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46644" w:rsidTr="00B46644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산업안전관리론</w:t>
            </w:r>
          </w:p>
        </w:tc>
      </w:tr>
    </w:tbl>
    <w:p w:rsidR="00B46644" w:rsidRDefault="00B46644" w:rsidP="00B4664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위험예지훈련 4라운드의 진행방법을 올바르게 나열한 것은?</w:t>
      </w:r>
    </w:p>
    <w:p w:rsidR="00B46644" w:rsidRDefault="00B46644" w:rsidP="00B466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현상파악 → 목표설정 → 대책수립 → 본질추구</w:t>
      </w:r>
    </w:p>
    <w:p w:rsidR="00B46644" w:rsidRDefault="00B46644" w:rsidP="00B4664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현상파악 → 본질추구 → 대책수립 → 목표설정</w:t>
      </w:r>
    </w:p>
    <w:p w:rsidR="00B46644" w:rsidRDefault="00B46644" w:rsidP="00B466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현상파악 → 본질추구 → 목표설정 → 대책수립</w:t>
      </w:r>
    </w:p>
    <w:p w:rsidR="00B46644" w:rsidRDefault="00B46644" w:rsidP="00B466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본질추구 → 현상파악 → 목표설정 → 대책수립</w:t>
      </w:r>
    </w:p>
    <w:p w:rsidR="00B46644" w:rsidRDefault="00B46644" w:rsidP="00B4664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재해예방의 4원칙에 속하지 않는 것은?</w:t>
      </w:r>
    </w:p>
    <w:p w:rsidR="00B46644" w:rsidRDefault="00B46644" w:rsidP="00B466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손실우연의 원칙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예방교육의 원칙</w:t>
      </w:r>
    </w:p>
    <w:p w:rsidR="00B46644" w:rsidRDefault="00B46644" w:rsidP="00B466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원인계기의 원칙</w:t>
      </w:r>
      <w:r>
        <w:tab/>
      </w:r>
      <w:r>
        <w:rPr>
          <w:rFonts w:ascii="굴림" w:hint="eastAsia"/>
          <w:sz w:val="18"/>
          <w:szCs w:val="18"/>
        </w:rPr>
        <w:t>④ 예방가능의 원칙</w:t>
      </w:r>
    </w:p>
    <w:p w:rsidR="00B46644" w:rsidRDefault="00B46644" w:rsidP="00B4664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A사업장의 도수율이 18.9 일 때 연천인율은 얼마인가?</w:t>
      </w:r>
    </w:p>
    <w:p w:rsidR="00B46644" w:rsidRDefault="00B46644" w:rsidP="00B466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4.53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9.46</w:t>
      </w:r>
    </w:p>
    <w:p w:rsidR="00B46644" w:rsidRDefault="00B46644" w:rsidP="00B466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37.86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45.36</w:t>
      </w:r>
    </w:p>
    <w:p w:rsidR="00B46644" w:rsidRDefault="00B46644" w:rsidP="00B4664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산업안전보건법령상 관리감독자가 수행하는 안전 및 보건에 관한 업무에 속하지 않는 것은?</w:t>
      </w:r>
    </w:p>
    <w:p w:rsidR="00B46644" w:rsidRDefault="00B46644" w:rsidP="00B466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해당 작업의 작업장 정리·정돈 및 통로 확보에 대한 확인·감독</w:t>
      </w:r>
    </w:p>
    <w:p w:rsidR="00B46644" w:rsidRDefault="00B46644" w:rsidP="00B466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해당 작업에서 발생한 산업재해에 관한 보고 및 이에 대한 응급조치</w:t>
      </w:r>
    </w:p>
    <w:p w:rsidR="00B46644" w:rsidRDefault="00B46644" w:rsidP="00B4664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해당 사업장 안전교육계획의 수립 및 안전교육 실시에 관한 보좌 및 지도·조언</w:t>
      </w:r>
    </w:p>
    <w:p w:rsidR="00B46644" w:rsidRDefault="00B46644" w:rsidP="00B466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관리감독자에게 소속된 근로자의 작업복·보호구 및 방호장치의 점검과 그 착용·사용에 관한 교육·지도</w:t>
      </w:r>
    </w:p>
    <w:p w:rsidR="00B46644" w:rsidRDefault="00B46644" w:rsidP="00B4664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산업안전보건법령상 안전 및 보건에 관한 노사협의체의 근로자위원 구성 기준 내용으로 옳지 않은 것은? (단, 명예산업안전감독관이 위촉되어 있는 경우)</w:t>
      </w:r>
    </w:p>
    <w:p w:rsidR="00B46644" w:rsidRDefault="00B46644" w:rsidP="00B4664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근로자대표가 지명하는 안전관리자 1명</w:t>
      </w:r>
    </w:p>
    <w:p w:rsidR="00B46644" w:rsidRDefault="00B46644" w:rsidP="00B466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근로자대표가 지명하는 명예산업안전감독관 1명</w:t>
      </w:r>
    </w:p>
    <w:p w:rsidR="00B46644" w:rsidRDefault="00B46644" w:rsidP="00B466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도급 또는 하도급 사업을 포함한 전체 사업의 근로자대표</w:t>
      </w:r>
    </w:p>
    <w:p w:rsidR="00B46644" w:rsidRDefault="00B46644" w:rsidP="00B466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공사금액이 20억원 이상인 공사의 관계수급인의 각 근로자대표</w:t>
      </w:r>
    </w:p>
    <w:p w:rsidR="00B46644" w:rsidRDefault="00B46644" w:rsidP="00B4664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브레인스토밍(Brain Storming)의 원칙에 관한 설명으로 옳지 않은 것은?</w:t>
      </w:r>
    </w:p>
    <w:p w:rsidR="00B46644" w:rsidRDefault="00B46644" w:rsidP="00B466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최대한 많은 양의 의견을 제시한다.</w:t>
      </w:r>
    </w:p>
    <w:p w:rsidR="00B46644" w:rsidRDefault="00B46644" w:rsidP="00B466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누구나 자유롭게 의견을 제시할 수 있다.</w:t>
      </w:r>
    </w:p>
    <w:p w:rsidR="00B46644" w:rsidRDefault="00B46644" w:rsidP="00B466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타인의 의견에 대하여 비판하지 않도록 한다.</w:t>
      </w:r>
    </w:p>
    <w:p w:rsidR="00B46644" w:rsidRDefault="00B46644" w:rsidP="00B4664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타인의 의견을 수정하여 본인의 의견으로 제시하지 않도록 한다.</w:t>
      </w:r>
    </w:p>
    <w:p w:rsidR="00B46644" w:rsidRDefault="00B46644" w:rsidP="00B4664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안전관리의 수준을 평가하는데 사고가 일어나는 시점을 전후하여 평가를 한다. 다음 중 사고가 일어나기 전의 수준을 평가하는 사전평가활동에 해당하는 것은?</w:t>
      </w:r>
    </w:p>
    <w:p w:rsidR="00B46644" w:rsidRDefault="00B46644" w:rsidP="00B466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재해율 통계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안전활동율 관리</w:t>
      </w:r>
    </w:p>
    <w:p w:rsidR="00B46644" w:rsidRDefault="00B46644" w:rsidP="00B466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재해손실 비용 산정</w:t>
      </w:r>
      <w:r>
        <w:tab/>
      </w:r>
      <w:r>
        <w:rPr>
          <w:rFonts w:ascii="굴림" w:hint="eastAsia"/>
          <w:sz w:val="18"/>
          <w:szCs w:val="18"/>
        </w:rPr>
        <w:t>④ Safe-T-Score 산정</w:t>
      </w:r>
    </w:p>
    <w:p w:rsidR="00B46644" w:rsidRDefault="00B46644" w:rsidP="00B4664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시설물의 안전 및 유지관리에 관한 특별법상 국토교통부장관은 시설물이 안전하게 유지관리될 수 있도록 하기 위하여 몇 년 마다 시설물의 안전 및 유지관리에 관한 기본계획을 수립·시행하여야 하는가?</w:t>
      </w:r>
    </w:p>
    <w:p w:rsidR="00B46644" w:rsidRDefault="00B46644" w:rsidP="00B466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2년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3년</w:t>
      </w:r>
    </w:p>
    <w:p w:rsidR="00B46644" w:rsidRDefault="00B46644" w:rsidP="00B466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10년</w:t>
      </w:r>
    </w:p>
    <w:p w:rsidR="00B46644" w:rsidRDefault="00B46644" w:rsidP="00B4664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산업안전보건법령상 해당 사업장의 연간 재해율의 같은 업종의 평균재해율의 2배 이상인 경우 사업주에게 관리자를 정수 이상으로 증원하게 하거나 교체하여 임명할 것을 명할 수 있는 자는?</w:t>
      </w:r>
    </w:p>
    <w:p w:rsidR="00B46644" w:rsidRDefault="00B46644" w:rsidP="00B466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시·도지사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고용노동부장관</w:t>
      </w:r>
    </w:p>
    <w:p w:rsidR="00B46644" w:rsidRDefault="00B46644" w:rsidP="00B466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국토교통부장관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지방고용노동관서의 장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재해의 간접원인 중 기술적 원인에 속하지 않는 것은?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경험 및 훈련의 미숙    ② 구조, 재료의 부적합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점검, 정비, 보존 불량 ④ 건물, 기계장치의 설계 불량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보호구 안전인증 고시에 따른 추락 및 감전 위험방지용 안전모의 성능시험대상에 속하지 않은 것은?</w:t>
      </w:r>
    </w:p>
    <w:p w:rsidR="00B46644" w:rsidRDefault="00B46644" w:rsidP="00B466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내유성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내수성</w:t>
      </w:r>
    </w:p>
    <w:p w:rsidR="00B46644" w:rsidRDefault="00B46644" w:rsidP="00B466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내관통성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턱끈풀림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재해의 통계적 원인분석 방법 중 사고의 유형, 기인물 등 분류 항목을 큰 순서대로 도표화한 것은?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관리도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파레토도</w:t>
      </w:r>
    </w:p>
    <w:p w:rsidR="00B46644" w:rsidRDefault="00B46644" w:rsidP="00B466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크로스도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특성요인도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시설물의 안전 및 유지관리에 관한 특별법상 다음과 같이 정의되는 용어는?</w:t>
      </w:r>
    </w:p>
    <w:p w:rsidR="00B46644" w:rsidRDefault="00B46644" w:rsidP="00B466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76300"/>
            <wp:effectExtent l="0" t="0" r="0" b="0"/>
            <wp:docPr id="7" name="그림 7" descr="EMB00003ab468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394968" descr="EMB00003ab468c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6644" w:rsidRDefault="00B46644" w:rsidP="00B466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성능평가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정밀안전진단</w:t>
      </w:r>
    </w:p>
    <w:p w:rsidR="00B46644" w:rsidRDefault="00B46644" w:rsidP="00B466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긴급안전점검</w:t>
      </w:r>
      <w:r>
        <w:tab/>
      </w:r>
      <w:r>
        <w:rPr>
          <w:rFonts w:ascii="굴림" w:hint="eastAsia"/>
          <w:sz w:val="18"/>
          <w:szCs w:val="18"/>
        </w:rPr>
        <w:t>④ 정기안전진단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재해조사의 목적 및 방법에 관한 설명으로 적절하지 않은 것은?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재해조사는 현장보존에 유의하면서 재해발생 직후에 행한다.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피해자 및 목격자 등 많은 사람으로부터 사고시의 상황을 수집한다.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재해조사의 1차적 목표는 재해로 인한 손실금액을 추정하는데 있다.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재해조사의 목적은 동종재해 및 유사재해의 발생을 방지하기 위함이다.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사업장의 안전·보건관리계획 수립 시 유의사항으로 옳은 것은?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사고발생 후의 수습대책에 중점을 둔다.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계획의 실시 중에는 변동이 없어야 한다.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계획의 목표는 점진적으로 수준을 높이도록 한다.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대기업의 경우 표준계획서를 작성하여 모든 사업장에 동일하게 적용시킨다.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안전보건관리조직의 유형 중 직계(Line)형에 관한 설명으로 옳은 것은?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대규모의 사업장에 적합하다.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안전지식이나 기술축적이 용이하다.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안전지시나 명령이 신속히 수행된다.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독립된 안전참모 조직을 보유하고 있다.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중 웨버(D.A.Weaver)의 사고 발생 도미노 이론에서 “작전적 에러”를 찾아내기 위한 질문의 유형과 가장 거리가 먼 것은?</w:t>
      </w:r>
    </w:p>
    <w:p w:rsidR="00B46644" w:rsidRDefault="00B46644" w:rsidP="00B466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what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why</w:t>
      </w:r>
    </w:p>
    <w:p w:rsidR="00B46644" w:rsidRDefault="00B46644" w:rsidP="00B466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where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whether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산업안전보건법령에 따른 안전보건표지의 종류 중 지시표지에 속하는 것은?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화기 금지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보안경 착용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낙하물 경고</w:t>
      </w:r>
      <w:r>
        <w:tab/>
      </w:r>
      <w:r>
        <w:rPr>
          <w:rFonts w:ascii="굴림" w:hint="eastAsia"/>
          <w:sz w:val="18"/>
          <w:szCs w:val="18"/>
        </w:rPr>
        <w:t>④ 응급구호표지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산업안전보건기준에 관한 규칙상 공기압축기를 가동할 때의 작업시작 전 점검사항에 해당하지 않는 것은?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윤활유의 상태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언로드밸브의 기능</w:t>
      </w:r>
    </w:p>
    <w:p w:rsidR="00B46644" w:rsidRDefault="00B46644" w:rsidP="00B466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압력방출장치의 기능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비상정지장치 기능의 이상 유무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하인리히(H.W. Heinrich)의 재해코스트 산정방법에서 직접손실비와 간접손실비의 비율로 옳은 것은? (단, 비율은 “직접손실비 : 간접손실비”로 표현한다.)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 : 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 : 4</w:t>
      </w:r>
    </w:p>
    <w:p w:rsidR="00B46644" w:rsidRDefault="00B46644" w:rsidP="00B466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 : 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 : 10</w:t>
      </w:r>
    </w:p>
    <w:p w:rsidR="00B46644" w:rsidRDefault="00B46644" w:rsidP="00B4664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46644" w:rsidTr="00B4664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산업심리 및 교육</w:t>
            </w:r>
          </w:p>
        </w:tc>
      </w:tr>
    </w:tbl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안전보건교육을 향상시키기 위한 학습지도의 원리에 해당되지 않는 것은?</w:t>
      </w:r>
    </w:p>
    <w:p w:rsidR="00B46644" w:rsidRDefault="00B46644" w:rsidP="00B466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통합의 원리</w:t>
      </w:r>
      <w:r>
        <w:tab/>
      </w:r>
      <w:r>
        <w:rPr>
          <w:rFonts w:ascii="굴림" w:hint="eastAsia"/>
          <w:sz w:val="18"/>
          <w:szCs w:val="18"/>
        </w:rPr>
        <w:t>② 자기활동의 원리</w:t>
      </w:r>
    </w:p>
    <w:p w:rsidR="00B46644" w:rsidRDefault="00B46644" w:rsidP="00B466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개별화의 원리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동기유발의 원리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생체리듬(biorhythm)에 대한 설명으로 옳은 것은?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각각의 리듬이 (-)에서의 최저점에 이르렀을 때를 위험일이라 한다.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감성적 리듬은 영문으로 S라 표시하며, 23일을 주기로 반복된다.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육체적 리듬은 영문으로 P라 표시하며, 28일을 주기로 반복된다.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지성적 리듬은 영문으로 I라 표시하며, 33일을 주기로 반복된다.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안전교육을 위한 시청각교육법에 대한 설명으로 가장 적절한 것은?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지능, 적성, 학습속도 등 개인차를 충분히 고려할 수 있다.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학습자들에게 공통의 경험을 형성시켜줄 수 있다.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학습의 다양성과 능률화에 기여할 수 없다.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학습자료를 시간과 장소에 제한없이 제시할 수 있다.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새로운 기술과 학습에서는 연습이 매우 중요하다. 연습 방법과 관련된 내용으로 틀린 것은?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새로운 기술을 학습하는 경우에는 일반적으로 배분연습보다 집중연습이 더 효과적이다.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교육훈련과정에서는 학습자료를 한꺼번에 묶어서 일괄적으로 연습하는 방법을 집중연습이라고 한다.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충분한 연습으로 완전학습한 후에도 일정량 연습을 계속하는 것을 초과학습이라고 한다.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기술을 배울 때는 적극적 연습과 피드백이 있어야 부적절하고 비효과적 반응을 제거할 수 있다.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교육지도의 원칙과 가장 거리가 먼 것은?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반복적인 교육을 실시한다.</w:t>
      </w:r>
    </w:p>
    <w:p w:rsidR="00B46644" w:rsidRDefault="00B46644" w:rsidP="00B466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학습자에게 동기부여를 한다.</w:t>
      </w:r>
    </w:p>
    <w:p w:rsidR="00B46644" w:rsidRDefault="00B46644" w:rsidP="00B466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쉬운 것부터 어려운 것으로 실시한다.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 번에 여러 가지의 내용을 실시한다.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직무수행평가 시 평가자가 특정 피평가자에 대해 구체적으로 잘 모름에도 불구하고 모든 부분에 대해 좋게 평가하는 오류는?</w:t>
      </w:r>
    </w:p>
    <w:p w:rsidR="00B46644" w:rsidRDefault="00B46644" w:rsidP="00B466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후광오류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엄격화오류</w:t>
      </w:r>
    </w:p>
    <w:p w:rsidR="00B46644" w:rsidRDefault="00B46644" w:rsidP="00B466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중앙집중오류</w:t>
      </w:r>
      <w:r>
        <w:tab/>
      </w:r>
      <w:r>
        <w:rPr>
          <w:rFonts w:ascii="굴림" w:hint="eastAsia"/>
          <w:sz w:val="18"/>
          <w:szCs w:val="18"/>
        </w:rPr>
        <w:t>④ 관대화오류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정상적 상태이지만 생리적 상태가 휴식할 때에 해당하는 의식수준은?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phase 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phase Ⅱ</w:t>
      </w:r>
    </w:p>
    <w:p w:rsidR="00B46644" w:rsidRDefault="00B46644" w:rsidP="00B466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phase Ⅲ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phase Ⅳ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하버드 학파의 5단계 교수법에 해당되지 않는 것은?</w:t>
      </w:r>
    </w:p>
    <w:p w:rsidR="00B46644" w:rsidRDefault="00B46644" w:rsidP="00B466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추론한다.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교시한다.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연합시킨다.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총괄시킨다.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리더십과 헤드십에 관한 설명으로 옳은 것은?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헤드십은 부하와의 사회적 간격이 좁다.</w:t>
      </w:r>
    </w:p>
    <w:p w:rsidR="00B46644" w:rsidRDefault="00B46644" w:rsidP="00B466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헤드십에서의 책임은 상사에 있지 않고 부하에 있다.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리더십의 지휘형태는 권위주의적인 반면, 헤드십의 지휘형태는 민주적이다.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권한행사 측면에서 보면 헤드십은 임명에 의하여 권한을 행사할 수 있다.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산업안전심리의 5대 요소에 속하지 않는 것은?</w:t>
      </w:r>
    </w:p>
    <w:p w:rsidR="00B46644" w:rsidRDefault="00B46644" w:rsidP="00B466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감정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습관</w:t>
      </w:r>
    </w:p>
    <w:p w:rsidR="00B46644" w:rsidRDefault="00B46644" w:rsidP="00B466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동기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시간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인간의 착각현상 가운데 암실 내에서 하나의 광점을 보고 있으면 그 광점이 움직이는 것처럼 보이는 것을 자동운동이라 하는데 다음 중 자동운동이 생기기 쉬운 조건이 아닌 것은?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광점이 작을 것     ② 대상이 단순할 것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광의 강도가 클 것    ④ 시야의 다른 부분이 어두울 것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중 데이비스(K. Davis)의 동기부여 이론에서 “능력(ability)”을 올바르게 표현한 것은?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기능(skill)×태도(attitide)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지식(knowledge)×기능(skill)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상황(situation)×태도(attitude)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지식(knowledge)×상황(situation)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인간이 충족시키고자 추구하는 욕구에 있어 가장 강력한 욕구는?</w:t>
      </w:r>
    </w:p>
    <w:p w:rsidR="00B46644" w:rsidRDefault="00B46644" w:rsidP="00B466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생리적 욕구</w:t>
      </w:r>
      <w:r>
        <w:tab/>
      </w:r>
      <w:r>
        <w:rPr>
          <w:rFonts w:ascii="굴림" w:hint="eastAsia"/>
          <w:sz w:val="18"/>
          <w:szCs w:val="18"/>
        </w:rPr>
        <w:t>② 안전의 욕구</w:t>
      </w:r>
    </w:p>
    <w:p w:rsidR="00B46644" w:rsidRDefault="00B46644" w:rsidP="00B466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자아실현의 욕구</w:t>
      </w:r>
      <w:r>
        <w:tab/>
      </w:r>
      <w:r>
        <w:rPr>
          <w:rFonts w:ascii="굴림" w:hint="eastAsia"/>
          <w:sz w:val="18"/>
          <w:szCs w:val="18"/>
        </w:rPr>
        <w:t>④ 애정 및 귀속의 욕구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중 면접 결과에 영향을 미치는 요인들에 관한 설명으로 틀린 것은?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한 지원자에 대한 평가는 바로 앞의 지원자에 의해 영향을 받는다.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면접자는 면접 초기와 마지막에 제시된 정보에 의해 많은 영향을 받는다.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지원자에 대한 부정적 정보보다 긍정적 정보가 더 중요하게 영향을 미친다.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지원자의 성과 직업에 있어서 전통적 고정관념은 지원자와 면접자간의 성의 일치여부보다 더 많은 영향을 미친다.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안전사고와 관련하여 소질적 사고 요인이 아닌 것은?</w:t>
      </w:r>
    </w:p>
    <w:p w:rsidR="00B46644" w:rsidRDefault="00B46644" w:rsidP="00B466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시각기능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지능</w:t>
      </w:r>
    </w:p>
    <w:p w:rsidR="00B46644" w:rsidRDefault="00B46644" w:rsidP="00B466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작업자세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성격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교육 및 훈련방법 중 다음의 특징을 갖는 방법은?</w:t>
      </w:r>
    </w:p>
    <w:p w:rsidR="00B46644" w:rsidRDefault="00B46644" w:rsidP="00B466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866775"/>
            <wp:effectExtent l="0" t="0" r="0" b="9525"/>
            <wp:docPr id="6" name="그림 6" descr="EMB00003ab468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374664" descr="EMB00003ab468c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6644" w:rsidRDefault="00B46644" w:rsidP="00B466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강의법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사례연구법</w:t>
      </w:r>
    </w:p>
    <w:p w:rsidR="00B46644" w:rsidRDefault="00B46644" w:rsidP="00B466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세미나법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감수성 훈련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관계지향적 리더가 나타내는 대표적인 행동 특징으로 볼 수 없는 것은?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우호적이며 가까이 하기 쉽다.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집단구성원들을 동등하게 대한다.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집단구성원들의 활동을 조정한다.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어떤 결정에 대해 자세히 설명해준다.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중 주의의 특성에 관한 설명으로 틀린 것은?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변동성이란 주의집중 시 주기적으로 부주의의 리듬이 존재함을 말한다.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방향성이란 주의는 항상 일정한 수준을 유지할 수 있으므로 장시간 고도의 주의집중이 가능함을 말한다.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선택성이란 인간은 한 번에 여러 종류의 자극을 지각·수용하지 못함을 말한다.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선택성이란 소수의 특정 자극에 한정해서 선택적으로 주의를 기울이는 기능을 말한다.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안전교육의 강의안 작성 시 교육할 내용을 항목별로 구분하여 핵심 요점사항만을 간결하게 정리하여 기술하는 방법은?</w:t>
      </w:r>
    </w:p>
    <w:p w:rsidR="00B46644" w:rsidRDefault="00B46644" w:rsidP="00B466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게임 방식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시나리오식</w:t>
      </w:r>
    </w:p>
    <w:p w:rsidR="00B46644" w:rsidRDefault="00B46644" w:rsidP="00B466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조목열거식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혼합형 방식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교육방법 중 O.J.T(On the Job Training)에 속하지 않는 교육방법은?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코칭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강의법</w:t>
      </w:r>
    </w:p>
    <w:p w:rsidR="00B46644" w:rsidRDefault="00B46644" w:rsidP="00B466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직무순환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멘토링</w:t>
      </w:r>
    </w:p>
    <w:p w:rsidR="00B46644" w:rsidRDefault="00B46644" w:rsidP="00B4664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46644" w:rsidTr="00B4664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인간공학 및 시스템안전공학</w:t>
            </w:r>
          </w:p>
        </w:tc>
      </w:tr>
    </w:tbl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결함수분석법에서 path set에 관한 설명으로 옳은 것은?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시스템의 약점을 표현한 것이다.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Top 사상을 발생시키는 조합이다.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시스템이 고장 나지 않도록 하는 사상의 조합이다.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시스템고장을 유발시키는 필요불가결한 기본사상들의 집합이다.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촉감의 일반적인 척도의 하나인 2점 문턱값(two-point threshold)이 감소하는 순서대로 나열된 것은?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손가락 → 손바닥 → 손가락 끝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손바닥 → 손가락 → 손가락 끝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손가락 끝 → 손가락 → 손바닥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손가락 끝 → 손바닥 → 손가락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결함수분석의 기호 중 입력사상이 어느 하나라도 발생할 경우 출력사상이 발생하는 것은?</w:t>
      </w:r>
    </w:p>
    <w:p w:rsidR="00B46644" w:rsidRDefault="00B46644" w:rsidP="00B466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NOR GATE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AND GATE</w:t>
      </w:r>
    </w:p>
    <w:p w:rsidR="00B46644" w:rsidRDefault="00B46644" w:rsidP="00B466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OR GATE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NAND GATE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FTA 결과 다음과 같은 패스셋을 구하였다. 최소 패스셋(minimal path sets)으로 옳은 것은?</w:t>
      </w:r>
    </w:p>
    <w:p w:rsidR="00B46644" w:rsidRDefault="00B46644" w:rsidP="00B466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266825" cy="942975"/>
            <wp:effectExtent l="0" t="0" r="9525" b="9525"/>
            <wp:docPr id="5" name="그림 5" descr="EMB00003ab468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723736" descr="EMB00003ab468c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{X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, X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}    </w:t>
      </w:r>
      <w:r>
        <w:tab/>
      </w:r>
      <w:r>
        <w:rPr>
          <w:rFonts w:ascii="굴림" w:hint="eastAsia"/>
          <w:sz w:val="18"/>
          <w:szCs w:val="18"/>
        </w:rPr>
        <w:t>② {X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, X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, X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}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{X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X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, X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}   </w:t>
      </w:r>
      <w:r>
        <w:tab/>
      </w:r>
      <w:r>
        <w:rPr>
          <w:rFonts w:ascii="굴림" w:hint="eastAsia"/>
          <w:sz w:val="18"/>
          <w:szCs w:val="18"/>
        </w:rPr>
        <w:t>④ {X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X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, X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}와 {X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, X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}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인체측정에 대한 설명으로 옳은 것은?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인체측정은 동적측정과 정적측정이 있다.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인체측정학은 인체의 생화학적 특징을 다룬다.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자세에 따른 인체치수의 변화는 없다고 가정한다.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측정항목에 무게, 둘레, 두께, 길이는 포함되지 않는다.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시스템 안전분석 방법 중 예비위험분석(PA)단계에서 식별하는 4가지 범주에 속하지 않는 것은?</w:t>
      </w:r>
    </w:p>
    <w:p w:rsidR="00B46644" w:rsidRDefault="00B46644" w:rsidP="00B466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위기상태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무시가능상태</w:t>
      </w:r>
    </w:p>
    <w:p w:rsidR="00B46644" w:rsidRDefault="00B46644" w:rsidP="00B466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파국적상태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예비조처상태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다음은 불꽃놀이용 화학물질취급설비에 대한 정량적 평가이다. 해당 항목에 대한 위험등급이 올바르게 연결된 것은?</w:t>
      </w:r>
    </w:p>
    <w:p w:rsidR="00B46644" w:rsidRDefault="00B46644" w:rsidP="00B466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1876425"/>
            <wp:effectExtent l="0" t="0" r="9525" b="9525"/>
            <wp:docPr id="4" name="그림 4" descr="EMB00003ab468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731656" descr="EMB00003ab468c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취급물질 - Ⅰ등급, 화학설비의 용량 - Ⅰ등급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온도 - Ⅰ등급, 화학설비의 용량 - Ⅱ등급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취급물질 - Ⅰ등급, 조작 - Ⅳ등급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 - Ⅱ등급, 압력 - Ⅲ등급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인간-기계 시스템에서 시스템의 설계를 다음과 같이 구분할 때 제3단계인 기본설계에 해당되지 않는 것은?</w:t>
      </w:r>
    </w:p>
    <w:p w:rsidR="00B46644" w:rsidRDefault="00B46644" w:rsidP="00B466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47925" cy="1247775"/>
            <wp:effectExtent l="0" t="0" r="9525" b="9525"/>
            <wp:docPr id="3" name="그림 3" descr="EMB00003ab468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736840" descr="EMB00003ab468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6644" w:rsidRDefault="00B46644" w:rsidP="00B466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화면 설계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작업 설계</w:t>
      </w:r>
    </w:p>
    <w:p w:rsidR="00B46644" w:rsidRDefault="00B46644" w:rsidP="00B466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직무 분석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기능 할당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어떤 소리가 1000Hz, 60dB인 음과 같은 높이임에도 4배 더 크게 들린다면, 이 소리의 음압수준은 얼마인가?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70dB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80dB</w:t>
      </w:r>
    </w:p>
    <w:p w:rsidR="00B46644" w:rsidRDefault="00B46644" w:rsidP="00B466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90dB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100dB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연구 기준의 요건과 내용이 옳은 것은?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무오염성 : 실제로 의도하는 바와 부합해야 한다.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적절성 : 반복 시험 시 재현성이 있어야 한다.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신뢰성 : 측정하고자 하는 변수 이외의 다른 변수의 영향을 받아서는 안 된다.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민감도 : 피실험자 사이에서 볼 수 있는 예상 차이점에 비례하는 단위로 측정해야 한다.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어느 부품 1000개를 100000시간 동안 가동 하였을 때 5개의 불량품이 발생하였을 경우 평균동작시간(MTTF)은?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1×10</w:t>
      </w:r>
      <w:r>
        <w:rPr>
          <w:rFonts w:ascii="굴림" w:hint="eastAsia"/>
          <w:sz w:val="18"/>
          <w:szCs w:val="18"/>
          <w:vertAlign w:val="superscript"/>
        </w:rPr>
        <w:t>6</w:t>
      </w:r>
      <w:r>
        <w:rPr>
          <w:rFonts w:ascii="굴림" w:hint="eastAsia"/>
          <w:sz w:val="18"/>
          <w:szCs w:val="18"/>
        </w:rPr>
        <w:t> 시간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2×10</w:t>
      </w:r>
      <w:r>
        <w:rPr>
          <w:rFonts w:ascii="굴림" w:hint="eastAsia"/>
          <w:sz w:val="18"/>
          <w:szCs w:val="18"/>
          <w:vertAlign w:val="superscript"/>
        </w:rPr>
        <w:t>7</w:t>
      </w:r>
      <w:r>
        <w:rPr>
          <w:rFonts w:ascii="굴림" w:hint="eastAsia"/>
          <w:sz w:val="18"/>
          <w:szCs w:val="18"/>
        </w:rPr>
        <w:t> 시간</w:t>
      </w:r>
    </w:p>
    <w:p w:rsidR="00B46644" w:rsidRDefault="00B46644" w:rsidP="00B466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1×10</w:t>
      </w:r>
      <w:r>
        <w:rPr>
          <w:rFonts w:ascii="굴림" w:hint="eastAsia"/>
          <w:sz w:val="18"/>
          <w:szCs w:val="18"/>
          <w:vertAlign w:val="superscript"/>
        </w:rPr>
        <w:t>8</w:t>
      </w:r>
      <w:r>
        <w:rPr>
          <w:rFonts w:ascii="굴림" w:hint="eastAsia"/>
          <w:sz w:val="18"/>
          <w:szCs w:val="18"/>
        </w:rPr>
        <w:t> 시간</w:t>
      </w:r>
      <w:r>
        <w:tab/>
      </w:r>
      <w:r>
        <w:rPr>
          <w:rFonts w:ascii="굴림" w:hint="eastAsia"/>
          <w:sz w:val="18"/>
          <w:szCs w:val="18"/>
        </w:rPr>
        <w:t>④ 2×10</w:t>
      </w:r>
      <w:r>
        <w:rPr>
          <w:rFonts w:ascii="굴림" w:hint="eastAsia"/>
          <w:sz w:val="18"/>
          <w:szCs w:val="18"/>
          <w:vertAlign w:val="superscript"/>
        </w:rPr>
        <w:t>9</w:t>
      </w:r>
      <w:r>
        <w:rPr>
          <w:rFonts w:ascii="굴림" w:hint="eastAsia"/>
          <w:sz w:val="18"/>
          <w:szCs w:val="18"/>
        </w:rPr>
        <w:t> 시간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시스템 안전분석 방법 중 HAZOP에서 “완전대체”를 의미하는 것은?</w:t>
      </w:r>
    </w:p>
    <w:p w:rsidR="00B46644" w:rsidRDefault="00B46644" w:rsidP="00B466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NOT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REVERSE</w:t>
      </w:r>
    </w:p>
    <w:p w:rsidR="00B46644" w:rsidRDefault="00B46644" w:rsidP="00B466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PART OF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OTHER THAN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실린더 블록에 사용하는 가스켓의 수명분포는 X~N(10000. 200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)인 정규분포를 따른다. t=9600시간일 경우에 신뢰도(R(t))는? (단, P(Z≤1)=0.8413, P(Z≤1.5)=0.9332, P(Z≤2)=0.9772, P(Z≤3)=0.9987 이다.)</w:t>
      </w:r>
    </w:p>
    <w:p w:rsidR="00B46644" w:rsidRDefault="00B46644" w:rsidP="00B466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84.13%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93.32%</w:t>
      </w:r>
    </w:p>
    <w:p w:rsidR="00B46644" w:rsidRDefault="00B46644" w:rsidP="00B466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97.72%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99.87%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신체활동의 생리학적 측정법 중 전신의 육체적인 활동을 측정하는데 가장 적합한 방법은?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Flicker 측정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산소 소비량 측정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근전도(EMG) 측정</w:t>
      </w:r>
      <w:r>
        <w:tab/>
      </w:r>
      <w:r>
        <w:rPr>
          <w:rFonts w:ascii="굴림" w:hint="eastAsia"/>
          <w:sz w:val="18"/>
          <w:szCs w:val="18"/>
        </w:rPr>
        <w:t>④ 피부전기반사(GSR) 측정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신호검출이론(SDT)의 판정결과 중 신호가 없었는데도 있었다고 말하는 경우는?</w:t>
      </w:r>
    </w:p>
    <w:p w:rsidR="00B46644" w:rsidRDefault="00B46644" w:rsidP="00B466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긍정(hit)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누락(miss)</w:t>
      </w:r>
    </w:p>
    <w:p w:rsidR="00B46644" w:rsidRDefault="00B46644" w:rsidP="00B466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허위(false alarm)</w:t>
      </w:r>
      <w:r>
        <w:tab/>
      </w:r>
      <w:r>
        <w:rPr>
          <w:rFonts w:ascii="굴림" w:hint="eastAsia"/>
          <w:sz w:val="18"/>
          <w:szCs w:val="18"/>
        </w:rPr>
        <w:t>④ 부정(correct rejection)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가스밸브를 잠그는 것을 잊어 사고가 발생했다면 작업자는 어떤 인적오류를 범한 것인가?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생략 오류(omission error)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시간지연 오류(time error)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순서 오류(sequential error)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작위적 오류(commission error)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산업안전보건법령상 유해위험방지계획서의 제출 대상 제조업은 전기 계약 용량이 얼마 이상인 경우에 해당되는가? (단, 기타 예외사항은 제외한다.)</w:t>
      </w:r>
    </w:p>
    <w:p w:rsidR="00B46644" w:rsidRDefault="00B46644" w:rsidP="00B466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50kW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100kW</w:t>
      </w:r>
    </w:p>
    <w:p w:rsidR="00B46644" w:rsidRDefault="00B46644" w:rsidP="00B466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200kW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300kW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열 중독증(heat illness)의 강도를 올바르게 나열한 것은?</w:t>
      </w:r>
    </w:p>
    <w:p w:rsidR="00B46644" w:rsidRDefault="00B46644" w:rsidP="00B466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81175" cy="895350"/>
            <wp:effectExtent l="0" t="0" r="9525" b="0"/>
            <wp:docPr id="2" name="그림 2" descr="EMB00003ab468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758008" descr="EMB00003ab468d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6644" w:rsidRDefault="00B46644" w:rsidP="00B4664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ⓒ ＜ ⓑ ＜ ⓐ ＜ ⓓ</w:t>
      </w:r>
      <w:r>
        <w:tab/>
      </w:r>
      <w:r>
        <w:rPr>
          <w:rFonts w:ascii="굴림" w:hint="eastAsia"/>
          <w:sz w:val="18"/>
          <w:szCs w:val="18"/>
        </w:rPr>
        <w:t>② ⓒ ＜ ⓑ ＜ ⓓ ＜ ⓐ</w:t>
      </w:r>
    </w:p>
    <w:p w:rsidR="00B46644" w:rsidRDefault="00B46644" w:rsidP="00B4664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ⓑ ＜ ⓒ ＜ ⓐ ＜ ⓓ</w:t>
      </w:r>
      <w:r>
        <w:tab/>
      </w:r>
      <w:r>
        <w:rPr>
          <w:rFonts w:ascii="굴림" w:hint="eastAsia"/>
          <w:sz w:val="18"/>
          <w:szCs w:val="18"/>
        </w:rPr>
        <w:t>④ ⓑ ＜ ⓓ ＜ ⓐ ＜ ⓒ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암호체계의 사용 시 고려해야 할 사항과 거리가 먼 것은?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정보를 암호화한 자극은 검출이 가능하여야 한다.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 차원의 암호보다 단일 차원화된 암호가 정보 전달이 촉진된다.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암호를 사용할 때는 사용자가 그 뜻을 분명히 알 수 있어야 한다.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모든 암호 표시는 감지장치에 의해 검출될 수 있고, 다른 암호 표시와 구별될 수 있어야 한다.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사무실 의자나 책상에 적용할 인체 측정 자료의 설계 원칙으로 가장 적합한 것은?</w:t>
      </w:r>
    </w:p>
    <w:p w:rsidR="00B46644" w:rsidRDefault="00B46644" w:rsidP="00B466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평균치 설계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조절식 설계</w:t>
      </w:r>
    </w:p>
    <w:p w:rsidR="00B46644" w:rsidRDefault="00B46644" w:rsidP="00B466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최대치 설계</w:t>
      </w:r>
      <w:r>
        <w:tab/>
      </w:r>
      <w:r>
        <w:rPr>
          <w:rFonts w:ascii="굴림" w:hint="eastAsia"/>
          <w:sz w:val="18"/>
          <w:szCs w:val="18"/>
        </w:rPr>
        <w:t>④ 최소치 설계</w:t>
      </w:r>
    </w:p>
    <w:p w:rsidR="00B46644" w:rsidRDefault="00B46644" w:rsidP="00B4664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46644" w:rsidTr="00B4664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건설시공학</w:t>
            </w:r>
          </w:p>
        </w:tc>
      </w:tr>
    </w:tbl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철골공사의 내화피복공법에 해당하지 않는 것은?</w:t>
      </w:r>
    </w:p>
    <w:p w:rsidR="00B46644" w:rsidRDefault="00B46644" w:rsidP="00B466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표면탄화법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뿜칠공법</w:t>
      </w:r>
    </w:p>
    <w:p w:rsidR="00B46644" w:rsidRDefault="00B46644" w:rsidP="00B466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타설공법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조적공법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강관틀비계서 주틀의 기둥관 1개당 수직하중의 한도는 얼마인가? (단, 견고한 기초 위에 설치하게 될 경우)</w:t>
      </w:r>
    </w:p>
    <w:p w:rsidR="00B46644" w:rsidRDefault="00B46644" w:rsidP="00B466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16.5 kN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24.5 kN</w:t>
      </w:r>
    </w:p>
    <w:p w:rsidR="00B46644" w:rsidRDefault="00B46644" w:rsidP="00B466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32.5 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38.5 kN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고압중기양생 경량기포콘크리트(ALC)의 특징으로 거리가 먼 것은?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열전도율이 보통 콘크리트의 1/10 정도이다.</w:t>
      </w:r>
    </w:p>
    <w:p w:rsidR="00B46644" w:rsidRDefault="00B46644" w:rsidP="00B466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경량으로 인력에 의한 취급이 가능하다.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흡수율이 매우 낮은 편이다.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현장에서 절단 및 가공이 용이하다.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콘크리트 타설 시 진동기를 사용하는 가장 큰 목적은?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콘크리트 타설 시 용이함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콘크리트의 응결, 경화 촉진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콘크리트의 밀실화 유지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콘크리트의 재료 분리 촉진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철골용접 부위의 비파괴검사에 관한 설명으로 옳지 않은 것은?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방사선검사는 필름의 밀착성이 좋지 않은 건축물에서도 검출이 우수하다.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침투탐상검사는 액체의 모세관현상을 이용한다.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초음파탐상검사는 인간의 귀로 들을 수 없는 주파수를 갖는 초음파를 사용하여 결함을 검출하는 방법이다.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외관검사는 용접을 한 용접공이나 용접관리 기술자가 하는 것이 원칙이다.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단순조적 블록쌓기에 관한 설명으로 옳지 않은 것은?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단순조적 블록쌓기의 세로줄눈은 도면 또는 공사시방서에서 정한 바가 없을 때에는 막힌 줄눈으로 한다.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살두께가 작은 편을 위로 하여 쌓는다.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줄눈 모르타르는 쌓은 후 줄눈누르기 및 줄눈파기를 한다.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특별한 지정이 없으면 줄눈은 10mm가 되게 한다.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네트워크공정표의 단점이 아닌 것은?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다른 공정표에 비하여 작성시간이 많이 필요하다.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작성 및 검사에 특별한 기능이 요구된다.</w:t>
      </w:r>
    </w:p>
    <w:p w:rsidR="00B46644" w:rsidRDefault="00B46644" w:rsidP="00B466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진척관리에 있어서 특별한 연구가 필요하다.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개개의 관련작업이 도시되어 있지 않아 내용을 알기 어렵다.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주문받은 건설업자가 대상 계획의 기업, 금융, 토지조달, 설계, 시공 등을 포괄하는 도급계약방식을 무엇이라 하는가?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실비청산 보수가산도급    </w:t>
      </w:r>
      <w:r>
        <w:tab/>
      </w:r>
      <w:r>
        <w:rPr>
          <w:rFonts w:ascii="굴림" w:hint="eastAsia"/>
          <w:sz w:val="18"/>
          <w:szCs w:val="18"/>
        </w:rPr>
        <w:t>② 정액도급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공동도급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턴키도급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ALC 블록공사 시 내력벽 쌓기에 관한 내용으로 옳지 않은 것은?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쌓기 모르타르는 교반기를 사용하여 배합하여, 1시간 이내에 사용해야 한다.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가로 및 세로줄눈의 두께는 3~5mm 정도로 한다.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하루 쌓기 높이는 1.8m를 표준으로 하며, 최대 2.4m 이내로 한다.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연석되는 벽면의 일부를 나중쌓기로 할 때에는 그 부분을 층단 떼어쌓기로 한다.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시험말뚝에 변형률계(strain gauge)와 가속도계(accelerometer)를 부착하여 말뚝항타에 의한 파형으로부터 지지력을 구하는 시험은?</w:t>
      </w:r>
    </w:p>
    <w:p w:rsidR="00B46644" w:rsidRDefault="00B46644" w:rsidP="00B466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정적재하시험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동적재하시험</w:t>
      </w:r>
    </w:p>
    <w:p w:rsidR="00B46644" w:rsidRDefault="00B46644" w:rsidP="00B466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비비 시험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인발 시험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지하 합벽거푸집에서 측압에 대비하여 버팀대를 삼각형으로 일체화한 공법은?</w:t>
      </w:r>
    </w:p>
    <w:p w:rsidR="00B46644" w:rsidRDefault="00B46644" w:rsidP="00B4664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1회용 리브라스 거푸집</w:t>
      </w:r>
      <w:r>
        <w:tab/>
      </w:r>
      <w:r>
        <w:rPr>
          <w:rFonts w:ascii="굴림" w:hint="eastAsia"/>
          <w:sz w:val="18"/>
          <w:szCs w:val="18"/>
        </w:rPr>
        <w:t>② 와플 거푸집</w:t>
      </w:r>
    </w:p>
    <w:p w:rsidR="00B46644" w:rsidRDefault="00B46644" w:rsidP="00B466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무폼타이 거푸집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단열 거푸집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부재별 철근의 정착위치에 관한 설명으로 옳지 않은 것은?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작은보의 주근은 슬래브에 정착한다.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기둥의 주근은 기초에 정착한다.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바닥철근은 보 또는 벽체에 정착한다.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벽철근은 기둥, 보 또는 바닥판에 정착한다.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다음은 표준시방서에 따른 기성말뚝 세우기 작업 시 준수사항이다. ( ) 안에 들어갈 내용으로 옳은 것은? (단, 보기항의 D는 말뚝의 바깥지름임)(2021년 5월 12일 개정된 규정 적용됨)</w:t>
      </w:r>
    </w:p>
    <w:p w:rsidR="00B46644" w:rsidRDefault="00B46644" w:rsidP="00B466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847725"/>
            <wp:effectExtent l="0" t="0" r="0" b="9525"/>
            <wp:docPr id="1" name="그림 1" descr="EMB00003ab468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259832" descr="EMB00003ab468d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6644" w:rsidRDefault="00B46644" w:rsidP="00B466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 : 1/50, B : D/4</w:t>
      </w:r>
      <w:r>
        <w:tab/>
      </w:r>
      <w:r>
        <w:rPr>
          <w:rFonts w:ascii="굴림" w:hint="eastAsia"/>
          <w:sz w:val="18"/>
          <w:szCs w:val="18"/>
        </w:rPr>
        <w:t>② A : 1/100, B : D/4</w:t>
      </w:r>
    </w:p>
    <w:p w:rsidR="00B46644" w:rsidRDefault="00B46644" w:rsidP="00B466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A : 1/50, B : D/2</w:t>
      </w:r>
      <w:r>
        <w:tab/>
      </w:r>
      <w:r>
        <w:rPr>
          <w:rFonts w:ascii="굴림" w:hint="eastAsia"/>
          <w:sz w:val="18"/>
          <w:szCs w:val="18"/>
        </w:rPr>
        <w:t>④ A : 1/100, B : D/2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제자리 콘크리트 말뚝지정 중 베노토 파일의 특징에 관한 설명으로 옳지 않은 것은?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기계가 저가이고 굴착속도가 비교적 빠르다.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케이싱을 지반에 압입해 가면서 관 내부토사를 특수한 버킷으로 굴착 베토한다.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말뚝구멍의 굴착 후에는 철근콘크리트 말뚝을 제자리치기 한다.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여러 지질에 안전하고 정확하게 시공할 수 있다.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철골 공사 중 현장에서 보수도장이 필요한 부위에 해당되지 않는 것은?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현장 용접을 한 부위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현장접합 재료의 손상부위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조립상 표면접합이 되는 면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운반 또는 양중 시 생긴 손상부위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웰포인트(well point)공법에 관한 설명을 옳지 않은 것은?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강제배수공법의 일종이다.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투수성이 비교적 낮은 사질실트층까지도 배수가 가능하다.</w:t>
      </w:r>
    </w:p>
    <w:p w:rsidR="00B46644" w:rsidRDefault="00B46644" w:rsidP="00B466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흙의 안전성을 대폭 향상시킨다.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인근 건축물의 침하에 영향을 주지 않는다.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갱폼(Gang Form)에 관한 설명으로 옳지 않은 것은?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타워크레인, 이동식 크레인 같은 양중장비가 필요하다.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벽과 바닥의 콘크리트 타설을 한번에 가능하게 하기 위하여 벽체 및 슬래브거푸집을 일체로 제작한다.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공사초기 제작기간이 길고 투자비가 큰 편이다.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경제적인 전용횟수는 30~40회 정도이다.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철골기둥의 이음부분 면을 절삭가공기를 사용하여 마감하고 충분히 밀착시킨 이음에 해당하는 용어는?</w:t>
      </w:r>
    </w:p>
    <w:p w:rsidR="00B46644" w:rsidRDefault="00B46644" w:rsidP="00B466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밀 스케일(mill scale)</w:t>
      </w:r>
      <w:r>
        <w:tab/>
      </w:r>
      <w:r>
        <w:rPr>
          <w:rFonts w:ascii="굴림" w:hint="eastAsia"/>
          <w:sz w:val="18"/>
          <w:szCs w:val="18"/>
        </w:rPr>
        <w:t xml:space="preserve"> ② 스캘럽(scallop)</w:t>
      </w:r>
    </w:p>
    <w:p w:rsidR="00B46644" w:rsidRDefault="00B46644" w:rsidP="00B466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스패터(spatter)</w:t>
      </w:r>
      <w:r>
        <w:tab/>
      </w:r>
      <w:r>
        <w:rPr>
          <w:rFonts w:ascii="굴림" w:hint="eastAsia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메탈 터치(metal touch)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공사의 도급계약에 명시하여야 할 사항과 가장 거리가 먼 것은? (단, 첨부서류가 아닌 계약서 상 내용을 의미)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공사내용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구조설계에 따른 설계방법의 종류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공사착수의 시기와 공사완성의 시기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하자담보책임기간 및 담보방법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지하연속벽(Slurry wall) 굴착 공사 중 공벽붕괴의 원인으로 보기 어려운 것은?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지하수위의 급격한 상승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안정액의 급격한 점도 변화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물다짐하여 매립한 지반에서 시공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공사 시 공법의 특성으로 발생하는 심한 진동</w:t>
      </w:r>
    </w:p>
    <w:p w:rsidR="00B46644" w:rsidRDefault="00B46644" w:rsidP="00B4664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46644" w:rsidTr="00B4664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건설재료학</w:t>
            </w:r>
          </w:p>
        </w:tc>
      </w:tr>
    </w:tbl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다음 미장재료 중 수경성 재료인 것은?</w:t>
      </w:r>
    </w:p>
    <w:p w:rsidR="00B46644" w:rsidRDefault="00B46644" w:rsidP="00B466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회반죽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회사벽</w:t>
      </w:r>
    </w:p>
    <w:p w:rsidR="00B46644" w:rsidRDefault="00B46644" w:rsidP="00B466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석고 플라스터</w:t>
      </w:r>
      <w:r>
        <w:tab/>
      </w:r>
      <w:r>
        <w:rPr>
          <w:rFonts w:ascii="굴림" w:hint="eastAsia"/>
          <w:sz w:val="18"/>
          <w:szCs w:val="18"/>
        </w:rPr>
        <w:t>④ 돌로마이트 플라스터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부재 두께의 증가에 따른 강도저하, 용접성 확보 등에 대응하기 위해 열간압연 시 냉각조건을 조절하여 냉각속도에 의해 강도를 상승시킨 구조용 특수강재는?</w:t>
      </w:r>
    </w:p>
    <w:p w:rsidR="00B46644" w:rsidRDefault="00B46644" w:rsidP="00B466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일반구조용 압연강재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용접구조용 압연강재</w:t>
      </w:r>
    </w:p>
    <w:p w:rsidR="00B46644" w:rsidRDefault="00B46644" w:rsidP="00B466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TMC 강재</w:t>
      </w:r>
      <w:r>
        <w:tab/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내후성 강재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다음 중 고로시멘트의 특징으로 옳지 않은 것은?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고로시멘트는 포틀랜드시멘트 클링커에 급랭한 고로슬래그를 혼합한 것이다.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초기강도는 약간 낮으나 장기강도는 보통포틀랜드시멘트와 같거나 그 이상이 된다.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보통포틀랜드시멘트에 비해 화학저항성이 매우 낮다.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수화열이 적어 매스콘크리트에 적합하다.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목재를 이용한 가공제품에 관한 설명으로 옳은 것은?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집성재는 두께 1.5~3cm 의 널을 접착제로 섬유평행방향으로 겹쳐 붙여서 만든 제품이다.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합판은 3매이상의 얇은 판을 1매마다 접착제로 섬유평행방향으로 겹쳐 붙여서 만든 제품이다.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연질섬유판은 두께 50mm, 나비 100mm의 긴 판에 표면을 리브로 가공하여 만든 제품이다.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파티클보드는 코르크나무의 수피를 분말로 가열, 성형, 접착하여 만든 제품이다.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플라스틱 제품 중 비닐 레더(vinyl leather)에 관한 설명으로 옳지 않은 것은?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색채, 모양, 무늬 등을 자유롭게 할 수 있다.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면포로 된 것은 찢어지지 않고 튼튼하다.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두께는 0.5~1mm이고 길이는 10m의 두루마리로 만든다.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커튼, 테이블크로스, 방수막으로 사용된다.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알루미늄의 성질에 관한 설명으로 옳지 않은 것은?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비중이 철에 비해 약 1/3 정도이다.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황산, 인산 중에서는 침식되지만 염산 중에서는 침식되지 않는다.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열, 전기의 양도체이며 반사율이 크다.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부식률을 대기 중의 습도와 염분함류량, 불순물의 양과 질 등에 관계되며 0.08mm/년 정도이다.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목재 건조 시 생재를 수중에 일정기간 침수시키는 주된 이유는?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재질을 연하게 만들어 가공하기 쉽게 하기 위하여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목재의 내화도를 높이기 위하여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강도를 크게 하기 위하여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건조기간을 단축시키기 위하여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다음 중 방청도료에 해당되지 않는 것은?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광명단조합페인트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클리어 래커</w:t>
      </w:r>
    </w:p>
    <w:p w:rsidR="00B46644" w:rsidRDefault="00B46644" w:rsidP="00B466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에칭프라이머</w:t>
      </w:r>
      <w:r>
        <w:tab/>
      </w:r>
      <w:r>
        <w:rPr>
          <w:rFonts w:ascii="굴림" w:hint="eastAsia"/>
          <w:sz w:val="18"/>
          <w:szCs w:val="18"/>
        </w:rPr>
        <w:t>④ 징크로메이트 도료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보통시멘트콘크리트와 비교한 폴리머 시멘트콘크리트의 특징으로 옳지 않은 것은?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유동성이 감소하여 일정 워커빌리티를 얻는데 필요한 물-시멘트비가 증가한다.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모르타르, 강재, 목재 등의 각종 재료와 잘 접착한다.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방수성 및 수밀성이 우수하고 동결융해에 대한 저항성이 양호하다.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휨, 인장강도 및 신장능력이 우수하다.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실리콘(silicon)수지에 관한 설명으로 옳지 않은 것은?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실리콘수지는 내열성, 내한성이 우수하여 –60~260℃의 범위에서 안정하다.</w:t>
      </w:r>
    </w:p>
    <w:p w:rsidR="00B46644" w:rsidRDefault="00B46644" w:rsidP="00B466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탄성을 지니고 있고, 내후성도 우수하다.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발수성이 있기 때문에 건축물, 전기 절연물 등의 방수에 쓰인다.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도료로 사용할 경우 안료로서 알루미늄 분말을 혼합한 것은 내화성이 부족하다.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 제품 중 점토로 제작된 것이 아닌 것은?</w:t>
      </w:r>
    </w:p>
    <w:p w:rsidR="00B46644" w:rsidRDefault="00B46644" w:rsidP="00B466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경량벽돌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테라코타</w:t>
      </w:r>
    </w:p>
    <w:p w:rsidR="00B46644" w:rsidRDefault="00B46644" w:rsidP="00B466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위생도기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파키트리 패널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다음 각 도료에 관한 설명으로 옳지 않은 것은?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유성페인트 : 건조시간이 길고 피막이 튼튼하고 광택이 있다.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수성페인트 : 유성페인트에 비하여 광택이 매우 우수하고 내구성 및 내마모성이 크다.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합성수지 페인트 : 도막이 단단하고내산성 및 내알칼리성이 우수하다.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에나멜페인트 : 건조가 빠르고, 내수성 및 내약품성이 우수하다.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경질우레탄폼 단열재에 관한 설명으로 옳지 않은 것은?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규격은 한국산업표준(KS)에 규정되어 있다.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공사현장에서 발포시공이 가능하다.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사용시간이 경과함에 따라 부피가 팽창하는 결점이 있다.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초저온 장치용 보냉제로 사용된다.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콘크리트용 골재의 요구성능에 관한 설명으로 옳지 않은 것은?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골재의 강도는 경화한 시멘트페이스트 강도보다 클 것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골재의 형태가 예각이며, 표면은 매끄러울 것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골재의 입형이 둥글고 입도가 고를 것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먼지 또는 유기불순물을 포함하지 않을 것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양질의 도토 또는 장석분을 원료로 하며, 흡수율이 1% 이하로 거의 없고 소성온도가 약 1230~1460℃인 점포 제품은?</w:t>
      </w:r>
    </w:p>
    <w:p w:rsidR="00B46644" w:rsidRDefault="00B46644" w:rsidP="00B466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토기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석기</w:t>
      </w:r>
    </w:p>
    <w:p w:rsidR="00B46644" w:rsidRDefault="00B46644" w:rsidP="00B466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도기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콘크리트의 워커빌리티(workability)에 관한 설명으로 옳지 않은 것은?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과도하게 비빔시간이 길면 시멘트의 수화를 촉진하여 워커빌리티가 나빠진다.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단위수량을 너무 증가시키면 재료분리가 생기기 쉽기 때문에 워커빌리티가 좋아진다고 볼 수 없다.</w:t>
      </w:r>
    </w:p>
    <w:p w:rsidR="00B46644" w:rsidRDefault="00B46644" w:rsidP="00B466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AE제를 혼입하면 워커빌리티가 좋아진다.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깬자갈이나 깬모래를 사용할 경우, 잔골재율을 작게 하고 단위수량을 감소시켜 워커빌리티가 좋아진다.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건축물에 사용되는 천장마감재의 요구성능으로 옳지 않은 것은?</w:t>
      </w:r>
    </w:p>
    <w:p w:rsidR="00B46644" w:rsidRDefault="00B46644" w:rsidP="00B466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내충격성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내화성</w:t>
      </w:r>
    </w:p>
    <w:p w:rsidR="00B46644" w:rsidRDefault="00B46644" w:rsidP="00B466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흡음성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차음성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세라믹재료의 일반적인 특성에 관한 설명으로 옳지 않은 것은?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내열성, 화학저항성이 우수하다.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전·연성이 매우 뛰어나 가공이 용이하다.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단단하고, 압축강도가 높다.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전기절연성이 있다.</w:t>
      </w:r>
    </w:p>
    <w:p w:rsidR="00B46644" w:rsidRDefault="00B46644" w:rsidP="00B466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한중 콘크리트의 배합에 관한 설명으로 옳지 않은 것은?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한중 콘크리트에는 일반콘크리트만을 사용하고, AE콘크리트의 사용을 금한다.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단위수량은 초기동해를 적게 하기 위하여 소요의 워커빌리티를 유지할 수 있는 범위내에서 되도록 적게 정하여야 한다.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물-결합재비는 원칙적으로 60% 이하로 하여야 한다.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배합강도 및 물-결합재비는 적산온도방식에 의해 결정할 수 있다.</w:t>
      </w:r>
    </w:p>
    <w:p w:rsidR="00B46644" w:rsidRDefault="00B46644" w:rsidP="00B4664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유리의 주성분 중 가장 많이 함유되어 있는 것은?</w:t>
      </w:r>
    </w:p>
    <w:p w:rsidR="00B46644" w:rsidRDefault="00B46644" w:rsidP="00B466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CaO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SiO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B46644" w:rsidRDefault="00B46644" w:rsidP="00B466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Al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MgO</w:t>
      </w:r>
    </w:p>
    <w:p w:rsidR="00B46644" w:rsidRDefault="00B46644" w:rsidP="00B4664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46644" w:rsidTr="00B4664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6과목 : 건설안전기술</w:t>
            </w:r>
          </w:p>
        </w:tc>
      </w:tr>
    </w:tbl>
    <w:p w:rsidR="00B46644" w:rsidRDefault="00B46644" w:rsidP="00B4664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101. 비계의 높이가 2m 이상의 작업장소에 설치하는 작업발판의 설치기준으로 옳지 않은 것은? (단, 달비계, 달대비계 및 말비계는 제외)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작업발판의 폭은 40cm 이상으로 한다.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작업발판재료는 뒤집히거나 떨어지지 않도록 하나 이상의 지지물에 연결하거나 고정시킨다.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발판재료 간의 틈은 3cm 이하로 한다.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작업발판의 지지물은 하중에 의하여 파괴될 우려가 없는 것을 사용한다.</w:t>
      </w:r>
    </w:p>
    <w:p w:rsidR="00B46644" w:rsidRDefault="00B46644" w:rsidP="00B4664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102. NATM공법 터널공사의 경우 록 볼트 작업과 관련된 계측결과에 해당되지 않은 것은?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내공변위 측정 결과</w:t>
      </w:r>
      <w:r>
        <w:tab/>
      </w:r>
      <w:r>
        <w:rPr>
          <w:rFonts w:ascii="굴림" w:hint="eastAsia"/>
          <w:sz w:val="18"/>
          <w:szCs w:val="18"/>
        </w:rPr>
        <w:t>② 천단침하 측정 결과</w:t>
      </w:r>
    </w:p>
    <w:p w:rsidR="00B46644" w:rsidRDefault="00B46644" w:rsidP="00B466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인발시험 결과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진동 측정 결과</w:t>
      </w:r>
    </w:p>
    <w:p w:rsidR="00B46644" w:rsidRDefault="00B46644" w:rsidP="00B4664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103. 거푸집동바리 등을 조립하는 경우에 준수하여야 할 사항으로 옳지 않은 것은?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깔목의 사용, 콘크리트 타설, 말뚝박기 등 동바리의 침하를 방지하기 위한 조치를 할 것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개구부 상부에 동바리를 설치하는 경우에는 상부하중을 견딜 수 있는 견고한 받침대를 설치할 것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거푸집이 곡면인 경우에는 버팀대의 부착 등 그 거푸집의 부상(浮上)을 방지하기 위한 조치를 할 것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동바리의 이음은 맞댄이음이나 장부이음을 피할 것</w:t>
      </w:r>
    </w:p>
    <w:p w:rsidR="00B46644" w:rsidRDefault="00B46644" w:rsidP="00B4664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104. 불도저를 이용한 작업 중 안전조치사항으로 옳지 않은 것은?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작업종료와 동시에 삽날을 지면에서 띄우고 주차 제동장치를 건다.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모든 조종간은 엔진 시동전에 중립 위치에 놓는다.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장비의 승차 및 하차 시 뛰어내리거나 오르지 말고 안전하게 잡고 오르내린다.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야간작업 시 자주 장비에서 내려와 장비 주위를 살피며 점검하여야 한다.</w:t>
      </w:r>
    </w:p>
    <w:p w:rsidR="00B46644" w:rsidRDefault="00B46644" w:rsidP="00B4664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105. 콘크리트 타설작업과 관련하여 준수하여야 할 사항으로 가장 거리가 먼 것은?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당일의 작업을 시작하기 전에 해당 작업에 관한 거푸집 동바리 등의 변형·변위 및 지반의 침하 유무 등을 점검하고 이상이 있으면 보수할 것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콘크리트를 타설하는 경우에는 편심이 발생하지 않도록 골고루 분산하여 타설할 것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진동기의 사용은 많이 할수록 균일한 콘크리트를 얻을 수 있으므로 가급적 많이 사용할 것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설계도서상의 콘크리트 양생기간을 준수하여 거푸집동바리 등을 해체할 것</w:t>
      </w:r>
    </w:p>
    <w:p w:rsidR="00B46644" w:rsidRDefault="00B46644" w:rsidP="00B4664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106. 화물취급작업과 관련한 위험방지를 위해 조치하여야 할 사항으로 옳지 않은 것은?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하역작업을 하는 장소에서 작업장 및 통로의 위험한 부분에는 안전하게 작업할 수 있는 조명을 유지할 것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하역작업을 하는 장소에서 부두 또는 안벽의 선을 따라 통로를 설치하는 경우에는 폭을 50cm 이상으로 할 것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차량 등에서 화물을 내리는 작업을 하는 경우에 해당 작업에 종사하는 근로자에게 쌓여 있는 화물 중간에서 화물을 빼내도록 하지 말 것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꼬임이 끊어진 섬유로프 등을 화물운반용 또는 고정용으로 사용하지 말 것</w:t>
      </w:r>
    </w:p>
    <w:p w:rsidR="00B46644" w:rsidRDefault="00B46644" w:rsidP="00B4664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107. 유해위험방지 계획서를 제출하려고 할 때 그 첨부서류와 가장 거리가 먼 것은?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공사개요서 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산업안전보건관리비 작성요령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전체 공정표    ④ 재해 발생 위험 시 연락 및 대피방법</w:t>
      </w:r>
    </w:p>
    <w:p w:rsidR="00B46644" w:rsidRDefault="00B46644" w:rsidP="00B4664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108. 건설재해대책의 사면보호공법 중 식물을 생육시켜 그 뿌리로 사면의 표층토를 고정하여 빗물에 의한 침식, 동상, 이완 등을 방지하고, 녹화에 의한 경관조성을 목적으로 시공하는 것은?</w:t>
      </w:r>
    </w:p>
    <w:p w:rsidR="00B46644" w:rsidRDefault="00B46644" w:rsidP="00B466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식생공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쉴드공</w:t>
      </w:r>
    </w:p>
    <w:p w:rsidR="00B46644" w:rsidRDefault="00B46644" w:rsidP="00B466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뿜어 붙이기공</w:t>
      </w:r>
      <w:r>
        <w:tab/>
      </w:r>
      <w:r>
        <w:rPr>
          <w:rFonts w:ascii="굴림" w:hint="eastAsia"/>
          <w:sz w:val="18"/>
          <w:szCs w:val="18"/>
        </w:rPr>
        <w:t>④ 블록공</w:t>
      </w:r>
    </w:p>
    <w:p w:rsidR="00B46644" w:rsidRDefault="00B46644" w:rsidP="00B4664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109. 건설현장에 설치하는 사다리식 통로의 설치기준을 옳지 않은 것은?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발판과 벽과의 사이는 15cm 이상의 간격을 유지할 것</w:t>
      </w:r>
    </w:p>
    <w:p w:rsidR="00B46644" w:rsidRDefault="00B46644" w:rsidP="00B466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발판의 간격은 일정하게 할 것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사다리의 상단은 걸쳐놓은 지점으로부터 60cm 이상 올라가도록 할 것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사다리식 통로의 길이가 10m 이상인 경우에는 3m 이내마다 계단참을 설치할 것</w:t>
      </w:r>
    </w:p>
    <w:p w:rsidR="00B46644" w:rsidRDefault="00B46644" w:rsidP="00B4664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110. 표준관입시험에 관한 설명으로 옳지 않은 것은?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N치(N-value)는 지반을 30cm 굴진하는데 필요한 타격횟수를 의미한다.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N치가 4~10일 경우 모래의 상대밀도는 매우 단단한 편이다.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63.5kg 무게의 추를 76cm 높이에서 자유낙하하여 타격하는 시험이다.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사질지반에 적용하며, 점토지반에서는 편차가 커서 신뢰성이 떨이진다.</w:t>
      </w:r>
    </w:p>
    <w:p w:rsidR="00B46644" w:rsidRDefault="00B46644" w:rsidP="00B4664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111. 건설공사의 산업안전보건관리비 계상 시 대상액이 구분되어 있지 않은 공사는 도급계약 또는 자체사업 계획 상의 총 공사금액 중 얼마를 대상액으로 하는가?</w:t>
      </w:r>
    </w:p>
    <w:p w:rsidR="00B46644" w:rsidRDefault="00B46644" w:rsidP="00B466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60%</w:t>
      </w:r>
    </w:p>
    <w:p w:rsidR="00B46644" w:rsidRDefault="00B46644" w:rsidP="00B466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80%</w:t>
      </w:r>
    </w:p>
    <w:p w:rsidR="00B46644" w:rsidRDefault="00B46644" w:rsidP="00B4664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112. 흙막이 지보공을 설치하였을 경우 정기적으로 점검하고 이상을 발견하면 즉시 보수하여야 하는 사항과 가장 거리가 먼 것은?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부재의 접속부·부착부 및 교차부의 상태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버팀대의 긴압(緊壓)의 정도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부재의 손상·변형·부식·변위 및 탈락의 유무와 상태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지표수의 흐름 상태</w:t>
      </w:r>
    </w:p>
    <w:p w:rsidR="00B46644" w:rsidRDefault="00B46644" w:rsidP="00B4664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113. 작업발판 및 통로의 끝이나 개구부로서 근로자가 추락할 위험이 있는 장소에서 난간등의 설치가 매우 곤란하거나 작업의 필요상 임시로 난간등을 해체하여야 하는 경우에 설치하여야 하는 것은?</w:t>
      </w:r>
    </w:p>
    <w:p w:rsidR="00B46644" w:rsidRDefault="00B46644" w:rsidP="00B466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구명구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수직보호망</w:t>
      </w:r>
    </w:p>
    <w:p w:rsidR="00B46644" w:rsidRDefault="00B46644" w:rsidP="00B466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석면포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추락방호망</w:t>
      </w:r>
    </w:p>
    <w:p w:rsidR="00B46644" w:rsidRDefault="00B46644" w:rsidP="00B4664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114. 산업안전보건법령에 따른 양중기의 종류에 해당하지 않는 것은?</w:t>
      </w:r>
    </w:p>
    <w:p w:rsidR="00B46644" w:rsidRDefault="00B46644" w:rsidP="00B466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곤돌라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리프트</w:t>
      </w:r>
    </w:p>
    <w:p w:rsidR="00B46644" w:rsidRDefault="00B46644" w:rsidP="00B466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클램쉘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크레인</w:t>
      </w:r>
    </w:p>
    <w:p w:rsidR="00B46644" w:rsidRDefault="00B46644" w:rsidP="00B4664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115. 철골용접부의 내부결함을 검사하는 방법으로 가장 거리가 먼 것은?(문제 오류로 가답안 발표시 1번으로 발표되었지만 확정답안 발표시 1, 3, 4번이 정답처리 되었습니다. 여기서는 가답안인 1번을 누르시면 정답 처리 됩니다.)</w:t>
      </w:r>
    </w:p>
    <w:p w:rsidR="00B46644" w:rsidRDefault="00B46644" w:rsidP="00B466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알칼리 반응 시험</w:t>
      </w:r>
      <w:r>
        <w:tab/>
      </w:r>
      <w:r>
        <w:rPr>
          <w:rFonts w:ascii="굴림" w:hint="eastAsia"/>
          <w:sz w:val="18"/>
          <w:szCs w:val="18"/>
        </w:rPr>
        <w:t>② 방사선 투과시험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자기분말 탐상시험</w:t>
      </w:r>
      <w:r>
        <w:tab/>
      </w:r>
      <w:r>
        <w:rPr>
          <w:rFonts w:ascii="굴림" w:hint="eastAsia"/>
          <w:sz w:val="18"/>
          <w:szCs w:val="18"/>
        </w:rPr>
        <w:t>④ 침투 탐상시험</w:t>
      </w:r>
    </w:p>
    <w:p w:rsidR="00B46644" w:rsidRDefault="00B46644" w:rsidP="00B4664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116. 도심지 폭파해체공법에 관한 설명으로 옳지 않은 것은?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장기간 발생하는 진동, 소음이 적다.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해체 속도가 빠르다.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주위의 구조물에 끼치는 영향이 적다.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많은 분진 발생으로 민원을 발생시킬 우려가 있다.</w:t>
      </w:r>
    </w:p>
    <w:p w:rsidR="00B46644" w:rsidRDefault="00B46644" w:rsidP="00B4664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117. 근로자의 추락 등의 위험을 방지하기 위한 안전난간의 설치요건에서 상부난간대를 120cm이상 지점에 설치하는 경우 중간난간대를 최소 몇 단 이상 균등하게 설치하여야 하는가?</w:t>
      </w:r>
    </w:p>
    <w:p w:rsidR="00B46644" w:rsidRDefault="00B46644" w:rsidP="00B466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3단</w:t>
      </w:r>
    </w:p>
    <w:p w:rsidR="00B46644" w:rsidRDefault="00B46644" w:rsidP="00B466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5단</w:t>
      </w:r>
    </w:p>
    <w:p w:rsidR="00B46644" w:rsidRDefault="00B46644" w:rsidP="00B4664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118. 말비계를 조립하여 사용하는 경우 지주부재와 수평면의 기울기는 얼마 이하로 하여야 하는가?</w:t>
      </w:r>
    </w:p>
    <w:p w:rsidR="00B46644" w:rsidRDefault="00B46644" w:rsidP="00B466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65°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70°</w:t>
      </w:r>
    </w:p>
    <w:p w:rsidR="00B46644" w:rsidRDefault="00B46644" w:rsidP="00B466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75°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80°</w:t>
      </w:r>
    </w:p>
    <w:p w:rsidR="00B46644" w:rsidRDefault="00B46644" w:rsidP="00B4664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119. 지반 등의 굴착 시 위험을 방지하기 위한 연암 지반 굴착면의 기울기 기준으로 옳은 것은?(2021년 11월 19일 변경된 규정 적용됨)</w:t>
      </w:r>
    </w:p>
    <w:p w:rsidR="00B46644" w:rsidRDefault="00B46644" w:rsidP="00B466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 : 0.5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 : 0.8</w:t>
      </w:r>
    </w:p>
    <w:p w:rsidR="00B46644" w:rsidRDefault="00B46644" w:rsidP="00B466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 : 1.0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 : 1.5</w:t>
      </w:r>
    </w:p>
    <w:p w:rsidR="00B46644" w:rsidRDefault="00B46644" w:rsidP="00B4664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120. 흙막이 공법을 흙막이 지지방식에 의한 분류와 구조방식에 의한 분류로 나눌 때 다음 중 지지방식에 의한 분류에 해당하는 것은?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수평 버팀대식 흙막이 공법 ② H-Pile 공법</w:t>
      </w:r>
    </w:p>
    <w:p w:rsidR="00B46644" w:rsidRDefault="00B46644" w:rsidP="00B466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지하연속벽 공법     ④ Top down method 공법</w:t>
      </w: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6644" w:rsidRDefault="00B46644" w:rsidP="00B46644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2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B46644" w:rsidRDefault="00B46644" w:rsidP="00B4664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B46644" w:rsidTr="00B466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B46644" w:rsidTr="00B466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46644" w:rsidTr="00B466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B46644" w:rsidTr="00B466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46644" w:rsidTr="00B466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B46644" w:rsidTr="00B466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46644" w:rsidTr="00B466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B46644" w:rsidTr="00B466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46644" w:rsidTr="00B466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B46644" w:rsidTr="00B466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46644" w:rsidTr="00B466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B46644" w:rsidTr="00B466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46644" w:rsidTr="00B466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B46644" w:rsidTr="00B466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46644" w:rsidTr="00B466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B46644" w:rsidTr="00B466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46644" w:rsidTr="00B466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B46644" w:rsidTr="00B466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46644" w:rsidTr="00B466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B46644" w:rsidTr="00B466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46644" w:rsidTr="00B466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110</w:t>
            </w:r>
          </w:p>
        </w:tc>
      </w:tr>
      <w:tr w:rsidR="00B46644" w:rsidTr="00B466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46644" w:rsidTr="00B466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120</w:t>
            </w:r>
          </w:p>
        </w:tc>
      </w:tr>
      <w:tr w:rsidR="00B46644" w:rsidTr="00B466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6644" w:rsidRDefault="00B466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B46644" w:rsidRDefault="00B46644" w:rsidP="00B46644"/>
    <w:sectPr w:rsidR="002B4572" w:rsidRPr="00B466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644"/>
    <w:rsid w:val="003A70E5"/>
    <w:rsid w:val="009E7052"/>
    <w:rsid w:val="00B4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2451A8-5551-4DF5-9866-FF55744D6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4664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B46644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B46644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B4664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4664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6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5" Type="http://schemas.openxmlformats.org/officeDocument/2006/relationships/theme" Target="theme/theme1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2878</Words>
  <Characters>16410</Characters>
  <Application>Microsoft Office Word</Application>
  <DocSecurity>0</DocSecurity>
  <Lines>136</Lines>
  <Paragraphs>38</Paragraphs>
  <ScaleCrop>false</ScaleCrop>
  <Company/>
  <LinksUpToDate>false</LinksUpToDate>
  <CharactersWithSpaces>19250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2025-06-16T13:06:00Z</dcterms:created>
  <dcterms:modified xsi:type="dcterms:W3CDTF">2025-06-16T13:06:00Z</dcterms:modified>
</cp:coreProperties>
</file>