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371102" w:rsidTr="003711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371102" w:rsidRDefault="00371102" w:rsidP="00371102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열전도계수 1.4W/(m·K), 두께 6mm 유리창의 내부 표면 온도는 27°C, 외부 표면 온도는 30°C이다. 외기 온도는 36°C이고 바깥에서 창문에 전달되는 총 복사열전달이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 w:rsidR="00371102" w:rsidRDefault="00371102" w:rsidP="00371102">
      <w:pPr>
        <w:pStyle w:val="a3"/>
        <w:spacing w:after="80" w:line="288" w:lineRule="auto"/>
        <w:ind w:left="3324" w:right="60" w:hanging="1632"/>
      </w:pPr>
      <w:r>
        <w:rPr>
          <w:rFonts w:ascii="굴림" w:hint="eastAsia"/>
          <w:sz w:val="18"/>
          <w:szCs w:val="18"/>
        </w:rPr>
        <w:t>   ① 22.9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11.7</w:t>
      </w:r>
    </w:p>
    <w:p w:rsidR="00371102" w:rsidRDefault="00371102" w:rsidP="00371102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1.17</w:t>
      </w:r>
    </w:p>
    <w:p w:rsidR="00371102" w:rsidRDefault="00371102" w:rsidP="00371102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500°C와 100°C 사이에서 작동하는 이상적인 Carnot 열기관이 있다. 열기관에서 생산되는 일이 200kW이라면 공급되는 열량은 약 몇 kW인가?</w:t>
      </w:r>
    </w:p>
    <w:p w:rsidR="00371102" w:rsidRDefault="00371102" w:rsidP="00371102">
      <w:pPr>
        <w:pStyle w:val="a3"/>
        <w:spacing w:after="80" w:line="288" w:lineRule="auto"/>
        <w:ind w:left="3204" w:right="60" w:hanging="1572"/>
      </w:pPr>
      <w:r>
        <w:rPr>
          <w:rFonts w:ascii="굴림" w:hint="eastAsia"/>
          <w:sz w:val="18"/>
          <w:szCs w:val="18"/>
        </w:rPr>
        <w:t>   ① 255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284</w:t>
      </w:r>
    </w:p>
    <w:p w:rsidR="00371102" w:rsidRDefault="00371102" w:rsidP="00371102">
      <w:pPr>
        <w:pStyle w:val="a3"/>
        <w:spacing w:after="80" w:line="288" w:lineRule="auto"/>
        <w:ind w:left="3206" w:right="60" w:hanging="1572"/>
      </w:pPr>
      <w:r>
        <w:rPr>
          <w:rFonts w:ascii="굴림" w:hint="eastAsia"/>
          <w:sz w:val="18"/>
          <w:szCs w:val="18"/>
        </w:rPr>
        <w:t>   ③ 312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387</w:t>
      </w:r>
    </w:p>
    <w:p w:rsidR="00371102" w:rsidRDefault="00371102" w:rsidP="00371102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외부에서 받은 열량이 모두 내부에너지 변화만을 가져오는 완전가스의 상태변화는?</w:t>
      </w:r>
    </w:p>
    <w:p w:rsidR="00371102" w:rsidRDefault="00371102" w:rsidP="00371102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정압변화</w:t>
      </w:r>
    </w:p>
    <w:p w:rsidR="00371102" w:rsidRDefault="00371102" w:rsidP="00371102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③ 등온변화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단열변화</w:t>
      </w:r>
    </w:p>
    <w:p w:rsidR="00371102" w:rsidRDefault="00371102" w:rsidP="00371102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4. 절대압력 100kPa. 온도 100°C인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 (단, 수소의 분자량은 2이고, 일반기체상수는 8.3145kJ/(kmol·K)이다.)</w:t>
      </w:r>
    </w:p>
    <w:p w:rsidR="00371102" w:rsidRDefault="00371102" w:rsidP="00371102">
      <w:pPr>
        <w:pStyle w:val="a3"/>
        <w:spacing w:after="80" w:line="288" w:lineRule="auto"/>
        <w:ind w:left="3326" w:right="60" w:hanging="1632"/>
      </w:pPr>
      <w:r>
        <w:rPr>
          <w:rFonts w:ascii="굴림" w:hint="eastAsia"/>
          <w:sz w:val="18"/>
          <w:szCs w:val="18"/>
        </w:rPr>
        <w:t>   ① 31.0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15.5</w:t>
      </w:r>
    </w:p>
    <w:p w:rsidR="00371102" w:rsidRDefault="00371102" w:rsidP="00371102">
      <w:pPr>
        <w:pStyle w:val="a3"/>
        <w:spacing w:after="80" w:line="288" w:lineRule="auto"/>
        <w:ind w:left="3530" w:right="60" w:hanging="1736"/>
      </w:pPr>
      <w:r>
        <w:rPr>
          <w:rFonts w:ascii="굴림" w:hint="eastAsia"/>
          <w:sz w:val="18"/>
          <w:szCs w:val="18"/>
        </w:rPr>
        <w:t>   ③ 0.428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0.0321</w:t>
      </w:r>
    </w:p>
    <w:p w:rsidR="00371102" w:rsidRDefault="00371102" w:rsidP="00371102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5. 다음 그림은 이상적인 오토사이클의 압력(P)-부피(V)선도이다. 여기서 "ㄱ"의 과정은 어떤 과정인가?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81225" cy="1800225"/>
            <wp:effectExtent l="0" t="0" r="9525" b="9525"/>
            <wp:docPr id="23" name="그림 23" descr="EMB0000336c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25432" descr="EMB0000336c69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① 단열 압축과정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팽창과정</w:t>
      </w:r>
    </w:p>
    <w:p w:rsidR="00371102" w:rsidRDefault="00371102" w:rsidP="00371102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③ 등온 압축과정</w:t>
      </w:r>
      <w:r>
        <w:tab/>
      </w:r>
      <w:r>
        <w:rPr>
          <w:rFonts w:ascii="굴림" w:hint="eastAsia"/>
          <w:sz w:val="18"/>
          <w:szCs w:val="18"/>
        </w:rPr>
        <w:t>④ 등온 팽창과정</w:t>
      </w:r>
    </w:p>
    <w:p w:rsidR="00371102" w:rsidRDefault="00371102" w:rsidP="00371102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6. 비열비 1.3, 압력비 3인 이상적인 브레이턴 사이클(Brayton Cycle)의 이론 열효율이 X(%)였다. 여기서 열효율 12%를 추가 향상시키기 위해서는 압력비를 약 얼마로 해야 하는가? (단, 향상된 후 열효율은 (X+12)%이며, 압력비를 제외한 다른 조건은 동일하다.)</w:t>
      </w:r>
    </w:p>
    <w:p w:rsidR="00371102" w:rsidRDefault="00371102" w:rsidP="00371102">
      <w:pPr>
        <w:pStyle w:val="a3"/>
        <w:spacing w:after="80" w:line="288" w:lineRule="auto"/>
        <w:ind w:left="3120" w:right="60" w:hanging="1530"/>
      </w:pPr>
      <w:r>
        <w:rPr>
          <w:rFonts w:ascii="굴림" w:hint="eastAsia"/>
          <w:sz w:val="18"/>
          <w:szCs w:val="18"/>
        </w:rPr>
        <w:t>   ① 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</w:t>
      </w:r>
    </w:p>
    <w:p w:rsidR="00371102" w:rsidRDefault="00371102" w:rsidP="00371102">
      <w:pPr>
        <w:pStyle w:val="a3"/>
        <w:spacing w:after="80" w:line="288" w:lineRule="auto"/>
        <w:ind w:left="3118" w:right="60" w:hanging="1528"/>
      </w:pPr>
      <w:r>
        <w:rPr>
          <w:rFonts w:ascii="굴림" w:hint="eastAsia"/>
          <w:sz w:val="18"/>
          <w:szCs w:val="18"/>
        </w:rPr>
        <w:t>   ③ 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</w:t>
      </w:r>
    </w:p>
    <w:p w:rsidR="00371102" w:rsidRDefault="00371102" w:rsidP="00371102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7. 어느 발명가가 바닷물로부터 매시간 1800kJ의 열량을 공급받아 0.5kW 출력의 열기관을 만들었다고 주장한다면, 이 사실은 열역학 제 몇 법칙에 위배되는가?</w:t>
      </w:r>
    </w:p>
    <w:p w:rsidR="00371102" w:rsidRDefault="00371102" w:rsidP="00371102">
      <w:pPr>
        <w:pStyle w:val="a3"/>
        <w:spacing w:after="80" w:line="288" w:lineRule="auto"/>
        <w:ind w:left="4050" w:right="60" w:hanging="1996"/>
      </w:pPr>
      <w:r>
        <w:rPr>
          <w:rFonts w:ascii="굴림" w:hint="eastAsia"/>
          <w:sz w:val="18"/>
          <w:szCs w:val="18"/>
        </w:rPr>
        <w:t>   ① 제 0법칙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 1법칙</w:t>
      </w:r>
    </w:p>
    <w:p w:rsidR="00371102" w:rsidRDefault="00371102" w:rsidP="00371102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 3법칙</w:t>
      </w:r>
    </w:p>
    <w:p w:rsidR="00371102" w:rsidRDefault="00371102" w:rsidP="0037110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8. 그림과 같이 다수의 추를 올려놓은 피스톤이 끼워져 있는 실린더에 들어있는 가스를 계로 생각한다. 초기 압력이 300kPa 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증가시킬 때 계가 한 일(kJ)은?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52600" cy="2152650"/>
            <wp:effectExtent l="0" t="0" r="0" b="0"/>
            <wp:docPr id="22" name="그림 22" descr="EMB0000336c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34936" descr="EMB0000336c69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371102" w:rsidRDefault="00371102" w:rsidP="00371102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</w:p>
    <w:p w:rsidR="00371102" w:rsidRDefault="00371102" w:rsidP="00371102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9. 1kg의 헬륨이 100kPa 하에서 정압 가열되어 온도가 27°C에서 77°C로 변하였을 때 엔트로피의 변화량은 약 몇 kJ/K인가? (단, 헬륨의 엔탈피(h, kJ/kg)는 아래와 같은 관계식을 가진다.)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95275"/>
            <wp:effectExtent l="0" t="0" r="9525" b="9525"/>
            <wp:docPr id="21" name="그림 21" descr="EMB0000336c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37456" descr="EMB0000336c69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3530" w:right="60" w:hanging="1736"/>
      </w:pPr>
      <w:r>
        <w:rPr>
          <w:rFonts w:ascii="굴림" w:hint="eastAsia"/>
          <w:sz w:val="18"/>
          <w:szCs w:val="18"/>
        </w:rPr>
        <w:t>   ① 0.694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0.756</w:t>
      </w:r>
    </w:p>
    <w:p w:rsidR="00371102" w:rsidRDefault="00371102" w:rsidP="00371102">
      <w:pPr>
        <w:pStyle w:val="a3"/>
        <w:spacing w:after="80" w:line="288" w:lineRule="auto"/>
        <w:ind w:left="3532" w:right="60" w:hanging="173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0.968</w:t>
      </w:r>
    </w:p>
    <w:p w:rsidR="00371102" w:rsidRDefault="00371102" w:rsidP="00371102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10. 8°C의 이상기체를 가역단열 압축하여 그 체적을 1/5로 하였을 때 기체의 최종온도(°C)는? (단, 이 기체의 비열비는 1.4이다.)</w:t>
      </w:r>
    </w:p>
    <w:p w:rsidR="00371102" w:rsidRDefault="00371102" w:rsidP="00371102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① -125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294</w:t>
      </w:r>
    </w:p>
    <w:p w:rsidR="00371102" w:rsidRDefault="00371102" w:rsidP="00371102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222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262</w:t>
      </w:r>
    </w:p>
    <w:p w:rsidR="00371102" w:rsidRDefault="00371102" w:rsidP="00371102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11. 흑체의 온도가 20°C에서 80°C로 되었다면 방사하는 복사 에너지는 약 몇 배가 되는가?</w:t>
      </w:r>
    </w:p>
    <w:p w:rsidR="00371102" w:rsidRDefault="00371102" w:rsidP="00371102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</w:p>
    <w:p w:rsidR="00371102" w:rsidRDefault="00371102" w:rsidP="00371102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371102" w:rsidRDefault="00371102" w:rsidP="00371102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12.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상태까지 가역 팽창되었다. 이 과정이 선형적으로 변화한다면, 이 과정 동안 시스템이 한 일(kJ)은?</w:t>
      </w:r>
    </w:p>
    <w:p w:rsidR="00371102" w:rsidRDefault="00371102" w:rsidP="00371102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371102" w:rsidRDefault="00371102" w:rsidP="00371102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13. 카르노 열펌프와 카르노 냉동기가 있는데, 카르노 열펌프의 고열원 온도는 카르노 냉동기의 고열원 온도와 같고, 카르노 열펌프의 저열원 온도는 카르노 냉동기의 저열원 온도와 같다. 이때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 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+1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 = 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-1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 = 1/(COP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+1)</w:t>
      </w:r>
      <w:r>
        <w:tab/>
      </w:r>
      <w:r>
        <w:rPr>
          <w:rFonts w:ascii="굴림" w:hint="eastAsia"/>
          <w:sz w:val="18"/>
          <w:szCs w:val="18"/>
        </w:rPr>
        <w:t>④ COP</w:t>
      </w:r>
      <w:r>
        <w:rPr>
          <w:rFonts w:ascii="굴림" w:hint="eastAsia"/>
          <w:sz w:val="18"/>
          <w:szCs w:val="18"/>
          <w:vertAlign w:val="subscript"/>
        </w:rPr>
        <w:t>HP</w:t>
      </w:r>
      <w:r>
        <w:rPr>
          <w:rFonts w:ascii="굴림" w:hint="eastAsia"/>
          <w:sz w:val="18"/>
          <w:szCs w:val="18"/>
        </w:rPr>
        <w:t> = 1/(COP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-1)</w:t>
      </w:r>
    </w:p>
    <w:p w:rsidR="00371102" w:rsidRDefault="00371102" w:rsidP="00371102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14. 보일러 입구의 압력이 9800kN/m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펌프가 수행한 일(kJ/kg)은?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15.17</w:t>
      </w:r>
    </w:p>
    <w:p w:rsidR="00371102" w:rsidRDefault="00371102" w:rsidP="00371102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87.25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180.52</w:t>
      </w:r>
    </w:p>
    <w:p w:rsidR="00371102" w:rsidRDefault="00371102" w:rsidP="0037110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15. 열교환기의 1차 측에서 압력 100kPa, 질량유량 0.1kg/s인 공기가 50°C로 들어가서 30°C로 나온다. 2차 측에서는 물이 10°C로 들어가서 20°C로 나온다. 이 때 물의 질량유량(kg/s)은 약 얼마인가? (단, 공기의 정압비열은 1kJ/(kg·K)이고, 물의 정압비열은 4kJ/(kg·K)로 하며, 열 교환 과정에서 에너지 손실은 무시한다.)</w:t>
      </w:r>
    </w:p>
    <w:p w:rsidR="00371102" w:rsidRDefault="00371102" w:rsidP="00371102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0.03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</w:t>
      </w:r>
    </w:p>
    <w:p w:rsidR="00371102" w:rsidRDefault="00371102" w:rsidP="0037110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16. 다음 중 그림과 같은 냉동사이클로 운전할 때 열역학 제1법칙과 제2법칙을 모두 만족하는 경우는?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933575"/>
            <wp:effectExtent l="0" t="0" r="0" b="9525"/>
            <wp:docPr id="20" name="그림 20" descr="EMB0000336c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94600" descr="EMB0000336c695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=30kJ, W=30kJ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=40kJ, W=10kJ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=50kJ, W=10kJ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=30kJ, W=40kJ</w:t>
      </w:r>
    </w:p>
    <w:p w:rsidR="00371102" w:rsidRDefault="00371102" w:rsidP="0037110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상온(25°C)의 실내에 있는 수은 기압계에서 수은주의 높이가 730mm라면, 이때 기압은 약 몇 kPa인가? (단, 25°C기준, 수은 밀도는 13534kg/m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91.4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96.9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99.8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104.2</w:t>
      </w:r>
    </w:p>
    <w:p w:rsidR="00371102" w:rsidRDefault="00371102" w:rsidP="0037110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18. 어느 이상기체 2kg이 압력 200kPa. 온도 30°C의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기체상수[kJ/(kg·K)]는 약 얼마인가?</w:t>
      </w:r>
    </w:p>
    <w:p w:rsidR="00371102" w:rsidRDefault="00371102" w:rsidP="00371102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0.528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2.34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3.53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19. 고열원의 온도가 157°C이고, 저열원의 온도가 27°C인 카르노 냉동기의 성적계수는 약 얼마인가?</w:t>
      </w:r>
    </w:p>
    <w:p w:rsidR="00371102" w:rsidRDefault="00371102" w:rsidP="00371102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</w:t>
      </w:r>
    </w:p>
    <w:p w:rsidR="00371102" w:rsidRDefault="00371102" w:rsidP="00371102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</w:t>
      </w:r>
    </w:p>
    <w:p w:rsidR="00371102" w:rsidRDefault="00371102" w:rsidP="0037110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20. 질량이 m이고 한 변의 길이가 a인 정육면체 상자 안에 있는 기체의 밀도가 ρ이라면 질량이 2m이고 한 변의 길이가 2a인 정육면체 상자 안에 있는 기체의 밀도는?</w:t>
      </w:r>
    </w:p>
    <w:p w:rsidR="00371102" w:rsidRDefault="00371102" w:rsidP="00371102">
      <w:pPr>
        <w:pStyle w:val="a3"/>
        <w:spacing w:after="80" w:line="288" w:lineRule="auto"/>
        <w:ind w:left="2992" w:right="60" w:hanging="1466"/>
      </w:pPr>
      <w:r>
        <w:rPr>
          <w:rFonts w:ascii="굴림" w:hint="eastAsia"/>
          <w:sz w:val="18"/>
          <w:szCs w:val="18"/>
        </w:rPr>
        <w:t>    ① 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(1/2)ρ</w:t>
      </w:r>
    </w:p>
    <w:p w:rsidR="00371102" w:rsidRDefault="00371102" w:rsidP="00371102">
      <w:pPr>
        <w:pStyle w:val="a3"/>
        <w:spacing w:after="80" w:line="288" w:lineRule="auto"/>
        <w:ind w:left="3824" w:right="60" w:hanging="18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(1/4)ρ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(1/8)ρ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1102" w:rsidTr="003711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스크류 압축기에 대한 설명으로 틀린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동일 용량의 왕복동 압축기에 비하여 소형경량으로 설치 면적이 작다.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장시간 연속운전이 가능하다.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부품수가 적고 수명이 길다.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오일펌프를 설치하지 않는다.</w:t>
      </w:r>
    </w:p>
    <w:p w:rsidR="00371102" w:rsidRDefault="00371102" w:rsidP="0037110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22. 단위 시간당 전도에 의한 열량에 대한 설명으로 틀린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전도열량은 물체의 두께에 반비례한다.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전도열량은 물체의 온도 차에 비례한다.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전도열량은 전열면적에 반비례한다.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전도열량은 열전도율에 비례한다.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응축기에 관한 설명으로 틀린 것은?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증발식 응축기의 냉각작용은 물의 증발잠열을 이용하는 방식이다.</w:t>
      </w:r>
    </w:p>
    <w:p w:rsidR="00371102" w:rsidRDefault="00371102" w:rsidP="00371102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이중관식 응축기는 설치면적이 작고, 냉각수량도 작기 때문에 과냉각 냉매를 얻을 수 있는 장점이 있다.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입형 셸 튜브 응축기는 설치면적이 작고 전열이 양호하며 냉각관의 청소가 가능하다.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공냉식 응축기는 응축압력이 수냉식보다 일반적으로 낮기 때문에 같은 냉동기일 경우 형상이 작아진다.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24. 모리엘 선도 내 등건조도선의 건조도(x) 0.2는 무엇을 의미하는가?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습증기 중의 건포화 증기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습증기 중의 액체인 상태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건증기 중의 건포화 증기 20%(중량비율)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건증기 중의 액체인 상태 20%(중량비율)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25. 냉동장치에서 냉매 1kg이 팽창밸브를 통과하여 5°C의 포화증기로 될 때까지 50kJ의 열을 흡수하였다. 같은 조건에서 냉동능력이 400kW라면 증발 냉매량(kg/s)은 얼마인가?</w:t>
      </w:r>
    </w:p>
    <w:p w:rsidR="00371102" w:rsidRDefault="00371102" w:rsidP="00371102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371102" w:rsidRDefault="00371102" w:rsidP="00371102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염화칼슘 브라인에 대한 설명으로 옳은 것은?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염화칼슘 브라인은 식품에 대해 무해하므로 식품동결에 주로 사용된다.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염화칼슘 브라인은 염화나트륨 브라인보다 일반적으로 부식성이 크다.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염화칼슘 브라인은 공기 중에 장시간 방치하여 두어도 금속에 대한 부식성은 없다.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 브라인은 염화나트륨 브라인보다 동일조건에서 동결온도가 낮다.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냉각탑에 관한 설명으로 옳은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오염된 공기를 깨끗하게 정화하며 동시에 공기를 냉각하는 장치이다.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냉매를 통과시켜 공기를 냉각시키는 장치이다.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찬 우물물을 냉각시켜 공기를 냉각하는 장치이다.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냉동기의 냉각수가 흡수한 열을 외기에 방사하고 온도가 내려간 물을 재순환시키는 장치이다.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증기압축식 냉동기에 설치되는 가용전에 대한 설명으로 틀린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냉동설비의 화재 발생 시 가용합금이 용융되어 냉매를 대기로 유출시켜 냉동기 파손을 방지한다.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안전성을 높이기 위해 압축가스의 영향이 미치는 압축기 토출부에 설치한다.</w:t>
      </w:r>
    </w:p>
    <w:p w:rsidR="00371102" w:rsidRDefault="00371102" w:rsidP="00371102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③ 가용전의 구경은 최소 안전밸브 구경의 1/2 이상으로 한다.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암모니아 냉동장치에서는 가용합금이 침식되므로 사용하지 않는다.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다음 선도와 같이 응축온도만 변화하였을 때 각 사이클의 특성 비교로 틀린 것은? (단, 사이클A : (A-B-C-D-A), 사이클B : (A-B'-C'-D'-A), 사이클C : (A-B"-C"-D"-A) 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676400"/>
            <wp:effectExtent l="0" t="0" r="9525" b="0"/>
            <wp:docPr id="19" name="그림 19" descr="EMB0000336c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5488" descr="EMB0000336c695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압축비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압축일량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냉동효과 : 사이클C ＞ 사이클B ＞ 사이클A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성적계수: 사이클A ＞ 사이클B ＞ 사이클C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흡수식 냉동기에 대한 설명으로 틀린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흡수식 냉동기는 열의 공급과 냉각으로 냉매와 흡수제가 함께 분리되고 섞이는 형태로 사이클을 이룬다.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냉매가 암모니아일 경우에는 흡수제로 리튬브로마이드(LiBr)를 사용한다.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리튬브로마이드 수용액 사용 시 재료에 대한 부식성 문제로 용액에 미량의 부식억제제를 첨가한다.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압축식에 비해 열효율이 나쁘며 설치면적을 많이 차지한다.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암모니아 냉매의 특성에 대한 설명으로 틀린 것은?</w:t>
      </w:r>
    </w:p>
    <w:p w:rsidR="00371102" w:rsidRDefault="00371102" w:rsidP="00371102">
      <w:pPr>
        <w:pStyle w:val="a3"/>
        <w:spacing w:after="80" w:line="288" w:lineRule="auto"/>
        <w:ind w:left="1650" w:right="60" w:hanging="794"/>
      </w:pPr>
      <w:r>
        <w:rPr>
          <w:rFonts w:ascii="굴림" w:hint="eastAsia"/>
          <w:sz w:val="18"/>
          <w:szCs w:val="18"/>
        </w:rPr>
        <w:t>    ① 암모니아는 오존파괴지수(ODP)와 지구온난화지수(GWP)가 각각 0으로 온실가스 배출에 대한 영향이 적다.</w:t>
      </w:r>
    </w:p>
    <w:p w:rsidR="00371102" w:rsidRDefault="00371102" w:rsidP="00371102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암모니아는 독성이 강하여 조금만 누설되어도 눈, 코, 기관지 등을 심하게 자극한다.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암모니아는 물에 잘 용해되지만 윤활유에는 잘 녹지 않는다.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암모니아는 전기절연성이 양호하므로 밀폐식 압축기에 주로 사용된다.</w:t>
      </w:r>
    </w:p>
    <w:p w:rsidR="00371102" w:rsidRDefault="00371102" w:rsidP="00371102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32. 0.24MPa 압력에서 작동되는 냉동기의 포화액 및 건포화증기의 엔탈피는 각각 396kJ/kg, 615kJ/kg이다. 동일압력에서 건도가 0.75인 지점의 습증기의 엔탈피(kJ/kg)는 얼마인가?</w:t>
      </w:r>
    </w:p>
    <w:p w:rsidR="00371102" w:rsidRDefault="00371102" w:rsidP="00371102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① 398.75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481.28</w:t>
      </w:r>
    </w:p>
    <w:p w:rsidR="00371102" w:rsidRDefault="00371102" w:rsidP="00371102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③ 501.49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560.25</w:t>
      </w:r>
    </w:p>
    <w:p w:rsidR="00371102" w:rsidRDefault="00371102" w:rsidP="00371102">
      <w:pPr>
        <w:pStyle w:val="a3"/>
        <w:spacing w:before="200" w:after="80" w:line="288" w:lineRule="auto"/>
        <w:ind w:left="902" w:right="60" w:hanging="420"/>
      </w:pPr>
      <w:r>
        <w:rPr>
          <w:rFonts w:ascii="굴림" w:hint="eastAsia"/>
          <w:b/>
          <w:bCs/>
          <w:sz w:val="18"/>
          <w:szCs w:val="18"/>
        </w:rPr>
        <w:t>33. 왕복동식 압축기의 회전수를 n(rpm), 피스톤의 행정을 S(m)라 하면 피스톤의 평균속도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(m/s)를 나타내는 식은?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(π·S·n) / 60</w:t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(S·n) / 60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(S·n) / 30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(S·n) / 120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착상이 냉동장치에 미치는 영향으로 가장 거리가 먼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냉장실내 온도가 상승한다.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증발온도 및 증발압력이 저하한다.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냉동능력당 전력 소비량이 감소한다.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냉동능력당 소요동력이 증대한다.</w:t>
      </w:r>
    </w:p>
    <w:p w:rsidR="00371102" w:rsidRDefault="00371102" w:rsidP="0037110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35. 나관식 냉각코일로 물 1000kg/h를 20°C에서 5°C로 냉각시키기 위한 코일의 전열면적(m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냉매액과 물과의 대수 평균 온도차는 5°C, 물의 비열은 4.2kJ/kg·°C, 열관류율은 0.23kW/m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·°C이다.)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30.0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65.3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81.4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열 전달에 관한 설명으로 틀린 것은?</w:t>
      </w:r>
    </w:p>
    <w:p w:rsidR="00371102" w:rsidRDefault="00371102" w:rsidP="0037110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전도란 물체 사이의 온도차에 의한 열의 이동 현상이다.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대류란 유체의 순환에 의한 열의 이동 현상이다.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대류 열전달계수의 단위는 열통과율의 단위와 같다.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열전도율의 단위는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 이다.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흡수냉동기의 용량제어 방법으로 가장 거리가 먼 것은?</w:t>
      </w:r>
    </w:p>
    <w:p w:rsidR="00371102" w:rsidRDefault="00371102" w:rsidP="00371102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① 구동열원 입구제어</w:t>
      </w:r>
      <w:r>
        <w:tab/>
      </w:r>
      <w:r>
        <w:rPr>
          <w:rFonts w:ascii="굴림" w:hint="eastAsia"/>
          <w:sz w:val="18"/>
          <w:szCs w:val="18"/>
        </w:rPr>
        <w:t>② 증기토출 제어</w:t>
      </w:r>
    </w:p>
    <w:p w:rsidR="00371102" w:rsidRDefault="00371102" w:rsidP="00371102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희석운전 제어</w:t>
      </w:r>
      <w:r>
        <w:tab/>
      </w:r>
      <w:r>
        <w:rPr>
          <w:rFonts w:ascii="굴림" w:hint="eastAsia"/>
          <w:sz w:val="18"/>
          <w:szCs w:val="18"/>
        </w:rPr>
        <w:t>④ 버너 연소량 제어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제상방식에 대한 설명으로 틀린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살수방식은 저온의 냉장창고용 유니트 쿨러 등에서 많이 사용된다.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부동액 살포방식은 공기 중의 수분이 부동액에 흡수되므로 일정한 농도 관리가 필요하다.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핫가스 제상방식은 응축기 출구측 고온의 액냉매를 이용한다.</w:t>
      </w:r>
    </w:p>
    <w:p w:rsidR="00371102" w:rsidRDefault="00371102" w:rsidP="0037110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전기히터방식은 냉각관 배열의 일부에 핀튜브 형태의 전기히터를 삽입하여 착상부를 가열한다.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39. 불응축가스가 냉동기에 미치는 영향에 대한 설명으로 틀린 것은?</w:t>
      </w:r>
    </w:p>
    <w:p w:rsidR="00371102" w:rsidRDefault="00371102" w:rsidP="00371102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① 토출가스 온도의 상승</w:t>
      </w:r>
      <w:r>
        <w:tab/>
      </w:r>
      <w:r>
        <w:rPr>
          <w:rFonts w:ascii="굴림" w:hint="eastAsia"/>
          <w:sz w:val="18"/>
          <w:szCs w:val="18"/>
        </w:rPr>
        <w:t>② 응축압력의 상승</w:t>
      </w:r>
    </w:p>
    <w:p w:rsidR="00371102" w:rsidRDefault="00371102" w:rsidP="00371102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체적효율의 증대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소요동력의 증대</w:t>
      </w:r>
    </w:p>
    <w:p w:rsidR="00371102" w:rsidRDefault="00371102" w:rsidP="00371102">
      <w:pPr>
        <w:pStyle w:val="a3"/>
        <w:spacing w:before="200" w:after="80" w:line="288" w:lineRule="auto"/>
        <w:ind w:left="858" w:right="60" w:hanging="398"/>
      </w:pPr>
      <w:r>
        <w:rPr>
          <w:rFonts w:ascii="굴림" w:hint="eastAsia"/>
          <w:b/>
          <w:bCs/>
          <w:sz w:val="18"/>
          <w:szCs w:val="18"/>
        </w:rPr>
        <w:t>40. 다음 중 P-h선도(압력-엔탈피)에서 나타내지 못하는 것은?</w:t>
      </w:r>
    </w:p>
    <w:p w:rsidR="00371102" w:rsidRDefault="00371102" w:rsidP="0037110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습구온도</w:t>
      </w:r>
    </w:p>
    <w:p w:rsidR="00371102" w:rsidRDefault="00371102" w:rsidP="0037110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건조도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비체적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1102" w:rsidTr="003711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보일러의 종류 중 수관보일러 분류에 속하지 않는 것은?</w:t>
      </w:r>
    </w:p>
    <w:p w:rsidR="00371102" w:rsidRDefault="00371102" w:rsidP="00371102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① 자연순환식 보일러</w:t>
      </w:r>
      <w:r>
        <w:tab/>
      </w:r>
      <w:r>
        <w:rPr>
          <w:rFonts w:ascii="굴림" w:hint="eastAsia"/>
          <w:sz w:val="18"/>
          <w:szCs w:val="18"/>
        </w:rPr>
        <w:t>② 강제순환식 보일러</w:t>
      </w:r>
    </w:p>
    <w:p w:rsidR="00371102" w:rsidRDefault="00371102" w:rsidP="0037110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연관 보일러</w:t>
      </w:r>
      <w:r>
        <w:tab/>
      </w:r>
      <w:r>
        <w:rPr>
          <w:rFonts w:ascii="굴림" w:hint="eastAsia"/>
          <w:sz w:val="18"/>
          <w:szCs w:val="18"/>
        </w:rPr>
        <w:t>④ 관류 보일러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 xml:space="preserve">42. 아래의 그림은 공조기에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 xml:space="preserve">상태의 외기와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상태의 실내에서 되돌아온 공기가 들어와 ⑥상태로 실내로 공급되는 과정을 공조기로 습공기 선도에 표현한 것이다. 공조기 내 과정을 맞게 서술한 것은?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943100"/>
            <wp:effectExtent l="0" t="0" r="9525" b="0"/>
            <wp:docPr id="18" name="그림 18" descr="EMB0000336c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90784" descr="EMB0000336c695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① 예열 - 혼합 - 가열 - 물분무가습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 - 혼합 - 가열 - 증기가습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예열 - 증기가습 - 가열 - 증기가습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혼합 - 제습 - 증기가습 - 가열</w:t>
      </w:r>
    </w:p>
    <w:p w:rsidR="00371102" w:rsidRDefault="00371102" w:rsidP="0037110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이중덕트방식에 설치하는 혼합상자의 구비조건으로 틀린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냉풍·온풍 덕트내의 정압변동에 의해 송풍량이 예민하게 변화할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혼합비율 변동에 따른 송풍량의 변동이 완만할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냉풍·온풍 댐퍼의 공기누설이 적을 것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자동제어 신뢰도가 높고 소음발생이 적을 것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냉방부하 중 유리창을 통한 일사취득열량을 계산하기 위한 필요 사항으로 가장 거리가 먼 것은?</w:t>
      </w:r>
    </w:p>
    <w:p w:rsidR="00371102" w:rsidRDefault="00371102" w:rsidP="00371102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창의 열관류율</w:t>
      </w:r>
      <w:r>
        <w:tab/>
      </w:r>
      <w:r>
        <w:rPr>
          <w:rFonts w:ascii="굴림" w:hint="eastAsia"/>
          <w:sz w:val="18"/>
          <w:szCs w:val="18"/>
        </w:rPr>
        <w:t>② 창의 면적</w:t>
      </w:r>
    </w:p>
    <w:p w:rsidR="00371102" w:rsidRDefault="00371102" w:rsidP="0037110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차폐계수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일사의 세기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45. 다음 열원방식 중에 하절기 피크전력의 평준화를 실현할 수 없는 것은?</w:t>
      </w:r>
    </w:p>
    <w:p w:rsidR="00371102" w:rsidRDefault="00371102" w:rsidP="00371102">
      <w:pPr>
        <w:pStyle w:val="a3"/>
        <w:spacing w:after="80" w:line="288" w:lineRule="auto"/>
        <w:ind w:left="4434" w:right="60" w:hanging="2188"/>
      </w:pPr>
      <w:r>
        <w:rPr>
          <w:rFonts w:ascii="굴림" w:hint="eastAsia"/>
          <w:sz w:val="18"/>
          <w:szCs w:val="18"/>
        </w:rPr>
        <w:t>    ① GHP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EHP 방식</w:t>
      </w:r>
    </w:p>
    <w:p w:rsidR="00371102" w:rsidRDefault="00371102" w:rsidP="00371102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지역냉난방 방식</w:t>
      </w:r>
      <w:r>
        <w:tab/>
      </w:r>
      <w:r>
        <w:rPr>
          <w:rFonts w:ascii="굴림" w:hint="eastAsia"/>
          <w:sz w:val="18"/>
          <w:szCs w:val="18"/>
        </w:rPr>
        <w:t>④ 축열방식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일반적으로 난방부하를 계산할 때 실내 손실열량으로 고려해야 하는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인체에서 발생하는 잠열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극간풍에 의한 잠열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조명에서 발생하는 현열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기기에서 발생하는 현열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47. 원심 송풍기에 사용되는 풍량제어 방법으로 가장 거리가 먼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송풍기의 회전수 변화에 의한 방법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흡입구에 설치한 베인에 의한 방법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바이패스에 의한 방법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스크롤 댐퍼에 의한 방법</w:t>
      </w:r>
    </w:p>
    <w:p w:rsidR="00371102" w:rsidRDefault="00371102" w:rsidP="00371102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48. 냉수코일의 설계에 대한 설명으로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:코일의 냉각부하, k:코일전열계수, FA:코일의 정면면적, MTD:대수평균온도치(°C), M:젖은 면계수 이다.)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코일내의 순환수량은 코일 출입구의 수온차가 약 5~10°C가 되도록 선정한다.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관내의 수속은 2~3m/s 내외가 되도록 한다.</w:t>
      </w:r>
    </w:p>
    <w:p w:rsidR="00371102" w:rsidRDefault="00371102" w:rsidP="0037110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수량이 적어 관내의 수속이 늦게 될 때에는 더블 서킷(double circuit)을 사용한다.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코일의 열수(N) = (qs × MTD) / (M×k×FA) 이다.</w:t>
      </w:r>
    </w:p>
    <w:p w:rsidR="00371102" w:rsidRDefault="00371102" w:rsidP="00371102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49. 온도 10°C, 상대습도 50%의 공기를 25°C로 하면 상대습도(%)는 얼마인가? (단, 10°C일 경우의 포화 증기압은 1.226kPa, 25°C일 경우의 포화 증기압은 3.163kPa 이다.)</w:t>
      </w:r>
    </w:p>
    <w:p w:rsidR="00371102" w:rsidRDefault="00371102" w:rsidP="00371102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9.5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19.4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27.2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</w:t>
      </w:r>
    </w:p>
    <w:p w:rsidR="00371102" w:rsidRDefault="00371102" w:rsidP="0037110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50. 건구온도 22°C, 절대습도 0.0135kg/kg'인 공기의 엔탈피(kJ/kg)는 얼마인가? (단, 공기밀도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건공기 정압비열 1.01kJ/kg·K, 수증기 정압비열 1.85kJ/kg·K, 0°C 포화수의 증발잠열 2501kJ/kg이다.)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58.4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61.2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52.4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보일리 능력의 표시법에 대한 설명으로 옳은 것은?</w:t>
      </w:r>
    </w:p>
    <w:p w:rsidR="00371102" w:rsidRDefault="00371102" w:rsidP="00371102">
      <w:pPr>
        <w:pStyle w:val="a3"/>
        <w:spacing w:after="80" w:line="288" w:lineRule="auto"/>
        <w:ind w:left="1396" w:right="60" w:hanging="668"/>
      </w:pPr>
      <w:r>
        <w:rPr>
          <w:rFonts w:ascii="굴림" w:hint="eastAsia"/>
          <w:sz w:val="18"/>
          <w:szCs w:val="18"/>
        </w:rPr>
        <w:t>    ① 과부하 출력 : 운전시간 24시간 이후는 정미 출력의 10~20% 더 많이 출력되는 정도이다.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정격 출력 : 정미 출력의 2배이다.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상용출력 : 배관 손실을 고려하여 정미 출력의 1.05~1.10배 정도이다.</w:t>
      </w:r>
    </w:p>
    <w:p w:rsidR="00371102" w:rsidRDefault="00371102" w:rsidP="00371102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정미출력 : 연속해서 운전할 수 있는 보일러의 최대능력이다.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52. 송풍기 회전날개의 크기가 일정할 때, 송풍기의 회전속도를 변화시킬 경우 상사법칙에 대한 설명으로 옳은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 풍량은 회전속도비에 비례하여 변화한다.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송풍기 압력은 회전속도비의 3제곱에 비례하여 변화한다.</w:t>
      </w:r>
    </w:p>
    <w:p w:rsidR="00371102" w:rsidRDefault="00371102" w:rsidP="0037110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송풍기 동력은 회전속도비의 제곱에 비례하여 변화한다.,</w:t>
      </w:r>
    </w:p>
    <w:p w:rsidR="00371102" w:rsidRDefault="00371102" w:rsidP="00371102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송풍기 풍량, 압력, 동력은 모두 회전속도비에 제곱에 비례하여 변화한다.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53. 온수난방 배관방식에서 단관식과 비교한 복관식에 대한 설명으로 틀린 것은?</w:t>
      </w:r>
    </w:p>
    <w:p w:rsidR="00371102" w:rsidRDefault="00371102" w:rsidP="00371102">
      <w:pPr>
        <w:pStyle w:val="a3"/>
        <w:spacing w:after="80" w:line="288" w:lineRule="auto"/>
        <w:ind w:left="6126" w:right="60" w:hanging="3032"/>
      </w:pPr>
      <w:r>
        <w:rPr>
          <w:rFonts w:ascii="굴림" w:hint="eastAsia"/>
          <w:sz w:val="18"/>
          <w:szCs w:val="18"/>
        </w:rPr>
        <w:t>    ① 설비비가 많이 든다.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온도변화가 많다.</w:t>
      </w:r>
    </w:p>
    <w:p w:rsidR="00371102" w:rsidRDefault="00371102" w:rsidP="00371102">
      <w:pPr>
        <w:pStyle w:val="a3"/>
        <w:spacing w:after="80" w:line="288" w:lineRule="auto"/>
        <w:ind w:left="5764" w:right="60" w:hanging="2852"/>
      </w:pPr>
      <w:r>
        <w:rPr>
          <w:rFonts w:ascii="굴림" w:hint="eastAsia"/>
          <w:sz w:val="18"/>
          <w:szCs w:val="18"/>
        </w:rPr>
        <w:t>    ③ 온수 순환이 좋다.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안정성이 높다.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건축 구조체의 열통과율에 대한 설명으로 옳은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열통과율은 구조체 표면 열전달 및 구조체내 열전도율에 대한 열이동의 과정을 총 합한 값을 말한다.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표면 열전달 저항이 커지면 열통과율도 커진다.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수평구조체의 경우 상향열류가 하향열류보다 열통과율이 작다.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각종 재료의 열전도율은 대부분 함습율의 증가로 인하여 열전도율이 작아진다.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다음 중 출입의 빈도가 잦아 틈새바람에 의한 손실부하가 비교적 큰 경우 난방방식으로 적용하기에 가장 적합한 것은?</w:t>
      </w:r>
    </w:p>
    <w:p w:rsidR="00371102" w:rsidRDefault="00371102" w:rsidP="0037110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증기난방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온풍난방</w:t>
      </w:r>
    </w:p>
    <w:p w:rsidR="00371102" w:rsidRDefault="00371102" w:rsidP="0037110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온수난방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덕트 정풍량 방식에 대한 설명으로 틀린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실의 실온을 개별적으로 제어할 수가 있다.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설비비가 다른 방식에 비해서 적게 든다.</w:t>
      </w:r>
    </w:p>
    <w:p w:rsidR="00371102" w:rsidRDefault="00371102" w:rsidP="00371102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기계실에 기기류가 집중 설치되므로 운전, 보수가 용이하고, 진동, 소음의 전달 염려가 적다.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외기의 도입이 용이하며 환기팬 등을 이용하면 외기냉방이 가능하고 전열교환기의 설치도 가능하다.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57. 난방부하를 산정 할 때 난방부하의 요소에 속하지 않는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벽체의 열통과에 의한 열손실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유리창의 대류에 의한 열손실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침입외기에 의한 난방손실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외기부하</w:t>
      </w:r>
    </w:p>
    <w:p w:rsidR="00371102" w:rsidRDefault="00371102" w:rsidP="0037110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58. 실내의 냉방 현열부하가 5.8kW, 잠열부하가 0.93/kW인 방을 실온 26°C로 냉각하는 경우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취출온도는 15°C이며, 공기의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정압비열 1.01kJ/kg·K이다.)</w:t>
      </w:r>
    </w:p>
    <w:p w:rsidR="00371102" w:rsidRDefault="00371102" w:rsidP="00371102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1566.1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1732.4</w:t>
      </w:r>
    </w:p>
    <w:p w:rsidR="00371102" w:rsidRDefault="00371102" w:rsidP="00371102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③ 1999.8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2104.2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59. 공조설비의 구성은 열원설비, 열운반장치, 공조기, 자동제어장치로 이루어진다. 이에 해당하는 장치로서 직접적인 관계가 없는 것은?</w:t>
      </w:r>
    </w:p>
    <w:p w:rsidR="00371102" w:rsidRDefault="00371102" w:rsidP="0037110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덕트</w:t>
      </w:r>
    </w:p>
    <w:p w:rsidR="00371102" w:rsidRDefault="00371102" w:rsidP="0037110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스프링클러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냉동기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60. 아래 그림은 냉방시의 공기조화 과정을 나타낸다. 그림과 같은 조건일 경우 취출풍량이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/h이라면 소요되는 냉각코일의 용량(kW)은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3476625"/>
            <wp:effectExtent l="0" t="0" r="0" b="9525"/>
            <wp:docPr id="17" name="그림 17" descr="EMB0000336c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2496" descr="EMB0000336c69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371102" w:rsidRDefault="00371102" w:rsidP="00371102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1102" w:rsidTr="003711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유접점회로를 논리식으로 변환하면?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943100"/>
            <wp:effectExtent l="0" t="0" r="9525" b="0"/>
            <wp:docPr id="16" name="그림 16" descr="EMB0000336c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5664" descr="EMB0000336c69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L=AㆍB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L=A+B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noProof/>
        </w:rPr>
        <w:drawing>
          <wp:inline distT="0" distB="0" distL="0" distR="0">
            <wp:extent cx="838200" cy="200025"/>
            <wp:effectExtent l="0" t="0" r="0" b="9525"/>
            <wp:docPr id="15" name="그림 15" descr="EMB0000336c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8688" descr="EMB0000336c69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209550"/>
            <wp:effectExtent l="0" t="0" r="0" b="0"/>
            <wp:docPr id="14" name="그림 14" descr="EMB0000336c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744" descr="EMB0000336c69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그림과 같은 논리회로가 나타내는 식은?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04925"/>
            <wp:effectExtent l="0" t="0" r="0" b="9525"/>
            <wp:docPr id="13" name="그림 13" descr="EMB0000336c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7104" descr="EMB0000336c69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X=AB+BA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57275" cy="209550"/>
            <wp:effectExtent l="0" t="0" r="9525" b="0"/>
            <wp:docPr id="12" name="그림 12" descr="EMB0000336c6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0416" descr="EMB0000336c696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228600"/>
            <wp:effectExtent l="0" t="0" r="9525" b="0"/>
            <wp:docPr id="11" name="그림 11" descr="EMB0000336c6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0128" descr="EMB0000336c696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 X=AB+(A+B)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블록선도에서 성립이 되지 않는 식은?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57325"/>
            <wp:effectExtent l="0" t="0" r="0" b="9525"/>
            <wp:docPr id="10" name="그림 10" descr="EMB0000336c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9840" descr="EMB0000336c696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(t)=r(t)+3x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(t)-2c(t)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419100"/>
            <wp:effectExtent l="0" t="0" r="0" b="0"/>
            <wp:docPr id="9" name="그림 9" descr="EMB0000336c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2072" descr="EMB0000336c69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62225" cy="371475"/>
            <wp:effectExtent l="0" t="0" r="9525" b="9525"/>
            <wp:docPr id="8" name="그림 8" descr="EMB0000336c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3080" descr="EMB0000336c69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(t)=c(t)</w:t>
      </w:r>
    </w:p>
    <w:p w:rsidR="00371102" w:rsidRDefault="00371102" w:rsidP="0037110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64. 자극수 6극, 슬롯수 40, 슬롯 내 코일변수 6인 단중 중권 직류기의 정류자 편수는?</w:t>
      </w:r>
    </w:p>
    <w:p w:rsidR="00371102" w:rsidRDefault="00371102" w:rsidP="00371102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371102" w:rsidRDefault="00371102" w:rsidP="00371102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371102" w:rsidRDefault="00371102" w:rsidP="0037110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65. 일정전압의 직류전원에 저항을 접속하고, 전류를 흘릴 때 이 전류값을 20% 감소시키기 위한 저항값은 처음 저항의 몇 배가 되는가? (단, 저항을 제외한 기타 조건은 동일하다.)</w:t>
      </w:r>
    </w:p>
    <w:p w:rsidR="00371102" w:rsidRDefault="00371102" w:rsidP="00371102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0.85</w:t>
      </w:r>
    </w:p>
    <w:p w:rsidR="00371102" w:rsidRDefault="00371102" w:rsidP="00371102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0.91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절연저항을 측정하는데 사용되는 계기는?</w:t>
      </w:r>
    </w:p>
    <w:p w:rsidR="00371102" w:rsidRDefault="00371102" w:rsidP="00371102">
      <w:pPr>
        <w:pStyle w:val="a3"/>
        <w:spacing w:after="80" w:line="288" w:lineRule="auto"/>
        <w:ind w:left="5014" w:right="60" w:hanging="24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메거(Megger)</w:t>
      </w:r>
      <w:r>
        <w:tab/>
      </w:r>
      <w:r>
        <w:rPr>
          <w:rFonts w:ascii="굴림" w:hint="eastAsia"/>
          <w:sz w:val="18"/>
          <w:szCs w:val="18"/>
        </w:rPr>
        <w:t>② 회로시험기</w:t>
      </w:r>
    </w:p>
    <w:p w:rsidR="00371102" w:rsidRDefault="00371102" w:rsidP="00371102">
      <w:pPr>
        <w:pStyle w:val="a3"/>
        <w:spacing w:after="80" w:line="288" w:lineRule="auto"/>
        <w:ind w:left="4808" w:right="60" w:hanging="2374"/>
      </w:pPr>
      <w:r>
        <w:rPr>
          <w:rFonts w:ascii="굴림" w:hint="eastAsia"/>
          <w:sz w:val="18"/>
          <w:szCs w:val="18"/>
        </w:rPr>
        <w:t>    ③ R-L-C 미터</w:t>
      </w:r>
      <w:r>
        <w:tab/>
      </w:r>
      <w:r>
        <w:rPr>
          <w:rFonts w:ascii="굴림" w:hint="eastAsia"/>
          <w:sz w:val="18"/>
          <w:szCs w:val="18"/>
        </w:rPr>
        <w:t>④ 검류계</w:t>
      </w:r>
    </w:p>
    <w:p w:rsidR="00371102" w:rsidRDefault="00371102" w:rsidP="00371102">
      <w:pPr>
        <w:pStyle w:val="a3"/>
        <w:spacing w:before="200" w:after="80" w:line="288" w:lineRule="auto"/>
        <w:ind w:left="896" w:right="60" w:hanging="418"/>
      </w:pPr>
      <w:r>
        <w:rPr>
          <w:rFonts w:ascii="굴림" w:hint="eastAsia"/>
          <w:b/>
          <w:bCs/>
          <w:sz w:val="18"/>
          <w:szCs w:val="18"/>
        </w:rPr>
        <w:t>67. 전압방정식이 </w:t>
      </w:r>
      <w:r>
        <w:rPr>
          <w:noProof/>
        </w:rPr>
        <w:drawing>
          <wp:inline distT="0" distB="0" distL="0" distR="0">
            <wp:extent cx="1590675" cy="361950"/>
            <wp:effectExtent l="0" t="0" r="9525" b="0"/>
            <wp:docPr id="7" name="그림 7" descr="EMB0000336c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8624" descr="EMB0000336c69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주어지는 RL 직렬회로가 있다. 직류전압 E를 인가했을 때, 이 회로의 정상상태 전류는?</w:t>
      </w:r>
    </w:p>
    <w:p w:rsidR="00371102" w:rsidRDefault="00371102" w:rsidP="0037110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E/(RL)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</w:p>
    <w:p w:rsidR="00371102" w:rsidRDefault="00371102" w:rsidP="00371102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E/R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(RL)/E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조절부의 동작에 따른 분류 중 불연속제어에 해당되는 것은?</w:t>
      </w:r>
    </w:p>
    <w:p w:rsidR="00371102" w:rsidRDefault="00371102" w:rsidP="00371102">
      <w:pPr>
        <w:pStyle w:val="a3"/>
        <w:spacing w:after="80" w:line="288" w:lineRule="auto"/>
        <w:ind w:left="5770" w:right="60" w:hanging="28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ON/OFF제어 동작</w:t>
      </w:r>
      <w:r>
        <w:tab/>
      </w:r>
      <w:r>
        <w:rPr>
          <w:rFonts w:ascii="굴림" w:hint="eastAsia"/>
          <w:sz w:val="18"/>
          <w:szCs w:val="18"/>
        </w:rPr>
        <w:t>② 비례제어 동작</w:t>
      </w:r>
    </w:p>
    <w:p w:rsidR="00371102" w:rsidRDefault="00371102" w:rsidP="0037110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적분제어 동작</w:t>
      </w:r>
      <w:r>
        <w:tab/>
      </w:r>
      <w:r>
        <w:rPr>
          <w:rFonts w:ascii="굴림" w:hint="eastAsia"/>
          <w:sz w:val="18"/>
          <w:szCs w:val="18"/>
        </w:rPr>
        <w:t>④ 미분제어 동작</w:t>
      </w:r>
    </w:p>
    <w:p w:rsidR="00371102" w:rsidRDefault="00371102" w:rsidP="00371102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69. 논리식 </w:t>
      </w:r>
      <w:r>
        <w:rPr>
          <w:noProof/>
        </w:rPr>
        <w:drawing>
          <wp:inline distT="0" distB="0" distL="0" distR="0">
            <wp:extent cx="2667000" cy="161925"/>
            <wp:effectExtent l="0" t="0" r="0" b="9525"/>
            <wp:docPr id="6" name="그림 6" descr="EMB0000336c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3376" descr="EMB0000336c69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하면?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x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0050" cy="209550"/>
            <wp:effectExtent l="0" t="0" r="0" b="0"/>
            <wp:docPr id="5" name="그림 5" descr="EMB0000336c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50160" descr="EMB0000336c69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00050" cy="200025"/>
            <wp:effectExtent l="0" t="0" r="0" b="9525"/>
            <wp:docPr id="4" name="그림 4" descr="EMB0000336c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8648" descr="EMB0000336c697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70. v=141sin{377t-(π/6)}인 파형의 주파수(Hz)는 약 얼마인가?</w:t>
      </w:r>
    </w:p>
    <w:p w:rsidR="00371102" w:rsidRDefault="00371102" w:rsidP="00371102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371102" w:rsidRDefault="00371102" w:rsidP="00371102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377</w:t>
      </w:r>
    </w:p>
    <w:p w:rsidR="00371102" w:rsidRDefault="00371102" w:rsidP="0037110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71.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=18+j3(A),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=-25-j7(A),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=-5+j10(A)일 때, 정상분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(A)은 약 얼마인가?</w:t>
      </w:r>
    </w:p>
    <w:p w:rsidR="00371102" w:rsidRDefault="00371102" w:rsidP="00371102">
      <w:pPr>
        <w:pStyle w:val="a3"/>
        <w:spacing w:after="80" w:line="288" w:lineRule="auto"/>
        <w:ind w:left="3924" w:right="60" w:hanging="1932"/>
      </w:pPr>
      <w:r>
        <w:rPr>
          <w:rFonts w:ascii="굴림" w:hint="eastAsia"/>
          <w:sz w:val="18"/>
          <w:szCs w:val="18"/>
        </w:rPr>
        <w:t>    ① -12-j6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15.9-j5.27</w:t>
      </w:r>
    </w:p>
    <w:p w:rsidR="00371102" w:rsidRDefault="00371102" w:rsidP="00371102">
      <w:pPr>
        <w:pStyle w:val="a3"/>
        <w:spacing w:after="80" w:line="288" w:lineRule="auto"/>
        <w:ind w:left="3816" w:right="60" w:hanging="1878"/>
      </w:pPr>
      <w:r>
        <w:rPr>
          <w:rFonts w:ascii="굴림" w:hint="eastAsia"/>
          <w:sz w:val="18"/>
          <w:szCs w:val="18"/>
        </w:rPr>
        <w:t>    ③ 6+j6.3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-4+j2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설명이 나타내는 법칙은?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3" name="그림 3" descr="EMB0000336c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0312" descr="EMB0000336c69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옴의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가우스 법칙</w:t>
      </w:r>
    </w:p>
    <w:p w:rsidR="00371102" w:rsidRDefault="00371102" w:rsidP="0037110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쿨롱의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키르히호프의 법칙</w:t>
      </w:r>
    </w:p>
    <w:p w:rsidR="00371102" w:rsidRDefault="00371102" w:rsidP="00371102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73. 다음과 같은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0이 되기 위한 C의 값은? (단, L은 합성인덕턴스, M은 상호인덕턴스이다.)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2209800"/>
            <wp:effectExtent l="0" t="0" r="9525" b="0"/>
            <wp:docPr id="2" name="그림 2" descr="EMB0000336c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3192" descr="EMB0000336c697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3856" w:right="60" w:hanging="1898"/>
      </w:pPr>
      <w:r>
        <w:rPr>
          <w:rFonts w:ascii="굴림" w:hint="eastAsia"/>
          <w:sz w:val="18"/>
          <w:szCs w:val="18"/>
        </w:rPr>
        <w:t>    ① 1/(wL)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1/(w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L)</w:t>
      </w:r>
    </w:p>
    <w:p w:rsidR="00371102" w:rsidRDefault="00371102" w:rsidP="00371102">
      <w:pPr>
        <w:pStyle w:val="a3"/>
        <w:spacing w:after="80" w:line="288" w:lineRule="auto"/>
        <w:ind w:left="3956" w:right="60" w:hanging="1948"/>
      </w:pPr>
      <w:r>
        <w:rPr>
          <w:rFonts w:ascii="굴림" w:hint="eastAsia"/>
          <w:sz w:val="18"/>
          <w:szCs w:val="18"/>
        </w:rPr>
        <w:t>    ③ 1/(wM)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1/(w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M)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무인으로 운전되는 엘리베이터의 자동제어방식은?</w:t>
      </w:r>
    </w:p>
    <w:p w:rsidR="00371102" w:rsidRDefault="00371102" w:rsidP="00371102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프로그램제어</w:t>
      </w:r>
      <w:r>
        <w:tab/>
      </w:r>
      <w:r>
        <w:rPr>
          <w:rFonts w:ascii="굴림" w:hint="eastAsia"/>
          <w:sz w:val="18"/>
          <w:szCs w:val="18"/>
        </w:rPr>
        <w:t>② 추종제어</w:t>
      </w:r>
    </w:p>
    <w:p w:rsidR="00371102" w:rsidRDefault="00371102" w:rsidP="0037110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비율제어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정치제어</w:t>
      </w:r>
    </w:p>
    <w:p w:rsidR="00371102" w:rsidRDefault="00371102" w:rsidP="0037110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75. 다음의 제어기기에서 압력을 변위로 변환하는 변환요소가 아닌 것은?</w:t>
      </w:r>
    </w:p>
    <w:p w:rsidR="00371102" w:rsidRDefault="00371102" w:rsidP="0037110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스프링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벨로우즈</w:t>
      </w:r>
    </w:p>
    <w:p w:rsidR="00371102" w:rsidRDefault="00371102" w:rsidP="0037110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노즐플래퍼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다이어프램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제어계에서 전달함수의 정의는?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초기값을 0으로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모든 초기값을 1로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모든 초기값을 ∞로 하였을 때 계의 입력신호의 라플라스 값에 대한 출력신호의 라플라스 값의 비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모든 초기값을 입력과 출력의 비로 한다.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자동조정제어의 제어량에 해당하는 것은?</w:t>
      </w:r>
    </w:p>
    <w:p w:rsidR="00371102" w:rsidRDefault="00371102" w:rsidP="0037110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371102" w:rsidRDefault="00371102" w:rsidP="0037110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</w:t>
      </w:r>
    </w:p>
    <w:p w:rsidR="00371102" w:rsidRDefault="00371102" w:rsidP="0037110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78. 발전 기에 적용되는 법칙으로 유도기전력의 방향을 알기 위해 사용되는 법칙은?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옴의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암페어의 주회적분 법칙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플레밍의 왼손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오른손 법칙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피드백제어계에서 제어요소에 대한 설명으로 옳은 것은?</w:t>
      </w:r>
    </w:p>
    <w:p w:rsidR="00371102" w:rsidRDefault="00371102" w:rsidP="0037110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목표값에 비례하는 기준 입력신호를 발생하는 요소이다.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제어량의 값을 목표값과 비교하기 위하여 피드백 되는 요소이다.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조작부와 조절부로 구성되고 동작신호를 조작량으로 변환하는 요소이다.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기준입력과 주궤환신호의 차로 제어동작을 일으키는 요소이다.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2차계 시스템의 응답형태를 결정하는 것은?</w:t>
      </w:r>
    </w:p>
    <w:p w:rsidR="00371102" w:rsidRDefault="00371102" w:rsidP="00371102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히스테리시스</w:t>
      </w:r>
      <w:r>
        <w:tab/>
      </w:r>
      <w:r>
        <w:rPr>
          <w:rFonts w:ascii="굴림" w:hint="eastAsia"/>
          <w:sz w:val="18"/>
          <w:szCs w:val="18"/>
        </w:rPr>
        <w:t>② 정밀도</w:t>
      </w:r>
    </w:p>
    <w:p w:rsidR="00371102" w:rsidRDefault="00371102" w:rsidP="0037110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분해도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제동계수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1102" w:rsidTr="003711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81. 순동 이음쇠를 사용할 때에 비하여 동합금 주물 이음쇠를 사용할 때 고려할 사항으로 가장 거리가 먼 것은?</w:t>
      </w:r>
    </w:p>
    <w:p w:rsidR="00371102" w:rsidRDefault="00371102" w:rsidP="0037110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순동 이음쇠 사용에 비해 모세관 현상에 의한 용융 확산이 어렵다.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순동 이음쇠와 비교하여 용접재 부착력은 큰 차이가 없다.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순동 이음쇠와 비교하여 냉벽 부분이 발생할 수 있다.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순동 이음쇠 사용에 비해 열팽창의 불균일에 의한 부정적 틈새가 발생할 수 있다.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82. 증기 및 물배관 등에서 찌꺼기를 제거하기 위하여 설치하는 부속품으로 옳은 것은?</w:t>
      </w:r>
    </w:p>
    <w:p w:rsidR="00371102" w:rsidRDefault="00371102" w:rsidP="0037110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유니온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P트랩</w:t>
      </w:r>
    </w:p>
    <w:p w:rsidR="00371102" w:rsidRDefault="00371102" w:rsidP="0037110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부싱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스트레이너</w:t>
      </w:r>
    </w:p>
    <w:p w:rsidR="00371102" w:rsidRDefault="00371102" w:rsidP="00371102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83. 관경 300mm, 배관길이 500m의 중압가스수송관에서 공급압력과 도착압력이 게이지 압력으로 각각 3kgf/cm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가스유량(m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 얼마인가? (단, 가스비중 0.64, 유량계수 52.31 이다.)</w:t>
      </w:r>
    </w:p>
    <w:p w:rsidR="00371102" w:rsidRDefault="00371102" w:rsidP="00371102">
      <w:pPr>
        <w:pStyle w:val="a3"/>
        <w:spacing w:after="80" w:line="288" w:lineRule="auto"/>
        <w:ind w:left="3798" w:right="60" w:hanging="1868"/>
      </w:pPr>
      <w:r>
        <w:rPr>
          <w:rFonts w:ascii="굴림" w:hint="eastAsia"/>
          <w:sz w:val="18"/>
          <w:szCs w:val="18"/>
        </w:rPr>
        <w:t>    ① 10238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20583</w:t>
      </w:r>
    </w:p>
    <w:p w:rsidR="00371102" w:rsidRDefault="00371102" w:rsidP="00371102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38317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40153</w:t>
      </w:r>
    </w:p>
    <w:p w:rsidR="00371102" w:rsidRDefault="00371102" w:rsidP="00371102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84. 다음 중 배수설비에서 소제구(C.O)의 설치위치로 가장 부적절한 곳은?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가옥 배수관과 옥외의 하수관이 접속되는 근처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 수직관의 최상단부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수평 지관이나 횡주관의 기점부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배수관이 45도 이상의 각도로 구부러지는 곳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다음 중 폴리에틸렌관의 접합법이 아닌 것은?</w:t>
      </w:r>
    </w:p>
    <w:p w:rsidR="00371102" w:rsidRDefault="00371102" w:rsidP="00371102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나사 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인서트 접합</w:t>
      </w:r>
    </w:p>
    <w:p w:rsidR="00371102" w:rsidRDefault="00371102" w:rsidP="00371102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 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용착 슬리브 접합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배관의 접합 방법 중 용접접합의 특징으로 틀린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중량이 무겁다.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유체의 저항 손실이 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접합부 강도가 강하여 누수우려가 적다.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보온피복 시공이 용이하다.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폴리부틸렌관(PB) 이음에 대한 설명으로 틀린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에이콘 이음이라고도 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나사이음 및 용접이음이 필요 없다.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그랩링, O-링, 스페이스 와셔가 필요하다.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이종관 접합시는 어댑터를 사용하여 인서트 이음을 한다.</w:t>
      </w:r>
    </w:p>
    <w:p w:rsidR="00371102" w:rsidRDefault="00371102" w:rsidP="0037110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88. 병원, 연구소 등에서 발생하는 배수로 하수도에 직접 방류할 수 없는 유독한 물질을 함유한 배수를 무엇이라 하는가?</w:t>
      </w:r>
    </w:p>
    <w:p w:rsidR="00371102" w:rsidRDefault="00371102" w:rsidP="0037110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오수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우수</w:t>
      </w:r>
    </w:p>
    <w:p w:rsidR="00371102" w:rsidRDefault="00371102" w:rsidP="0037110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잡배수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특수배수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LP가스 공급, 소비 설비의 압력손실 요인으로 틀린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입하에 의한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엘보, 티 등에 의한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배관의 직관부에서 일어나는 압력손실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가스미터, 콕크, 밸브 등에 의한 압력손실</w:t>
      </w:r>
    </w:p>
    <w:p w:rsidR="00371102" w:rsidRDefault="00371102" w:rsidP="00371102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90. 밀폐 배관계에서는 압력계획이 필요하다. 압력계획을 하는 이유로 틀린 것은?</w:t>
      </w:r>
    </w:p>
    <w:p w:rsidR="00371102" w:rsidRDefault="00371102" w:rsidP="0037110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운전 중 배관계 내에 대기압보다 낮은 개소가 있으면 접속부에서 공기를 흡입할 우려가 있기 때문에</w:t>
      </w:r>
    </w:p>
    <w:p w:rsidR="00371102" w:rsidRDefault="00371102" w:rsidP="0037110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운전 중 수온에 알맞은 최소압력 이상으로 유지하지 않으면 순환수 비등이나 플래시 현상 발생 우려가 있기 때문에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운전으로 배관계 각 부의 압력이 감소하므로 수격작용, 공기정체 등의 문제가 생기기 때문에</w:t>
      </w:r>
    </w:p>
    <w:p w:rsidR="00371102" w:rsidRDefault="00371102" w:rsidP="00371102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④ 수온의 변화에 의한 체적의 팽창·수축으로 배관 각부에 악영향을 미치기 때문에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91. 펌프 운전 시 발생하는 캐비테이션 현상에 대한 방지대책으로 틀린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흡입양정을 짧게 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펌프의 회전수를 낮춘다.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단흡입 펌프를 사용한다.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흡입관의 관경을 굵게, 굽힘을 적게 한다.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급탕설비에 관한 설명으로 옳은 것은?</w:t>
      </w:r>
    </w:p>
    <w:p w:rsidR="00371102" w:rsidRDefault="00371102" w:rsidP="00371102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① 급탕배관의 순환방식은 상향순환식, 하향순환식, 상하향 혼용순환식으로 구분된다.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물에 증기를 직접 분사시켜 가열하는 기수혼합식의 사용증기압은 0.01MPa(0.1kgf/cm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)이하가 적당하다.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가열에 따른 관의 신축을 흡수하기 위하여 팽창탱크를 설치한다.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강제순환식 급탕배관의 구배는 1/200 ~ 1/300 정도로 한다.</w:t>
      </w:r>
    </w:p>
    <w:p w:rsidR="00371102" w:rsidRDefault="00371102" w:rsidP="00371102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93. 강관작업에서 아래 그림처럼 15A 나사용 90° 엘보 2개를 사용하여 길이가 200mm가 되도록 연결 작업을 하려고 한다. 이때 실제 15A 강관의 길이(mm)는 얼마인가? (단, 나사가 물리는 최소길이(여유치수)는 11mm. 이음쇠의 중심에서 단면까지의 길이는 27mm이다.)</w:t>
      </w: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33475"/>
            <wp:effectExtent l="0" t="0" r="0" b="9525"/>
            <wp:docPr id="1" name="그림 1" descr="EMB0000336c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4880" descr="EMB0000336c69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1102" w:rsidRDefault="00371102" w:rsidP="00371102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158</w:t>
      </w:r>
    </w:p>
    <w:p w:rsidR="00371102" w:rsidRDefault="00371102" w:rsidP="00371102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176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온수 난방에서 개방식 팽창탱크에 관한 설명으로 들린 것은?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공기빼기 배기관을 설치한다.</w:t>
      </w:r>
    </w:p>
    <w:p w:rsidR="00371102" w:rsidRDefault="00371102" w:rsidP="00371102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4°C의 물을 100°C로 높였을 때 팽창체적비율이 4.3% 정도이므로 이를 고려하여 팽창탱크를 설치한다.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팽창탱크에는 오버 플로우관을 설치한다.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팽창관에는 반드시 밸브를 설치한다.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관 공작용 공구에 대한 설명으로 틀린 것은?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익스팬더 : 동관의 끝부분을 원형으로 정형 시 사용</w:t>
      </w:r>
    </w:p>
    <w:p w:rsidR="00371102" w:rsidRDefault="00371102" w:rsidP="0037110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봄볼 : 주관에서 분기관을 따내기 작업 시 구멍을 뚫을 때 사용</w:t>
      </w:r>
    </w:p>
    <w:p w:rsidR="00371102" w:rsidRDefault="00371102" w:rsidP="00371102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열풍 용접기 : PVC관의 접합, 수리를 위한 용접 시 사용</w:t>
      </w:r>
    </w:p>
    <w:p w:rsidR="00371102" w:rsidRDefault="00371102" w:rsidP="0037110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리드형 오스타 : 강관에 수동으로 나사를 절삭할 때 사용</w:t>
      </w:r>
    </w:p>
    <w:p w:rsidR="00371102" w:rsidRDefault="00371102" w:rsidP="0037110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공기조화설비에서 수 배관 시공 시 주요 기기류의 접속배관에는 수리 시 전 계통의 물을 배수하지 않도록 서비스용 밸브를 설치한다. 이때 밸브를 완전히 열었을 때 저항이 적은 밸브가 요구되는데 가장 적당한 밸브는?</w:t>
      </w:r>
    </w:p>
    <w:p w:rsidR="00371102" w:rsidRDefault="00371102" w:rsidP="0037110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나비밸브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게이트밸브</w:t>
      </w:r>
    </w:p>
    <w:p w:rsidR="00371102" w:rsidRDefault="00371102" w:rsidP="0037110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니들밸브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글로브밸브</w:t>
      </w:r>
    </w:p>
    <w:p w:rsidR="00371102" w:rsidRDefault="00371102" w:rsidP="0037110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스테인리스 강관에 삽입하고 전용 압착공구를 사용하여 원형의 단면을 갖는 이음쇠를 6각의 형태로 압착시켜 접착하는 배관 이음쇠는?</w:t>
      </w:r>
    </w:p>
    <w:p w:rsidR="00371102" w:rsidRDefault="00371102" w:rsidP="0037110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나사식 이음쇠</w:t>
      </w:r>
      <w:r>
        <w:tab/>
      </w:r>
      <w:r>
        <w:rPr>
          <w:rFonts w:ascii="굴림" w:hint="eastAsia"/>
          <w:sz w:val="18"/>
          <w:szCs w:val="18"/>
        </w:rPr>
        <w:t>② 그립식 관 이음쇠</w:t>
      </w:r>
    </w:p>
    <w:p w:rsidR="00371102" w:rsidRDefault="00371102" w:rsidP="00371102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몰코 조인트 이음쇠</w:t>
      </w:r>
      <w:r>
        <w:tab/>
      </w:r>
      <w:r>
        <w:rPr>
          <w:rFonts w:ascii="굴림" w:hint="eastAsia"/>
          <w:sz w:val="18"/>
          <w:szCs w:val="18"/>
        </w:rPr>
        <w:t>④ MR 조인트 이음쇠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중앙식 급탕방식의 특징으로 틀린 것은?</w:t>
      </w:r>
    </w:p>
    <w:p w:rsidR="00371102" w:rsidRDefault="00371102" w:rsidP="0037110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일반적으로 다른 설비 기계류와 동일한 장소에 설치할 수 있어 관리가 용이하다.</w:t>
      </w:r>
    </w:p>
    <w:p w:rsidR="00371102" w:rsidRDefault="00371102" w:rsidP="0037110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저탕량이 많으므로 피크부하에 대응할 수 있다.</w:t>
      </w:r>
    </w:p>
    <w:p w:rsidR="00371102" w:rsidRDefault="00371102" w:rsidP="0037110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일반적으로 열원장치는 공조설비와 겸용하여 설치되기 때문에 열원단가가 싸다.</w:t>
      </w:r>
    </w:p>
    <w:p w:rsidR="00371102" w:rsidRDefault="00371102" w:rsidP="0037110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배관이 연장되므로 열효율이 높다.</w:t>
      </w:r>
    </w:p>
    <w:p w:rsidR="00371102" w:rsidRDefault="00371102" w:rsidP="0037110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냉매 배관용 팽창밸브 종류로 가장 거리가 먼 것은?</w:t>
      </w:r>
    </w:p>
    <w:p w:rsidR="00371102" w:rsidRDefault="00371102" w:rsidP="00371102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수동식 팽창밸브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정압식 자동팽창밸브</w:t>
      </w:r>
    </w:p>
    <w:p w:rsidR="00371102" w:rsidRDefault="00371102" w:rsidP="00371102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③ 온도식 자동팽창밸브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팩리스 자동팽창밸브</w:t>
      </w:r>
    </w:p>
    <w:p w:rsidR="00371102" w:rsidRDefault="00371102" w:rsidP="00371102">
      <w:pPr>
        <w:pStyle w:val="a3"/>
        <w:spacing w:before="200" w:after="80" w:line="288" w:lineRule="auto"/>
        <w:ind w:left="1012" w:right="60" w:hanging="476"/>
      </w:pPr>
      <w:r>
        <w:rPr>
          <w:rFonts w:ascii="굴림" w:hint="eastAsia"/>
          <w:b/>
          <w:bCs/>
          <w:sz w:val="18"/>
          <w:szCs w:val="18"/>
        </w:rPr>
        <w:t>100. 다음 중 흡수성이 있으므로 방습재를 병용해야 하며, 아스팔트로 가공한 것은 -60°C까지의 보냉용으로 사용이 가능한 것은?</w:t>
      </w:r>
    </w:p>
    <w:p w:rsidR="00371102" w:rsidRDefault="00371102" w:rsidP="0037110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탄화코르크</w:t>
      </w:r>
    </w:p>
    <w:p w:rsidR="00371102" w:rsidRDefault="00371102" w:rsidP="0037110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암면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71102" w:rsidRDefault="00371102" w:rsidP="00371102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71102" w:rsidRDefault="00371102" w:rsidP="0037110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1102" w:rsidTr="003711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1102" w:rsidRDefault="003711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71102" w:rsidRDefault="00371102" w:rsidP="00371102"/>
    <w:sectPr w:rsidR="002B4572" w:rsidRPr="00371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02"/>
    <w:rsid w:val="0037110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BFBE-01EE-494E-9E0F-E4C2DFA8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11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11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11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11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11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2339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