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127A" w:rsidTr="0018127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결함의 형상을 육안으로 확인할 수 있어 해석이 용이한 비파괴검사법만으로 조합된 것은?</w:t>
      </w:r>
    </w:p>
    <w:p w:rsidR="0018127A" w:rsidRDefault="0018127A" w:rsidP="0018127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방사선투과검사, 자분탐상검사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초음파탐상검사, 침투탐상검사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와전류탐상검사, 자분탐상검사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와전류탐상검사, 침투탐상검사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매 검사마다 소모성 재료비가 가장 많이 소요 되는 비파괴검사는?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X선투과시험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와전류탐상시험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초음파탐상시험</w:t>
      </w:r>
      <w:r>
        <w:tab/>
      </w:r>
      <w:r>
        <w:rPr>
          <w:rFonts w:ascii="굴림" w:hint="eastAsia"/>
          <w:sz w:val="18"/>
          <w:szCs w:val="18"/>
        </w:rPr>
        <w:t>④ X선투시영상시험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누설검사 시 샤를(Chals)의 법칙에 사용되는 온도는?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Kelvin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Rankin 온도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Centigrade 온도</w:t>
      </w:r>
      <w:r>
        <w:tab/>
      </w:r>
      <w:r>
        <w:rPr>
          <w:rFonts w:ascii="굴림" w:hint="eastAsia"/>
          <w:sz w:val="18"/>
          <w:szCs w:val="18"/>
        </w:rPr>
        <w:t>④ Brown 온도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관의 내경이 2.5㎝이고 내삽형 프로브의 코일 외경이 2.0㎝ 이면 와전류탐상검사의 충전율은 몇 % 인가?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80%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156%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침투탐상검사에 쓰이는 용어늬 정의 중 잘못 설명한 것은?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유화제 - 침투액을 세척할 수 있게 침투액 위에 적용하는 액체</w:t>
      </w:r>
    </w:p>
    <w:p w:rsidR="0018127A" w:rsidRDefault="0018127A" w:rsidP="0018127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배액시간 - 잉여 침투액을 세척한 후 침투액이 침투하도록 허용하는 시간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형광염료 - 자외선등 아래에서 자외선을 비추면 형광을 발생시키는 염료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침투시간 - 침투액을 표면에 적용시킨 후 결함 내부로 침투액이 침투되도록 허용하는 시간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구리의 성질에 대한 설명으로 틀린 것은?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전연성이 좋아 가공이 용이하다.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전기 및 열의 전도성이 우수하다.</w:t>
      </w:r>
    </w:p>
    <w:p w:rsidR="0018127A" w:rsidRDefault="0018127A" w:rsidP="0018127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저항력이 작아서 부식이 심하다.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Zn, Sn, Ni과 합금을 만든다.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인장시험에서 지름이 10mm이고, 표점거리가 50mm인 강봉을 인장 시험하였을 때, 강봉의 인장강도는 얼마인가? (단, 인장시험 중 최대 하중은 100kN이다.)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1273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1273 Pa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51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 Pa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알루미늄 합금의 질별기호에서 T4는 무엇인가?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과시효 처리한 것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제조한 그대로의 것</w:t>
      </w:r>
    </w:p>
    <w:p w:rsidR="0018127A" w:rsidRDefault="0018127A" w:rsidP="0018127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용체화 처리 후 자연 시효시킨 것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용체화 처리 후 인공 시효시킨 것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Lo-Ex 합금에 대한 설명으로 틀린 것은?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고온강도가 크다.    ② 내마모성이 좋다.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피스톤 재료로 시용한다.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열팽창계수가 크다.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경도 시험의 종류 중 대면각이 136°인 다이아몬드 재료의 피라미드 형상 압입자를 사용하여 경도를 측정하는 시험 방법은?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쇼어 경도시험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비커스 경도시험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로크웰 경도시험</w:t>
      </w:r>
      <w:r>
        <w:tab/>
      </w:r>
      <w:r>
        <w:rPr>
          <w:rFonts w:ascii="굴림" w:hint="eastAsia"/>
          <w:sz w:val="18"/>
          <w:szCs w:val="18"/>
        </w:rPr>
        <w:t>④ 브리넬 경도시험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스테인리스강의 조직에 따른 분류가 아닌 것은?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시멘타이트형</w:t>
      </w:r>
      <w:r>
        <w:tab/>
      </w:r>
      <w:r>
        <w:rPr>
          <w:rFonts w:ascii="굴림" w:hint="eastAsia"/>
          <w:sz w:val="18"/>
          <w:szCs w:val="18"/>
        </w:rPr>
        <w:t>② 페라이트형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마텐자이트형</w:t>
      </w:r>
      <w:r>
        <w:tab/>
      </w:r>
      <w:r>
        <w:rPr>
          <w:rFonts w:ascii="굴림" w:hint="eastAsia"/>
          <w:sz w:val="18"/>
          <w:szCs w:val="18"/>
        </w:rPr>
        <w:t>④ 석출경화형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침탄용 강의 구비조건이 아닌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저탄소강이어야 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표면에 결함이 없어야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침탄 시 고온에서 장시간 가열하여도 연화하지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침탄 시 고온에서 장시간 가열하면 결정입자가 성장하여야 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쾌삭강의 피삭성을 증가시키는 합금 원소는?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18127A" w:rsidRDefault="0018127A" w:rsidP="0018127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분말야금법의 특징이 아닌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기공이 분산된 재료의 제조가 가능하다.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고융점 재료, 복합재료의 제조가 가능하다.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최종제품의 형상으로 만들 수 있다.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크기와 형상에 제한이 없다.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구상흑연주철에 구상화 접종제로 많이 사용되는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Mn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서브머지드 아크 용접에서 와이어의 적당한 돌출길이는 와이어 지름의 몇 배 전후로 하는 것이 가장 적단한가?</w:t>
      </w:r>
    </w:p>
    <w:p w:rsidR="0018127A" w:rsidRDefault="0018127A" w:rsidP="0018127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8127A" w:rsidRDefault="0018127A" w:rsidP="0018127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용접이음의 명칭으로 옳은 것은?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838200"/>
            <wp:effectExtent l="0" t="0" r="0" b="0"/>
            <wp:docPr id="2" name="그림 2" descr="EMB00005b20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63176" descr="EMB00005b2069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겹치기 이음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변두리 이음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맞대기 이음</w:t>
      </w:r>
      <w:r>
        <w:tab/>
      </w:r>
      <w:r>
        <w:rPr>
          <w:rFonts w:ascii="굴림" w:hint="eastAsia"/>
          <w:sz w:val="18"/>
          <w:szCs w:val="18"/>
        </w:rPr>
        <w:t>④ 측면 필릿 이음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용접작업으로 인하여 발생된 결함이 아닌 것은?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힐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오버랩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라멜라테어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라미네이션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아크 용접기의 정격 사용률이 40%이고, 정격 2차 전류가 400A 일 때 실제 용접전류가 300A를 사용한 경우 허용 사용률은 약 몇 %인가?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60.3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75.4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피복 아크 용접봉에서 피복제의 역할로 틀린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안정시킨다.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스패터 발생을 많게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 금속의 탈산 정련 작용을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 금속의 냉각 속도를 느리게 한다.</w:t>
      </w: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127A" w:rsidTr="0018127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누설검사 원리</w:t>
            </w:r>
          </w:p>
        </w:tc>
      </w:tr>
    </w:tbl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누설검출기나 누설시험 시스템에서 출력신호가 최대 신호에서 몇 % 감쇠되는 시간을 응답시간이라 하는가?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37%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63%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관통된 구멍 또는 틈을 통하여 압력이 높은 쪽에서 낮은 쪽으로 흐르는 유체의 흐름을 나타내는 용어는?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누셜(Leak)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누설량(Leakage)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누설율(Leak Rate)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검출가능 누설(Detectable Leak Rate)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음향방출누설검사에 영향을 주는 인자가 아닌 것은?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PH값</w:t>
      </w:r>
      <w:r>
        <w:tab/>
      </w:r>
      <w:r>
        <w:rPr>
          <w:rFonts w:ascii="굴림" w:hint="eastAsia"/>
          <w:sz w:val="18"/>
          <w:szCs w:val="18"/>
        </w:rPr>
        <w:t>② 유체의 점도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유체의 속도</w:t>
      </w:r>
      <w:r>
        <w:tab/>
      </w:r>
      <w:r>
        <w:rPr>
          <w:rFonts w:ascii="굴림" w:hint="eastAsia"/>
          <w:sz w:val="18"/>
          <w:szCs w:val="18"/>
        </w:rPr>
        <w:t>④ 압력의 차이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1기압(14.7psi)의 압력차를 갖는 시험조건에서 기포누설 시험에 의한 검출가능 감도는?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~10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②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~10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~10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④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~10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전자포획할로겐 검출에서 사용되는 추적가스로 적합한 것은?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SF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SF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SF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SF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헬륨질량분석시험에 대한 원리 설명 중 틀린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중의 헬륨농도가 많을수록 감도가 저하된다.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전공분무법(추적프로브법)으로 큰 용량의 시험품을 시험할 때는 응답시간이 길어져 누설위치의 측정이 어려워진다.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후드법은 시험체 내부를 헬륨으로 가압하여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진공 직분법은 미세누설이 예상될 때 배기속도를 0 으로 하여 헬륨을 집적시켜 검사한다.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천이유동(transition flow)이 발생하는 경우에 대한 설명으로 맞는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천이유동은 기체의 평균 자유도가 물리적인 누설의 직경보다 클 경우에 발생한다.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천이유동은 기체의 평균 자유도가 물리적인 누설의 직경과 대략 같을 경우에 발생한다.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천이유동 기체의 평균 자유도가 물리적인 누설의 직경보다 작을 경우에 발생한다.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천이유동 기체의 평균 자유도가 물리적인 누설의 직경과는 관계없이 발생한다.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진공상자를 이용한 기포 누설시험의 설명으로 틀린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관찰창으로 균열 여부를 점검한다.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교정된 진공게이지를 사용한다.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시험체의 표준 표면 온도는 4℃~50℃ 정도이다.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정지상태의 기포를 누설로 간주한다.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누설시험에서 완결시간(Clean up time)의 의미는?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추적가스의 공급을 중단한 시험에서 기기상의 출력신호가 17%로 감소하는데 요하는 시간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추적가스의 공급을 중단한 시험에서 기기상의 출력신호가 27%로 감소하는데 요하는 시간추적가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추적가스의 공급을 중단한 시험에서 기기상의 출력신호가 37%로 감소하는데 요하는 시간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추적가스의 공급을 중단한 시험에서 기기상의 출력신호가 47%로 감소하는데 요하는 시간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헬륨질량부선 시험을 감도가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 Paㆍm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이고 잡음신호가 최대 출력치의 2% 미만일 때 최소 검출 누설률(Paㆍm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2×10</w:t>
      </w:r>
      <w:r>
        <w:rPr>
          <w:rFonts w:ascii="굴림" w:hint="eastAsia"/>
          <w:sz w:val="18"/>
          <w:szCs w:val="18"/>
          <w:vertAlign w:val="superscript"/>
        </w:rPr>
        <w:t>-10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8×10</w:t>
      </w:r>
      <w:r>
        <w:rPr>
          <w:rFonts w:ascii="굴림" w:hint="eastAsia"/>
          <w:sz w:val="18"/>
          <w:szCs w:val="18"/>
          <w:vertAlign w:val="superscript"/>
        </w:rPr>
        <w:t>-10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표준상태 공기의 체적은 시료 안에 있는 기체의 분자수에 바로 비례하는 법칙은?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브라운 운동</w:t>
      </w:r>
      <w:r>
        <w:tab/>
      </w:r>
      <w:r>
        <w:rPr>
          <w:rFonts w:ascii="굴림" w:hint="eastAsia"/>
          <w:sz w:val="18"/>
          <w:szCs w:val="18"/>
        </w:rPr>
        <w:t>② 달론의 법칙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아보가드로의 법칙</w:t>
      </w:r>
      <w:r>
        <w:tab/>
      </w:r>
      <w:r>
        <w:rPr>
          <w:rFonts w:ascii="굴림" w:hint="eastAsia"/>
          <w:sz w:val="18"/>
          <w:szCs w:val="18"/>
        </w:rPr>
        <w:t>④ 충분포의 원리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질소가 충전되어 있는 압력용기의 온도가 17℃일 때 압력이 30000torr였다. 어떤 이유로 인해 이 이 용기의 온도가 32℃로 상승되었다면 이때의 압력은? (단, 체적의 변화는 없는 것으로 가정한다.)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15775torr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28235torr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31551torr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56470torr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누설시험의 원리에서 추적가스로 많이 쓰이며 상온과 대기압하에서 색이 없고 혀와 모를 심하게 자극하는 냄새를 가진 알카리성 기체는?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황화수소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염소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단독 기포가 특정 크기까지 도달하는 시간이 8초이고 그 때의 누설 직경이 5mm라면 누설률은 얼마인가?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0.016 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굴림" w:hint="eastAsia"/>
          <w:sz w:val="18"/>
          <w:szCs w:val="18"/>
        </w:rPr>
        <w:t>② 0.0016 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0.0008 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굴림" w:hint="eastAsia"/>
          <w:sz w:val="18"/>
          <w:szCs w:val="18"/>
        </w:rPr>
        <w:t>④ 0.008 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진공법의 압력상승기법에서 누설간도에 연향을 주는 인자가 아닌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내부체적    </w:t>
      </w:r>
      <w:r>
        <w:tab/>
      </w:r>
      <w:r>
        <w:rPr>
          <w:rFonts w:ascii="굴림" w:hint="eastAsia"/>
          <w:sz w:val="18"/>
          <w:szCs w:val="18"/>
        </w:rPr>
        <w:t xml:space="preserve"> ② 시험시간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내부표면적과 시스템의 청결도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시험품의 밀도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압력변화시험원리에서 검사를 시작할 때 온도 및 압력을 측정한 후 10시간 동안 검사를 했다. 이 경우 온도 및 압력을 최소 몇 회 측정해야 하는가?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5회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10회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시험체의 외부로부터 내부로 누설되는 기체에 의해 시험체 내의 압력이 변화하는 상태를 압력계로 측정하여 일정시간 경과 전후의 압력차로 누설량을 측정하는 방법은?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전공상지법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가압법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감압법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누설검사를 실시하는 목적으로 거리가 먼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표준에서 벗어난 누설률과 적절한 제품을 확인하기 위하여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돌발적인 누설에 기인하는 유해한 환경요소를 방지하기 위하여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작동에 방해의 요인이 되는 재료의 누설 손실을 방지하기 위하여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실용성과 안전성을 반영하기 위하여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할로겐다이오드 검출 시험 중 초기교정 감도보다 낮은 감도가 확인되어 재교정 하였다. 이 후 절차는?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 중인 그시스템을 통기(venl)시켜 이미 검출된 모든 누설들을 수리하낟.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재교정하기 전에 시험을 중단 하였던 위치에서 시작하여 계속 시험을 진행시킨다.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이미 시험된 모든 위치를 다시 시험한다.,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정상적인 감도로 검증된 구간은 제외시키고, 그 다음 위치의 시험을 계속한다.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할로겐다이오드 누설검사에서 일반적으로 사용되는 추적가스가 아닌 것은?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R-21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R-12</w:t>
      </w: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127A" w:rsidTr="0018127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누설검사 시험</w:t>
            </w:r>
          </w:p>
        </w:tc>
      </w:tr>
    </w:tbl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유동률 측정법의 특징에 대한 설명 중 틀린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시험강도가 매우 높다.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누설량 측정감도는 시스템의 체적과 무관하다.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추적가스를 필요로 하지 않는다.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대형 밀봉 시험체 등의 총 누설량을 측정하는데 사용된다.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헬륨질량분석 누설검사로 얻은 결과로서 해석하기 어려운 정보는?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누설의 종류</w:t>
      </w:r>
      <w:r>
        <w:tab/>
      </w:r>
      <w:r>
        <w:rPr>
          <w:rFonts w:ascii="굴림" w:hint="eastAsia"/>
          <w:sz w:val="18"/>
          <w:szCs w:val="18"/>
        </w:rPr>
        <w:t>② 누설의 존재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누설의 위치</w:t>
      </w:r>
      <w:r>
        <w:tab/>
      </w:r>
      <w:r>
        <w:rPr>
          <w:rFonts w:ascii="굴림" w:hint="eastAsia"/>
          <w:sz w:val="18"/>
          <w:szCs w:val="18"/>
        </w:rPr>
        <w:t>④ 누설량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진공상자를 이용하는 누설검사에서 모든 검사부위가 검사되었음을 보강하기 위한 진공상자의 겹침을 최소한 얼마 이상 되어야 하는가?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겹침이 필요없다.</w:t>
      </w:r>
      <w:r>
        <w:tab/>
      </w:r>
      <w:r>
        <w:rPr>
          <w:rFonts w:ascii="굴림" w:hint="eastAsia"/>
          <w:sz w:val="18"/>
          <w:szCs w:val="18"/>
        </w:rPr>
        <w:t>② 진공상자의 50%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고무패킹의 깊이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진공펌프가 내장되어 있는 누설검사 장치는?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열전도도계기(thermal conductivity gages)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적외선가스분석기(infrared gas analyzer)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질량분석기(mass spectrometer)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마노미터(manometer)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헬륨질량분석기로 검출할 수 있는 최소 누설률은?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0.05 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</w:t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-12</w:t>
      </w:r>
      <w:r>
        <w:rPr>
          <w:rFonts w:ascii="굴림" w:hint="eastAsia"/>
          <w:sz w:val="18"/>
          <w:szCs w:val="18"/>
        </w:rPr>
        <w:t> 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펌프의 배기속도가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/s이고 시험체의 용적이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배기시간은?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20초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40초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암모니아 누설시험에서 지시의 검출감도에 가장 큰 영향을 주는 것은?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검지제 피막두께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할로겐 누설검사의 여러 형태 중 색의 변화를 이용하여 누설위치를 알 수 있는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가열양극 할로겐 누설검사법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할라이드 토치법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전자포획법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색층분석법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음향누설검사 시 압력경계와 미세 구멍에서 유체의 흐름에 의해 발생된 음의 스펙트럼은 다음 중 어느 주파수에서 가장 쉽게 감응하는가?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40kHz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40MHz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추적가스(tracer gas)를 이용하여 화학적 지시에 의한 누설검출 기술을 적용할 때, 누설지시를 위해 시험체 표면에 분무되어 사용되는 용액은?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브롬크레졸 자주색 염료(Brom cresol purple dye)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브롬페놀 검사체(Brom-phenol paint)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페놀프탈레인(Phenolphthalein)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Agar-Agar용액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그림은 진공 시스템의 공기를 펌프로 뺄 때 나타나는 대표적인 배기 특성곡선이다. 그림에서 D와 E, 즉 (가)구역이 곡선으로 나타나는 이뉴는?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571625"/>
            <wp:effectExtent l="0" t="0" r="9525" b="9525"/>
            <wp:docPr id="1" name="그림 1" descr="EMB00005b20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09080" descr="EMB00005b2069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빼는 가스의 영향</w:t>
      </w:r>
      <w:r>
        <w:tab/>
      </w:r>
      <w:r>
        <w:rPr>
          <w:rFonts w:ascii="굴림" w:hint="eastAsia"/>
          <w:sz w:val="18"/>
          <w:szCs w:val="18"/>
        </w:rPr>
        <w:t>② 액체 질소의 영향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할로겐 가스의 영향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누설이나 out gassing 영향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기포누설검사에 사용되는 기포형성 용액의 특성을 설명한 것 중 틀린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점도가 낮아야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표면장력이 작아야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진공하에서 증발하기 어려워야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기포형성 용액 자체에 거품이 많아야 한다,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헬륨(He) 스니퍼 시험에서 모든 조건이 동일하고 스니퍼 호스의 길이만 2배로 증가되었다면 시험감도는?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초기감도의 1/4배가 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초기감도의 1/2배가 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초기감도의 2배가 된다. ④ 초기감도의 4배가 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누설검사 발포액으로서 일반 상업용 세제나 비누용액은 사용할 수 없는 이유로 타장하지 않은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대부분의 비누용액은 PH 10.5~PH 11.5정도의 알카리성으로서 알루미늄 합금 등에 부식을 유발한다.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비누영액은 염소나 불소와 같은 불순물을 포함할 수 있다.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세제는 센물에서 끈적거리는 점착성의 수지를 형성한다.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비누용액은 공기와 접촉할 때 불안정한 조성을 갖는다.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누설률의 단위 중 SI단위는?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torrㆍℓ/s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atmㆍcm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추적기체를 필라멘트의 전자빔에 의해 이온화 시켜 검사하는 누설검사법은?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헬륨질량분석기 시험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암모니아 누설 시험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 포획법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전기전도도법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할로겐 다이오드 검출기 프로브(probe) 시험 중에 불규칙한 신호들이 나타나는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검출기의 감도가 부적절함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대기의 온도가 급변함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시험자의 경험 부족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물체의 한 부위에 큰 누설이 있음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재료의 결함 누설시험에서 누설률이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Paㆍm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미만인 미세한 누설들에 대해 일반적으로 시험하지 않은 이유로 가장 타당한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 결함 누설시험은 그럼 시험을 할 수 없기 때문이다.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 시설에서 그런 누설들은 용접한 자리, 기계적인 접합자리에서 발생하는 결함이 아니기 떄문이다.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미세한 누설시험을 하려면 막대한 비용을 부담해야 하기 때문이다.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 시설에서 그런 누설(틈새)은 수중기와 액체가 막아주기 때문이다.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탄성을 이용하여 압력을 측정하며, 고압장치에 가장 많이 사용되는 2차압력계의 대표적인 압력계는?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다이아프램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스트레인 게이지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버돈관 압력계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다은 중 진공감압에 의한 누설검사에서 허위누설이 발생된 것으로 볼 수 없는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이중벽 용접    </w:t>
      </w:r>
      <w:r>
        <w:tab/>
      </w:r>
      <w:r>
        <w:rPr>
          <w:rFonts w:ascii="굴림" w:hint="eastAsia"/>
          <w:sz w:val="18"/>
          <w:szCs w:val="18"/>
        </w:rPr>
        <w:t>② 페 스터드 홀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 가스켓 설계물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가스켓을 통과한 철가루</w:t>
      </w: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127A" w:rsidTr="0018127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누설검사 규격</w:t>
            </w:r>
          </w:p>
        </w:tc>
      </w:tr>
    </w:tbl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누설검사(ASME Sec.V, Art. 10)에 따른 할로겐 다이오드 검출기 프로브검사법에서 장비의 교정 시 프로브의 팁(tip)과 누설 표준의 구멍과의 유지 거리는?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1/8인치 이내</w:t>
      </w:r>
      <w:r>
        <w:tab/>
      </w:r>
      <w:r>
        <w:rPr>
          <w:rFonts w:ascii="굴림" w:hint="eastAsia"/>
          <w:sz w:val="18"/>
          <w:szCs w:val="18"/>
        </w:rPr>
        <w:t>② 1/4인치 이내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1/2인치 이내</w:t>
      </w:r>
      <w:r>
        <w:tab/>
      </w:r>
      <w:r>
        <w:rPr>
          <w:rFonts w:ascii="굴림" w:hint="eastAsia"/>
          <w:sz w:val="18"/>
          <w:szCs w:val="18"/>
        </w:rPr>
        <w:t>④ 1인치 이내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누설검사(ASME Sec.V, Art. 10)에 따른 할로겐 다이오드 검출기 프로브검사법에서 적용하는 추적가스가 아닌 것은?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염화메틸렌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플루오르황화문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냉매-11(R-11)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누설검사(ASME Sec.V, Art. 10)에 따른 할로겐 다이오드 검출기 프로브검사법의 장비 중 누설을 나타내는 신호 표시 장치에 속하지 않는 것은?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메타(meter) ② 음향 장비(audio drvices)</w:t>
      </w:r>
    </w:p>
    <w:p w:rsidR="0018127A" w:rsidRDefault="0018127A" w:rsidP="0018127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지시 조명(indicator light)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게이지(gage)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질량 분석계를 이용한 압력 및 진공 용기 누출 시험 방법(KS B 5648)에서 누출을 정량작으로 파악하기 위해서 도입한 양을 정의한 용어는?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 단위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누출률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실제 누출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누설검사(ASME Sec.V, Art. 10)에 따른 헬륨 질량분석기 검사-검출기 프로브법에서 시험 부위에 대한 합격 기준은?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누설률이 1×10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않을 때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누설률이 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않을 때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누설률이 1×10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않을 때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누설률이 1×10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않을 때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누설검사(ASME Sec.V, Art. 10)에 따라 기포누설검사-직접가압법을 수행할 때 시험체 일부분에서 기포가 발생되었다. 이에 대한 평가 방법 중 틀린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기포가 발생되지 않는 부위는 합격처리한다.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기포가 발생된 부위는 표기한다.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누설 부위는 수정되어야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부위는 재시험 할 필요가 없다.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용접식 강재 석유 저장 탱크의 구조(KS B 6225)에 따라 강재 석유 저장 탱크의 애뉼러 플레이트 용접부에 대해 진공상자 누설 검사를 하고자 할 때 시험 압력은?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대기압보다 최소한 23.3 kPa 낮은 압력으로 시험한다.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대기압보다 최소한 33.3 kPa 낮은 압력으로 시험한다.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대기압보다 최소한 43.3 kPa 낮은 압력으로 시험한다.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대기압보다 최소한 53.3 kPa 낮은 압력으로 시험한다.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누설검사(ASME Sec.V, Art. 10)에 규정된 헬륨 질량분석기검사-검출기 프로브법에서 시험 전 최소 압력유지 시간(soak time)은?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5분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60분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누설검사(ASME Sec.V, Art. 10)에 따른 헬륨 질량분석기검사-후드법에 규정된 시험 절차서 요건 중 필수변수가 아닌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후처리 기법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준비 기법</w:t>
      </w:r>
      <w:r>
        <w:tab/>
      </w:r>
      <w:r>
        <w:rPr>
          <w:rFonts w:ascii="굴림" w:hint="eastAsia"/>
          <w:sz w:val="18"/>
          <w:szCs w:val="18"/>
        </w:rPr>
        <w:t>④ 장비 제조사 및 모델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질량 분석계를 이용한 압력 및 진공 용기 누출 시험 방법(KS B 5648)에 규정된 가상 누출에 해당하는 것은?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틈새 누출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투과 누출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관통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누설검사(ASME Sec.V, Art. 10)에 따라 압력변화검사법으로 시험체에 압력을 가할 때 올바른 방법은/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설계압력의 1.25배를 초과하지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설계압력의 1.5배를 초과하지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설계압력의 2배를 초과하지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설계압력을 초과하지 않아야 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누설검사(ASME Sec.V, Art. 10)에 따른 누설검사에서 사용 할 게이지의 요건으로 틀린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기록형 압력게이지는 필요한 최대압력의 대략 2배의 압력범위의 눈금판을 가지는 것이 좋다.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기록형 징공게이지는 눈금판의 범위는 필요한 최대압력의 1.5배 이하나 4배를 초과하는 눈금판을 가져서는 안된다..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용기의 누설검사에는 기록형 게이지와 지시형 게이지를 병용해도 좋다.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다이알 지형 게이지는 배기하는 동안 검사원이 게이지를 쉽게 읽을 수 있도록 검사품에 직접 연결하거나 원격위치에 연결하여야 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주철 보일러의 구조(KS B 6202)에 따라 증기보일러에 대한 수압시험을 실시할 때 적용하는 시험 압력은?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kPa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kPa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액화석유 가스용 용접 강재 실러더-재충전용(KS B 6211)에 따라 가압시험을 할 경우 압력 유지 시간은?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20초 이상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30초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60초 이상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용접식 강재 석유 저장 탱크의 구조(KS B 6255)에서 부상 지붕 배수 설비를 조립한 후 몸통의 물 채우기 시험 전에 누설 검사를 수행할 때 적용해야 하는 시험 압력은?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 kPa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 kPa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누설검사(ASME Sec.V, Art. 10)에 따른 할로겐 다이오드 검출기 프로브검사법에서 서면 절차서의 요건이 아닌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 입증 확인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시험압력</w:t>
      </w:r>
    </w:p>
    <w:p w:rsidR="0018127A" w:rsidRDefault="0018127A" w:rsidP="0018127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추적가스 농도</w:t>
      </w:r>
      <w:r>
        <w:tab/>
      </w:r>
      <w:r>
        <w:rPr>
          <w:rFonts w:ascii="굴림" w:hint="eastAsia"/>
          <w:sz w:val="18"/>
          <w:szCs w:val="18"/>
        </w:rPr>
        <w:t>④ 누설표준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 실린더용 밸브(KS B 6214)에 따라 밸브 몸체에 대하여 내압시험을 실시할 때, 내압시험 압력에 도달한 후 압력 유지 시간은?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20초 이상</w:t>
      </w:r>
    </w:p>
    <w:p w:rsidR="0018127A" w:rsidRDefault="0018127A" w:rsidP="0018127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30초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60초 이상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누설검사(ASME Sec.V, Art. 10)에 따른 헬륨 질량분석기검사-검출기 프로브법에서 헬륨에 대한 장치의 최저 감도 기준은?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1×10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Paㆍcm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rPr>
          <w:rFonts w:ascii="굴림" w:hint="eastAsia"/>
          <w:sz w:val="18"/>
          <w:szCs w:val="18"/>
        </w:rPr>
        <w:t xml:space="preserve"> ② 1×10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rPr>
          <w:rFonts w:ascii="굴림" w:hint="eastAsia"/>
          <w:sz w:val="18"/>
          <w:szCs w:val="18"/>
        </w:rPr>
        <w:t>Paㆍm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 xml:space="preserve">/sec </w:t>
      </w:r>
      <w:r>
        <w:tab/>
      </w:r>
      <w:r>
        <w:rPr>
          <w:rFonts w:ascii="굴림" w:hint="eastAsia"/>
          <w:sz w:val="18"/>
          <w:szCs w:val="18"/>
        </w:rPr>
        <w:t xml:space="preserve"> ④ 1×10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rPr>
          <w:rFonts w:ascii="굴림" w:hint="eastAsia"/>
          <w:sz w:val="18"/>
          <w:szCs w:val="18"/>
        </w:rPr>
        <w:t>Paㆍcm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용접식 강젱 석유 저장 탱크의 구조(KS B 6225)에 따른 저장탱크의 밑판 용접부에 대한 누설검사 방법으로 옳은 것은?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비눗물을 사용하여 진공에서 누설을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비눗물을 사용하여 압력을 가하여 누설을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암모니아를 사용하여 누설을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초음과 누설 검출기를 사용하여 누설을 검사한다.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실린더용 밸브(KS B 6214)에 따라 밸브 몸체에 대하여 내압시험을 실시할 때, 물을 사용하는 것이 적절하지 않은 부속품의 경우에 사용될 수 있는 가압 기체는?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또는 질소     ② 공기 또는 암모니아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냉매가스 또는 질소    ④ 냉매가스 또는 암모니아</w:t>
      </w: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8127A" w:rsidRDefault="0018127A" w:rsidP="0018127A"/>
    <w:sectPr w:rsidR="002B4572" w:rsidRPr="00181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7A"/>
    <w:rsid w:val="0018127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FB50-0228-411D-ADD4-8C426137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12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8127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8127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8127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12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1815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