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670" w:rsidTr="0043067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양단에 나타나는 정류출력전압은? (단, 입력에는 최대치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인 사인파가 인가된다.)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1638300"/>
            <wp:effectExtent l="0" t="0" r="0" b="0"/>
            <wp:docPr id="20" name="그림 20" descr="EMB000002d4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35528" descr="EMB000002d46a4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-2V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2V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반도체 다이오드의 두 가지 바이어스(Bias) 조건으로 맞는 것은?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발진과 증폭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블록과 비블록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유도와 비유도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순방향과 역방향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그림과 같은 평활회로에서 출력 맥동률을 최소화하기 위한 방법으로 틀린 것은?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495425"/>
            <wp:effectExtent l="0" t="0" r="0" b="9525"/>
            <wp:docPr id="19" name="그림 19" descr="EMB000002d46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38264" descr="EMB000002d46a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정류파형의 주파수를 높인다. </w:t>
      </w:r>
      <w:r>
        <w:tab/>
      </w:r>
      <w:r>
        <w:rPr>
          <w:rFonts w:ascii="굴림" w:hint="eastAsia"/>
          <w:sz w:val="18"/>
          <w:szCs w:val="18"/>
        </w:rPr>
        <w:t>② L값을 크게 한다.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C값을 크게 한다.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값을 작게 한다.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증폭기와 정궤환 회로를 이용한 발진회로에서 증폭기의 이득을 A, 궤환율을 β라고 할 때, βA ＜ 1 이면 출력되는 파형은?</w:t>
      </w:r>
    </w:p>
    <w:p w:rsidR="00430670" w:rsidRDefault="00430670" w:rsidP="004306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1076325"/>
            <wp:effectExtent l="0" t="0" r="9525" b="9525"/>
            <wp:docPr id="18" name="그림 18" descr="EMB000002d46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2440" descr="EMB000002d46a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04950" cy="1076325"/>
            <wp:effectExtent l="0" t="0" r="0" b="9525"/>
            <wp:docPr id="17" name="그림 17" descr="EMB000002d46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2008" descr="EMB000002d46a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14475" cy="1171575"/>
            <wp:effectExtent l="0" t="0" r="9525" b="9525"/>
            <wp:docPr id="16" name="그림 16" descr="EMB000002d4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2296" descr="EMB000002d46a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524000" cy="1009650"/>
            <wp:effectExtent l="0" t="0" r="0" b="0"/>
            <wp:docPr id="15" name="그림 15" descr="EMB000002d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1000" descr="EMB000002d46a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콜피츠 발진회로가 발진하는 조건은?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90725"/>
            <wp:effectExtent l="0" t="0" r="0" b="9525"/>
            <wp:docPr id="14" name="그림 14" descr="EMB000002d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44024" descr="EMB000002d46a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0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＜ 0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0</w:t>
      </w:r>
    </w:p>
    <w:p w:rsidR="00430670" w:rsidRDefault="00430670" w:rsidP="004306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＜ 0, jX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0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병렬저항 이상형 RC발진회로에서 C = 0.01[μF]일 때 1500[Hz]의 발진주파수를 얻기 위한 R값은 약 얼마인가?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1.51 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2.52 [kΩ]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3.23 [kΩ]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4.33 [kΩ]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회로의 종류는?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885950"/>
            <wp:effectExtent l="0" t="0" r="9525" b="0"/>
            <wp:docPr id="13" name="그림 13" descr="EMB000002d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50144" descr="EMB000002d46a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반파정류회로</w:t>
      </w:r>
      <w:r>
        <w:tab/>
      </w:r>
      <w:r>
        <w:rPr>
          <w:rFonts w:ascii="굴림" w:hint="eastAsia"/>
          <w:sz w:val="18"/>
          <w:szCs w:val="18"/>
        </w:rPr>
        <w:t>② 전파정류회로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피크검출기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 증폭기회로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드레인 접지형 FET 증폭기에 대한 특성으로 틀린 것은? (단, FET의 파라미터 A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상호 전도도이다.)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 임피던스는 매우 크다.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이득은 약 1 이다.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출력은 입력과 역위상이다.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 임피던스는 약 1/A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이다.</w:t>
      </w:r>
    </w:p>
    <w:p w:rsidR="00430670" w:rsidRDefault="00430670" w:rsidP="004306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계단(Step)입력에 대한 연산증폭기의 출력파형이 아래 그림과 같다. 슬루율(Slew Rate)은?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2143125"/>
            <wp:effectExtent l="0" t="0" r="0" b="9525"/>
            <wp:docPr id="12" name="그림 12" descr="EMB000002d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54968" descr="EMB000002d46a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[V/μS]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 [V/μS]</w:t>
      </w:r>
    </w:p>
    <w:p w:rsidR="00430670" w:rsidRDefault="00430670" w:rsidP="004306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 [V/μS]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 [V/μS]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바이어스로 회로에서 전류 궤환 회로로 변경하려 한다. 어느 부분이 추가 또는 수정되어야 하나?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762125"/>
            <wp:effectExtent l="0" t="0" r="0" b="9525"/>
            <wp:docPr id="11" name="그림 11" descr="EMB000002d4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59792" descr="EMB000002d46a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E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E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AM 복조(검파) 회로에서 직선 검파회로의 RC(시정수)가 반송파의 주기보다 짧은 경우에 일어나는 현상은?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충방전 특성이 늦어진다.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출력은 입력 전압의 반송파 진폭의 제곱에 비례하게 되며, 검파 감도가 높아지게 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방전이 빨리 일어나서 저항 R의 단자 전압변동이 크게 일어난다.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포락선의 변화에 추종하지 못한다.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단측파대 변조 방식의 특징으로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점유주파수대역폭이 매우 작다.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 사이에 반송파의 동기가 필요하다.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송신출력이 비교적 작게 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도중에 복조되는 경우가 있다.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변조도 80%로 진폭 변조한 피변조파에서 반송파의 전력 Pc와 상측파대 또는 하측파대의 전력 Ps와의 비율은?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0.55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0.33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0.16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정보 전송에서 800[Baud]의 변조 속도로 4상 차분 위상 변조된 데이터 신호 속도는 얼마인가?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 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 [bps]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 [bps]</w:t>
      </w:r>
      <w:r>
        <w:tab/>
      </w:r>
      <w:r>
        <w:rPr>
          <w:rFonts w:ascii="굴림" w:hint="eastAsia"/>
          <w:sz w:val="18"/>
          <w:szCs w:val="18"/>
        </w:rPr>
        <w:t>④ 3200 [0]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회로와 등가인 회로는 어느 것인가?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81100"/>
            <wp:effectExtent l="0" t="0" r="9525" b="0"/>
            <wp:docPr id="10" name="그림 10" descr="EMB000002d46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0688" descr="EMB000002d46a5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RS 플립플롭</w:t>
      </w:r>
      <w:r>
        <w:tab/>
      </w:r>
      <w:r>
        <w:rPr>
          <w:rFonts w:ascii="굴림" w:hint="eastAsia"/>
          <w:sz w:val="18"/>
          <w:szCs w:val="18"/>
        </w:rPr>
        <w:t>② JK 플립플롭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 플립플롭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멀티플렉서의 설명이 아닌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입력을 몇 개의 코드화된 신호의 조합으로 바꾼다.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N개의 입력 데이터에서 1개의 입력만 선택하여 단일 통로로 송신하는 장치이다.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멀티플렉서는 전환 스위치의 기능을 갖는다.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선택기라고도 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Flip-Flop 회로를 쓰지 않는 것은?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리미터 회로</w:t>
      </w:r>
      <w:r>
        <w:tab/>
      </w:r>
      <w:r>
        <w:rPr>
          <w:rFonts w:ascii="굴림" w:hint="eastAsia"/>
          <w:sz w:val="18"/>
          <w:szCs w:val="18"/>
        </w:rPr>
        <w:t>② 분주 회로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기억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2진 계수 회로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기전력 E를 가하고 S/W를 ON하였을 때 저항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t초 후 어떻게 표시되는가?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952625"/>
            <wp:effectExtent l="0" t="0" r="9525" b="9525"/>
            <wp:docPr id="9" name="그림 9" descr="EMB000002d46a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7528" descr="EMB000002d46a5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400050"/>
            <wp:effectExtent l="0" t="0" r="9525" b="0"/>
            <wp:docPr id="8" name="그림 8" descr="EMB000002d4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7456" descr="EMB000002d46a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28700" cy="571500"/>
            <wp:effectExtent l="0" t="0" r="0" b="0"/>
            <wp:docPr id="7" name="그림 7" descr="EMB000002d46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8176" descr="EMB000002d46a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42975" cy="419100"/>
            <wp:effectExtent l="0" t="0" r="9525" b="0"/>
            <wp:docPr id="6" name="그림 6" descr="EMB000002d4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28392" descr="EMB000002d46a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38125" cy="438150"/>
            <wp:effectExtent l="0" t="0" r="9525" b="0"/>
            <wp:docPr id="5" name="그림 5" descr="EMB000002d46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30408" descr="EMB000002d46a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T F/F을 이용한 비동기 10진 상향계수기이다. 계수값이 10 이 되었을 때 계수기를 0 으로 하기 위해서는 전체 F/F을 clear 시켜야 하는데 이렇게 하기 위해 (가)에 알맞은 게이트는?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23975"/>
            <wp:effectExtent l="0" t="0" r="0" b="9525"/>
            <wp:docPr id="4" name="그림 4" descr="EMB000002d46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30984" descr="EMB000002d46a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NAND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BCD 코드란?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byte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bit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2진화 10진 코드</w:t>
      </w:r>
      <w:r>
        <w:tab/>
      </w:r>
      <w:r>
        <w:rPr>
          <w:rFonts w:ascii="굴림" w:hint="eastAsia"/>
          <w:sz w:val="18"/>
          <w:szCs w:val="18"/>
        </w:rPr>
        <w:t>④ 10진화 2진 코드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670" w:rsidTr="004306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디지털방송 제작 시스템에 대한 설명으로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비디오 스위처(Video Switcher)는 HD-SDI신호를 입력할 수 있다.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업 컨버터(UP-Converter)는 3G-SDI신호를 HD-SDI신호로 만들기 위해 사용한다.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입력소스가 아날로그인 경우를 대비하여 A/D Converter를 설치한다.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HD-SDI신호를 SD-SDI신호로 만들기 위해서는 다운컨버터(Down Converter)를 사용한다.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설명이 잘못된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화소의 집합이 주사선이고 주사선의 집합이 화면이다.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주사선의 수가 많을수록 영상의 정밀도가 향상된다.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화소를 분해한 것이 주사선이다.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1초 동안에 전송되는 영상의 수가 많을수록 화면의 플리커 현상은 감소한다.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카메라 지지대인 트라이포드(Tripod)에서 카메라를 상하좌우로 회전시키는 구성요소는?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Pader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Pan/Tilt Bar</w:t>
      </w:r>
      <w:r>
        <w:tab/>
      </w:r>
      <w:r>
        <w:rPr>
          <w:rFonts w:ascii="굴림" w:hint="eastAsia"/>
          <w:sz w:val="18"/>
          <w:szCs w:val="18"/>
        </w:rPr>
        <w:t>④ Mounting Plate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각종 영상신호의 소스와 모니터에 사용하여 “On Air” 중임을 알려주는 것은?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Tally System</w:t>
      </w:r>
      <w:r>
        <w:tab/>
      </w:r>
      <w:r>
        <w:rPr>
          <w:rFonts w:ascii="굴림" w:hint="eastAsia"/>
          <w:sz w:val="18"/>
          <w:szCs w:val="18"/>
        </w:rPr>
        <w:t>② Border line generator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문자슈퍼장치</w:t>
      </w:r>
      <w:r>
        <w:tab/>
      </w:r>
      <w:r>
        <w:rPr>
          <w:rFonts w:ascii="굴림" w:hint="eastAsia"/>
          <w:sz w:val="18"/>
          <w:szCs w:val="18"/>
        </w:rPr>
        <w:t>④ 셀프 키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AM방송과 FM방송의 특징에 대한 설명이 잘못된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AM방송은 진폭변조방식으로 정보를 송신하나 FM방송은 주파수변조방식으로 정보를 전달한다.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AM방식은 잡음에 약하고 대역폭이 좁으나 FM방식은 잡음에 강하고 대역폭이 넓다.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AM방송의 주파수 대역폭은 3.9~26.1[kHz]의 단파를 사용하고 있다.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FM방송의 주파수 대역폭은 88~108[MHz]이며 채널간격은 200[kHz]이다.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지상파 디지털 멀티미디어방송(T-DMB) 전송방식 중 서로 직교하는 다수의 반송파를 이용하여 디지털 전송을 행하는 다수 반송파 변조방식은?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PSK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영상신호를 디지털 신호로 변환시켜 화면의 확대, 축소, 모자이크, 회전 등 각종 영상효과를 발생시키는 것은?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DVE(Digital Video Effect)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DVD(Digital Video Display)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DVA(Digital Video Amplifier)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DAD(Digital Audio Display)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전파의 속도는 매질에 관하여 무엇에 의해 변화되는가?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유전율과 밀도</w:t>
      </w:r>
      <w:r>
        <w:tab/>
      </w:r>
      <w:r>
        <w:rPr>
          <w:rFonts w:ascii="굴림" w:hint="eastAsia"/>
          <w:sz w:val="18"/>
          <w:szCs w:val="18"/>
        </w:rPr>
        <w:t>② 밀도와 투자율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도전율과 유전율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유전율과 투자율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비디오 스위처의 기능 중 한쪽의 화면이 다른 화면과 합성되면서 차차 퍼져가고 다음 화면으로 전환하는 것을 무엇이라 하는가?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크로마 키(chroma key)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와이프(wipe)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루미넌스 키(luminance key) ④ 리니어 키(linear key)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해상도가 1920×1080, 순차주사 방식으로, 프레임 주파수가 30fps[frame per second]인 영상신호에서 1초 동안 생성되는 픽셀 수는?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15,552,000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31,104,000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62,208,000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124,416,000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정지위성을 활용하는 디지털 위성방송에 대한 설명 중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위성이 적도상공에 위치한다.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중계기가 지상의 천재지변의 영향을 받기 쉽다.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편파를 활용한다.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고품질 방송이 가능하다.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케이블 방송에서 수신한 지상파 방송을 재전송하기 위하여 여러 개의 신호를 하나로 묶는데 사용되는 장비는?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복조기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신호처리기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CATV 시스템에서 분기 단자에 신호를 가했을 때 입력레벨과 간선의 출력단자에서 나오는 출력레벨과의 차에 의해 발생하는 손실은?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누화손실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결합손실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단자간 결합손실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역결합손실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유선방송국 시스템의 헤드엔드(H/E) 설비로 볼 수 없는 것은?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 전력 증폭기</w:t>
      </w:r>
      <w:r>
        <w:tab/>
      </w:r>
      <w:r>
        <w:rPr>
          <w:rFonts w:ascii="굴림" w:hint="eastAsia"/>
          <w:sz w:val="18"/>
          <w:szCs w:val="18"/>
        </w:rPr>
        <w:t>② TV신호 처리기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파일럿 신호 발생기</w:t>
      </w:r>
      <w:r>
        <w:tab/>
      </w:r>
      <w:r>
        <w:rPr>
          <w:rFonts w:ascii="굴림" w:hint="eastAsia"/>
          <w:sz w:val="18"/>
          <w:szCs w:val="18"/>
        </w:rPr>
        <w:t>④ 결합기(Combiner)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인터넷방송을 위한 실시간 전송 회선으로 보기가 어려운 것은?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PSTN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xDSL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HFC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FTTx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IPTV의 TCP/IP 네트워크에서 라우터의 주요기능이 아닌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독립된 네트워크를 구성하여 타 망과 분리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네트워크로 트래픽 전송 및 경로설정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필터링을 통한 보안 기능 등을 제공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분배, 결합, 증폭의 기능을 담당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지상파 DMB 시스템의 기술 규격으로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비디오 기술 : MPEG-4 AVC(Advanced Video Coding)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오디오 기술 : MPEG-4 BSAC(Bit Sliced Arithmetic Coding)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기술 : MPEG-4 BIFS(Binary Format For Scene)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다중화 기술 : MPEG-2 PS(Program Stream)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ATSC의 PSIP 규격에 기초한 SI(System Information) 정보에 포함되지 않은 것은?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MGT(Master Guide Table)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VCT(Virtual Channel Table)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ETT(Extended Time Table)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SDT(Service Description Table)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TV 송신시스템 시험용 장비의 신호별 기준 특성임피던스가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고주파 신호 : 50[Ω]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VIDEO 신호 : 75[Ω]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AUDIO 신호 : 600[Ω]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Trnasport Stream 신호 : 50[Ω]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일정한 범위에서 출력 신호의 주파수를 반복하여 발생시키는 장치는?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오디오 신호발생기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볼트미터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스펙트럼 아날라이저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스위프 신호발생기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670" w:rsidTr="004306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공학</w:t>
            </w:r>
          </w:p>
        </w:tc>
      </w:tr>
    </w:tbl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라디오 방송의 활성화 방안으로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라디오 방송국의 독립적 운영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FM방송의 전문성 확보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공동제작시스템 구축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지역프로그램의 축소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디지털 방송의 장점이 아닌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다채널에 의한 전문 채널의 활성화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 프로그램의 고품질화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부가 서비스 제공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전력의 증가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FM 라디오방송에서 S/N비를 향상 시키기 위해 75[μs]의 시정수를 사용하여 음성 대역의 고역 부분의 레벨을 강조시키는 회로는?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펄스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매트릭스 회로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디엠파시스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프리엠파시스 회로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인간의 가청주파수는 20~20,000[Hz]이다. 가청주파수 3[kHz]의 파장의 길이는 얼마인가?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[km]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[km]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[km]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1,000 [km]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소리의 세기 레벨이 80[dB]인 음원이 두 개 있을 때, 레벨의 합으로 가장 적절한 것은?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80[dB]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160[dB]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아이패턴이 불량하게 되는 주요 원인이 아닌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장비의 클록 주파수 불안정 ② 잡음의 혼입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강우 감쇠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채널 대역폭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화질의 평가 요소를 구분하는 사항으로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Contrast : 영상신호의 컬러 범위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Resolution : Sharpness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Hue : 색상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Brightness : 백그라운드의 밝기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정격 100[V]의 백열램프(Incandescent Lamp)를 점등했을 때 전압을 변화시키면 일반적으로 색온도는 어떻게 변화하는가?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전압이 변화해도 색온도에는 변화가 없다.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전압이 높아지면 색온도가 증가한다.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전압이 높아지면 색온도가 감소한다.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 전압에서 색온도가 가장 높고 정격 전압이 아닐 때는 낮아진다.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인물 조명을 설명한 것 중 잘못된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베이스 라이트 : 인물, 배경을 포함하여 전체에 균등한 밝기를 주는 확산 조명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 라이트 : 키 라이트에 의해 생기는 어두운 부분을 수정하기 위한 조명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터치 라이트 : 수평선이나 배경의 세트에 액센트를 만들기 위한 조명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풋 라이트 : 인물의 정면 위쪽으로부터의 조명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다채널 TV에서 시청자에게 각종 방송프로그램에 대한 정보와 가이드 기능을 제공하는 서비스를 일컫는 용어는?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NVOD(Near Viedo On Demand)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VOD(Viedo On Denamd)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VOI(Voice Over Internet Protocol)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EPG(Electronic Program Guide)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멀티미디어 데이터(오디오, 비디오, 컴퓨터그래픽)의 압축방식을 표현하는 표준방식으로 동영상 데이터 검색과 전자상거래 등에 적합하도록 개발된 동영상 압축기술은?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MPEG-4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MPEG-1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디스크 저장장치인 RAID(Redundant Array Inexpensive Disks)에 대한 설명으로 옳은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RAID-0 : 복수의 하드디스크에 이중으로 기록하여 오류에 대한 안정성이 높음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RAID-1 : 복수의 하드디스크에 분할하여 기록하여 속도를 향상시켰으나 예비기능이 없음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RAID-3 : Parity Data를 별도의 하드디스크에 기록함으로써 장애 발생시 복구 기능 제공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RAID-5 : Parity Data를 두 개의 하드디스크에 복사하여 분산 저장하여 안정성을 높임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다음의 문자열을 무손실 압축했을 경우, 가능한 압축률은 얼마인가?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323850"/>
            <wp:effectExtent l="0" t="0" r="9525" b="0"/>
            <wp:docPr id="3" name="그림 3" descr="EMB000002d46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22456" descr="EMB000002d46a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1/5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찰흙 인형 등을 이용해서 개별 프레임을 조금씩 움직여 마치 스스로 움직이는 것처럼 보이게 하는 기법으로 Frame-by-Frame 이라고도 불리는 애니메이션 기법은?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스톱모션(stop motion)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미니어쳐(miniature)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매트 페인팅(matte painting)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샌드 애니메이션(sand animation)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방송 프로그램의 음질을 보정하기 위해 입력신호의 진폭에 따라 이득을 조정하는 장치로 특정 임계치 이상의 진폭을 설정한 비율로 억제하는 것은?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이퀄라이저(equalizer)</w:t>
      </w:r>
      <w:r>
        <w:tab/>
      </w:r>
      <w:r>
        <w:rPr>
          <w:rFonts w:ascii="굴림" w:hint="eastAsia"/>
          <w:sz w:val="18"/>
          <w:szCs w:val="18"/>
        </w:rPr>
        <w:t>② 필터(filter)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익스팬더(expander)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컴프레서(compressor)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아날로그 오디오의 샘플링 주파수를 44[kHz], 양자화 비트를 10비트로 할 경우, 30초간 샘플링했을 때 저장해야 하는 오디오 데이터 용량은 얼마인가?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13,200,000 [byte]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1,650,000 [byte]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825,000 [byte]</w:t>
      </w:r>
      <w:r>
        <w:tab/>
      </w:r>
      <w:r>
        <w:rPr>
          <w:rFonts w:ascii="굴림" w:hint="eastAsia"/>
          <w:sz w:val="18"/>
          <w:szCs w:val="18"/>
        </w:rPr>
        <w:t>④ 44,000 [byte]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TV 방송을 이용하여 뉴스나 일기예보, 여행안내 등을 문자 도형 정보로 제공하는 방송은?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문자다중방송</w:t>
      </w:r>
      <w:r>
        <w:tab/>
      </w:r>
      <w:r>
        <w:rPr>
          <w:rFonts w:ascii="굴림" w:hint="eastAsia"/>
          <w:sz w:val="18"/>
          <w:szCs w:val="18"/>
        </w:rPr>
        <w:t>② 정지화 방송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유선방송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거실의 TV에서 인터넷포털 및 디지털 방송을 사용자에게 보다 편리한 인터페이스를 통해 제공하는 서비스는?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체감형 서비스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TV포털서비스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멀티모드 서비스</w:t>
      </w:r>
      <w:r>
        <w:tab/>
      </w:r>
      <w:r>
        <w:rPr>
          <w:rFonts w:ascii="굴림" w:hint="eastAsia"/>
          <w:sz w:val="18"/>
          <w:szCs w:val="18"/>
        </w:rPr>
        <w:t>④ 멀티미디어 서비스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국내 디지털 지상파방송의 데이터방송 표준은?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DVB-MHP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ACAP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OCAP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TPEG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HDTV(High Definition TV)에 대한 설명으로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HDTV 방송을 통해 다양한 부가 서비스가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주사선수는 1,920개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화면의 종회비는 9:16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음성품질은 CD급 수준이다.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670" w:rsidTr="004306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방송통신 시스템</w:t>
            </w:r>
          </w:p>
        </w:tc>
      </w:tr>
    </w:tbl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방송망, 인터넷과 음성망을 통합하여 단일화된 통신망으로 방송과 통신의 융합 서비스를 제공하고자 계획된 차세대 광대역 통신망은 무엇인가?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BcN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LAN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N-ISDN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IMT2000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입력된 편성 스케줄에 따라 프로그램을 자동으로 송출하는 설비는?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ATS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VMU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 사무실이나 가까운 거리의 컴퓨터들을 Twisted Pair(UTP) 케이블을 사용하여 연결하는 네트워크 장비로, 한 사무실의 네트워크 뿐만 아니라 근거리의 다른 사무실과의 네트워크도 연결 가능한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허브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라우터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FM 신호의 복조에 사용되는 방법으로 틀린 것은?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포스터실리 검파</w:t>
      </w:r>
      <w:r>
        <w:tab/>
      </w:r>
      <w:r>
        <w:rPr>
          <w:rFonts w:ascii="굴림" w:hint="eastAsia"/>
          <w:sz w:val="18"/>
          <w:szCs w:val="18"/>
        </w:rPr>
        <w:t>② 비 검파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PLL 검파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프리엠퍼시스 검파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FM 수신기에 사용되는 스켈치 회로에 대한 설명 중 맞는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신호입력이 없을 때 잡음을 제거하기 위한 회로이다.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충격성 잡음의 영향을 제거하기 위한 회로이다.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수신회로의 진폭을 일정하게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변조기능을 수행한다.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보기와 같은 기능을 수행하는 회로는?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02d46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6216" descr="EMB000002d46a6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고주파 증폭회로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검파회로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저주파 증폭회로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음향 신호의 라인레벨의 기준은 몇 dBm로 하는가?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 dBm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+4 dBm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-60 dBm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-70 dBm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케이블TV 시스템에서 0[dBmV]인 입력신호가 23[dB]의 증폭기와 500[m]의 케이블을 거치면 출력은 얼마가 되는가? (단, Cable Loss 특성이 4[dB]/100[m]이다.)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0[dBmV]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1[dBmV]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2[dBmV]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3[dBmV]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종합유선방송에서 사용하는 전송망 시스템 방식은?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HFC(Hybrid Fiber Coaxial)방식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마이크로웨이브 방식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광케이블 방식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동축케이블방식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.다음 중 CATV용 동축 케이블의 특성 임피던스는?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 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 [Ω]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 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 [Ω]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디지털유선방송국설비에서 대역내 채널변조 및 전송조건에 해당되지 않는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대역내 채널은 54[MHz]부터 1,002[MHz] 또는 88[MHz]부터 1,002[MHz]까지의 주파수대역에서 사용하여야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대역내 채널에서 변조된 신호의 채널당 주파수대역폭은 6[MHz]로 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대역내 채널의 변조방식은 64QAM 또는 256QAM 으로 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대역내 채널의 변조방식은 32QAM 또는 512QAM 으로 하여야 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TV 영상 신호를 전송하기 위해 사용하는 변조방식은?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DSB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DSB-SC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SSB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VSB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지상파 디지털 TV방송에 대한 설명으로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아날로그 TV 방송보다 훨씬 더 선명한 방송이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영상과 음성 이외에도 다양한 데이터 서비스가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TV와 양립성을 지원하므로 기존의 아날로그 TV 수신기에 별도의 부가장치가 없어도 시청이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ATSC는 미국방식이고 DVB-T은 유럽방식이다.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위상방송 수신시스템과 연관성이 적은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Set Top Box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진행파관(TWT)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접시형 안테나</w:t>
      </w:r>
      <w:r>
        <w:tab/>
      </w:r>
      <w:r>
        <w:rPr>
          <w:rFonts w:ascii="굴림" w:hint="eastAsia"/>
          <w:sz w:val="18"/>
          <w:szCs w:val="18"/>
        </w:rPr>
        <w:t>④ LNB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유럽의 지상파 디지털 TV 전송방식은?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NTSC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ATSC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ISDB-T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DVB-T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지상파 DMB방송의 오디오신호에 대한 조건으로 옳은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오디오 신호의 대역은 20,300[kHz] 이하로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오디오 신호의 표본화 주파수는 최대 48,000[Hz]로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오디오 신호의 표본당 비트 수는 최대 28 이하일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오디오 신호의 표본당 비트 수는 최대 25 이하일 것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'10Base5'에 대한 설명으로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전송속도는 10[Mbps]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100[Ω]의 저항 값을 가진다.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최대사용거리는 약 500[m] 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트랜시버와 컴퓨터를 연결하는 케이블에는 AUI(또는 DIX)포트 커넥터를 사용한다.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야외에서 제작된 방송프로그램을 방송국으로 전송하기 위한 중계시스템의 전송방식으로 적합하지 않은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마이크로웨이브 전송방식</w:t>
      </w:r>
      <w:r>
        <w:tab/>
      </w:r>
      <w:r>
        <w:rPr>
          <w:rFonts w:ascii="굴림" w:hint="eastAsia"/>
          <w:sz w:val="18"/>
          <w:szCs w:val="18"/>
        </w:rPr>
        <w:t>② SNG 전송방식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광케이블 전송방식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DVB-T 전송방식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전기통신설비에 대한 불량접지 등으로 인한 인명피해 및 시설파괴를 방지하기 위하여 접지저항이 안정적으로 유지되는지 측정을 한다. 다음 중 사업용 전기통신설비의 교환설비·전송설비 및 통신케이블의 접지저항 기준값은 얼마인가?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1[Ω]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10[Ω] 이하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50[Ω] 이하</w:t>
      </w:r>
      <w:r>
        <w:tab/>
      </w:r>
      <w:r>
        <w:rPr>
          <w:rFonts w:ascii="굴림" w:hint="eastAsia"/>
          <w:sz w:val="18"/>
          <w:szCs w:val="18"/>
        </w:rPr>
        <w:t>④ 100[Ω] 이하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화상통신회의의 특징이라고 할 수 없는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시간과 경비의 절약, 신속하고 정확한 정보전달이 가능하다.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적임자의 회의참석이 용이하다.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기업 활용의 극대화 및 효율화를 기대할 수 없다.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TV회의를 실현하려면 고속, 광대역 네트워크가 필요하다.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0670" w:rsidTr="004306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방송설비기준</w:t>
            </w:r>
          </w:p>
        </w:tc>
      </w:tr>
    </w:tbl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특수한 연필이나 수성펜 등으로 사람이 지정된 위치에 직접 표시한 것을 광학적으로 잃어내는 장치는?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디지타이저(Digitizer)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광학 표시 판독기(OMR)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 문자 판독기OCR)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잉크 문자 판독기(MICR)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자료의 병렬전송을 직렬전송으로 변경하는 레지스터는?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 레지스터(IR)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 주소 레지스터(MAR)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메모리 버퍼 레지스터(MBR)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쉬프트 레지스터(Shift Register)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ASCII 코드의 존(Zone)비트와 디지트(Digit) 비트의 구성으로 올바른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존 비트 : 2, 디지트 비트 : 3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존 비트 : 3, 디지트 비트 : 3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 비트 : 3, 디지트 비트 : 4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 비트 : 4, 디지트 비트 : 4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다음의 내용은 마이크로프로세서의 동작을 나타낸 것이다. 동작순서를 바르게 표기한 것은?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95300"/>
            <wp:effectExtent l="0" t="0" r="9525" b="0"/>
            <wp:docPr id="1" name="그림 1" descr="EMB000002d46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29936" descr="EMB000002d46a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(3)-(4)-(1)-(2)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(4)-(1)-(2)-(3)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(3)-(1)-(4)-(2)</w:t>
      </w:r>
      <w:r>
        <w:tab/>
      </w:r>
      <w:r>
        <w:rPr>
          <w:rFonts w:ascii="굴림" w:hint="eastAsia"/>
          <w:sz w:val="18"/>
          <w:szCs w:val="18"/>
        </w:rPr>
        <w:t>④ (4)-(2)-(3)-(1)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2진수 0011에서 2의 보수(2′s Complement)는?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0111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DMA(Direct Memory Access)에 대한 설명으로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주변장치와 기억장치 등의 대용량 데이터 전송에 적합하다.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방식보다 데이터의 전송속도가 느리다.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개입 없이 메모리와 주변장치 사이에서 데이터 전송을 수행한다.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 전송이 수행되는 동안 CPU는 메모리 버스를 제어하지 못한다.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선택된 트랙에서 데이터를 Read 또는 Write 하는데 걸리는 시간은?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Seek Time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Search Time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Transfer Time</w:t>
      </w:r>
      <w:r>
        <w:tab/>
      </w:r>
      <w:r>
        <w:rPr>
          <w:rFonts w:ascii="굴림" w:hint="eastAsia"/>
          <w:sz w:val="18"/>
          <w:szCs w:val="18"/>
        </w:rPr>
        <w:t>④ Latency Time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 언어에 대한 설명으로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하드웨어가 이해할 수 있는 언어를 기계어라고 부른다.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고급언어로 작성된 프로그램은 기계어로 변환해야 실행이 가능하다.</w:t>
      </w: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C, PASCAL, FORTRAN 등은 고급언어이다.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어셈블리어는 기계어라고 부른다.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운영체제의 기능으로 틀린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프로세스의 생성, 제거, 중지 등을 다루는 프로세스 관리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적재와 회수를 다루는 기억장치 관리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 장치의 상태를 파악하는 입출력 장치 관리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작성과 수정, 삭제 등에 관한 사용자 업무처리 관리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클럭의 주파수가 1[GHz]이고, 명령어 200개를 실행시키고자 한다. 이때 클럭 주기는 얼마인가?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 [ns]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[ns]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 [ns]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[ns]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종합유선방송국설비에 접속하는 전송선로설비가 무선방식인 경우 분계점이 아닌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진폭변조기와 무선송신기의 최초 접속점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펄스변조기와 무선송신기의 최초 접속점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주파수변조기와 무선송신기의 최초 접속점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텔레비전인코더와 무선송신기의 최초 접속점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정보통신공사업법에 의한 공사의 종류 중 통신설비공사가 아닌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전송설비공사    </w:t>
      </w:r>
      <w:r>
        <w:tab/>
      </w:r>
      <w:r>
        <w:rPr>
          <w:rFonts w:ascii="굴림" w:hint="eastAsia"/>
          <w:sz w:val="18"/>
          <w:szCs w:val="18"/>
        </w:rPr>
        <w:t>② 구내통신설비공사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위성통신설비공사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방송전송·선로설비공사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방송의 공적 책임과 관계가 없는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규제나 간섭도 받지 않아야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지역간·세대간·계층간·성별간의 갈등을 조장하여서는 아니된다.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타인의 명예를 훼손하거나 권리를 침해하여서는 아니된다.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범죄 및 부도덕한 행위나 사행심을 조정하여서는 아니된다.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한국방송공사의 업무에 해당되지 않는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 방송시설의 인·허가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텔레비전방송의 실시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위상방송 등 새로운 방송매체를 통한 방송의 실시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방송시설의 설치·운영 및 관리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유선·무선·광선 또는 그 밖의 전자적 방식에 의하여 송신되거나 수신되는 부호·문자·음성·음향 및 영상을 무엇이라고 하는가?</w:t>
      </w:r>
    </w:p>
    <w:p w:rsidR="00430670" w:rsidRDefault="00430670" w:rsidP="004306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방송통신콘텐츠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방송통신서비스</w:t>
      </w:r>
    </w:p>
    <w:p w:rsidR="00430670" w:rsidRDefault="00430670" w:rsidP="004306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방송통신커뮤니케이션</w:t>
      </w:r>
      <w:r>
        <w:tab/>
      </w:r>
      <w:r>
        <w:rPr>
          <w:rFonts w:ascii="굴림" w:hint="eastAsia"/>
          <w:sz w:val="18"/>
          <w:szCs w:val="18"/>
        </w:rPr>
        <w:t>④ 방송통신기자재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주전송장치에 대한 설명으로 적합한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유선방송국설비와 전송선로설비를 말한다.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유선방송국에서 텔레비전 방송신호를 수신하기 위한 안테나 및 증폭장치 등을 말한다.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유선방송신호를 증폭·조정·변환 및 혼합하여 선로에 전송하는 장치와 이에 부가된 장치를 말한다.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분배기 및 분기기 등에 의한 상·하향 신호의 전송손실을 보상하기 위하여 사용하는 장치를 말한다.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디지털 지상파 텔레비전 방송용 무선설비의 기술기준 중 방송신호의 표현형식에서 영상 신호의 부호화의 설명이 잘못된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영상신호의 표현형식은 지상파 디지털 텔레비전 방송 송수신 정합표준에서 규정하는 조건에 적합할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휘도신호와 색차신호의 표본 당 비트수는 8로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영상신호의 형식은 휘도신호(Y)블록 4개와 색차신호(Cb, Cr)블록 가 한 개씩으로 구성된 4:2:0 형식으로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채널당 영상 부호화 목표 비트율은 최대 20 Mbps 로 할 것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지상파 디지털 텔레비전 방송용 무선서비의 기술수준 중 변조 및 송신에 대한 설명으로 옳은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 정형 필터는 제곱근 레이즈드 여현 필터(root-raised cosine filter)를 사용할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변조방식은 12-VSB 방식으로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속도는 16.762 Maymbols/sec 로 할 것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변조된 신호의 채널 당 주파수 대역폭은 8[MHz]로 할 것</w:t>
      </w:r>
    </w:p>
    <w:p w:rsidR="00430670" w:rsidRDefault="00430670" w:rsidP="004306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공사도급의 원칙을 설명한 것으로 잘못된 것은?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공사도급의 당사자는 각기 대등한 입장에서 합의에 따라 공정하게 계약을 체결하고, 신의에 따라 성실히 계약을 이행하여야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공사도급의 당사자는 그 계약의 체결에 있어서 도급금액·공사기간 기타 대통령령이 정하는 사항을 계약서에 명시하여야 하며, 서명·날인한 계약서를 서로 교부하여 보관하여야 한다.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수급인은 하수급인에게 하도급공사의 시공과 관련하여 자재구입처의 지정등 하수급인에게 요구할 수 있다.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하도급에 관하여 이 법에 규정하는 것을 제외하고는 「하도급 거래 공정화에 관한 법률」의 해당 규정을 준용한다.</w:t>
      </w:r>
    </w:p>
    <w:p w:rsidR="00430670" w:rsidRDefault="00430670" w:rsidP="0043067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유선방송국설비의 설치에 대한 준공검사를 받고자 하는 때에는 설치공사 또는 변경공사가 완료된 날부터 몇 일 이내에 준공검사 신청서를 과학기술정보통신부장관에게 제출하여야 하는가?</w:t>
      </w:r>
    </w:p>
    <w:p w:rsidR="00430670" w:rsidRDefault="00430670" w:rsidP="004306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17일</w:t>
      </w:r>
    </w:p>
    <w:p w:rsidR="00430670" w:rsidRDefault="00430670" w:rsidP="004306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29일</w:t>
      </w: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0670" w:rsidRDefault="00430670" w:rsidP="0043067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30670" w:rsidRDefault="00430670" w:rsidP="004306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30670" w:rsidTr="004306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0670" w:rsidRDefault="004306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30670" w:rsidRDefault="00430670" w:rsidP="00430670"/>
    <w:sectPr w:rsidR="002B4572" w:rsidRPr="00430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70"/>
    <w:rsid w:val="003A70E5"/>
    <w:rsid w:val="0043067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7F0E-17EA-4422-9B2F-4A44B083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306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306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306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306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06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2285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