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1CC8" w:rsidTr="00C61CC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설비 진단 및 계측</w:t>
            </w:r>
          </w:p>
        </w:tc>
      </w:tr>
    </w:tbl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전동기의 진동과 소음에 관한 설명으로 틀린 것은?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전동기에서 발생하는 소음은 기계적 소음과 전자기적 소음이 있다.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전동기의 회전자에서 발생하는 기계적 진동주파수는 회전속도에 비례한다.</w:t>
      </w:r>
    </w:p>
    <w:p w:rsidR="00C61CC8" w:rsidRDefault="00C61CC8" w:rsidP="00C61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전동기의 회전자에서 질량 불평형이 발생하면 전원주파수의 2배 성분이 높다.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회전수와 전동기 회전자의 고유진동수가 일치할 때 큰 진폭의 진동이 발생한다.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안정도 판별법에 관한 설명에서 ( ) 안에 들어갈 알맞은 값은?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4" name="그림 4" descr="EMB0000269c6a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971592" descr="EMB0000269c6af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180°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360°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-180°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-360°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진동현상을 설명하기 위해 사용하는 진동계의 기본요소가 아닌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감쇠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질량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고유진동수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스프링(강성)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진동의 크기를 표현하는 방법으로 틀린 것은?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평균값 : 진동량을 평균한 값이다.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피크값 : 진동량의 절댓값의 최대값이다.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양진폭 : 정현파의 경우 피크값의 2배이다.</w:t>
      </w:r>
    </w:p>
    <w:p w:rsidR="00C61CC8" w:rsidRDefault="00C61CC8" w:rsidP="00C61CC8">
      <w:pPr>
        <w:pStyle w:val="a3"/>
        <w:spacing w:before="200" w:after="80" w:line="288" w:lineRule="auto"/>
        <w:ind w:left="1052" w:hanging="105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피크-피크 : 정측의 최대값에서 부측의 최대값까지의 값이다. 정현파의 경우 피크값의 1/2 이다.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5. 회전수를 측정하기 위한 방법이 아닌 것은?</w:t>
      </w:r>
    </w:p>
    <w:p w:rsidR="00C61CC8" w:rsidRDefault="00C61CC8" w:rsidP="00C61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초음파를 이용한 측정법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반사 테이프를 이용한 광학 측정법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자속 밀도의 변화를 이용한 전자식 측정법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회전주기를 측정하고 역수로 회전수를 구하는 측정법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진동계의 강제진동에서 외력의 크기를 일정하게 하고 주파수를 변화시키면 계의 고유 진동수 부근에서 진동값이 급격히 극대치로 되는 현상은?</w:t>
      </w:r>
    </w:p>
    <w:p w:rsidR="00C61CC8" w:rsidRDefault="00C61CC8" w:rsidP="00C61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공진현상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강제 진동현상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정상 진동현상   </w:t>
      </w:r>
      <w:r>
        <w:tab/>
      </w:r>
      <w:r>
        <w:rPr>
          <w:rFonts w:ascii="굴림" w:hint="eastAsia"/>
          <w:sz w:val="18"/>
          <w:szCs w:val="18"/>
        </w:rPr>
        <w:t>④ 회전체의 불평형 진동현상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펌프 가동 중 진동과 소음이 심하여 진동분석을 하였다. 분석 결과 축 방향에서 높은 진동을 발견하였으며, 펌프의 회전주파수와 2f(3f)의 주파수가 탁월하였다. 펌프의 진동과 소음을 줄이는 방법으로 가장 적절한 것은?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오일 훨(oil whirl)현상을 해소한다.</w:t>
      </w:r>
    </w:p>
    <w:p w:rsidR="00C61CC8" w:rsidRDefault="00C61CC8" w:rsidP="00C61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모터와 펌프의 축정렬(alignment)을 실시한다.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모터의 동력이 약하므로 큰 동력의 모터로 교체한다.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펌프를 분해하고 임펠러의 불균형(unbalance)을 잡아준다.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공장 내의 소음 중 특히 저주파 소음을 방지할 수 있는 방법은?</w:t>
      </w:r>
    </w:p>
    <w:p w:rsidR="00C61CC8" w:rsidRDefault="00C61CC8" w:rsidP="00C61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강성을 높인다.   ② 재료의 무게를 늘인다.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재료의 무게를 줄인다.   ④ 재료의 내부 댐핑을 줄인다.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음압의 단위로 옳은 것은?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N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kgf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 전달 및 전도에 관한 설명으로 틀린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 전달량은 면적이 작을수록 높다.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 전달량은 두께가 얇을수록 높다.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 전달량은 온도차가 클수록 높다.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 전도율은 금속이 기체보다 좋다.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시간의 변화에 대한 진동 변위의 변화율을 나타내며, 기계시스템의 피로 및 노후화와 관련이 있는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필터에 관한 설명이 옳은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대역소거필터(Band stop filter) : 설정된 주파수 대역을 제외한 신호만을 통과시키는 필터이다.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대역통과필터(Band pass filter) : 특정주파수 범위 이상의 고주파수 신호는 모두 통과시키는 필터이다.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고역통과필터(High pass filter) : 차단주파수보다 낮은 주파수의 신호 성분만을 통과시키는 필터이다.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저역통과필터(low pass filter) : 차단주파수보다 높은 주파수의 신호 성분만을 통과시키는 필터이다.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펌프에서 캐비테이션이 발생하였을 때, 발생하는 주파수는?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저주파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중주파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초단파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철길 주변의 주택가 소음을 평가하고자 할 때, 다음 중 기차의 소음은 어느 음원에 가장 가까운가?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면음운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선음원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입체음원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소음계 사용에 관한 설명으로 틀린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소음의 주파수 분석에는 옥타브 분석기가 활용된다.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측정지점에 바람이 많으면, 바람마개(wind screen)를 부착한다.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충격성 소음의 경우 소음계의 동특성을 slow 상태로 놓고 측정한다.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 시 소음계에서 0.5m 이상 떨어져 측정자의 인체에서의 반사음을 고려하여야 한다.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질량과 스프링으로 이루어진 1자유도계 진동시스템에서 스프링의 정적 처짐이 3mm인 경우, 이 시스템의 고유 진동 주파수[Hz]는? (단, g = 9.81 m/sec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3.27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57.18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주파수(FFT) 분석기의 트리거(trigger) 기능으로 옳은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주파수분석 결과 중 진동 최대치만을 표시하는 기능이다.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수집한 전, 후의 신호를 중복 처리하여 정확도를 높이는 기능이다.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신호가 어떤 특정 값 이상으로 되었을 때 신호가 수집되는 기능이다.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관심 주파수의 분해능을 높여, 보다 정밀한 주파수를 보여주는 기능이다.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신호변환기의 기능이 아닌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필터링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 선형화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신호레벨 변환</w:t>
      </w:r>
      <w:r>
        <w:tab/>
      </w:r>
      <w:r>
        <w:rPr>
          <w:rFonts w:ascii="굴림" w:hint="eastAsia"/>
          <w:sz w:val="18"/>
          <w:szCs w:val="18"/>
        </w:rPr>
        <w:t>④ 신호형태 변환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진동을 방지하기 위한 방진고무에 관한 설명으로 틀린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천연고무는 오일과 일광에 약하다.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부틸고무는 큰 진동 감쇠에 사용한다.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나이트릴 고무는 내수성을 필요로 할 때 사용한다.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네오프렌 고무는 내열성을 필요로 할 때 사용한다.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트리거 신호를 이용하며, 대상 신호와 관계없는 불규칙 성분이나 다른 노이즈 성분을 제거하는 평균화 기법은?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선형 평균화</w:t>
      </w:r>
      <w:r>
        <w:tab/>
      </w:r>
      <w:r>
        <w:rPr>
          <w:rFonts w:ascii="굴림" w:hint="eastAsia"/>
          <w:sz w:val="18"/>
          <w:szCs w:val="18"/>
        </w:rPr>
        <w:t>② 적분 평균화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 시간 평균화</w:t>
      </w:r>
      <w:r>
        <w:tab/>
      </w:r>
      <w:r>
        <w:rPr>
          <w:rFonts w:ascii="굴림" w:hint="eastAsia"/>
          <w:sz w:val="18"/>
          <w:szCs w:val="18"/>
        </w:rPr>
        <w:t>④ 피크 홀드 평균화</w:t>
      </w:r>
    </w:p>
    <w:p w:rsidR="00C61CC8" w:rsidRDefault="00C61CC8" w:rsidP="00C61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1CC8" w:rsidTr="00C61C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설비관리</w:t>
            </w:r>
          </w:p>
        </w:tc>
      </w:tr>
    </w:tbl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만성로스에 관한 설명 중 가장 거리가 먼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만성로스는 잠재하므로 표면화하기 어려운 경향이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만성로스 개선을 위해서는 특징을 충분히 파악하는 것이 중요하다.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만성로스는 원인과 결과의 관계가 불명확하고 복합적 원인인 경우가 많다.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만성로스를 제로(zero)화하기 위해서는 관리도 분석기법의 활용이 가장 바람직하다.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종합적 생산보전(TPM : Total Productive Maintenance)에 대한 설명 중 틀린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TPM의 목표는 현장의 체질 개선에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TPM의 목표는 설비, 사람, 현장이 변하지 않는 것이다.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TPM의 특징은 고장 제로(zero), 불량 제로 달성 목표에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TPM의 목표는 맨(man), 머신(machine), 시스템(system)을 극한 상태까지 높이는 데 있다.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설비를 가동시켜야 하는 시간에 대한 실제 가동한 비율을 무엇이라고 하는가?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성능 가동률</w:t>
      </w:r>
      <w:r>
        <w:tab/>
      </w:r>
      <w:r>
        <w:rPr>
          <w:rFonts w:ascii="굴림" w:hint="eastAsia"/>
          <w:sz w:val="18"/>
          <w:szCs w:val="18"/>
        </w:rPr>
        <w:t>② 부하 가동률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정미 가동률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 가동률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치공구 관리의 기능 중 계획 단계에서 행해지는 것으로 가장 적합한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공구의 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공구의 연구시험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공구의 보관과 대출</w:t>
      </w:r>
      <w:r>
        <w:tab/>
      </w:r>
      <w:r>
        <w:rPr>
          <w:rFonts w:ascii="굴림" w:hint="eastAsia"/>
          <w:sz w:val="18"/>
          <w:szCs w:val="18"/>
        </w:rPr>
        <w:t>④ 공구의 제작 및 수리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계측기 관리를 수행하기 위하여 준수해야 하는 사항과 거리가 가장 먼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관리규정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연구개발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선정·구입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검사·검정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설비를 목적에 따라 생산설비, 유틸리티설비, 수송설비, 관리설비 등으로 분류하는 이유로 가장 거리가 먼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 원가 파악이 용이하다.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 투자를 합리적으로 할 수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 공정 능력을 파악하는데 편리하다.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예산 통제 및 고정자산 관리가 편리하다.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사람, 물건, 설비의 관계를 가장 경제적으로 얻기 위해 제품을 구성하는 각 부품이나 재료의 입하부터 최종 출하까지의 생산설비를 계획하는 것과 가장 관계가 깊은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구조설계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안전설계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설비배치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운반 시스템 설계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공사의 완급도에 따라 구분할 때 예비적으로 직장이 전표를 보관하고 있다가 한가할 때 착공하는 공사는?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계획공사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긴급공사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준급공사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설비의 경제성 평가 방법과 거리가 가장 먼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MAPI 방식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비용 비교법</w:t>
      </w:r>
      <w:r>
        <w:tab/>
      </w:r>
      <w:r>
        <w:rPr>
          <w:rFonts w:ascii="굴림" w:hint="eastAsia"/>
          <w:sz w:val="18"/>
          <w:szCs w:val="18"/>
        </w:rPr>
        <w:t>④ 자본 회수법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공장 설비관리에서 설비를 분류할 때 각종 기호법을 사용하게 된다. 다음 중 뜻이 있는 기호법의 대표적인 것으로서 기억이 편리하도록 항목의 첫 글자나 그 밖의 문자를 기호로 사용하는 것은?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기억식 기호법</w:t>
      </w:r>
      <w:r>
        <w:tab/>
      </w:r>
      <w:r>
        <w:rPr>
          <w:rFonts w:ascii="굴림" w:hint="eastAsia"/>
          <w:sz w:val="18"/>
          <w:szCs w:val="18"/>
        </w:rPr>
        <w:t>② 순번식 기호법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세구분식 기호법</w:t>
      </w:r>
      <w:r>
        <w:tab/>
      </w:r>
      <w:r>
        <w:rPr>
          <w:rFonts w:ascii="굴림" w:hint="eastAsia"/>
          <w:sz w:val="18"/>
          <w:szCs w:val="18"/>
        </w:rPr>
        <w:t>④ 십진분류 기호법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자주보전의 전개단계 중 발생원인·곤란개소 대책은 어느 단계인가?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 1단계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2단계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 3단계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 4단계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상비품의 발주 방식 중 주문점에 해당하는 양만큼을 복수로 포장해 두고, 차츰 소비되어 다음 포장을 풀 때에 발주하는 방식은?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정수법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정량 유지 방식</w:t>
      </w:r>
      <w:r>
        <w:tab/>
      </w:r>
      <w:r>
        <w:rPr>
          <w:rFonts w:ascii="굴림" w:hint="eastAsia"/>
          <w:sz w:val="18"/>
          <w:szCs w:val="18"/>
        </w:rPr>
        <w:t>④ 정기 발주 방식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열관리 영역에서 열에너지 흐름에 따른 분류에 해당하지 않는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 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연료의 관리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연소의 관리</w:t>
      </w:r>
      <w:r>
        <w:tab/>
      </w:r>
      <w:r>
        <w:rPr>
          <w:rFonts w:ascii="굴림" w:hint="eastAsia"/>
          <w:sz w:val="18"/>
          <w:szCs w:val="18"/>
        </w:rPr>
        <w:t>④ 열사용의 관리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고장, 품목변경에 의한 작업준비, 금형교체, 예방보전 등의 시간을 뺀 실제 설비가 작동된 시간을 의미하는 것을 무엇이라 하는가?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조정시간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가동시간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휴지시간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캘린더시간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설비배치의 형태에서 제품별 배치의 일반적인 특징으로 틀린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 대수가 적어지고 공구의 가동률이 향상된다.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간접작업이 적어지므로 실질적 가동률이 향상된다.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공정이나 설비가 집중되고 운반이나 소요면적이 적어진다.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분업이 용이하고 작업을 단순화할 수 있으므로 전용 기계공구의 사용이 쉽다.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보전업무에서 실제로 가장 중요한 요소의 하나로 현 설비뿐만 아니라 잠재적인 설비설계의 향상 또는 미래의 설비구매에 대한 의사결정을 위한 중요한 기반이 되는 설비관리기능은?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실시기능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지원기능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일반관리기능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그림에서 '제품의 종류P ＞ 생산량Q' 일 때 해당하는 구역과 설비배치는?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990725"/>
            <wp:effectExtent l="0" t="0" r="9525" b="9525"/>
            <wp:docPr id="3" name="그림 3" descr="EMB0000269c6a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69344" descr="EMB0000269c6af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1CC8" w:rsidRDefault="00C61CC8" w:rsidP="00C61C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①구역 : GT설비 배치</w:t>
      </w:r>
      <w:r>
        <w:tab/>
      </w:r>
      <w:r>
        <w:rPr>
          <w:rFonts w:ascii="굴림" w:hint="eastAsia"/>
          <w:sz w:val="18"/>
          <w:szCs w:val="18"/>
        </w:rPr>
        <w:t>② ②구역 : 공정별 배치</w:t>
      </w:r>
    </w:p>
    <w:p w:rsidR="00C61CC8" w:rsidRDefault="00C61CC8" w:rsidP="00C61CC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③구역 : 제품별 배치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③구역 : 기능별 배치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보전용 자재 관리에 대한 설명 중 옳은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불용자재의 발생 가능성이 적다.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자재구입의 품목, 수량, 시기의 계획을 수립하기가 용이하다.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보전용 자재는 연간 사용빈도가 높으며, 소비 속도도 빠른 것이 많다.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소모, 열화되어 폐기되는 것과 예비기 및 예비부품과 같이 순환 사용되는 것이 있다.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현상파악에 사용되는 방법 중 공정에서 취한 계량치 데이터가 여러 개 있을 때 데이터가 어떤 값을 중심으로 어떤 모습으로 산포하고 있는가를 조사하는데 사용하는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체크시트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파레토도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히스토그램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유용성(Availability)에 대한 설명으로 옳은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특정 순간에 기능을 유지하고 있는 확률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대상물이 사용되어 처음 고장이 발생할 때까지의 평균시간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수리 가능한 체계나 설비가 고장 난 후 규정된 조건에서 수리될 때 규정시간 내에 수리가 완료될 확률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특정 환경과 운전 조건하에서 어느 주어진 시점 동안 명시된 특정 기능을 성공적으로 수행할 수 있는 확률</w:t>
      </w:r>
    </w:p>
    <w:p w:rsidR="00C61CC8" w:rsidRDefault="00C61CC8" w:rsidP="00C61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1CC8" w:rsidTr="00C61C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기계일반 및 기계보전</w:t>
            </w:r>
          </w:p>
        </w:tc>
      </w:tr>
    </w:tbl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기어 감속기를 분류할 때 평행 축형 감속기에 속하는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웜 기어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스퍼 기어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하이포이드 기어</w:t>
      </w:r>
      <w:r>
        <w:tab/>
      </w:r>
      <w:r>
        <w:rPr>
          <w:rFonts w:ascii="굴림" w:hint="eastAsia"/>
          <w:sz w:val="18"/>
          <w:szCs w:val="18"/>
        </w:rPr>
        <w:t>④ 스파이럴 베벨 기어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유압용 펌프에서 진동, 소음의 발생 원인으로 거리가 가장 먼 것은?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임펠러 파손</w:t>
      </w:r>
      <w:r>
        <w:tab/>
      </w:r>
      <w:r>
        <w:rPr>
          <w:rFonts w:ascii="굴림" w:hint="eastAsia"/>
          <w:sz w:val="18"/>
          <w:szCs w:val="18"/>
        </w:rPr>
        <w:t>② 볼 베어링 손상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캐비테이션 발생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 과다 주입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사후보전의 단점이 아닌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대형 설비 사고의 위험 가능성이 존재한다.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돌발일 경우 수리 시간이 예측이 어렵다.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보전요원의 기능 및 기술 향상이 어렵다.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 불량률이 낮고, 동일 고장의 반복적 발생 빈도가 낮다.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녹에 의한 볼트너트의 고착을 방지하는 방법으로 틀린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유성 페인트를 나사부분에 칠한 후 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볼트너트를 죈 후 아주 높은 온도로 가열한 후 식힌다.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나사 틈새에 부식성 물질이 침입하지 않도록 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 연분을 기계유로 반죽한 적색페인트를 나사부분에 칠한 후 죈다.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구름 베어링의 구성 요소 중 회전체 사이에 적절한 간격을 유지하여 마찰을 감소시켜 주는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임펠러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마그넷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리테이너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블레이드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오(O)링의 구비조건이 아닌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 노화성이 좋을 것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 금속을 부식시킬 것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온도의 범위가 넓을 것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내마모성을 포함한 기계적 성질이 좋을 것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정반 위에 놓고 이동시키면서 공작물에 평행선을 긋거나 평행면의 검사용을 사용되는 금긋기 공구는?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펀치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매직잉크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디바이더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서피스 게이지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농형 삼상 유도전동기가 과열되는 직접원인으로 거리가 먼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빈번한 기동을 하고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과부하 운전을 하고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배선용차단기가 작동하고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전원 3상 중 1상이 단락되어 있다.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일반적인 직접측정의 특징과 거리가 가장 먼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치수인 표준게이지가 필요하다.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범위가 다른 측정 방법보다 넓다.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측정물의 실제치수를 직접 잴 수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양이 적고 종류가 많은 제품을 측정하기에 적합하다.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일반적인 밸브에 관한 사항으로 옳은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밸브를 열고 닫을 때에는 최대한 빠르게 실시한다.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이종금속으로 제작된 밸브는 열팽창에 주의하여 사용한다.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밸브를 전개할 때는 핸들이 정지할 때까지 완전히 회전시킨다.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수동밸브는 '좌회전 닫기', '우회전 열기'로 만들어져 있다.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선반에서 사용하는 척 중 4개의 조(jaw)가 각각 단독으로 이동하여 불규칙한 공작물의 고정에 적합한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단동척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연동척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콜릿척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벨척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일반 열처리 중 풀림의 목적과 거리가 가장 먼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강을 연하게 한다.      ② 내부 응력을 제거한다.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강의 인성을 증대시킨다. ④ 냉간 가공성을 향상시킨다.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기어 손상의 분류에서 이 부분이 파손되는 주요원인이 아닌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균열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피로 파손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긴 관로나 유체기기의 가까이 설치하여 분해, 정비를 용이하게 할 수 있는 배관 이음쇠는?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니플(nipple)</w:t>
      </w:r>
      <w:r>
        <w:tab/>
      </w:r>
      <w:r>
        <w:rPr>
          <w:rFonts w:ascii="굴림" w:hint="eastAsia"/>
          <w:sz w:val="18"/>
          <w:szCs w:val="18"/>
        </w:rPr>
        <w:t>② 엘보(elbow)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소켓(socket)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유니언(union)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브레이크 중 화물을 올릴 때는 제동작용을 하지 않고 화물을 내릴 때는 자중에 의한 제동 작용을 하는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원판 브레이크(disc brake)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밴드 브레이크(band brake)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블록 브레이크(block brake)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나사 브레이크(screw brake)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일반적인 구름베어링의 기본 구성요소가 아닌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외륜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리테이너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왕복식 압축기와 비교한 원심식 압축기의 단점으로 옳은 것은?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윤활이 어렵다.</w:t>
      </w:r>
      <w:r>
        <w:tab/>
      </w:r>
      <w:r>
        <w:rPr>
          <w:rFonts w:ascii="굴림" w:hint="eastAsia"/>
          <w:sz w:val="18"/>
          <w:szCs w:val="18"/>
        </w:rPr>
        <w:t>② 설치 면적이 넓다.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맥동 압력이 있다.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고압발생이 어렵다.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용접의 분류에서 압접에 속하는 것은?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스터드 용접</w:t>
      </w:r>
      <w:r>
        <w:tab/>
      </w:r>
      <w:r>
        <w:rPr>
          <w:rFonts w:ascii="굴림" w:hint="eastAsia"/>
          <w:sz w:val="18"/>
          <w:szCs w:val="18"/>
        </w:rPr>
        <w:t>② 피복 아크 용접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 가열 용접</w:t>
      </w:r>
      <w:r>
        <w:tab/>
      </w:r>
      <w:r>
        <w:rPr>
          <w:rFonts w:ascii="굴림" w:hint="eastAsia"/>
          <w:sz w:val="18"/>
          <w:szCs w:val="18"/>
        </w:rPr>
        <w:t>④ 일렉트로 슬래그 용접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공기의 유량과 압력을 이용한 장치 중 송풍기의 사용 압력을 올바르게 나타낸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 ~ 1 kgf/cm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 ~ 10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10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압축기의 종류 중 용적형 압축기에 속하지 않는 것은?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축류식 압축기</w:t>
      </w:r>
      <w:r>
        <w:tab/>
      </w:r>
      <w:r>
        <w:rPr>
          <w:rFonts w:ascii="굴림" w:hint="eastAsia"/>
          <w:sz w:val="18"/>
          <w:szCs w:val="18"/>
        </w:rPr>
        <w:t>② 왕복식 압축기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나사식 압축기</w:t>
      </w:r>
      <w:r>
        <w:tab/>
      </w:r>
      <w:r>
        <w:rPr>
          <w:rFonts w:ascii="굴림" w:hint="eastAsia"/>
          <w:sz w:val="18"/>
          <w:szCs w:val="18"/>
        </w:rPr>
        <w:t>④ 회전식 압축기</w:t>
      </w:r>
    </w:p>
    <w:p w:rsidR="00C61CC8" w:rsidRDefault="00C61CC8" w:rsidP="00C61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1CC8" w:rsidTr="00C61C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윤활관리</w:t>
            </w:r>
          </w:p>
        </w:tc>
      </w:tr>
    </w:tbl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윤활 관리의 기본적인 4원칙에 포함되지 않는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적법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적압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무단변속기에 사용되는 윤활유가 가져야 할 윤활조건 중 가장 거리가 먼 것은?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기포가 적을 것</w:t>
      </w:r>
      <w:r>
        <w:tab/>
      </w:r>
      <w:r>
        <w:rPr>
          <w:rFonts w:ascii="굴림" w:hint="eastAsia"/>
          <w:sz w:val="18"/>
          <w:szCs w:val="18"/>
        </w:rPr>
        <w:t>② 내하중성이 클 것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점도지수가 낮을 것</w:t>
      </w:r>
      <w:r>
        <w:tab/>
      </w:r>
      <w:r>
        <w:rPr>
          <w:rFonts w:ascii="굴림" w:hint="eastAsia"/>
          <w:sz w:val="18"/>
          <w:szCs w:val="18"/>
        </w:rPr>
        <w:t>④ 산화안정성이 좋을 것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윤활관리 기술자의 직무와 거리가 가장 먼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윤활관계 작업원의 교육훈련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급유장치의 설치 및 유지관리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윤활관계의 사고와 문제점 검토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설비고장 원가분석과 윤활유의 제조기술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그리스를 장기간 저장할 경우 또는 사용 중에 그리스를 구성하고 있는 기름이 분리되는 현상을 무엇이라고 하는가?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주도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수세내수도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고압고속의 베어링에 윤활유를 오일펌프로 공급하여 윤활을 하고, 배출된 오일은 다시 기름 탱크로 모이고 여과 냉각 후 다시 순환하는 급유방법은?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중력 순환 급유법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강제 순환 급유법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오일 순환식 급유법</w:t>
      </w:r>
      <w:r>
        <w:tab/>
      </w:r>
      <w:r>
        <w:rPr>
          <w:rFonts w:ascii="굴림" w:hint="eastAsia"/>
          <w:sz w:val="18"/>
          <w:szCs w:val="18"/>
        </w:rPr>
        <w:t>④ 가시부상유적 급유법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압축기의 내부 윤활유의 요구 성능과 거리가 가장 먼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적정 점도     ② 연질의 생성 탄소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드레인 트랩의 작동 상태 ④ 금속 표면에 대한 부착성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중, 저속의 밀폐기어, 감속기 내의 베어링 하우징 등 윤할 개소의 일부가 오일 배스(Oil Bath)에 잠긴 상태로 윤활하는 방식의 급유법은?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나사 급유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비산 급유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유욕식 급유</w:t>
      </w:r>
      <w:r>
        <w:tab/>
      </w:r>
      <w:r>
        <w:rPr>
          <w:rFonts w:ascii="굴림" w:hint="eastAsia"/>
          <w:sz w:val="18"/>
          <w:szCs w:val="18"/>
        </w:rPr>
        <w:t>④ 사이펀 급유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그리스 선정 시 고려해야 할 사항으로 가장 거리가 먼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 제조법 및 급지 방법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증주제의 종류 및 베이스 오일의 점도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윤활개소의 운전조건인 회전수 및 하중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윤활개소의 운전 온도범위 및 물, 약품 등의 접촉유무와 관련된 환경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윤활관리의 목적으로 잘못된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설비의 수명을 연장시킨다.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부식을 최대화시킨다.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유지비를 절감시킨다.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 설비의 가동률을 증대시킨다.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윤활 기유에서 나프텐계와 비교하여 파라핀계의 특성으로 틀린 것은?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밀도가 높다.</w:t>
      </w:r>
      <w:r>
        <w:tab/>
      </w:r>
      <w:r>
        <w:rPr>
          <w:rFonts w:ascii="굴림" w:hint="eastAsia"/>
          <w:sz w:val="18"/>
          <w:szCs w:val="18"/>
        </w:rPr>
        <w:t>② 휘발성이 낮다.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인화점이 높다.</w:t>
      </w:r>
      <w:r>
        <w:tab/>
      </w:r>
      <w:r>
        <w:rPr>
          <w:rFonts w:ascii="굴림" w:hint="eastAsia"/>
          <w:sz w:val="18"/>
          <w:szCs w:val="18"/>
        </w:rPr>
        <w:t>④ 잔류 탄소가 많다.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스퍼기어, 헬리컬기어, 베벨기어 등 밀폐식 기어 장치의 급유법으로 가장 적합한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손급유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순환급유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적하급유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도포급유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EP유라고도 하며 큰 하중을 받는 베어링의 경우 유막이 파괴되기 쉬우므로 이를 방지하기 위해 사용되는 윤활유의 첨가제는?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극압제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청정분산제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산화방지제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점도지수향상제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윤활유 중에 연료유나 다량의 수분이 혼입되었을 때 일어나는 현상으로 윤활성능을 저하 시키는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탄화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희석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일반적인 그리스 윤활의 특징으로 옳지 않은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급유, 교환, 세정 등이 어렵다.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 회전 시 회전 저항이 크다.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유동성이 좋고, 온도 상승 제어가 쉽다.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흡착력이 강하므로 고하중에 잘 견딘다.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미끄럼 베어링 급유법 중 적은 급유량으로 윤활이 가능하고 운전속도가 낮을 때 적용되는 방법은?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순환식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전손식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분무식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윤활유의 열화에 미치는 인자로서 거리가 가장 먼 것은?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산화(Oxidation)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동화(Assimilation)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탄화(Carbonization)</w:t>
      </w:r>
      <w:r>
        <w:tab/>
      </w:r>
      <w:r>
        <w:rPr>
          <w:rFonts w:ascii="굴림" w:hint="eastAsia"/>
          <w:sz w:val="18"/>
          <w:szCs w:val="18"/>
        </w:rPr>
        <w:t>④ 유화(Emulsification)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그리스를 가열했을 때 반고체 상태의 그리스가 액체 상태로 되어 떨어지는 최초의 온도를 무엇이라 하는가?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적하점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유동점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발화점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산화점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공압장치의 액추에이터 습동 부분에 윤활제를 공급하는 장치로 옳은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미니메스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오일스톤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에어브리더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루브리케이터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원료에 따른 윤활유를 분류할 때 석유계 윤활유에 속하는 것은?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합성 윤활유</w:t>
      </w:r>
      <w:r>
        <w:tab/>
      </w:r>
      <w:r>
        <w:rPr>
          <w:rFonts w:ascii="굴림" w:hint="eastAsia"/>
          <w:sz w:val="18"/>
          <w:szCs w:val="18"/>
        </w:rPr>
        <w:t>② 동물계 윤활유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식물계 윤활유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나프텐기 윤활유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오일 분석법 중 채취한 시료유를 연소하여 그때 생긴 금속 성분 특유의 발광 또는 흡광현상을 분석하는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SOAP법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페로그래피법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클리브랜드법</w:t>
      </w:r>
      <w:r>
        <w:tab/>
      </w:r>
      <w:r>
        <w:rPr>
          <w:rFonts w:ascii="굴림" w:hint="eastAsia"/>
          <w:sz w:val="18"/>
          <w:szCs w:val="18"/>
        </w:rPr>
        <w:t>④ 스폿테스트법</w:t>
      </w:r>
    </w:p>
    <w:p w:rsidR="00C61CC8" w:rsidRDefault="00C61CC8" w:rsidP="00C61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1CC8" w:rsidTr="00C61CC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공유압 및 자동화</w:t>
            </w:r>
          </w:p>
        </w:tc>
      </w:tr>
    </w:tbl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폐회로 제어계에서 설정 값과 피드백 변수의 비교 연산 결과 발생하는 값은?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외란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기준값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목표값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제어편차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압력을 P, 면적을 A, 힘을 F로 나타낼 때, 관계식으로 옳은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= P ×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 = P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× A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 = A/F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 = P/F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공기 냉각기(애프터 쿨러)에 관한 설명으로 틀린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압축기 후단, 에어 드라이어 앞단에 설치한다.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공랭식은 냉각효과를 높이기 위해 방열판을 설치하며 수랭식에 비해 교환 열량이 크다.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압축기에서 나온 뜨거운 압축공기를 냉각함으로써 수중기의 약 60% 정도를 제거한다.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공랭식을 사용하면 냉각수를 사용하지 않아도 되므로 보수가 쉽고 유지비가 적게 든다.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급속 배기 밸브의 사용 목적은?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실린더 피스톤을 보호한다.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실린더의 이동 속도를 느리게 하는데 사용한다.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실린더의 이동 속도를 빠르게 하는데 사용한다.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실린더의 피스톤이 원하는 위치에 정지시키고자 사용한다.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다단 튜브형 로드를 갖고 있어서 긴 행정거리를 얻을 수 있는 실린더는?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격판 실린더</w:t>
      </w:r>
      <w:r>
        <w:tab/>
      </w:r>
      <w:r>
        <w:rPr>
          <w:rFonts w:ascii="굴림" w:hint="eastAsia"/>
          <w:sz w:val="18"/>
          <w:szCs w:val="18"/>
        </w:rPr>
        <w:t>② 탠덤 실린더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양로드형 실린더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텔레스코프형 실린더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유압 모터의 종류가 아닌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기어 모터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베인 모터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스크루 모터</w:t>
      </w:r>
      <w:r>
        <w:tab/>
      </w:r>
      <w:r>
        <w:rPr>
          <w:rFonts w:ascii="굴림" w:hint="eastAsia"/>
          <w:sz w:val="18"/>
          <w:szCs w:val="18"/>
        </w:rPr>
        <w:t>④ 피스톤 모터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전기의 기본이 되는 전하량의 단위는?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줄[J]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볼트[V]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쿨롱[C]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암페어[A]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유압의 특징으로 틀린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온도와 점도에 영향을 받지 않는다.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공기압에 비해 큰 힘을 낼 수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작동체의 속도를 무단 변속할 수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방청과 윤활이 자동적으로 이루어진다.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공기압 기호에 관한 설명으로 틀린 것은?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09650"/>
            <wp:effectExtent l="0" t="0" r="9525" b="0"/>
            <wp:docPr id="2" name="그림 2" descr="EMB0000269c6a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3944" descr="EMB0000269c6af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5포트 2위치 방향 제어 밸브이다.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플런저 조작 방식의 방향 제어 밸브이다.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조작력을 가하지 않은 초기 상태가 오른쪽이다.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절환 위치에 따라 2개의 배기포트를 번갈아 사용한다.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변압기에 관한 설명으로 틀린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변압기는 전압과 전류를 바꾸고 있지만 유도 저항에 비례한다.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 2차 전압에 권수비를 곱한 것을 정격 1차 전압이라 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변압기는 전압과 전류를 바꾸고 있지만 전력으로서는 바뀌지 않는다.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입력에 대한 출력량의 비를 변압기 효율이라 하며, 출력이 클수록 효율이 좋다.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설명에 해당되는 법칙은?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1" name="그림 1" descr="EMB0000269c6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7976" descr="EMB0000269c6a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렌츠의 법칙</w:t>
      </w:r>
      <w:r>
        <w:tab/>
      </w:r>
      <w:r>
        <w:rPr>
          <w:rFonts w:ascii="굴림" w:hint="eastAsia"/>
          <w:sz w:val="18"/>
          <w:szCs w:val="18"/>
        </w:rPr>
        <w:t>② 보일의 법칙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샤를의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연속의 법칙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시간과 관계없이 입력신호의 변화에 의해서만 제어가 행해지는 제어계는?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논리 제어계</w:t>
      </w:r>
      <w:r>
        <w:tab/>
      </w:r>
      <w:r>
        <w:rPr>
          <w:rFonts w:ascii="굴림" w:hint="eastAsia"/>
          <w:sz w:val="18"/>
          <w:szCs w:val="18"/>
        </w:rPr>
        <w:t>② 동기 제어계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 제어계</w:t>
      </w:r>
      <w:r>
        <w:tab/>
      </w:r>
      <w:r>
        <w:rPr>
          <w:rFonts w:ascii="굴림" w:hint="eastAsia"/>
          <w:sz w:val="18"/>
          <w:szCs w:val="18"/>
        </w:rPr>
        <w:t>④ 시퀀스 제어계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압력을 축적하는 용기로 구조가 간단하고 용도도 광범위하여 유압장치에 많이 활용되는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냉각기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여과기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오일 탱크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기계를 사용하여 특정 가공물을 핸들링하고자 할 때 기계적 제한사항이 아닌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구조적 특성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노즐 플래퍼형 서보 유압밸브에서 전기신호를 기계적 변위로 바꾸어 주는 역할을 하는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플래퍼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토크 모터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플래퍼 스프링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실린더에 반지름 방향의 하중이 작용할 때 발생하는 현상으로 옳은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실린더의 추력이 증대된다.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 로드 베어링이 빨리 마모된다.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컵 패킹의 내구수명이 증대된다.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실린더의 공기 공급포트에서 누설이 증대된다.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용적형 유압 펌프가 아닌 것은?</w:t>
      </w:r>
    </w:p>
    <w:p w:rsidR="00C61CC8" w:rsidRDefault="00C61CC8" w:rsidP="00C61CC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나사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베인 펌프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벌류트 펌프</w:t>
      </w:r>
      <w:r>
        <w:tab/>
      </w:r>
      <w:r>
        <w:rPr>
          <w:rFonts w:ascii="굴림" w:hint="eastAsia"/>
          <w:sz w:val="18"/>
          <w:szCs w:val="18"/>
        </w:rPr>
        <w:t>④ 왕복동 펌프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설비의 신뢰성을 나타내는 척도가 아닌 것은?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생산량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평균 고장 간격시간</w:t>
      </w:r>
      <w:r>
        <w:tab/>
      </w:r>
      <w:r>
        <w:rPr>
          <w:rFonts w:ascii="굴림" w:hint="eastAsia"/>
          <w:sz w:val="18"/>
          <w:szCs w:val="18"/>
        </w:rPr>
        <w:t>④ 평균 고장 수리시간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유압시스템에서 사용되는 비례제어 밸브를 기능에 따라 나눌 때 해당되지 않는 것은?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방향제어밸브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시간제어밸브</w:t>
      </w:r>
    </w:p>
    <w:p w:rsidR="00C61CC8" w:rsidRDefault="00C61CC8" w:rsidP="00C61CC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압력제어밸브</w:t>
      </w:r>
      <w:r>
        <w:tab/>
      </w:r>
      <w:r>
        <w:rPr>
          <w:rFonts w:ascii="굴림" w:hint="eastAsia"/>
          <w:sz w:val="18"/>
          <w:szCs w:val="18"/>
        </w:rPr>
        <w:t>④ 유량제어밸브</w:t>
      </w:r>
    </w:p>
    <w:p w:rsidR="00C61CC8" w:rsidRDefault="00C61CC8" w:rsidP="00C61CC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실린더에 인장하중이 걸리는 경우, 피스톤이 끌리게 되는데 이를 방지하기 위해 인장하중이 걸리는 측에 압력 릴리프 밸브를 이용하여 저항을 형성한다. 이러한 목적을 위해 사용되는 밸브는?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 밸브(sagety valve)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 밸브(brake valve)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시퀀스 밸브(sequence valve)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카운터 밸런스 밸브(counter balance valve)</w:t>
      </w: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61CC8" w:rsidRDefault="00C61CC8" w:rsidP="00C61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61CC8" w:rsidRDefault="00C61CC8" w:rsidP="00C61CC8"/>
    <w:sectPr w:rsidR="002B4572" w:rsidRPr="00C61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C8"/>
    <w:rsid w:val="003A70E5"/>
    <w:rsid w:val="009E7052"/>
    <w:rsid w:val="00C6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781C1-A1B5-41E6-9F4E-04A158C0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61C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61CC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61CC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61C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61C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2001</Words>
  <Characters>11410</Characters>
  <Application>Microsoft Office Word</Application>
  <DocSecurity>0</DocSecurity>
  <Lines>95</Lines>
  <Paragraphs>26</Paragraphs>
  <ScaleCrop>false</ScaleCrop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