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E3F80" w:rsidTr="003E3F8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기초의학 및 의공학</w:t>
            </w:r>
          </w:p>
        </w:tc>
      </w:tr>
    </w:tbl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심장에서 정상적인 심박조율 기능을 하는 부위는?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푸르키니에 섬유</w:t>
      </w:r>
      <w:r>
        <w:tab/>
      </w:r>
      <w:r>
        <w:rPr>
          <w:rFonts w:ascii="굴림" w:hint="eastAsia"/>
          <w:sz w:val="18"/>
          <w:szCs w:val="18"/>
        </w:rPr>
        <w:t>② 히스번들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방실결절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동방결절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인체를 수직으로 나누어 좌우로 구분하는 인체의 단면을 무엇이라 하는가?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전두면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시상면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가로면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횡단면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압전센서가 사용되는 장치가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심전도계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초음파 영상장치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혈압 측정 장치</w:t>
      </w:r>
      <w:r>
        <w:tab/>
      </w:r>
      <w:r>
        <w:rPr>
          <w:rFonts w:ascii="굴림" w:hint="eastAsia"/>
          <w:sz w:val="18"/>
          <w:szCs w:val="18"/>
        </w:rPr>
        <w:t>④ 심음도 측정장치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동잡음이 가장 크게 발생하는 전극은?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부유 전극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금속판 전극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가요성 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이식형 전극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인체 피부에 삽입하는 바늘형 전극의 설명 중 틀린 것은?</w:t>
      </w:r>
    </w:p>
    <w:p w:rsidR="003E3F80" w:rsidRDefault="003E3F80" w:rsidP="003E3F8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안전을 위해 단극성 전극만 사용한다.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바늘 끝부분을 제외한 나머지 부분은 절연되어 있다.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바늘형 전극의 대표적 용도로 근전도 측정이 있다.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피부를 통해 꽂아서 피하의 특정 부위에서 전위를 측정하는 용도로 사용한다.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호흡을 조절하는 호흡중추가 위치하는 부위는?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소뇌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척수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귀금속(noble metal)전극에 대한 설명으로 틀린 것은?</w:t>
      </w:r>
    </w:p>
    <w:p w:rsidR="003E3F80" w:rsidRDefault="003E3F80" w:rsidP="003E3F8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수명이 짧다.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용량성(capacitive) 특성을 보인다.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장기간 사용이 가능하다.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동잡음(motion artifact)이 크다.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용량성 센서의 특징으로 가장 옳은 것은?</w:t>
      </w:r>
    </w:p>
    <w:p w:rsidR="003E3F80" w:rsidRDefault="003E3F80" w:rsidP="003E3F8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변위를 측정할 수 있다.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집합 반도체로 구성된다.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물리적 압력에 따른 전압을 발생한다.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자기에너지 형태로 에너지를 저장한다.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열전쌍(열전대)의 장점이 아닌 것은?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열용량이 작다.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접점이 크다.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응답시간이 빠르다.</w:t>
      </w:r>
      <w:r>
        <w:tab/>
      </w:r>
      <w:r>
        <w:rPr>
          <w:rFonts w:ascii="굴림" w:hint="eastAsia"/>
          <w:sz w:val="18"/>
          <w:szCs w:val="18"/>
        </w:rPr>
        <w:t>④ 안정성이 높다.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전극을 사용하여 보다 정확한 생체전기신호를 얻기 위한 방법으로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표피 각질층을 벗긴다.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 표면을 건조하게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전극 리드선의 움직임이 줄어들도록 잘 고정한다.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염화이온을 이용한 겔 형태의 전해질 크림을 사용하여 접촉상태를 좋게 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용량성 센서에서 축전기의 정전용량을 변화시키는 방법이 아닌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평행판에 전압을 가한다.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평행판 사이에 유전체를 삽입한다.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평행판 사이의 간격을 변화시킨다.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판이 마주하고 겹치는 면적을 변화시킨다.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윤활관절의 종류로 틀린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중쇠관절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섬유관절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경첩관절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절구관절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세포자극이 역치에 도달하면 탈분극이 일어난다. 그러나 역치에 도달하지 않으면 오랜 자극을 주어도 탈분극이 일어나지 않는데 이러한 현상은 무엇인가?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실무율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자극전위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역치전위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동맥과 정맥에 대한 설명으로 옳은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정맥에는 판막이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정맥의 벽은 동맥과 마찬가지로 단일층으로 되어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정맥은 동맥에 비해서 두꺼운 혈관벽을 가지고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 크기의 정맥이나 대정맥에는 외막 속에 혈관 자체에 영양을 공급하는 자양혈관이 있다.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의용생체센서에서 필요한 특성이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왜곡도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선택도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온도센서 중 서미서터의 특징이 아닌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소형으로 제작이 가능하다.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응답속도가 빠르고 감도가 높다.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시간 체온 측정 시 적합하다.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 내 온도나 국부 온도 측정이 가능하다.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화학적 시냅스에 대한 설명 중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신경 전달 물질을 통해 신호를 전달한다.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신경계에 있는 시냅스의 종류이다.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시냅스 간극을 이동한 신경전달물질은 시냅스 후 세포막에 존재하는 수용체 분자에 결합한다.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간극 결합(gap junction)을 통하여 한 세포에서 다른 세포로 전기 신호를 직접 전달한다.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광센서의 광원으로 휴대를 요하는 경우 LED가 유용한 이유로 틀린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저렴한 가격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전원으로 작동</w:t>
      </w:r>
      <w:r>
        <w:tab/>
      </w:r>
      <w:r>
        <w:rPr>
          <w:rFonts w:ascii="굴림" w:hint="eastAsia"/>
          <w:sz w:val="18"/>
          <w:szCs w:val="18"/>
        </w:rPr>
        <w:t>④ 다양한 빛을 선택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전극의 종류 중 사용 부위에 따른 분류가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 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이식형 전극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바늘용 전극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심장의 활동전위의 전도계에 해당되지 않는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동방결절(sinoatrial node)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방실결절(atrioventricular node)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심실중격(interventricular septum)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히스속(bundle of His)</w:t>
      </w: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E3F80" w:rsidTr="003E3F8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의용전자공학</w:t>
            </w:r>
          </w:p>
        </w:tc>
      </w:tr>
    </w:tbl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생체신호의 특성과 관계가 없는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신호의 크기가 매우 작다.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사람에 따라 개인차가 크다.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주변 환경에 의한 잡음 발생이 쉽다.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항상 반복적이고 주기적인 특성을 가진다.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플립플롭(flip-flop)을 응용해서 구현하기 가장 어려운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SRAM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레지스터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하나의 입력 회선을 여러 개의 출력 회선에 연결하여, 선택 신호에서 지정하는 하나의 회선에 출력을 하는 기능을 수행하는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인코더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가산기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멀티플렉서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디멀티플렉서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아날로그 신호를 디지털 신호로 변환할 때 발생하는 양자화 오차에 대한 설명으로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디지털화에 따르는 품질저하의 원인이 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 형태의 신호를 저역 통과 필터에 적용할 때 발생한다.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연속되는 양을 이산값으로 근사화 시킬 때 원신호화의 차이로 발생하는 오차를 말한다.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 잡음을 줄이기 위해 양자화 폭을 일정하게 고정하는 선형 양자화 방법이 있다.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FM방식과 AM방식의 비교 설명 중 FM방식의 내용으로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소비전력이 적다.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회로가 복잡하다.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과변조 시 충실도가 높다.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상하측파대 위상반전이 없다.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일반적으로 인코더(encoder) 회로 구성 시 사용되는 게이트의 집합은?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NOT 게이트</w:t>
      </w:r>
      <w:r>
        <w:tab/>
      </w:r>
      <w:r>
        <w:rPr>
          <w:rFonts w:ascii="굴림" w:hint="eastAsia"/>
          <w:sz w:val="18"/>
          <w:szCs w:val="18"/>
        </w:rPr>
        <w:t>② AND 게이트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 게이트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 게이트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자기력선의 특성으로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자기력선은 서로 교차하지 않는다.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자극 부분에서 자기력선 밀도가 가장 작다.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자기력선은 N극에서 나와서 S극으로 향한다.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자기력선은 자극이 없는 곳에서는 발생, 소멸이 없다.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자유공간 상에서 변위전류에 의해 생성되는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자계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인덕턴스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커패시턴스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저항 연결에 관한 설명 중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개의 저항이 직렬 연결된 회로에서는 저항이 큰 쪽의 전압강하가 더 크다.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저항이 병렬 연결된 회로에서는 저항이 큰 쪽에서 흐르는 전류가 더 크다.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전류계와 저항을 병렬 연결하면 전류계의 측정점위가 확대된다.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전압계와 저항을 직렬 접속하면 전압계의 측정범위가 확대된다.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연산증폭기에 부궤환(negative feedback)을 사용하는 장점으로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전압이득을 조절할 수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입력과 출력입출력임피던스를 제어할 수 있다.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대역폭(Bandwidth)을 제어할 수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개방루프 이득을 매우 크게 할 수 있다.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논리회로 법칙 중 법칙의 명칭과 식의 연결이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교환법칙: A+B=B+A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흡수법칙: A+AㆍB=A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드모르간 법칙: </w:t>
      </w:r>
      <w:r>
        <w:rPr>
          <w:noProof/>
        </w:rPr>
        <w:drawing>
          <wp:inline distT="0" distB="0" distL="0" distR="0">
            <wp:extent cx="1047750" cy="266700"/>
            <wp:effectExtent l="0" t="0" r="0" b="0"/>
            <wp:docPr id="3" name="그림 3" descr="EMB00004a086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40312" descr="EMB00004a086c9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결합법칙: Aㆍ(B+C)=AㆍB+AㆍC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정류기 출력전압에 포함된 AC 성분을 DC로 만들어 주는 회로는?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증폭회로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평활회로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발진회로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정전류회로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정현파 신호의 입력에 대하여 반주기 이하의 출력을 얻는 방식으로 효율은 가장 좋지만, 출력파형이 심하게 일그러지는 현상으로 인해 주로 고주파 동조 증폭기에 사용하는 증폭기는?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A급 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 증폭기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AB급 증폭기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 증폭기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생체 계측을 위한 시스템의 기본 구성 요소가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측정대상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출력장치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심전도 측정 시 주의사항이 아닌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교류장애를 피한다.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근전도의 혼입을 방지한다.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기저선의 호흡성 변동을 방지한다.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심전도의 기저선이 상하로 심하게 흔들려도 상관없다.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3분 동안에 720J의 일을 하였을 때 소비전력은 몇 W 인가?</w:t>
      </w:r>
    </w:p>
    <w:p w:rsidR="003E3F80" w:rsidRDefault="003E3F80" w:rsidP="003E3F8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호흡기의 기능평가법 중 폐포 내 공기와 폐모세혈관 내 혈액 간에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교환하는 평가기능을 무엇이라 하는가?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환기능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분포능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접합능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전파 정류된 전압의 평균값은?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095375"/>
            <wp:effectExtent l="0" t="0" r="9525" b="9525"/>
            <wp:docPr id="2" name="그림 2" descr="EMB00004a086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35704" descr="EMB00004a086c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3.82V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6V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7.64V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12V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생체계측 신호처리 장치와 설명이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비교기: 입력전압과 기준전압을 비교하는 회로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버퍼: 변환기 출력신호를 계측기로 손실없이 전달하는 회로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정류기: 출력전압을 디지털 변환 레벨과 같이 정해진 값으로 고정하는 회로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계측증폭기: 증폭기의 입력 임피던스를 높이기 위해 3개의 연산증폭기로 구성된 증폭기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일반적으로 생체신호계측기의 설계 시 고려하여야 할 요소가 아닌 것은?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신호적 요소</w:t>
      </w:r>
      <w:r>
        <w:tab/>
      </w:r>
      <w:r>
        <w:rPr>
          <w:rFonts w:ascii="굴림" w:hint="eastAsia"/>
          <w:sz w:val="18"/>
          <w:szCs w:val="18"/>
        </w:rPr>
        <w:t>② 환경적 요소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의학적 요소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정신적 요소</w:t>
      </w: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E3F80" w:rsidTr="003E3F8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의료안전·법규 및 정보</w:t>
            </w:r>
          </w:p>
        </w:tc>
      </w:tr>
    </w:tbl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의료기기의 인증마크 중 식품ㆍ약품ㆍ화장품ㆍ의료기기 등의 품질과 기능을 엄격히 평가해 기준을 통과한 제품에 부여하는 인증은?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ISO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GH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병원에서 의료정보시스템 구축 시 서버의 용량을 결정하기 위하여 고래해야 할 사항이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병상수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외래 환자수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환자 집중도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의료기기의 호환성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의료기기 법령에 명시된 의료기기 판매업 또는 임대업 신고를 하여야 하는 자는?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 판매 또는 임대를 업으로 하고자 하는 경우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약국 개설자나 의약품 도매상이 의료기기를 판매하거나 임대하는 경우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의료기기의 제조업자나 수입업자가 그 제조하거나 수입한 의료기기를 의료기기취급자에게 판매하거나 임대하는 경우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총리령으로 정하는 임신조절용 의료기기 및 의료기관 외의 장소에서 사용되는 자가진단용 의료기기를 판매하는 경우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의료기기법에 따른 의료기기 동급분류 기준에서 고도의 위해성을 가진 의료기기의 등급은?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1등급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2등급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3등급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4등급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의료기기법상의 의료기기 취급자가 아닌 사람은?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의료기관 개설자</w:t>
      </w:r>
      <w:r>
        <w:tab/>
      </w:r>
      <w:r>
        <w:rPr>
          <w:rFonts w:ascii="굴림" w:hint="eastAsia"/>
          <w:sz w:val="18"/>
          <w:szCs w:val="18"/>
        </w:rPr>
        <w:t>② 동물병원 개설자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의료기기 제조업자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 감시원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물리적인 상처 및 고정이 우연히 느슨해지는 것에 대한 허용할 수 없는 위험이 없도록 설계 및 제조해야 하는 의료기기의 형태는?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휴대형 ME기기     ② 이동형 ME기기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손으로 잡는 ME기기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환자를 지지하기 위한 ME기기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원격의료의 응용분야와 거리가 먼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환자의 복리후생 증대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응급환자 초기평가와 진단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거동이 불편한 환자의 재택진료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전문의가 없는 지역 환자에 대한 진료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전기쇼크 방지 방법에 대한 내용으로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의료용 접지방식을 준수하여 전기쇼크를 방지한다.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장치설계 시 전기쇼크 안전을 고려하고 사용 절차 중 전기쇼크 방지에 주의한다.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환자를 모든 접지된 물체나 모든 전류원으로부터 분리 및 절연시킨다.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환자가 닿을 수 있는 모든 전도체를 같은 전위(통전위) 상태로 유지하는 것이므로 반드시 접지 전위로 만들어야 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의료기기의 전기ㆍ기계적 안전에 관한 공통기준 및 시험방법에서 권선결연물을 포함한 절연재료에 따른 최대온도의 연결이 틀린 것은?</w:t>
      </w:r>
    </w:p>
    <w:p w:rsidR="003E3F80" w:rsidRDefault="003E3F80" w:rsidP="003E3F8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A종 절연재료 : 105℃</w:t>
      </w:r>
      <w:r>
        <w:tab/>
      </w:r>
      <w:r>
        <w:rPr>
          <w:rFonts w:ascii="굴림" w:hint="eastAsia"/>
          <w:sz w:val="18"/>
          <w:szCs w:val="18"/>
        </w:rPr>
        <w:t>② E종 절연재료 : 120℃</w:t>
      </w:r>
    </w:p>
    <w:p w:rsidR="003E3F80" w:rsidRDefault="003E3F80" w:rsidP="003E3F8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B종 절연재료 : 130℃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H종 절연재료 : 155℃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의료기기 전기ㆍ기계적 안전에 관한 공통기준 및 시험방법에서 정상 상태에서 환자환경내 의료기기 시스템의 부분틀 또는 부분틀 사이에서의 접촉전류는 몇 μA 이하이어야 하는가?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의료정보학의 목표가 아닌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환자의 수술 및 치료 정보의 공개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 사무 관리에 컴퓨터를 활용하는 방안 강구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컴퓨터의 조작방법 및 각종 소프트웨어의 사용법 습득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전산화된 데이터베이스로부터 정보를 검색하고 관리할 수 있는 능력 배양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의료기기법에 명시된 의료기기위원회에서 향하는 사항이 아닌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의료기기의 기준규격에 관한 사항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 사용법 및 수리에 관한 사항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추적관리대상 의료기기에 관한 사항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의료기기의 등급 분류 및 지정에 관한 사항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마이크로 쇼크에 대한 내용으로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 쇼크는 0.1mA 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심장에 직접 가해지는 매우 낮은 전류에 의한 전기적 충격을 말하는데, 심장의 비정상적 동작인 심장정지(심실세동)를 일으키게 되므로 치명적이다.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의료기기의 누설전류는 이 수치의 1/100이상, 즉 100μA 이상을 요구하며 이것을 기초로 안전 기준이 마련되어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심장이 심실세동을 일으켜 정지한 경우에는 심장에 극히 큰 전류를 순간적으로 인가함에 따라 세동을 제거하여 심박동을 회복하는 것이 가능하다.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의료폐기물 보관시설의 세부 기준으로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보관창고, 보관장소 및 냉장시설은 년 1회 이상 약물소독의 방법으로 소독해야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보관창고의 바닥과 안벽은 타일ㆍ콘크리트 등 물에 견디는 성질의 자재로 세척이 쉽게 설치해야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보관창고와 냉장시설은 의료폐기물이 밖에서 보이지 않는 구조로 되어 있어야 하며, 외부인의 출입을 제한하여야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냉장시설은 섭씨 4도 이하의 설비를 갖추어야 하며, 보관 중에는 냉장시설의 내부 온도를 섭씨 4도 이하로 유지해야 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국제표준화기구(Intermational Organization for Standardization)에서 제정한 의료기기 분야의 품질경영시스템의 규격은?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ISO 9712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ISO 13460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 13485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ISO 14001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의료용 접지방식 중 환자용 승강기, 수술대에서 사용되며, 마찰 등으로 인한 정전기 축적을 방지하고 발생된 정전기를 안전하게 대지로 방류하기 위한 접지방식은?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 접지    </w:t>
      </w:r>
      <w:r>
        <w:tab/>
      </w:r>
      <w:r>
        <w:rPr>
          <w:rFonts w:ascii="굴림" w:hint="eastAsia"/>
          <w:sz w:val="18"/>
          <w:szCs w:val="18"/>
        </w:rPr>
        <w:t>② 등전위 접지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잡음 방지용 접지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정전기 방해 방지용 접지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어휘록과 명명법에 대한 설명 중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어휘록은 의학이나 음악 등 특정한 분야에서 쓰이는 특수 용어 및 개념을 모은 책이다.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명명법은 개별적인 대상에게 항목별로 숫자나 문자 또는 이들의 조합을 부여하는 것이다.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명명법은 예술이나 과학에서 사용되는 이름의 체계이다.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실용적인 측면에서 본다면 어휘록은 그 분야에서 이미 쓰이고 있는 동의어를 포함하기도 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의료기기의 방사선 안전에 관한 보조기준규격에서 방어기구(PROTECTIVEDEVICE)에 속하지 않는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방어복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방어 장갑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고정형 차폐물</w:t>
      </w:r>
      <w:r>
        <w:tab/>
      </w:r>
      <w:r>
        <w:rPr>
          <w:rFonts w:ascii="굴림" w:hint="eastAsia"/>
          <w:sz w:val="18"/>
          <w:szCs w:val="18"/>
        </w:rPr>
        <w:t>④ 이동형 방어 칸막이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고압가스 안전관리법 시행규칙에서 특정고압가스의 신고를 하여야 하는 압축가스저장설비의 저장능력은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이상인가?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전자파가 인체에 가하는 작용에서 열적 작용이 미약한 전자기장의 장기간 누적효과에 의한 작용은?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 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비열 작용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자극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 작용</w:t>
      </w: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E3F80" w:rsidTr="003E3F8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의료기기</w:t>
            </w:r>
          </w:p>
        </w:tc>
      </w:tr>
    </w:tbl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단색광기(monochrometer)의 구성이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소작분무기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슬릿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회절격자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프리즘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CT number에 관한 설명 중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물의 CT number는 0이다.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경골의 CT number는 1000이다.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공기의 CT number는 –1000이다.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X-선 CT 영상은 X-선 갑쇄계수의 절대값으로 나타내며 이 값을 CT number라 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방사선 치료장치 중 외조사 치료장치가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Linac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Cyclotron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Van de Graaff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Gamma knife units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레이저 치료기기에 사용되는 레이저 특성이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결맞음성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단색성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지향성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임상에서 정량적인 전정기능을 자극하는 방법으로 옳은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한쪽 방향으로 등가속 회전자극을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양쪽 방향으로 등가속 회전자극을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한쪽 방향으로 각가속 회전자극을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방향과 상관없이 등가속과 각가속 회전자극을 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인공심폐기의 구성요소가 아닌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동정맥루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혈액펌프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X-선 CT 영상의 특성 중 영상이 표현하는 인체 부위의 물리적 크기를 나타내는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균일도(uniformity)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시야각(field of view)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대조해상도(contrast resolution)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공간해상도(spatial resolution)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PET에서 사용하는 방사성 동위원소가 붕괴할 때 발생하는 감마선 광자의 에너지 크기는?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111keV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311keV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511keV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811keV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인공 페이스메이커 중 전극이 심실에 위치해서 심실박동을 감지하고 조율하는 형태로 가장 간단하고 안전하지만, 심실기능이 저하된 환자에게 사용할 수 없는 방식은?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VDD(Ventricle Dual Dual)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DDDR(DDD Rate responsive mode)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VVI(Ventricle Ventricle Inhibited pacihg)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AAI(Atrium Atrium Inhibited pacing)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동맥혈관 주위에 발생하는 커프압의 진동을 이용하여 혈압을 측정하는 방법은?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오실로메트릭 측정</w:t>
      </w:r>
      <w:r>
        <w:tab/>
      </w:r>
      <w:r>
        <w:rPr>
          <w:rFonts w:ascii="굴림" w:hint="eastAsia"/>
          <w:sz w:val="18"/>
          <w:szCs w:val="18"/>
        </w:rPr>
        <w:t>② 혈압의 침습적 측정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카테터 삽입 측정</w:t>
      </w:r>
      <w:r>
        <w:tab/>
      </w:r>
      <w:r>
        <w:rPr>
          <w:rFonts w:ascii="굴림" w:hint="eastAsia"/>
          <w:sz w:val="18"/>
          <w:szCs w:val="18"/>
        </w:rPr>
        <w:t>④ 관헐 혈압 측정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인공호흡기를 통해 조절할 수 없는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흡입산소분압(FiO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1회 환기량(Tidal Volume)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지속성 기도양압(CPAP)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기도저항(Tracheal Resistance)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수액펌프에 대한 설명으로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수액펌프의 알람기능에서 PURGE는 과부하 발생시에 작동하는 표시이다.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볼륨펌프는 환자들에게 영양분과 인슐린 같은 호르몬을 공급한다.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일반적인 사용 온도조건은 5~40℃정도이며, 상대습도는 90%이하 상태를 유지하는 것이 일반적이다.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수액펌프의 종류로서 선형 연동펌프, 회전형 연동램프, 교환형 피스톤펌프, 횡경막형 피스톤펌프 등이 있다.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인공관절에 사용되는 생체재료 중 골시멘트에 관한 설명으로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분말형태와 용액형태로 되어있다.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고형체 형성시간을 연장하기 위해서 온도를 올려야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골시멘트의 주요 목적은 인공고관절 고정 시술을 위한 것이다.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골시멘트는 피질골에 비하면 깨지기 쉬운 물질이다.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의료영상을 얻기 위한 초음파 트랜스듀서에 관한 설명으로 옳지 않은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세라믹 물질인 PZT를 널리 사용한다.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초음파는 무한히 거리가 멀어져도 넓은 각도로 퍼지지 않고 직진하는 특성이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 트랜스듀서에서 발생한 음파가 일정거리에서 집속을 유지하는 영역을 프레넬 영역이라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초음파를 발생시키기 위하여 어떤 종류의 결정체를 압축하거나 늘렸을 때 결정의 양면에 전하가 발생하는 압전효과(piezoclectric effect)를 주로 사용한다.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검사자의 각막에 형광액을 주입하고 직경이 3.06mm가 될 때까지 각막을 압평시키는 힘을 측정하는 방법은?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안평 안압계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Goldmann 안압계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합입 안압계</w:t>
      </w:r>
      <w:r>
        <w:tab/>
      </w:r>
      <w:r>
        <w:rPr>
          <w:rFonts w:ascii="굴림" w:hint="eastAsia"/>
          <w:sz w:val="18"/>
          <w:szCs w:val="18"/>
        </w:rPr>
        <w:t>④ 비접촉 안압계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초음파 치료기 구성 중 완파장 정류기와 여과기로 이루어져 있으며 안정된 출력을 공급하는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진동회로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변환기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전원공급회로</w:t>
      </w:r>
      <w:r>
        <w:tab/>
      </w:r>
      <w:r>
        <w:rPr>
          <w:rFonts w:ascii="굴림" w:hint="eastAsia"/>
          <w:sz w:val="18"/>
          <w:szCs w:val="18"/>
        </w:rPr>
        <w:t>④ 압전재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혈압에 대한 설명 중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혈압은 대게 정맥혈압을 의미한다.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심장에 한번 박동하는 동안에도 혈압은 큰 차이가 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혈관 내의 압력으로 혈액이 전신을 돌아다니는데 필요한 압력이다.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혈압을 나타내는 경우 수축기 혈압을 먼저 쓰고 이완기 혈압을 쓴다.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심실세동의 설명으로 옳은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혈압이 매우 높아진다.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심방에서 관상동맥이 막히는 현상이다.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심실세동은 일정한 시간이 지나면 원상태의 심박수로 돌아온다.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심실의 심근 세포가 빠르고 불규칙한 수축에 의해 가볍게 떨리는 현상이다.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심박수가 80beat/min, 1회 심박출량액 60mL일 때 분당 심박출량은?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2.0L/min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2.4L/min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3.0L/min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4.8L/min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전기수술기의 대극관에 대한 설명으로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인체와의 접촉면이 넓어야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대극관의 부착위치는 몸의 어디라도 상관없다.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에너지를 사용하기 때문에 화상 및 전기쇼크 위험이 크다.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체내에 흐르는 전류를 본체로 돌려보내는 역할을 한다.</w:t>
      </w: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E3F80" w:rsidTr="003E3F8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의용기계공학</w:t>
            </w:r>
          </w:p>
        </w:tc>
      </w:tr>
    </w:tbl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방사선이 생물에 미치는 작용이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열적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화학적 작용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작용</w:t>
      </w:r>
      <w:r>
        <w:tab/>
      </w:r>
      <w:r>
        <w:rPr>
          <w:rFonts w:ascii="굴림" w:hint="eastAsia"/>
          <w:sz w:val="18"/>
          <w:szCs w:val="18"/>
        </w:rPr>
        <w:t>④ 생물학적 작용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혈액적합성에 영향을 주는 인자가 아닌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 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표면 거칠기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표면 젖음성</w:t>
      </w:r>
      <w:r>
        <w:tab/>
      </w:r>
      <w:r>
        <w:rPr>
          <w:rFonts w:ascii="굴림" w:hint="eastAsia"/>
          <w:sz w:val="18"/>
          <w:szCs w:val="18"/>
        </w:rPr>
        <w:t>④ 표면 전하 분포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체중의 의지, 척추의 운동제한, 척추의 기형교정 등에 사용되는 보조기는?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견갑 보조기</w:t>
      </w:r>
      <w:r>
        <w:tab/>
      </w:r>
      <w:r>
        <w:rPr>
          <w:rFonts w:ascii="굴림" w:hint="eastAsia"/>
          <w:sz w:val="18"/>
          <w:szCs w:val="18"/>
        </w:rPr>
        <w:t>② 주관절 보조기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체간 보조기</w:t>
      </w:r>
      <w:r>
        <w:tab/>
      </w:r>
      <w:r>
        <w:rPr>
          <w:rFonts w:ascii="굴림" w:hint="eastAsia"/>
          <w:sz w:val="18"/>
          <w:szCs w:val="18"/>
        </w:rPr>
        <w:t>④ 단하지 보조기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생체재료의 표면특성 분석법 중 유기물이나 무기물의 화학적 결합을 분석하는 시험법은?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접촉각 분석법     ② X선 회절 분석법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 스펙트럼 분석법    ④ 주사전자현미경 분석법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생체조직에서 초음파의 전파 속도가 가장 빠른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두개골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생체재료 표면특성 평가에서 접촉각 분석(Contact angle Analysis)의 설명으로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접촉각은 액체의 자유 표면이 고체 평면과 이루는 각도이다.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상이 접촉할 때, 계면의 양쪽에 나타나는 전위차이다.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접촉각은 각 상들의 표면에너지와 용적에너지가 열역학적으로 평형이 되는 상태에서 결정된다.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접촉각 데이터로부터 계산되는 계면 에너지 변화를 통해 생체재료의 생체적합성을 평가하는 지표로 사용된다.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인공재료의 기계적 특성 중 영률의 대소관계로 가장 옳은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연철 ＞ 목재 ＞ 플라스틱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 ＞ 연철 ＞ 플라스틱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 ＞ 플라스틱 ＞ 연철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플라스틱 ＞ 연철 ＞ 목재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점탄성을 설명하는 경험적 모델이 아닌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맥스웰 모델</w:t>
      </w:r>
      <w:r>
        <w:tab/>
      </w:r>
      <w:r>
        <w:rPr>
          <w:rFonts w:ascii="굴림" w:hint="eastAsia"/>
          <w:sz w:val="18"/>
          <w:szCs w:val="18"/>
        </w:rPr>
        <w:t>② 표준 고체모델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프와지유 모델</w:t>
      </w:r>
      <w:r>
        <w:tab/>
      </w:r>
      <w:r>
        <w:rPr>
          <w:rFonts w:ascii="굴림" w:hint="eastAsia"/>
          <w:sz w:val="18"/>
          <w:szCs w:val="18"/>
        </w:rPr>
        <w:t>④ 켈빈-보이트 모델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생체조직이 나타내는 일반적인 물리적 특성으로만 나열한 것은?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1000125"/>
            <wp:effectExtent l="0" t="0" r="9525" b="9525"/>
            <wp:docPr id="1" name="그림 1" descr="EMB00004a086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48304" descr="EMB00004a086c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a, d, 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c, d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b, d, e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혈액응고 인자가 아닌 것은?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① 칼슘(Calcium)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나트륨(Natrium)</w:t>
      </w:r>
    </w:p>
    <w:p w:rsidR="003E3F80" w:rsidRDefault="003E3F80" w:rsidP="003E3F8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피브리노겐(Fibrinogen) ④ 프로트롬빈(Prothrombin)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값이 저렴하고 강도가 크며 가소제와 잘 혼합하는 성질이 있으며 부드러운 필름으로부터 시트, 튜브, 혈액핵으로 가공되어 의료용으로 사용되는 합성 고분자 재료는?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Polyarride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Polyurethan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방사선의 종류 중 입자 방사선에 해당되지 않는 것은?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γ선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전자선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양자선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중성자선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나사의 골지름이 38mm, 바깥지름이 44mm인 경우 나사의 유효단면적은?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1134mm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1225mm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1346mm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약 1520mm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구름 베어링의 장점이 아닌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기둥저항이 작다.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바깥지름이 크다.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 회전이 가능하다.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윤활베어링의 길이를 단축시킬 수 있다.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스텐트, 치열교정 와이어, bone plate로 가장 많이 사용되고 있는 형상기억합금은?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Ni-Ti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Co-Cr 합금</w:t>
      </w:r>
    </w:p>
    <w:p w:rsidR="003E3F80" w:rsidRDefault="003E3F80" w:rsidP="003E3F8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Co-Mo 합금</w:t>
      </w:r>
      <w:r>
        <w:tab/>
      </w:r>
      <w:r>
        <w:rPr>
          <w:rFonts w:ascii="굴림" w:hint="eastAsia"/>
          <w:sz w:val="18"/>
          <w:szCs w:val="18"/>
        </w:rPr>
        <w:t>④ Ni-Mo 합금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힘(Force)에 대한 설명으로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힘의 단위는 뉴턴(N)이다.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힘은 F=m×a로 표현된다.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힘은 크지만 가지는 스칼라량이다.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1kg의 질량에 지구의 중력에 의해 작용되는 힘은 9.8N이다.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도전율이 가장 낮은 생체 조직은?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골격근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</w:t>
      </w:r>
    </w:p>
    <w:p w:rsidR="003E3F80" w:rsidRDefault="003E3F80" w:rsidP="003E3F8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혈액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운동량과 충격량에 대한 설명으로 틀린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외부에서 힘이 작용하지 않는 한 물체의 운동량은 변하지 않는다.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운동량 보존의 법칙은 물체가 여러 개가 있을 경우는 적용되지 않는다.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충격량은 물체에 힘을 작용하여 운동상태를 바꿀 때 가한 충격의 정도로, 충격력(힘)과 시간을 급한 벡터량으로 나타낸다.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운동량의 변화를 충격량이라고 하며, 충돌시 받은 힘과 시간을 곱한 벡터량으로 나타낸다.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금속의용재료의 특징이 아닌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내부식성이 우수하다.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 성질이 우수하다.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전기와 열 전달력이 좋다.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광학적으로 빛을 잘 반사한다.</w:t>
      </w:r>
    </w:p>
    <w:p w:rsidR="003E3F80" w:rsidRDefault="003E3F80" w:rsidP="003E3F8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상지의지회 종류로 바르게 나열된 것은?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전환의지, 주관절의지, 수지의지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수부의지, 습관절의지, 대퇴의지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하퇴의지, 주관절의지, 대퇴의지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대퇴의지, 고관절의지, 수지의지</w:t>
      </w: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E3F80" w:rsidRDefault="003E3F80" w:rsidP="003E3F80"/>
    <w:sectPr w:rsidR="002B4572" w:rsidRPr="003E3F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80"/>
    <w:rsid w:val="003A70E5"/>
    <w:rsid w:val="003E3F8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A82CB-F8AA-4550-A17B-9243CAE7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E3F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E3F8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E3F8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E3F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E3F8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2100</Words>
  <Characters>11975</Characters>
  <Application>Microsoft Office Word</Application>
  <DocSecurity>0</DocSecurity>
  <Lines>99</Lines>
  <Paragraphs>28</Paragraphs>
  <ScaleCrop>false</ScaleCrop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