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F6244" w:rsidTr="00AF6244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전기응용 및 공사재료</w:t>
            </w:r>
          </w:p>
        </w:tc>
      </w:tr>
    </w:tbl>
    <w:p w:rsidR="00AF6244" w:rsidRDefault="00AF6244" w:rsidP="00AF62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전기 화학 반응을 실제로 일으키기 위해 필요한 전극 전위에서 그 반응의 평형 전위를 뺀 값을 과전압이라고 한다. 과전압의 원인으로 틀린 것은?</w:t>
      </w:r>
    </w:p>
    <w:p w:rsidR="00AF6244" w:rsidRDefault="00AF6244" w:rsidP="00AF62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농도 분극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화학 분극</w:t>
      </w:r>
    </w:p>
    <w:p w:rsidR="00AF6244" w:rsidRDefault="00AF6244" w:rsidP="00AF62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전류 분극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활성화 분극</w:t>
      </w:r>
    </w:p>
    <w:p w:rsidR="00AF6244" w:rsidRDefault="00AF6244" w:rsidP="00AF62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자기소호 기능이 가장 좋은 소자는?</w:t>
      </w:r>
    </w:p>
    <w:p w:rsidR="00AF6244" w:rsidRDefault="00AF6244" w:rsidP="00AF62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GTO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SCR</w:t>
      </w:r>
    </w:p>
    <w:p w:rsidR="00AF6244" w:rsidRDefault="00AF6244" w:rsidP="00AF62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DIAC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TRIAC</w:t>
      </w:r>
    </w:p>
    <w:p w:rsidR="00AF6244" w:rsidRDefault="00AF6244" w:rsidP="00AF62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플라이휠 효과 1kg·m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플라이휠 회전속도가 1500rpm에서 1200rpm으로 떨어졌다. 방출에너지는 약 몇 J인가?</w:t>
      </w:r>
    </w:p>
    <w:p w:rsidR="00AF6244" w:rsidRDefault="00AF6244" w:rsidP="00AF62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1.11×10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1.11×10</w:t>
      </w:r>
      <w:r>
        <w:rPr>
          <w:rFonts w:ascii="굴림" w:hint="eastAsia"/>
          <w:sz w:val="18"/>
          <w:szCs w:val="18"/>
          <w:vertAlign w:val="superscript"/>
        </w:rPr>
        <w:t>4</w:t>
      </w:r>
    </w:p>
    <w:p w:rsidR="00AF6244" w:rsidRDefault="00AF6244" w:rsidP="00AF62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2.11×10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2.11×10</w:t>
      </w:r>
      <w:r>
        <w:rPr>
          <w:rFonts w:ascii="굴림" w:hint="eastAsia"/>
          <w:sz w:val="18"/>
          <w:szCs w:val="18"/>
          <w:vertAlign w:val="superscript"/>
        </w:rPr>
        <w:t>4</w:t>
      </w:r>
    </w:p>
    <w:p w:rsidR="00AF6244" w:rsidRDefault="00AF6244" w:rsidP="00AF62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30W의 백열전구가 1800h에서 단선되었다. 이 기간 중에 평균 100lm의 광속을 방사하였다면 전광량(lm·h)은?</w:t>
      </w:r>
    </w:p>
    <w:p w:rsidR="00AF6244" w:rsidRDefault="00AF6244" w:rsidP="00AF62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5.4×10</w:t>
      </w:r>
      <w:r>
        <w:rPr>
          <w:rFonts w:ascii="굴림" w:hint="eastAsia"/>
          <w:sz w:val="18"/>
          <w:szCs w:val="18"/>
          <w:vertAlign w:val="superscript"/>
        </w:rPr>
        <w:t>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18×10</w:t>
      </w:r>
      <w:r>
        <w:rPr>
          <w:rFonts w:ascii="굴림" w:hint="eastAsia"/>
          <w:sz w:val="18"/>
          <w:szCs w:val="18"/>
          <w:vertAlign w:val="superscript"/>
        </w:rPr>
        <w:t>4</w:t>
      </w:r>
    </w:p>
    <w:p w:rsidR="00AF6244" w:rsidRDefault="00AF6244" w:rsidP="00AF6244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③ 60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</w:t>
      </w:r>
    </w:p>
    <w:p w:rsidR="00AF6244" w:rsidRDefault="00AF6244" w:rsidP="00AF62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평균구면 광도 100cd의 전구 5개를 지름 10m인 원형의 방에 점등할 때 조명률을 0.5, 감광보상률을 1.5로 하면 방의 평균 조도(lx)는 약 얼마인가?</w:t>
      </w:r>
    </w:p>
    <w:p w:rsidR="00AF6244" w:rsidRDefault="00AF6244" w:rsidP="00AF6244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18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23</w:t>
      </w:r>
    </w:p>
    <w:p w:rsidR="00AF6244" w:rsidRDefault="00AF6244" w:rsidP="00AF6244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27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32</w:t>
      </w:r>
    </w:p>
    <w:p w:rsidR="00AF6244" w:rsidRDefault="00AF6244" w:rsidP="00AF62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서미스터(Thermistor)의 주된 용도는?</w:t>
      </w:r>
    </w:p>
    <w:p w:rsidR="00AF6244" w:rsidRDefault="00AF6244" w:rsidP="00AF62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 보상용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잡음 제거용</w:t>
      </w:r>
    </w:p>
    <w:p w:rsidR="00AF6244" w:rsidRDefault="00AF6244" w:rsidP="00AF62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전압 증폭용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출력 전류 조절용</w:t>
      </w:r>
    </w:p>
    <w:p w:rsidR="00AF6244" w:rsidRDefault="00AF6244" w:rsidP="00AF62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전자빔 가열의 특징이 아닌 것은?</w:t>
      </w:r>
    </w:p>
    <w:p w:rsidR="00AF6244" w:rsidRDefault="00AF6244" w:rsidP="00AF62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용접, 용해 및 천공작업 등에 응용된다.</w:t>
      </w:r>
    </w:p>
    <w:p w:rsidR="00AF6244" w:rsidRDefault="00AF6244" w:rsidP="00AF62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에너지의 밀도나 분포를 자유로이 조절할 수 있다.</w:t>
      </w:r>
    </w:p>
    <w:p w:rsidR="00AF6244" w:rsidRDefault="00AF6244" w:rsidP="00AF624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진공 중에서 가열이 불가능하다.</w:t>
      </w:r>
    </w:p>
    <w:p w:rsidR="00AF6244" w:rsidRDefault="00AF6244" w:rsidP="00AF62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고융점 재료 및 금속박 재료의 용접이 쉽다.</w:t>
      </w:r>
    </w:p>
    <w:p w:rsidR="00AF6244" w:rsidRDefault="00AF6244" w:rsidP="00AF62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직류 전동기 중 공급전원의 극성이 바뀌면 회전방향이 바뀌는 것은?</w:t>
      </w:r>
    </w:p>
    <w:p w:rsidR="00AF6244" w:rsidRDefault="00AF6244" w:rsidP="00AF62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분권기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평복권기</w:t>
      </w:r>
    </w:p>
    <w:p w:rsidR="00AF6244" w:rsidRDefault="00AF6244" w:rsidP="00AF62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직권기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타여자기</w:t>
      </w:r>
    </w:p>
    <w:p w:rsidR="00AF6244" w:rsidRDefault="00AF6244" w:rsidP="00AF624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철도차량이 운행하는 곡선부의 종류가 아닌 것은?</w:t>
      </w:r>
    </w:p>
    <w:p w:rsidR="00AF6244" w:rsidRDefault="00AF6244" w:rsidP="00AF624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단곡선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복곡선</w:t>
      </w:r>
    </w:p>
    <w:p w:rsidR="00AF6244" w:rsidRDefault="00AF6244" w:rsidP="00AF62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반향곡선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완화곡선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유전가열의 용도로 틀린 것은?</w:t>
      </w:r>
    </w:p>
    <w:p w:rsidR="00AF6244" w:rsidRDefault="00AF6244" w:rsidP="00AF62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목재의 건조</w:t>
      </w:r>
      <w:r>
        <w:tab/>
      </w:r>
      <w:r>
        <w:rPr>
          <w:rFonts w:ascii="굴림" w:hint="eastAsia"/>
          <w:sz w:val="18"/>
          <w:szCs w:val="18"/>
        </w:rPr>
        <w:t>② 목재의 접착</w:t>
      </w:r>
    </w:p>
    <w:p w:rsidR="00AF6244" w:rsidRDefault="00AF6244" w:rsidP="00AF62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염화비닐막의 접착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금속 표면처리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후강 전선관에 대한 설명으로 틀린 것은?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관의 호칭은 바깥지름의 크기에 가깝다.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후강전선관의 두께는 박강전선관의 두께보다 두껍다.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콘크리트에 매입할 경우 관의 두께는 1.2mm 이상으로 해야 한다.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관의 호칭은 16mm에서 104mm까지 10종이다.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백열전구에서 사용되는 필라멘트 재료의 구비조건으로 틀린 것은?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용융점이 높을 것     ② 고유저항이 클 것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선팽창계수가 높을 것 ④ 높은 온도에서 증발이 적을 것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내선규정에서 정하는 용어의 정의로 틀린 것은?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케이블이란 통신용케이블 이외의 케이블 및 캡타이어케이블을 말한다.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애자란 놉애자, 인류애자, 핀애자와 같이 전선을 부착하여 이것을 다른 것과 절연하는 것을 말한다.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전기용품이란 전기설비의 부분이 되거나 또는 여기에 접속하여 사용되는 기계기구 및 재료 등을 말한다.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불연성이란 불꽃, 아크 또는 고열에 의하여 착화하기 어렵거나 착화하여도 쉽게 연소하지 않는 성질을 말한다.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배전반 및 분전반을 넣는 함을 강판제로 만들 경우 함의 최소 두께(mm)는? (단, 가로 또는 세로의 길이가 30cm를 초과하는 경우이다.)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</w:t>
      </w:r>
    </w:p>
    <w:p w:rsidR="00AF6244" w:rsidRDefault="00AF6244" w:rsidP="00AF62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1.6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피뢰설비 설치에 관한 사항으로 옳은 것은?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수뢰부는 동선을 기준으로 35mm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접지극은 동선을 기준으로 50mm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인하도선은 동선을 기준으로 16mm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돌침은 건축물의 맨 윗부분으로부터 20cm 이상 돌출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저압 전선로 등의 중성선 또는 접지측 전선의 식별에서 애자의 빛깔에 의하여 식별하는 경우에는 어떤 색의 애자를 접지측으로 사용하는가?</w:t>
      </w:r>
    </w:p>
    <w:p w:rsidR="00AF6244" w:rsidRDefault="00AF6244" w:rsidP="00AF62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청색 애자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백색 애자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황색 애자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흑색 애자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지선으로 사용되는 전선의 종류는?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경동연선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중공연선</w:t>
      </w:r>
    </w:p>
    <w:p w:rsidR="00AF6244" w:rsidRDefault="00AF6244" w:rsidP="00AF62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아연도철연선</w:t>
      </w:r>
      <w:r>
        <w:tab/>
      </w:r>
      <w:r>
        <w:rPr>
          <w:rFonts w:ascii="굴림" w:hint="eastAsia"/>
          <w:sz w:val="18"/>
          <w:szCs w:val="18"/>
        </w:rPr>
        <w:t>④ 강심알루미늄연선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자심재료의 구비조건으로 틀린 것은?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저항률이 클 것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투자율이 작을 것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히스테리시스 면적이 작을 것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잔류자기가 크고 보자력이 작을 것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철근 콘크리트주로서 전장 16m이고, 설계하중이 8kN이라 하면 땅에 묻는 최소 깊이(m)는? (단, 지반이 연약한 곳 이외에 시설한다.)</w:t>
      </w:r>
    </w:p>
    <w:p w:rsidR="00AF6244" w:rsidRDefault="00AF6244" w:rsidP="00AF62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2.4</w:t>
      </w:r>
    </w:p>
    <w:p w:rsidR="00AF6244" w:rsidRDefault="00AF6244" w:rsidP="00AF62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2.8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형광판, 야광도료 및 형광방전등에 이용되는 루미네선스는?</w:t>
      </w:r>
    </w:p>
    <w:p w:rsidR="00AF6244" w:rsidRDefault="00AF6244" w:rsidP="00AF62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열 루미네선스</w:t>
      </w:r>
      <w:r>
        <w:tab/>
      </w:r>
      <w:r>
        <w:rPr>
          <w:rFonts w:ascii="굴림" w:hint="eastAsia"/>
          <w:sz w:val="18"/>
          <w:szCs w:val="18"/>
        </w:rPr>
        <w:t>② 전기 루미네선스</w:t>
      </w:r>
    </w:p>
    <w:p w:rsidR="00AF6244" w:rsidRDefault="00AF6244" w:rsidP="00AF62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복사 루미네선스</w:t>
      </w:r>
      <w:r>
        <w:tab/>
      </w:r>
      <w:r>
        <w:rPr>
          <w:rFonts w:ascii="굴림" w:hint="eastAsia"/>
          <w:sz w:val="18"/>
          <w:szCs w:val="18"/>
        </w:rPr>
        <w:t>④ 파이로 루미네선스</w:t>
      </w:r>
    </w:p>
    <w:p w:rsidR="00AF6244" w:rsidRDefault="00AF6244" w:rsidP="00AF624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F6244" w:rsidTr="00AF624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전력공학</w:t>
            </w:r>
          </w:p>
        </w:tc>
      </w:tr>
    </w:tbl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중성점 직접접지방식의 발전기가 있다. 1선지락 사고시 지락전류는? (단, Z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Z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Z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는 각각 정상, 역상, 영상 임피던스이며, E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는 지락된 상의 무부하 기전력이다.)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</w:t>
      </w:r>
      <w:r>
        <w:rPr>
          <w:noProof/>
        </w:rPr>
        <w:drawing>
          <wp:inline distT="0" distB="0" distL="0" distR="0">
            <wp:extent cx="895350" cy="457200"/>
            <wp:effectExtent l="0" t="0" r="0" b="0"/>
            <wp:docPr id="60" name="그림 60" descr="EMB0000182c6d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751672" descr="EMB0000182c6d2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914400" cy="476250"/>
            <wp:effectExtent l="0" t="0" r="0" b="0"/>
            <wp:docPr id="59" name="그림 59" descr="EMB0000182c6d2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750160" descr="EMB0000182c6d2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6244" w:rsidRDefault="00AF6244" w:rsidP="00AF62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23925" cy="447675"/>
            <wp:effectExtent l="0" t="0" r="9525" b="9525"/>
            <wp:docPr id="58" name="그림 58" descr="EMB0000182c6d2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753616" descr="EMB0000182c6d2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914400" cy="457200"/>
            <wp:effectExtent l="0" t="0" r="0" b="0"/>
            <wp:docPr id="57" name="그림 57" descr="EMB0000182c6d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753184" descr="EMB0000182c6d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고장 즉시 동작하는 특성을 갖는 계전기는?</w:t>
      </w:r>
    </w:p>
    <w:p w:rsidR="00AF6244" w:rsidRDefault="00AF6244" w:rsidP="00AF62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순시 계전기    </w:t>
      </w:r>
      <w:r>
        <w:tab/>
      </w:r>
      <w:r>
        <w:rPr>
          <w:rFonts w:ascii="굴림" w:hint="eastAsia"/>
          <w:sz w:val="18"/>
          <w:szCs w:val="18"/>
        </w:rPr>
        <w:t>② 정한시 계전기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반한시 계전기    </w:t>
      </w:r>
      <w:r>
        <w:tab/>
      </w:r>
      <w:r>
        <w:rPr>
          <w:rFonts w:ascii="굴림" w:hint="eastAsia"/>
          <w:sz w:val="18"/>
          <w:szCs w:val="18"/>
        </w:rPr>
        <w:t>④ 반한시성 정한시 계전기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4단자 정수 A=0.9918+j0.0042, B=34.17+j50.38, C=(-0.006+j3247)×10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-4</w:t>
      </w:r>
      <w:r>
        <w:rPr>
          <w:rFonts w:ascii="굴림" w:hint="eastAsia"/>
          <w:b/>
          <w:bCs/>
          <w:sz w:val="18"/>
          <w:szCs w:val="18"/>
        </w:rPr>
        <w:t>인 송전 선로의 송전단에 66kV를 인가하고 수전단을 개방하였을 때 수전단 선간전압은 약 몇 kV인가?</w:t>
      </w:r>
    </w:p>
    <w:p w:rsidR="00AF6244" w:rsidRDefault="00AF6244" w:rsidP="00AF62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66.55/√3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62.5</w:t>
      </w:r>
    </w:p>
    <w:p w:rsidR="00AF6244" w:rsidRDefault="00AF6244" w:rsidP="00AF62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62.5/√3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66.55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댐의 부속설비가 아닌 것은?</w:t>
      </w:r>
    </w:p>
    <w:p w:rsidR="00AF6244" w:rsidRDefault="00AF6244" w:rsidP="00AF62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수조</w:t>
      </w:r>
    </w:p>
    <w:p w:rsidR="00AF6244" w:rsidRDefault="00AF6244" w:rsidP="00AF62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취수구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흡출관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송전계통의 절연협조에 있어서 절연레벨이 가장 낮은 기기는?</w:t>
      </w:r>
    </w:p>
    <w:p w:rsidR="00AF6244" w:rsidRDefault="00AF6244" w:rsidP="00AF62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피뢰기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단로기</w:t>
      </w:r>
    </w:p>
    <w:p w:rsidR="00AF6244" w:rsidRDefault="00AF6244" w:rsidP="00AF62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변압기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차단기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송배전 선로에서 선택지락계전기(SGR)의 용도는?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다회선에서 접지 고장 회선의 선택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단일 회선에서 접지 전류의 대소 선택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단일 회선에서 접지 전류의 방향 선택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단일 회선에서 접지 사고의 지속 시간 선택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전력설비의 수용률을 나타낸 것은?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2514600" cy="409575"/>
            <wp:effectExtent l="0" t="0" r="0" b="9525"/>
            <wp:docPr id="56" name="그림 56" descr="EMB0000182c6d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885304" descr="EMB0000182c6d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495550" cy="409575"/>
            <wp:effectExtent l="0" t="0" r="0" b="9525"/>
            <wp:docPr id="55" name="그림 55" descr="EMB0000182c6d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885520" descr="EMB0000182c6d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514600" cy="409575"/>
            <wp:effectExtent l="0" t="0" r="0" b="9525"/>
            <wp:docPr id="54" name="그림 54" descr="EMB0000182c6d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884944" descr="EMB0000182c6d3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6244" w:rsidRDefault="00AF6244" w:rsidP="00AF62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524125" cy="400050"/>
            <wp:effectExtent l="0" t="0" r="9525" b="0"/>
            <wp:docPr id="53" name="그림 53" descr="EMB0000182c6d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886240" descr="EMB0000182c6d3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변전소에서 비접지 선로의 접지보호용으로 사용되는 계전기에 영상전류를 공급하는 것은?</w:t>
      </w:r>
    </w:p>
    <w:p w:rsidR="00AF6244" w:rsidRDefault="00AF6244" w:rsidP="00AF62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GPT</w:t>
      </w:r>
    </w:p>
    <w:p w:rsidR="00AF6244" w:rsidRDefault="00AF6244" w:rsidP="00AF62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ZCT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PT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송전선로에서 가공지선을 설치하는 목적이 아닌 것은?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뇌(雷)의 직격을 받을 경우 송전선 보호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유도뢰에 의한 송전선의 고전위 방지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통신선에 대한 전자유도장해 경감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철탑의 접지저항 경감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전선의 표피 효과에 대한 설명으로 알맞은 것은?</w:t>
      </w:r>
    </w:p>
    <w:p w:rsidR="00AF6244" w:rsidRDefault="00AF6244" w:rsidP="00AF62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전선이 굵을수록, 주파수가 높을수록 커진다.</w:t>
      </w:r>
    </w:p>
    <w:p w:rsidR="00AF6244" w:rsidRDefault="00AF6244" w:rsidP="00AF62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전선이 굵을수록, 주파수가 낮을수록 커진다.</w:t>
      </w:r>
    </w:p>
    <w:p w:rsidR="00AF6244" w:rsidRDefault="00AF6244" w:rsidP="00AF62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전선이 가늘수록, 주파수가 높을수록 커진다.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전선이 가늘수록, 주파수가 낮을수록 커진다.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30000kW의 전력을 51km 떨어진 지점에 송전하는데 필요한 전압은 약 몇 kV인가? (단, Still의 식에 의하여 산정한다.)</w:t>
      </w:r>
    </w:p>
    <w:p w:rsidR="00AF6244" w:rsidRDefault="00AF6244" w:rsidP="00AF62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33</w:t>
      </w:r>
    </w:p>
    <w:p w:rsidR="00AF6244" w:rsidRDefault="00AF6244" w:rsidP="00AF62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화력발전소에서 절탄기의 용도는?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보일러에 공급되는 급수를 예열한다.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포화증기를 과열한다.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연소용 공기를 예열한다.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석탄을 건조한다.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정격전압 7.2kV, 정격차단용량 100MVA인 3상 차단기의 정격 차단전류는 약 몇 kA인가?</w:t>
      </w:r>
    </w:p>
    <w:p w:rsidR="00AF6244" w:rsidRDefault="00AF6244" w:rsidP="00AF6244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6</w:t>
      </w:r>
    </w:p>
    <w:p w:rsidR="00AF6244" w:rsidRDefault="00AF6244" w:rsidP="00AF6244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7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단로기에 대한 설명으로 틀린 것은?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소호장치가 있어 아크를 소멸시킨다.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무부하 및 여자전류의 개폐에 사용된다.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사용회로수에 의해 분류하면 단투형과 쌍투형이 있다.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회로의 분리 또는 계통의 접속 변경 시 사용한다.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일반회로정수가 같은 평행 2회선에서 A, B, C, D는 각각 1회선의 경우의 몇 배로 되는가?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A:2배, B:2배, C:1/2배, D:1배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A:1배, B:2배, C:1/2배, D:1배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A:1배, B:1/2배, C:2배, D:1배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A:1배, B:1/2배, C:2배, D:2배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증기터빈 출력을 P(kW), 증기량을 W(t/h), 초압 및 배기의 증기 엔탈피를 각각 i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, i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(kcal/kg)이라 하면 터빈의 효율 η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(%)는?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247775" cy="447675"/>
            <wp:effectExtent l="0" t="0" r="9525" b="9525"/>
            <wp:docPr id="52" name="그림 52" descr="EMB0000182c6d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044672" descr="EMB0000182c6d3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238250" cy="485775"/>
            <wp:effectExtent l="0" t="0" r="0" b="9525"/>
            <wp:docPr id="51" name="그림 51" descr="EMB0000182c6d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045176" descr="EMB0000182c6d3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6244" w:rsidRDefault="00AF6244" w:rsidP="00AF62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562100" cy="447675"/>
            <wp:effectExtent l="0" t="0" r="0" b="9525"/>
            <wp:docPr id="50" name="그림 50" descr="EMB0000182c6d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043664" descr="EMB0000182c6d3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6244" w:rsidRDefault="00AF6244" w:rsidP="00AF62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543050" cy="419100"/>
            <wp:effectExtent l="0" t="0" r="0" b="0"/>
            <wp:docPr id="49" name="그림 49" descr="EMB0000182c6d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044240" descr="EMB0000182c6d4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수전단의 전력원 방정식이 P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+(Q</w:t>
      </w:r>
      <w:r>
        <w:rPr>
          <w:rFonts w:ascii="굴림" w:hint="eastAsia"/>
          <w:b/>
          <w:bCs/>
          <w:sz w:val="18"/>
          <w:szCs w:val="18"/>
          <w:vertAlign w:val="subscript"/>
        </w:rPr>
        <w:t>r</w:t>
      </w:r>
      <w:r>
        <w:rPr>
          <w:rFonts w:ascii="굴림" w:hint="eastAsia"/>
          <w:b/>
          <w:bCs/>
          <w:sz w:val="18"/>
          <w:szCs w:val="18"/>
        </w:rPr>
        <w:t>+400)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=250000 으로 표현되는 전력계통에서 조상설비 없이 전압을 일정하게 유지하면서 공급할 수 있는 부하전력은? (단, 부하는 무유도성이다.)</w:t>
      </w:r>
    </w:p>
    <w:p w:rsidR="00AF6244" w:rsidRDefault="00AF6244" w:rsidP="00AF62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250</w:t>
      </w:r>
    </w:p>
    <w:p w:rsidR="00AF6244" w:rsidRDefault="00AF6244" w:rsidP="00AF62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350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사고, 정전 등의 중대한 영향을 받는 지역에서 정전과 동시에 자동적으로 예비전원용 배전선로로 전환하는 장치는?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차단기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리클로저(Recloser)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섹셔널라이저(Sectionalizer)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자동 부하 전환개폐기(Auto Load Transfer Switch)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3상 배전선로의 말단에 역률 60%(늦음), 60kW의 평형 3상 부하가 있다. 부하점에 부하와 병렬로 전력용 콘덴서를 접속하여 선로손실을 최소로 하고자 할 때 콘덴서 용량(kVA)은? (단, 부하단의 전압은 일정하다.)</w:t>
      </w:r>
    </w:p>
    <w:p w:rsidR="00AF6244" w:rsidRDefault="00AF6244" w:rsidP="00AF62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</w:t>
      </w:r>
    </w:p>
    <w:p w:rsidR="00AF6244" w:rsidRDefault="00AF6244" w:rsidP="00AF62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3상3선식에서 전선 한 가닥에 흐르는 전류는 단상2선식의 경우의 몇 배가 되는가? (단, 송전전력, 부하역률, 송전거리, 전력손실 및 선간전압이 같다.)</w:t>
      </w:r>
    </w:p>
    <w:p w:rsidR="00AF6244" w:rsidRDefault="00AF6244" w:rsidP="00AF62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1/√3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2/3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3/4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4/9</w:t>
      </w:r>
    </w:p>
    <w:p w:rsidR="00AF6244" w:rsidRDefault="00AF6244" w:rsidP="00AF624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F6244" w:rsidTr="00AF624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전기기기</w:t>
            </w:r>
          </w:p>
        </w:tc>
      </w:tr>
    </w:tbl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전압변동률이 작은 동기발전기의 특성으로 옳은 것은?</w:t>
      </w:r>
    </w:p>
    <w:p w:rsidR="00AF6244" w:rsidRDefault="00AF6244" w:rsidP="00AF62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단락비가 크다.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속도변도률이 크다.</w:t>
      </w:r>
    </w:p>
    <w:p w:rsidR="00AF6244" w:rsidRDefault="00AF6244" w:rsidP="00AF624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동기 리액턴스가 크다.</w:t>
      </w:r>
      <w:r>
        <w:tab/>
      </w:r>
      <w:r>
        <w:rPr>
          <w:rFonts w:ascii="굴림" w:hint="eastAsia"/>
          <w:sz w:val="18"/>
          <w:szCs w:val="18"/>
        </w:rPr>
        <w:t>④ 전기자 반작용이 크다.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단자전압 110V, 전기자 전류 15A, 전기자회로의 저항 2Ω, 정격속도 1800rpm 으로 전부하에서 운전하고 있는 직류 분권전동기의 토크는 약 몇 N·m 인가?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6.0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6.4</w:t>
      </w:r>
    </w:p>
    <w:p w:rsidR="00AF6244" w:rsidRDefault="00AF6244" w:rsidP="00AF62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10.08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11.14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단권변압기의 설명으로 틀린 것은?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분로권선과 직렬권선으로 구분된다.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1차 권선과 2차 권선의 일부가 공통으로 사용된다.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3상에는 사용할 수 없고 단상으로만 사용한다.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분로권선에서 누설자속이 없기 때문에 전압변동률이 작다.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출력이 20kW인 직류발전기의 효율이 80%이면 전 손실은 약 몇 kW인가?</w:t>
      </w:r>
    </w:p>
    <w:p w:rsidR="00AF6244" w:rsidRDefault="00AF6244" w:rsidP="00AF62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1.25</w:t>
      </w:r>
    </w:p>
    <w:p w:rsidR="00AF6244" w:rsidRDefault="00AF6244" w:rsidP="00AF6244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45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용량 1kVA, 3000/200V의 단상변압기를 단권변압기로 결선해서 3000/3200V의 승압기로 사용할 때 그 부하용량(kVA)은?</w:t>
      </w:r>
    </w:p>
    <w:p w:rsidR="00AF6244" w:rsidRDefault="00AF6244" w:rsidP="00AF62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1/16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</w:t>
      </w:r>
    </w:p>
    <w:p w:rsidR="00AF6244" w:rsidRDefault="00AF6244" w:rsidP="00AF62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단상 유도전동기의 분상 기동형에 대한 설명으로 틀린 것은?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보조권선은 높은 저항과 낮은 리액턴스를 갖는다.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주권선은 비교적 낮은 저항과 높은 리액턴스를 갖는다.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높은 토크를 발생시키려면 보조권선에 병렬로 저항을 삽입한다.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전동기가 기동하여 속도가 어느 정도 상승하면 보조권선을 전원에서 분리해야 한다.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스텝 모터에 대한 설명으로 틀린 것은?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가속과 감속이 용이하다.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정·역 및 변속이 용이하다.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위치제어 시 각도 오차가 작다.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브러시 등 부품수가 많아 유지보수 필요성이 크다.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계자 권선이 전기자에 병렬로만 연결된 직류기는?</w:t>
      </w:r>
    </w:p>
    <w:p w:rsidR="00AF6244" w:rsidRDefault="00AF6244" w:rsidP="00AF62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분권기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직권기</w:t>
      </w:r>
    </w:p>
    <w:p w:rsidR="00AF6244" w:rsidRDefault="00AF6244" w:rsidP="00AF62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복권기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타여자기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1차 전압 6600V, 권수비 30인 단상변압기로 전등부하에 30A를 공급할 때의 입력(kW)은? (단, 변압기의 손실은 무시한다.)</w:t>
      </w:r>
    </w:p>
    <w:p w:rsidR="00AF6244" w:rsidRDefault="00AF6244" w:rsidP="00AF62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5.5</w:t>
      </w:r>
    </w:p>
    <w:p w:rsidR="00AF6244" w:rsidRDefault="00AF6244" w:rsidP="00AF62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7.7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유도전동기를 정격상태로 사용 중, 전압이 10% 상승할 때 특성변화로 틀린 것은? (단, 부하는 일정 토크라고 가정한다.)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슬립이 작아진다.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역률이 떨어진다.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속도가 감소한다.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히스테리스스손과 와류손이 증가한다.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정격전압 6600V인 3상 동기발전기가 정격출력(역률=1)으로 운전할 때 전압 변동률이 12%이었다. 여자전류와 회전수를 조정하지 않은 상태로 무부하 운전하는 경우 단자전압(V)은?</w:t>
      </w:r>
    </w:p>
    <w:p w:rsidR="00AF6244" w:rsidRDefault="00AF6244" w:rsidP="00AF62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6433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6943</w:t>
      </w:r>
    </w:p>
    <w:p w:rsidR="00AF6244" w:rsidRDefault="00AF6244" w:rsidP="00AF62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7392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7842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동기전동기의 공급 전압과 부하를 일정하게 유지하면서 역률을 1로 운전하고 있는 상태에서 여자 전류를 증가시키면 전기자전류는?</w:t>
      </w:r>
    </w:p>
    <w:p w:rsidR="00AF6244" w:rsidRDefault="00AF6244" w:rsidP="00AF6244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앞선 무효전류가 증가</w:t>
      </w:r>
      <w:r>
        <w:tab/>
      </w:r>
      <w:r>
        <w:rPr>
          <w:rFonts w:ascii="굴림" w:hint="eastAsia"/>
          <w:sz w:val="18"/>
          <w:szCs w:val="18"/>
        </w:rPr>
        <w:t>② 앞선 무효전류가 감소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뒤진 무효전류가 증가</w:t>
      </w:r>
      <w:r>
        <w:tab/>
      </w:r>
      <w:r>
        <w:rPr>
          <w:rFonts w:ascii="굴림" w:hint="eastAsia"/>
          <w:sz w:val="18"/>
          <w:szCs w:val="18"/>
        </w:rPr>
        <w:t>④ 뒤진 무효전류가 감소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전원전압이 100V인 단상 전파정류제어에서 점호각이 30°일 때 직류 평균전압은 약 몇 V인가?</w:t>
      </w:r>
    </w:p>
    <w:p w:rsidR="00AF6244" w:rsidRDefault="00AF6244" w:rsidP="00AF62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64</w:t>
      </w:r>
    </w:p>
    <w:p w:rsidR="00AF6244" w:rsidRDefault="00AF6244" w:rsidP="00AF62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94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도통(on)상태에 있는 SCR을 차단(off)상태로 만들기 위해서는 어떻게 하여야 하는가?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게이트 펄스전압을 가한다.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게이트 전류를 증가시킨다.</w:t>
      </w:r>
    </w:p>
    <w:p w:rsidR="00AF6244" w:rsidRDefault="00AF6244" w:rsidP="00AF62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게이트 전압이 부(-)가 되도록 한다.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전원전압이 극성이 반대가 되도록 한다.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단상 유도전동기의 기동 시 브러시를 필요로 하는 것은?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분상 기동형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반발 기동형</w:t>
      </w:r>
    </w:p>
    <w:p w:rsidR="00AF6244" w:rsidRDefault="00AF6244" w:rsidP="00AF62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콘덴서 분상 기동형</w:t>
      </w:r>
      <w:r>
        <w:tab/>
      </w:r>
      <w:r>
        <w:rPr>
          <w:rFonts w:ascii="굴림" w:hint="eastAsia"/>
          <w:sz w:val="18"/>
          <w:szCs w:val="18"/>
        </w:rPr>
        <w:t>④ 세이딩 코일 기동형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3선 중 2선의 전원 단자를 서로 바꾸어서 결선하면 회전방향이 바뀌는 기기가 아닌 것은?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회전변류기    </w:t>
      </w:r>
      <w:r>
        <w:tab/>
      </w:r>
      <w:r>
        <w:rPr>
          <w:rFonts w:ascii="굴림" w:hint="eastAsia"/>
          <w:sz w:val="18"/>
          <w:szCs w:val="18"/>
        </w:rPr>
        <w:t>② 유도전동기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동기전동기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정류자형 주파수 변환기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직류전동기의 워드레오나드 속도제어 방식으로 옳은 것은?</w:t>
      </w:r>
    </w:p>
    <w:p w:rsidR="00AF6244" w:rsidRDefault="00AF6244" w:rsidP="00AF62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전압제어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저항제어</w:t>
      </w:r>
    </w:p>
    <w:p w:rsidR="00AF6244" w:rsidRDefault="00AF6244" w:rsidP="00AF62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계자제어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직병렬제어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변압기의 %Z가 커지면 단락전류는 어떻게 변화하는가?</w:t>
      </w:r>
    </w:p>
    <w:p w:rsidR="00AF6244" w:rsidRDefault="00AF6244" w:rsidP="00AF62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커진다.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변동없다.</w:t>
      </w:r>
    </w:p>
    <w:p w:rsidR="00AF6244" w:rsidRDefault="00AF6244" w:rsidP="00AF62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작아진다.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무한대로 커진다.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직류발전기에 P(N·m/s)의 기계적 동력을 주면 전력은 몇 W로 변환되는가? (단, 손실은 없으며 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는 전기자 도체의 전류, e는 전기자 도체의 유도기전력, Z는 총도체수이다.)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95325" cy="266700"/>
            <wp:effectExtent l="0" t="0" r="9525" b="0"/>
            <wp:docPr id="48" name="그림 48" descr="EMB0000182c6d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503384" descr="EMB0000182c6d4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28650" cy="409575"/>
            <wp:effectExtent l="0" t="0" r="0" b="9525"/>
            <wp:docPr id="47" name="그림 47" descr="EMB0000182c6d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502808" descr="EMB0000182c6d4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6244" w:rsidRDefault="00AF6244" w:rsidP="00AF62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47700" cy="447675"/>
            <wp:effectExtent l="0" t="0" r="0" b="9525"/>
            <wp:docPr id="46" name="그림 46" descr="EMB0000182c6d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504608" descr="EMB0000182c6d4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38175" cy="390525"/>
            <wp:effectExtent l="0" t="0" r="9525" b="9525"/>
            <wp:docPr id="45" name="그림 45" descr="EMB0000182c6d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504968" descr="EMB0000182c6d4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3상 20000kVA인 동기발전기가 있다. 이 발전기는 60Hz 일 때는 200rpm, 50Hz일 때는 약 167rpm으로 회전한다. 이 동기발전기의 극수는?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18극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36극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54극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72극</w:t>
      </w:r>
    </w:p>
    <w:p w:rsidR="00AF6244" w:rsidRDefault="00AF6244" w:rsidP="00AF624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F6244" w:rsidTr="00AF624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회로이론 및 제어공학</w:t>
            </w:r>
          </w:p>
        </w:tc>
      </w:tr>
    </w:tbl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RLC 직렬회로의 파라미터가 R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=4L/C의 관계를 가진다면, 이 회로에 직류 전압을 인가하는 경우 과도 응답특성은?</w:t>
      </w:r>
    </w:p>
    <w:p w:rsidR="00AF6244" w:rsidRDefault="00AF6244" w:rsidP="00AF62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무제동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과제동</w:t>
      </w:r>
    </w:p>
    <w:p w:rsidR="00AF6244" w:rsidRDefault="00AF6244" w:rsidP="00AF62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부족제동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임계제동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62. </w:t>
      </w:r>
      <w:r>
        <w:rPr>
          <w:noProof/>
        </w:rPr>
        <w:drawing>
          <wp:inline distT="0" distB="0" distL="0" distR="0">
            <wp:extent cx="2905125" cy="342900"/>
            <wp:effectExtent l="0" t="0" r="9525" b="0"/>
            <wp:docPr id="44" name="그림 44" descr="EMB0000182c6d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511304" descr="EMB0000182c6d4b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실효값 크기는 약 몇 V인가?</w:t>
      </w:r>
    </w:p>
    <w:p w:rsidR="00AF6244" w:rsidRDefault="00AF6244" w:rsidP="00AF62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 9.6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10.6</w:t>
      </w:r>
    </w:p>
    <w:p w:rsidR="00AF6244" w:rsidRDefault="00AF6244" w:rsidP="00AF62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12.6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3상전류가 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=10+j3(A), I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=-5-j2(A), I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=-3+j4(A)일 때 정상분 전류의 크기는 약 몇 A인가?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6.4</w:t>
      </w:r>
    </w:p>
    <w:p w:rsidR="00AF6244" w:rsidRDefault="00AF6244" w:rsidP="00AF62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13.34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그림의 회로에서 영상 임피던스 Z</w:t>
      </w:r>
      <w:r>
        <w:rPr>
          <w:rFonts w:ascii="굴림" w:hint="eastAsia"/>
          <w:b/>
          <w:bCs/>
          <w:sz w:val="18"/>
          <w:szCs w:val="18"/>
          <w:vertAlign w:val="subscript"/>
        </w:rPr>
        <w:t>01</w:t>
      </w:r>
      <w:r>
        <w:rPr>
          <w:rFonts w:ascii="굴림" w:hint="eastAsia"/>
          <w:b/>
          <w:bCs/>
          <w:sz w:val="18"/>
          <w:szCs w:val="18"/>
        </w:rPr>
        <w:t>이 6Ω일 때, 저항 R의 값은 몇 Ω인가?</w:t>
      </w:r>
    </w:p>
    <w:p w:rsidR="00AF6244" w:rsidRDefault="00AF6244" w:rsidP="00AF62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57450" cy="1419225"/>
            <wp:effectExtent l="0" t="0" r="0" b="9525"/>
            <wp:docPr id="43" name="그림 43" descr="EMB0000182c6d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516200" descr="EMB0000182c6d4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6244" w:rsidRDefault="00AF6244" w:rsidP="00AF6244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2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</w:t>
      </w:r>
    </w:p>
    <w:p w:rsidR="00AF6244" w:rsidRDefault="00AF6244" w:rsidP="00AF6244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9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회로에서 0.5Ω 양단 전압(V)은 약 몇 V인가?</w:t>
      </w:r>
    </w:p>
    <w:p w:rsidR="00AF6244" w:rsidRDefault="00AF6244" w:rsidP="00AF62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2047875"/>
            <wp:effectExtent l="0" t="0" r="0" b="9525"/>
            <wp:docPr id="42" name="그림 42" descr="EMB0000182c6d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519728" descr="EMB0000182c6d4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6244" w:rsidRDefault="00AF6244" w:rsidP="00AF62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0.93</w:t>
      </w:r>
    </w:p>
    <w:p w:rsidR="00AF6244" w:rsidRDefault="00AF6244" w:rsidP="00AF62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1.47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1.5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Y결선의 평형 3상 회로에서 선간전압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ab</w:t>
      </w:r>
      <w:r>
        <w:rPr>
          <w:rFonts w:ascii="굴림" w:hint="eastAsia"/>
          <w:b/>
          <w:bCs/>
          <w:sz w:val="18"/>
          <w:szCs w:val="18"/>
        </w:rPr>
        <w:t>와 상전압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an</w:t>
      </w:r>
      <w:r>
        <w:rPr>
          <w:rFonts w:ascii="굴림" w:hint="eastAsia"/>
          <w:b/>
          <w:bCs/>
          <w:sz w:val="18"/>
          <w:szCs w:val="18"/>
        </w:rPr>
        <w:t>의 관계로 옳은 것은? (단, V</w:t>
      </w:r>
      <w:r>
        <w:rPr>
          <w:rFonts w:ascii="굴림" w:hint="eastAsia"/>
          <w:b/>
          <w:bCs/>
          <w:sz w:val="18"/>
          <w:szCs w:val="18"/>
          <w:vertAlign w:val="subscript"/>
        </w:rPr>
        <w:t>bn</w:t>
      </w:r>
      <w:r>
        <w:rPr>
          <w:rFonts w:ascii="굴림" w:hint="eastAsia"/>
          <w:b/>
          <w:bCs/>
          <w:sz w:val="18"/>
          <w:szCs w:val="18"/>
        </w:rPr>
        <w:t>=V</w:t>
      </w:r>
      <w:r>
        <w:rPr>
          <w:rFonts w:ascii="굴림" w:hint="eastAsia"/>
          <w:b/>
          <w:bCs/>
          <w:sz w:val="18"/>
          <w:szCs w:val="18"/>
          <w:vertAlign w:val="subscript"/>
        </w:rPr>
        <w:t>an</w:t>
      </w:r>
      <w:r>
        <w:rPr>
          <w:rFonts w:ascii="굴림" w:hint="eastAsia"/>
          <w:b/>
          <w:bCs/>
          <w:sz w:val="18"/>
          <w:szCs w:val="18"/>
        </w:rPr>
        <w:t>e</w:t>
      </w:r>
      <w:r>
        <w:rPr>
          <w:rFonts w:ascii="굴림" w:hint="eastAsia"/>
          <w:b/>
          <w:bCs/>
          <w:sz w:val="18"/>
          <w:szCs w:val="18"/>
          <w:vertAlign w:val="superscript"/>
        </w:rPr>
        <w:t>-j(2π/3)</w:t>
      </w:r>
      <w:r>
        <w:rPr>
          <w:rFonts w:ascii="굴림" w:hint="eastAsia"/>
          <w:b/>
          <w:bCs/>
          <w:sz w:val="18"/>
          <w:szCs w:val="18"/>
        </w:rPr>
        <w:t>, V</w:t>
      </w:r>
      <w:r>
        <w:rPr>
          <w:rFonts w:ascii="굴림" w:hint="eastAsia"/>
          <w:b/>
          <w:bCs/>
          <w:sz w:val="18"/>
          <w:szCs w:val="18"/>
          <w:vertAlign w:val="subscript"/>
        </w:rPr>
        <w:t>cn</w:t>
      </w:r>
      <w:r>
        <w:rPr>
          <w:rFonts w:ascii="굴림" w:hint="eastAsia"/>
          <w:b/>
          <w:bCs/>
          <w:sz w:val="18"/>
          <w:szCs w:val="18"/>
        </w:rPr>
        <w:t>=V</w:t>
      </w:r>
      <w:r>
        <w:rPr>
          <w:rFonts w:ascii="굴림" w:hint="eastAsia"/>
          <w:b/>
          <w:bCs/>
          <w:sz w:val="18"/>
          <w:szCs w:val="18"/>
          <w:vertAlign w:val="subscript"/>
        </w:rPr>
        <w:t>bn</w:t>
      </w:r>
      <w:r>
        <w:rPr>
          <w:rFonts w:ascii="굴림" w:hint="eastAsia"/>
          <w:b/>
          <w:bCs/>
          <w:sz w:val="18"/>
          <w:szCs w:val="18"/>
        </w:rPr>
        <w:t>e</w:t>
      </w:r>
      <w:r>
        <w:rPr>
          <w:rFonts w:ascii="굴림" w:hint="eastAsia"/>
          <w:b/>
          <w:bCs/>
          <w:sz w:val="18"/>
          <w:szCs w:val="18"/>
          <w:vertAlign w:val="superscript"/>
        </w:rPr>
        <w:t>-j(2π/3)</w:t>
      </w:r>
      <w:r>
        <w:rPr>
          <w:rFonts w:ascii="굴림" w:hint="eastAsia"/>
          <w:b/>
          <w:bCs/>
          <w:sz w:val="18"/>
          <w:szCs w:val="18"/>
        </w:rPr>
        <w:t>)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419225" cy="400050"/>
            <wp:effectExtent l="0" t="0" r="9525" b="0"/>
            <wp:docPr id="41" name="그림 41" descr="EMB0000182c6d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522104" descr="EMB0000182c6d5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352550" cy="304800"/>
            <wp:effectExtent l="0" t="0" r="0" b="0"/>
            <wp:docPr id="40" name="그림 40" descr="EMB0000182c6d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491576" descr="EMB0000182c6d5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6244" w:rsidRDefault="00AF6244" w:rsidP="00AF62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495425" cy="400050"/>
            <wp:effectExtent l="0" t="0" r="9525" b="0"/>
            <wp:docPr id="39" name="그림 39" descr="EMB0000182c6d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492728" descr="EMB0000182c6d5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6244" w:rsidRDefault="00AF6244" w:rsidP="00AF62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428750" cy="323850"/>
            <wp:effectExtent l="0" t="0" r="0" b="0"/>
            <wp:docPr id="38" name="그림 38" descr="EMB0000182c6d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491864" descr="EMB0000182c6d5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8+j6(Ω)인 임피던스에 13+j20(V)의 전압을 인가할 때 복소전력은 약 몇 VA인가?</w:t>
      </w:r>
    </w:p>
    <w:p w:rsidR="00AF6244" w:rsidRDefault="00AF6244" w:rsidP="00AF62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12.7+j34.1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12.7+j55.5</w:t>
      </w:r>
    </w:p>
    <w:p w:rsidR="00AF6244" w:rsidRDefault="00AF6244" w:rsidP="00AF62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45.5+j34.1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45.5+j55.5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그림과 같이 결선된 회로의 단자(a, b, c)에 선간전압이 V(V)인 평형 3상 전압을 인가할 때 상전류 I(A)의 크기는?</w:t>
      </w:r>
    </w:p>
    <w:p w:rsidR="00AF6244" w:rsidRDefault="00AF6244" w:rsidP="00AF62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28975" cy="2257425"/>
            <wp:effectExtent l="0" t="0" r="9525" b="9525"/>
            <wp:docPr id="37" name="그림 37" descr="EMB0000182c6d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495176" descr="EMB0000182c6d5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6244" w:rsidRDefault="00AF6244" w:rsidP="00AF62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390525" cy="390525"/>
            <wp:effectExtent l="0" t="0" r="9525" b="9525"/>
            <wp:docPr id="36" name="그림 36" descr="EMB0000182c6d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496976" descr="EMB0000182c6d5b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390525" cy="409575"/>
            <wp:effectExtent l="0" t="0" r="9525" b="9525"/>
            <wp:docPr id="35" name="그림 35" descr="EMB0000182c6d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496904" descr="EMB0000182c6d5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6244" w:rsidRDefault="00AF6244" w:rsidP="00AF62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542925" cy="419100"/>
            <wp:effectExtent l="0" t="0" r="9525" b="0"/>
            <wp:docPr id="34" name="그림 34" descr="EMB0000182c6d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495536" descr="EMB0000182c6d5f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38175" cy="409575"/>
            <wp:effectExtent l="0" t="0" r="9525" b="9525"/>
            <wp:docPr id="33" name="그림 33" descr="EMB0000182c6d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496760" descr="EMB0000182c6d6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선로의 단위 길이 당 인덕턴스, 저항, 정전용량, 누설 컨덕턴스를 각각 L, R, C, G라 하면 전파정수는?</w:t>
      </w:r>
    </w:p>
    <w:p w:rsidR="00AF6244" w:rsidRDefault="00AF6244" w:rsidP="00AF62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009650" cy="390525"/>
            <wp:effectExtent l="0" t="0" r="0" b="9525"/>
            <wp:docPr id="32" name="그림 32" descr="EMB0000182c6d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591560" descr="EMB0000182c6d6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609725" cy="266700"/>
            <wp:effectExtent l="0" t="0" r="9525" b="0"/>
            <wp:docPr id="31" name="그림 31" descr="EMB0000182c6d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591632" descr="EMB0000182c6d6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6244" w:rsidRDefault="00AF6244" w:rsidP="00AF62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47750" cy="447675"/>
            <wp:effectExtent l="0" t="0" r="0" b="9525"/>
            <wp:docPr id="30" name="그림 30" descr="EMB0000182c6d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592424" descr="EMB0000182c6d6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④ </w:t>
      </w:r>
      <w:r>
        <w:rPr>
          <w:noProof/>
        </w:rPr>
        <w:drawing>
          <wp:inline distT="0" distB="0" distL="0" distR="0">
            <wp:extent cx="1057275" cy="428625"/>
            <wp:effectExtent l="0" t="0" r="9525" b="9525"/>
            <wp:docPr id="29" name="그림 29" descr="EMB0000182c6d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593072" descr="EMB0000182c6d6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f(t)= t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e</w:t>
      </w:r>
      <w:r>
        <w:rPr>
          <w:rFonts w:ascii="굴림" w:hint="eastAsia"/>
          <w:b/>
          <w:bCs/>
          <w:sz w:val="18"/>
          <w:szCs w:val="18"/>
          <w:vertAlign w:val="superscript"/>
        </w:rPr>
        <w:t>-αt</w:t>
      </w:r>
      <w:r>
        <w:rPr>
          <w:rFonts w:ascii="굴림" w:hint="eastAsia"/>
          <w:b/>
          <w:bCs/>
          <w:sz w:val="18"/>
          <w:szCs w:val="18"/>
        </w:rPr>
        <w:t>를 라플라스 변환하면?</w:t>
      </w:r>
    </w:p>
    <w:p w:rsidR="00AF6244" w:rsidRDefault="00AF6244" w:rsidP="00AF62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685800" cy="409575"/>
            <wp:effectExtent l="0" t="0" r="0" b="9525"/>
            <wp:docPr id="28" name="그림 28" descr="EMB0000182c6d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594296" descr="EMB0000182c6d6b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85800" cy="390525"/>
            <wp:effectExtent l="0" t="0" r="0" b="9525"/>
            <wp:docPr id="27" name="그림 27" descr="EMB0000182c6d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595304" descr="EMB0000182c6d6d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6244" w:rsidRDefault="00AF6244" w:rsidP="00AF62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85800" cy="381000"/>
            <wp:effectExtent l="0" t="0" r="0" b="0"/>
            <wp:docPr id="26" name="그림 26" descr="EMB0000182c6d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594224" descr="EMB0000182c6d6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85800" cy="371475"/>
            <wp:effectExtent l="0" t="0" r="0" b="9525"/>
            <wp:docPr id="25" name="그림 25" descr="EMB0000182c6d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597104" descr="EMB0000182c6d7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특성방정식이 s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+2s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+Ks+10=0로 주어지는 제어시스템이 안정하기 위한 K의 범위는?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K＞0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K＞5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K＜0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0＜K＜5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제어시스템의 개루프 전달함수가 </w:t>
      </w:r>
      <w:r>
        <w:rPr>
          <w:noProof/>
        </w:rPr>
        <w:drawing>
          <wp:inline distT="0" distB="0" distL="0" distR="0">
            <wp:extent cx="2228850" cy="457200"/>
            <wp:effectExtent l="0" t="0" r="0" b="0"/>
            <wp:docPr id="24" name="그림 24" descr="EMB0000182c6d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599912" descr="EMB0000182c6d7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로 주어질 때, 다음 중 K＞0인 경우 근궤적의 점근선이 실수축과 이루는 각(°)은?</w:t>
      </w:r>
    </w:p>
    <w:p w:rsidR="00AF6244" w:rsidRDefault="00AF6244" w:rsidP="00AF62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60°</w:t>
      </w:r>
    </w:p>
    <w:p w:rsidR="00AF6244" w:rsidRDefault="00AF6244" w:rsidP="00AF62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90°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120°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그림과 같은 제어시스템의 전달함수 C(s)/R(s)는?</w:t>
      </w:r>
    </w:p>
    <w:p w:rsidR="00AF6244" w:rsidRDefault="00AF6244" w:rsidP="00AF62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52775" cy="1314450"/>
            <wp:effectExtent l="0" t="0" r="9525" b="0"/>
            <wp:docPr id="23" name="그림 23" descr="EMB0000182c6d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600344" descr="EMB0000182c6d7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6244" w:rsidRDefault="00AF6244" w:rsidP="00AF62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1/15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2/15</w:t>
      </w:r>
    </w:p>
    <w:p w:rsidR="00AF6244" w:rsidRDefault="00AF6244" w:rsidP="00AF62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3/15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4/15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그림과 같은 논리회로의 출력 Y는?</w:t>
      </w:r>
    </w:p>
    <w:p w:rsidR="00AF6244" w:rsidRDefault="00AF6244" w:rsidP="00AF62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238250"/>
            <wp:effectExtent l="0" t="0" r="0" b="0"/>
            <wp:docPr id="22" name="그림 22" descr="EMB0000182c6d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603800" descr="EMB0000182c6d77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23925" cy="257175"/>
            <wp:effectExtent l="0" t="0" r="9525" b="9525"/>
            <wp:docPr id="21" name="그림 21" descr="EMB0000182c6d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602720" descr="EMB0000182c6d79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6244" w:rsidRDefault="00AF6244" w:rsidP="00AF62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019175" cy="266700"/>
            <wp:effectExtent l="0" t="0" r="9525" b="0"/>
            <wp:docPr id="20" name="그림 20" descr="EMB0000182c6d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588824" descr="EMB0000182c6d7b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6244" w:rsidRDefault="00AF6244" w:rsidP="00AF62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476375" cy="266700"/>
            <wp:effectExtent l="0" t="0" r="9525" b="0"/>
            <wp:docPr id="19" name="그림 19" descr="EMB0000182c6d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589112" descr="EMB0000182c6d7d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514475" cy="238125"/>
            <wp:effectExtent l="0" t="0" r="9525" b="9525"/>
            <wp:docPr id="18" name="그림 18" descr="EMB0000182c6d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590624" descr="EMB0000182c6d7f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전달함수가 </w:t>
      </w:r>
      <w:r>
        <w:rPr>
          <w:noProof/>
        </w:rPr>
        <w:drawing>
          <wp:inline distT="0" distB="0" distL="0" distR="0">
            <wp:extent cx="1019175" cy="400050"/>
            <wp:effectExtent l="0" t="0" r="9525" b="0"/>
            <wp:docPr id="17" name="그림 17" descr="EMB0000182c6d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589688" descr="EMB0000182c6d8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인 제어기가 있다. 이 제어기는 어떤 제어기인가?</w:t>
      </w:r>
    </w:p>
    <w:p w:rsidR="00AF6244" w:rsidRDefault="00AF6244" w:rsidP="00AF62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비례 미분 제어기</w:t>
      </w:r>
      <w:r>
        <w:tab/>
      </w:r>
      <w:r>
        <w:rPr>
          <w:rFonts w:ascii="굴림" w:hint="eastAsia"/>
          <w:sz w:val="18"/>
          <w:szCs w:val="18"/>
        </w:rPr>
        <w:t>② 적분 제어기</w:t>
      </w:r>
    </w:p>
    <w:p w:rsidR="00AF6244" w:rsidRDefault="00AF6244" w:rsidP="00AF62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비례 적분 제어기</w:t>
      </w:r>
      <w:r>
        <w:tab/>
      </w:r>
      <w:r>
        <w:rPr>
          <w:rFonts w:ascii="굴림" w:hint="eastAsia"/>
          <w:sz w:val="18"/>
          <w:szCs w:val="18"/>
        </w:rPr>
        <w:t>④ 비례 적분 미분 제어기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그림의 신호흐름선도에서 전달함수 C(s)/R(s)는?</w:t>
      </w:r>
    </w:p>
    <w:p w:rsidR="00AF6244" w:rsidRDefault="00AF6244" w:rsidP="00AF62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57525" cy="695325"/>
            <wp:effectExtent l="0" t="0" r="9525" b="9525"/>
            <wp:docPr id="16" name="그림 16" descr="EMB0000182c6d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700080" descr="EMB0000182c6d83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6244" w:rsidRDefault="00AF6244" w:rsidP="00AF62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742950" cy="428625"/>
            <wp:effectExtent l="0" t="0" r="0" b="9525"/>
            <wp:docPr id="15" name="그림 15" descr="EMB0000182c6d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700728" descr="EMB0000182c6d8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23950" cy="447675"/>
            <wp:effectExtent l="0" t="0" r="0" b="9525"/>
            <wp:docPr id="14" name="그림 14" descr="EMB0000182c6d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703392" descr="EMB0000182c6d87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6244" w:rsidRDefault="00AF6244" w:rsidP="00AF62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57225" cy="419100"/>
            <wp:effectExtent l="0" t="0" r="9525" b="0"/>
            <wp:docPr id="13" name="그림 13" descr="EMB0000182c6d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701520" descr="EMB0000182c6d89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085850" cy="400050"/>
            <wp:effectExtent l="0" t="0" r="0" b="0"/>
            <wp:docPr id="12" name="그림 12" descr="EMB0000182c6d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702312" descr="EMB0000182c6d8b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단위 피드백제어계에서 개루프 전달함수 G(s)가 다음과 같이 주어졌을 때 단위계단 입력에 대한 정상상태 편차는?</w:t>
      </w:r>
    </w:p>
    <w:p w:rsidR="00AF6244" w:rsidRDefault="00AF6244" w:rsidP="00AF62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38300" cy="400050"/>
            <wp:effectExtent l="0" t="0" r="0" b="0"/>
            <wp:docPr id="11" name="그림 11" descr="EMB0000182c6d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703032" descr="EMB0000182c6d8d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6244" w:rsidRDefault="00AF6244" w:rsidP="00AF62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3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안정한 제어시스템의 보드 선도에서 이득 여유는?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-20∼20dB 사이에 있는 크기(dB) 값이다.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0∼20dB 사이에 있는 크기 선도의 길이이다.</w:t>
      </w:r>
    </w:p>
    <w:p w:rsidR="00AF6244" w:rsidRDefault="00AF6244" w:rsidP="00AF62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위상이 0°가 되는 주파수에서 이득의 크기(dB)이다.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위상이 -180°가 되는 주파수에서 이득의 크기(dB)이다.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z 변환된 함수 </w:t>
      </w:r>
      <w:r>
        <w:rPr>
          <w:noProof/>
        </w:rPr>
        <w:drawing>
          <wp:inline distT="0" distB="0" distL="0" distR="0">
            <wp:extent cx="1323975" cy="428625"/>
            <wp:effectExtent l="0" t="0" r="9525" b="9525"/>
            <wp:docPr id="10" name="그림 10" descr="EMB0000182c6d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710304" descr="EMB0000182c6d8f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에 대응되는 라플라스 변환 함수는?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628650" cy="400050"/>
            <wp:effectExtent l="0" t="0" r="0" b="0"/>
            <wp:docPr id="9" name="그림 9" descr="EMB0000182c6d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709944" descr="EMB0000182c6d9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609600" cy="390525"/>
            <wp:effectExtent l="0" t="0" r="0" b="9525"/>
            <wp:docPr id="8" name="그림 8" descr="EMB0000182c6d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708648" descr="EMB0000182c6d93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09600" cy="352425"/>
            <wp:effectExtent l="0" t="0" r="0" b="9525"/>
            <wp:docPr id="7" name="그림 7" descr="EMB0000182c6d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709512" descr="EMB0000182c6d95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57225" cy="390525"/>
            <wp:effectExtent l="0" t="0" r="9525" b="9525"/>
            <wp:docPr id="6" name="그림 6" descr="EMB0000182c6d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709080" descr="EMB0000182c6d97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다음과 같은 미분방정식으로 표현되는 제어시스템의 시스템 행렬 A는?</w:t>
      </w:r>
    </w:p>
    <w:p w:rsidR="00AF6244" w:rsidRDefault="00AF6244" w:rsidP="00AF62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57400" cy="438150"/>
            <wp:effectExtent l="0" t="0" r="0" b="0"/>
            <wp:docPr id="5" name="그림 5" descr="EMB0000182c6d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695400" descr="EMB0000182c6d99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6244" w:rsidRDefault="00AF6244" w:rsidP="00AF62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704850" cy="419100"/>
            <wp:effectExtent l="0" t="0" r="0" b="0"/>
            <wp:docPr id="4" name="그림 4" descr="EMB0000182c6d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695544" descr="EMB0000182c6d9b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04850" cy="381000"/>
            <wp:effectExtent l="0" t="0" r="0" b="0"/>
            <wp:docPr id="3" name="그림 3" descr="EMB0000182c6d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695184" descr="EMB0000182c6d9d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6244" w:rsidRDefault="00AF6244" w:rsidP="00AF62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95325" cy="400050"/>
            <wp:effectExtent l="0" t="0" r="9525" b="0"/>
            <wp:docPr id="2" name="그림 2" descr="EMB0000182c6d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695256" descr="EMB0000182c6d9f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704850" cy="409575"/>
            <wp:effectExtent l="0" t="0" r="0" b="9525"/>
            <wp:docPr id="1" name="그림 1" descr="EMB0000182c6d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5699000" descr="EMB0000182c6da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6244" w:rsidRDefault="00AF6244" w:rsidP="00AF624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F6244" w:rsidTr="00AF6244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전기설비기술기준 및 판단기준</w:t>
            </w:r>
          </w:p>
        </w:tc>
      </w:tr>
    </w:tbl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백열전등 또는 방전등에 전기를 공급하는 옥내전로의 대지전압은 몇 V 이하이어야 하는가? (단, 백열전등 또는 방전등 및 이에 부속하는 전선은 사람이 접촉할 우려가 없도록 시설한 경우이다.)</w:t>
      </w:r>
    </w:p>
    <w:p w:rsidR="00AF6244" w:rsidRDefault="00AF6244" w:rsidP="00AF62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110</w:t>
      </w:r>
    </w:p>
    <w:p w:rsidR="00AF6244" w:rsidRDefault="00AF6244" w:rsidP="00AF62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220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300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케이블 트레이 공사에 사용하는 케이블 트레이에 적합하지 않은 것은?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비금속제 케이블 트레이는 난연성 재료가 아니어도 된다.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금속재의 것은 적절한 방식처리를 한 것이거나 내식성 재료의 것이어야 한다.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금속제 케이블 트레이 계통은 기계적 및 전기적으로 완전하게 접속하여야 한다.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케이블 트레이가 방화구획의 벽 등을 관통하는 경우에 관통부는 불연성의 물질로 충전하여야 한다.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수소냉각식 발전기 등의 시설기준으로 틀린 것은?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발전기안 또는 조상기안의 수소의 온도를 계측하는 장치를 시설할 것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발전기축의 밀봉부로부터 수소가 누설될 때 누설된 수소를 외부로 방출하지 않을 것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발전기안 또는 외부로 조상기안의 수소의 순도가 85% 이하로 저하한 경우에 이를 경보하는 장치를 시설할 것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발전기 또는 조상기는 수소가 대기압에서 폭발하는 경우에 생기는 압력에 견디는 강도를 가지는 것을 것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연료전지 및 태양전지 모듈의 절연내력시험을 하는 경우 충전부분과 대지 사이에 인가하는 시험전압은 얼마인가? (단, 연속하여 10분간 가하여 견디는 것이어야 한다.)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최대사용전압의 1.25배의 직류전압 또는 1배의 교류전압(500V 미만으로 되는 경우에는 500V)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최대사용전압의 1.25배의 직류전압 또는 1.25배의 교류전압(500V 미만으로 되는 경우에는 500V)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최대사용전압의 1.5배의 직류전압 또는 1배의 교류전압(500V 미만으로 되는 경우에는 500V)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최대사용전압의 1.5배의 직류전압 또는 1.25배의 교류전압(500V 미만으로 되는 경우에는 500V)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지중 전선로를 직접 매설식에 의하여 시설할 때, 중량물의 압력을 받을 우려가 있는 장소에 저압 또는 고압의 지중전선을 견고한 트라프 기타 방호물에 넣지 않고도 부설할 수 있는 케이블은?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PVC 외장 케이블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콤바인덕트 케이블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염화비닐 절연 케이블    ④ 폴리에틸렌 외장 케이블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저압 수상전선로에 사용되는 전선은?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옥외 비닐케이블     ② 600V 비닐절연전선</w:t>
      </w:r>
    </w:p>
    <w:p w:rsidR="00AF6244" w:rsidRDefault="00AF6244" w:rsidP="00AF624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600V 고무절연전선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클로로프렌 캡타이어 케이블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교류 전차선 등과 삭도 또는 그 지주 사이의 이격거리를 몇 m 이상 이격하여야 하는가?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</w:p>
    <w:p w:rsidR="00AF6244" w:rsidRDefault="00AF6244" w:rsidP="00AF6244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저압전로에서 그 전로에 지락이 생긴 경우 0.5초 이내에 자동적으로 전로를 차단하는 장치를 시설하는 경우에는 특별 제3종 접지공사의 접지저항 값은 자동 차단기의 정격감도 전류가 30mA 이하일 때 몇 Ω이하로 하여야 하는가?(관련 규정 개정전 문제로 여기서는 기존 정답인 4번을 누르면 정답 처리됩니다. 자세한 내용은 해설을 참고하세요.)</w:t>
      </w:r>
    </w:p>
    <w:p w:rsidR="00AF6244" w:rsidRDefault="00AF6244" w:rsidP="00AF62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150</w:t>
      </w:r>
    </w:p>
    <w:p w:rsidR="00AF6244" w:rsidRDefault="00AF6244" w:rsidP="00AF62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500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저압 가공전선로 또는 고압 가공전선로와 기설 가공 약전류 전선로가 병행하는 경우에는 유도작용에 의한 통신상의 장해가 생기지 아니하도록 전선과 기설 약전류 전선간의 이격거리를 몇 m 이사이어야 하는가? (단, 전기철도용 급전선로는 제외한다.)</w:t>
      </w:r>
    </w:p>
    <w:p w:rsidR="00AF6244" w:rsidRDefault="00AF6244" w:rsidP="00AF6244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4</w:t>
      </w:r>
    </w:p>
    <w:p w:rsidR="00AF6244" w:rsidRDefault="00AF6244" w:rsidP="00AF6244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6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8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태양전지 발전소에 시설하는 태양전지 모듈, 전선 및 개폐기 기타 기구의 시설기준에 대한 내용으로 틀린 것은?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충전부분은 노출되지 아니하도록 시설할 것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옥내에 시설하는 경우에는 전선을 케이블 공사로 시설할 수 있다.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태양전지 모듈의 프레임은 지지물과 전기적으로 완전하게 접속하여야 한다.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태양전지 모듈을 병렬로 접속하는 전로에는 과전류차단기를 시설하지 않아도 된다.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특고압 가공전선로의 지지물에 첨가하는 통신선 보안장치에 사용되는 피뢰기의 동작전압은 교류 몇 V 이하인가?</w:t>
      </w:r>
    </w:p>
    <w:p w:rsidR="00AF6244" w:rsidRDefault="00AF6244" w:rsidP="00AF62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600</w:t>
      </w:r>
    </w:p>
    <w:p w:rsidR="00AF6244" w:rsidRDefault="00AF6244" w:rsidP="00AF62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1500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출퇴표시등 회로에 전기를 공급하기 위한 변압기는 1차측 전로의 대지전압이 300V 이하, 2차측 전로의 사용전압은 몇 V 이하인 절연변압기이어야 하는가?</w:t>
      </w:r>
    </w:p>
    <w:p w:rsidR="00AF6244" w:rsidRDefault="00AF6244" w:rsidP="00AF62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80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150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어느 유원지의 어린이 놀이기구인 유희용 전차에 전기를 공급하는 전로의 사용전압은 교류인 경우 몇 V 이하이어야 하는가?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</w:t>
      </w:r>
    </w:p>
    <w:p w:rsidR="00AF6244" w:rsidRDefault="00AF6244" w:rsidP="00AF62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전개된 건조한 장소에서 400V 이상의 저압 옥내배선을 할 때 특별히 정해진 경우를 제외하고는 시공할 수 없는 공사는?</w:t>
      </w:r>
    </w:p>
    <w:p w:rsidR="00AF6244" w:rsidRDefault="00AF6244" w:rsidP="00AF62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애자사용공사</w:t>
      </w:r>
      <w:r>
        <w:tab/>
      </w:r>
      <w:r>
        <w:rPr>
          <w:rFonts w:ascii="굴림" w:hint="eastAsia"/>
          <w:sz w:val="18"/>
          <w:szCs w:val="18"/>
        </w:rPr>
        <w:t>② 금속덕트공사</w:t>
      </w:r>
    </w:p>
    <w:p w:rsidR="00AF6244" w:rsidRDefault="00AF6244" w:rsidP="00AF6244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버스덕트공사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합성수지몰드공사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440V 옥내 배선에 연결된 전동기 회로의 절연저항 최소 값은 몇 MΩ인가?(2021년 변경된 KEC 규정 적용됨)</w:t>
      </w:r>
    </w:p>
    <w:p w:rsidR="00AF6244" w:rsidRDefault="00AF6244" w:rsidP="00AF62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</w:t>
      </w:r>
    </w:p>
    <w:p w:rsidR="00AF6244" w:rsidRDefault="00AF6244" w:rsidP="00AF62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가공전선로의 지지물의 강도계산에 적용하는 풍압하중은 빙설이 많은 지방이외의 지방에서 저온계절에는 어떤 풍압하중을 적용하는가? (단, 인가가 연접되어 있지 않다고 한다.)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갑종풍압하중    </w:t>
      </w:r>
      <w:r>
        <w:tab/>
      </w:r>
      <w:r>
        <w:rPr>
          <w:rFonts w:ascii="굴림" w:hint="eastAsia"/>
          <w:sz w:val="18"/>
          <w:szCs w:val="18"/>
        </w:rPr>
        <w:t>② 을종풍압하중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병종풍압하중    </w:t>
      </w:r>
      <w:r>
        <w:tab/>
      </w:r>
      <w:r>
        <w:rPr>
          <w:rFonts w:ascii="굴림" w:hint="eastAsia"/>
          <w:sz w:val="18"/>
          <w:szCs w:val="18"/>
        </w:rPr>
        <w:t>④ 을종과 병종풍압하중을 혼용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전개된 장소에서 저압 옥상전선로의 시설기준으로 적합하지 않은 것은?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전선은 절연전선을 사용하였다.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전선 지지점 간의 거리를 20m로 하였다.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전선은 지름 2.6mm의 경동선을 사용하였다.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저압 절연전선과 그 저압 옥상 전선로를 시설하는 조영재와의 이격거리를 2m로 하였다.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고압 가공전선을 시가지외에 시설할 때 사용되는 경동선의 굵기는 지름 몇 mm 이상인가?(2021년 변경된 KEC 규정 적용됨)</w:t>
      </w:r>
    </w:p>
    <w:p w:rsidR="00AF6244" w:rsidRDefault="00AF6244" w:rsidP="00AF62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4.0</w:t>
      </w:r>
    </w:p>
    <w:p w:rsidR="00AF6244" w:rsidRDefault="00AF6244" w:rsidP="00AF6244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5.0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6.0</w:t>
      </w:r>
    </w:p>
    <w:p w:rsidR="00AF6244" w:rsidRDefault="00AF6244" w:rsidP="00AF624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가공전선로의 지지물에 시설하는 지선으로 연선을 사용할 경우 소선은 최소 몇 가닥 이상이어야 하는가?</w:t>
      </w:r>
    </w:p>
    <w:p w:rsidR="00AF6244" w:rsidRDefault="00AF6244" w:rsidP="00AF6244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5</w:t>
      </w:r>
    </w:p>
    <w:p w:rsidR="00AF6244" w:rsidRDefault="00AF6244" w:rsidP="00AF6244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7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9</w:t>
      </w:r>
    </w:p>
    <w:p w:rsidR="00AF6244" w:rsidRDefault="00AF6244" w:rsidP="00AF624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중성점 직접 접지식 전로에 접속되는 최대사용전압 161kV 인 3상 변압기권선(성형결선)의 절연내력시험을 할 때 접지시켜서는 안 되는 것은?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철심 및 외함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시험되는 변압기의 부싱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시험되는 권선의 중성점 단자</w:t>
      </w:r>
    </w:p>
    <w:p w:rsidR="00AF6244" w:rsidRDefault="00AF6244" w:rsidP="00AF624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시험되지 않는 각 권선(다른 권선이 2개 이상 있을 경우에는 각 권선)의 임의의 1단자</w:t>
      </w:r>
    </w:p>
    <w:p w:rsidR="00AF6244" w:rsidRDefault="00AF6244" w:rsidP="00AF62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6244" w:rsidRDefault="00AF6244" w:rsidP="00AF62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6244" w:rsidRDefault="00AF6244" w:rsidP="00AF62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6244" w:rsidRDefault="00AF6244" w:rsidP="00AF62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6244" w:rsidRDefault="00AF6244" w:rsidP="00AF62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6244" w:rsidRDefault="00AF6244" w:rsidP="00AF62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6244" w:rsidRDefault="00AF6244" w:rsidP="00AF62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6244" w:rsidRDefault="00AF6244" w:rsidP="00AF62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6244" w:rsidRDefault="00AF6244" w:rsidP="00AF62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6244" w:rsidRDefault="00AF6244" w:rsidP="00AF62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6244" w:rsidRDefault="00AF6244" w:rsidP="00AF62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6244" w:rsidRDefault="00AF6244" w:rsidP="00AF62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6244" w:rsidRDefault="00AF6244" w:rsidP="00AF62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6244" w:rsidRDefault="00AF6244" w:rsidP="00AF62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6244" w:rsidRDefault="00AF6244" w:rsidP="00AF62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6244" w:rsidRDefault="00AF6244" w:rsidP="00AF62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6244" w:rsidRDefault="00AF6244" w:rsidP="00AF62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6244" w:rsidRDefault="00AF6244" w:rsidP="00AF62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6244" w:rsidRDefault="00AF6244" w:rsidP="00AF624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6244" w:rsidRDefault="00AF6244" w:rsidP="00AF6244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6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65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6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AF6244" w:rsidRDefault="00AF6244" w:rsidP="00AF624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AF6244" w:rsidTr="00AF62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AF6244" w:rsidTr="00AF62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F6244" w:rsidTr="00AF62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AF6244" w:rsidTr="00AF62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F6244" w:rsidTr="00AF62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AF6244" w:rsidTr="00AF62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F6244" w:rsidTr="00AF62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AF6244" w:rsidTr="00AF62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F6244" w:rsidTr="00AF62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AF6244" w:rsidTr="00AF62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F6244" w:rsidTr="00AF62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AF6244" w:rsidTr="00AF62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F6244" w:rsidTr="00AF62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AF6244" w:rsidTr="00AF62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F6244" w:rsidTr="00AF62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AF6244" w:rsidTr="00AF62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AF6244" w:rsidTr="00AF62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AF6244" w:rsidTr="00AF62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F6244" w:rsidTr="00AF62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AF6244" w:rsidTr="00AF624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244" w:rsidRDefault="00AF624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AF6244" w:rsidRDefault="00AF6244" w:rsidP="00AF6244"/>
    <w:sectPr w:rsidR="002B4572" w:rsidRPr="00AF62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244"/>
    <w:rsid w:val="003A70E5"/>
    <w:rsid w:val="009E7052"/>
    <w:rsid w:val="00AF6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871586-474D-4FE5-8A40-DE64A48F6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F624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AF6244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AF6244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AF624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F624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96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63" Type="http://schemas.openxmlformats.org/officeDocument/2006/relationships/image" Target="media/image60.gif"/><Relationship Id="rId68" Type="http://schemas.openxmlformats.org/officeDocument/2006/relationships/theme" Target="theme/theme1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66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61" Type="http://schemas.openxmlformats.org/officeDocument/2006/relationships/image" Target="media/image58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hyperlink" Target="https://www.comcbt.com/" TargetMode="External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fontTable" Target="fontTable.xml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1976</Words>
  <Characters>11265</Characters>
  <Application>Microsoft Office Word</Application>
  <DocSecurity>0</DocSecurity>
  <Lines>93</Lines>
  <Paragraphs>26</Paragraphs>
  <ScaleCrop>false</ScaleCrop>
  <Company/>
  <LinksUpToDate>false</LinksUpToDate>
  <CharactersWithSpaces>13215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2025-06-16T13:41:00Z</dcterms:created>
  <dcterms:modified xsi:type="dcterms:W3CDTF">2025-06-16T13:41:00Z</dcterms:modified>
</cp:coreProperties>
</file>