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7A4A30" w:rsidTr="007A4A3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전기자기학</w:t>
            </w:r>
          </w:p>
        </w:tc>
      </w:tr>
    </w:tbl>
    <w:p w:rsidR="007A4A30" w:rsidRDefault="007A4A30" w:rsidP="007A4A30">
      <w:pPr>
        <w:pStyle w:val="a3"/>
        <w:spacing w:before="200" w:after="80" w:line="288" w:lineRule="auto"/>
        <w:ind w:left="574" w:right="60" w:hanging="256"/>
      </w:pPr>
      <w:r>
        <w:rPr>
          <w:rFonts w:ascii="굴림" w:hint="eastAsia"/>
          <w:b/>
          <w:bCs/>
          <w:sz w:val="18"/>
          <w:szCs w:val="18"/>
        </w:rPr>
        <w:t>1. 평등 전계 중에 유전체 구에 의한 전속 분포가 그림과 같이 되었을 때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크기 관계는?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90775" cy="1514475"/>
            <wp:effectExtent l="0" t="0" r="9525" b="9525"/>
            <wp:docPr id="107" name="그림 107" descr="EMB00004e1c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56416" descr="EMB00004e1c6d5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ε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A4A30" w:rsidRDefault="007A4A30" w:rsidP="007A4A3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≤ ε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A4A30" w:rsidRDefault="007A4A30" w:rsidP="007A4A30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커패시터를 제조하는 데 4가지(A, B, C, D)의 유전재료가 있다. 커패시터 내의 전계를 일정하게 하였을 때, 단위체적당 가장 큰 에너지 밀도를 나타내는 재료부터 순서대로 나열한 것은? (단, 유전재료 A, B, C, D의 비유전율은 각각 ε</w:t>
      </w:r>
      <w:r>
        <w:rPr>
          <w:rFonts w:ascii="굴림" w:hint="eastAsia"/>
          <w:b/>
          <w:bCs/>
          <w:sz w:val="18"/>
          <w:szCs w:val="18"/>
          <w:vertAlign w:val="subscript"/>
        </w:rPr>
        <w:t>rA</w:t>
      </w:r>
      <w:r>
        <w:rPr>
          <w:rFonts w:ascii="굴림" w:hint="eastAsia"/>
          <w:b/>
          <w:bCs/>
          <w:sz w:val="18"/>
          <w:szCs w:val="18"/>
        </w:rPr>
        <w:t> = 8, ε</w:t>
      </w:r>
      <w:r>
        <w:rPr>
          <w:rFonts w:ascii="굴림" w:hint="eastAsia"/>
          <w:b/>
          <w:bCs/>
          <w:sz w:val="18"/>
          <w:szCs w:val="18"/>
          <w:vertAlign w:val="subscript"/>
        </w:rPr>
        <w:t>rB</w:t>
      </w:r>
      <w:r>
        <w:rPr>
          <w:rFonts w:ascii="굴림" w:hint="eastAsia"/>
          <w:b/>
          <w:bCs/>
          <w:sz w:val="18"/>
          <w:szCs w:val="18"/>
        </w:rPr>
        <w:t> = 10, ε</w:t>
      </w:r>
      <w:r>
        <w:rPr>
          <w:rFonts w:ascii="굴림" w:hint="eastAsia"/>
          <w:b/>
          <w:bCs/>
          <w:sz w:val="18"/>
          <w:szCs w:val="18"/>
          <w:vertAlign w:val="subscript"/>
        </w:rPr>
        <w:t>rC</w:t>
      </w:r>
      <w:r>
        <w:rPr>
          <w:rFonts w:ascii="굴림" w:hint="eastAsia"/>
          <w:b/>
          <w:bCs/>
          <w:sz w:val="18"/>
          <w:szCs w:val="18"/>
        </w:rPr>
        <w:t> = 2, ε</w:t>
      </w:r>
      <w:r>
        <w:rPr>
          <w:rFonts w:ascii="굴림" w:hint="eastAsia"/>
          <w:b/>
          <w:bCs/>
          <w:sz w:val="18"/>
          <w:szCs w:val="18"/>
          <w:vertAlign w:val="subscript"/>
        </w:rPr>
        <w:t>rD</w:t>
      </w:r>
      <w:r>
        <w:rPr>
          <w:rFonts w:ascii="굴림" w:hint="eastAsia"/>
          <w:b/>
          <w:bCs/>
          <w:sz w:val="18"/>
          <w:szCs w:val="18"/>
        </w:rPr>
        <w:t> = 4 이다.)</w:t>
      </w:r>
    </w:p>
    <w:p w:rsidR="007A4A30" w:rsidRDefault="007A4A30" w:rsidP="007A4A30">
      <w:pPr>
        <w:pStyle w:val="a3"/>
        <w:spacing w:after="80" w:line="288" w:lineRule="auto"/>
        <w:ind w:left="5734" w:right="60" w:hanging="2836"/>
      </w:pPr>
      <w:r>
        <w:rPr>
          <w:rFonts w:ascii="굴림" w:hint="eastAsia"/>
          <w:sz w:val="18"/>
          <w:szCs w:val="18"/>
        </w:rPr>
        <w:t>   ① C ＞ D ＞ A ＞ B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 ＞ A ＞ D ＞ C</w:t>
      </w:r>
    </w:p>
    <w:p w:rsidR="007A4A30" w:rsidRDefault="007A4A30" w:rsidP="007A4A30">
      <w:pPr>
        <w:pStyle w:val="a3"/>
        <w:spacing w:after="80" w:line="288" w:lineRule="auto"/>
        <w:ind w:left="5732" w:right="60" w:hanging="2836"/>
      </w:pPr>
      <w:r>
        <w:rPr>
          <w:rFonts w:ascii="굴림" w:hint="eastAsia"/>
          <w:sz w:val="18"/>
          <w:szCs w:val="18"/>
        </w:rPr>
        <w:t>   ③ D ＞ A ＞ C ＞ B</w:t>
      </w:r>
      <w:r>
        <w:tab/>
      </w:r>
      <w:r>
        <w:rPr>
          <w:rFonts w:ascii="굴림" w:hint="eastAsia"/>
          <w:sz w:val="18"/>
          <w:szCs w:val="18"/>
        </w:rPr>
        <w:t>④ A ＞ B ＞ D ＞ C</w:t>
      </w:r>
    </w:p>
    <w:p w:rsidR="007A4A30" w:rsidRDefault="007A4A30" w:rsidP="007A4A30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정상전류계에서 ∇ · i = 0에 대한 설명으로 틀린 것은?</w:t>
      </w:r>
    </w:p>
    <w:p w:rsidR="007A4A30" w:rsidRDefault="007A4A30" w:rsidP="007A4A3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도체 내에 흐르는 전류는 연속이다.</w:t>
      </w:r>
    </w:p>
    <w:p w:rsidR="007A4A30" w:rsidRDefault="007A4A30" w:rsidP="007A4A3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도체 내에 흐르는 전류는 일정하다.</w:t>
      </w:r>
    </w:p>
    <w:p w:rsidR="007A4A30" w:rsidRDefault="007A4A30" w:rsidP="007A4A3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단위 시간당 전하의 변화가 없다.</w:t>
      </w:r>
    </w:p>
    <w:p w:rsidR="007A4A30" w:rsidRDefault="007A4A30" w:rsidP="007A4A3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도체 내에 전류가 흐르지 않는다.</w:t>
      </w:r>
    </w:p>
    <w:p w:rsidR="007A4A30" w:rsidRDefault="007A4A30" w:rsidP="007A4A30">
      <w:pPr>
        <w:pStyle w:val="a3"/>
        <w:spacing w:before="200" w:after="80" w:line="288" w:lineRule="auto"/>
        <w:ind w:left="582" w:right="60" w:hanging="262"/>
      </w:pPr>
      <w:r>
        <w:rPr>
          <w:rFonts w:ascii="굴림" w:hint="eastAsia"/>
          <w:b/>
          <w:bCs/>
          <w:sz w:val="18"/>
          <w:szCs w:val="18"/>
        </w:rPr>
        <w:t>4. 진공 내의 점 (2, 2, 2)에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의 전하가 놓여 있다. 점 (2, 5, 6)에서의 전계 E는 약 몇 [V/m]인가?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는 단위벡터이다.)</w:t>
      </w:r>
    </w:p>
    <w:p w:rsidR="007A4A30" w:rsidRDefault="007A4A30" w:rsidP="007A4A3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0.278a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 + 2.888a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0.216a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 + 0.288a</w:t>
      </w:r>
      <w:r>
        <w:rPr>
          <w:rFonts w:ascii="굴림" w:hint="eastAsia"/>
          <w:sz w:val="18"/>
          <w:szCs w:val="18"/>
          <w:vertAlign w:val="subscript"/>
        </w:rPr>
        <w:t>z</w:t>
      </w:r>
    </w:p>
    <w:p w:rsidR="007A4A30" w:rsidRDefault="007A4A30" w:rsidP="007A4A3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0.288a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 + 0.216a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tab/>
      </w:r>
      <w:r>
        <w:rPr>
          <w:rFonts w:ascii="굴림" w:hint="eastAsia"/>
          <w:sz w:val="18"/>
          <w:szCs w:val="18"/>
        </w:rPr>
        <w:t>④ 0.291a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 + 0.288a</w:t>
      </w:r>
      <w:r>
        <w:rPr>
          <w:rFonts w:ascii="굴림" w:hint="eastAsia"/>
          <w:sz w:val="18"/>
          <w:szCs w:val="18"/>
          <w:vertAlign w:val="subscript"/>
        </w:rPr>
        <w:t>z</w:t>
      </w:r>
    </w:p>
    <w:p w:rsidR="007A4A30" w:rsidRDefault="007A4A30" w:rsidP="007A4A30">
      <w:pPr>
        <w:pStyle w:val="a3"/>
        <w:spacing w:before="200" w:after="80" w:line="288" w:lineRule="auto"/>
        <w:ind w:left="576" w:right="60" w:hanging="258"/>
      </w:pPr>
      <w:r>
        <w:rPr>
          <w:rFonts w:ascii="굴림" w:hint="eastAsia"/>
          <w:b/>
          <w:bCs/>
          <w:sz w:val="18"/>
          <w:szCs w:val="18"/>
        </w:rPr>
        <w:t>5. 방송국 안테나 출력이 W[W]이고 이로부터 진공 중에 r[m] 떨어진 점에서 자계의 세기의 실효치는 약 몇 [A/m]인가?</w:t>
      </w:r>
    </w:p>
    <w:p w:rsidR="007A4A30" w:rsidRDefault="007A4A30" w:rsidP="007A4A3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857250" cy="485775"/>
            <wp:effectExtent l="0" t="0" r="0" b="9525"/>
            <wp:docPr id="106" name="그림 106" descr="EMB00004e1c6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77928" descr="EMB00004e1c6d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42975" cy="495300"/>
            <wp:effectExtent l="0" t="0" r="9525" b="0"/>
            <wp:docPr id="105" name="그림 105" descr="EMB00004e1c6d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76560" descr="EMB00004e1c6d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923925" cy="485775"/>
            <wp:effectExtent l="0" t="0" r="9525" b="9525"/>
            <wp:docPr id="104" name="그림 104" descr="EMB00004e1c6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76848" descr="EMB00004e1c6d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76300" cy="476250"/>
            <wp:effectExtent l="0" t="0" r="0" b="0"/>
            <wp:docPr id="103" name="그림 103" descr="EMB00004e1c6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77496" descr="EMB00004e1c6d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574" w:right="60" w:hanging="256"/>
      </w:pPr>
      <w:r>
        <w:rPr>
          <w:rFonts w:ascii="굴림" w:hint="eastAsia"/>
          <w:b/>
          <w:bCs/>
          <w:sz w:val="18"/>
          <w:szCs w:val="18"/>
        </w:rPr>
        <w:t>6. 반지름이 a[m]인 원형 도선 2개의 루프가 z축 상에 그림과 같이 놓인 경우 I[A]의 전류가 흐를 때 원형전류 중심축상의 자계 H[A/m]는?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ø</w:t>
      </w:r>
      <w:r>
        <w:rPr>
          <w:rFonts w:ascii="굴림" w:hint="eastAsia"/>
          <w:b/>
          <w:bCs/>
          <w:sz w:val="18"/>
          <w:szCs w:val="18"/>
        </w:rPr>
        <w:t>는 단위벡터이다.)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24100" cy="2143125"/>
            <wp:effectExtent l="0" t="0" r="0" b="9525"/>
            <wp:docPr id="102" name="그림 102" descr="EMB00004e1c6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80304" descr="EMB00004e1c6d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09650" cy="361950"/>
            <wp:effectExtent l="0" t="0" r="0" b="0"/>
            <wp:docPr id="101" name="그림 101" descr="EMB00004e1c6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79872" descr="EMB00004e1c6d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28700" cy="371475"/>
            <wp:effectExtent l="0" t="0" r="0" b="9525"/>
            <wp:docPr id="100" name="그림 100" descr="EMB00004e1c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82536" descr="EMB00004e1c6d6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247775" cy="409575"/>
            <wp:effectExtent l="0" t="0" r="9525" b="9525"/>
            <wp:docPr id="99" name="그림 99" descr="EMB00004e1c6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80952" descr="EMB00004e1c6d6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33475" cy="371475"/>
            <wp:effectExtent l="0" t="0" r="9525" b="9525"/>
            <wp:docPr id="98" name="그림 98" descr="EMB00004e1c6d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81168" descr="EMB00004e1c6d6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7. 직교하는 무한 평판도체와 점전하에 의한 영상전하는 몇 개 존재하는가?</w:t>
      </w:r>
    </w:p>
    <w:p w:rsidR="007A4A30" w:rsidRDefault="007A4A30" w:rsidP="007A4A30">
      <w:pPr>
        <w:pStyle w:val="a3"/>
        <w:spacing w:after="80" w:line="288" w:lineRule="auto"/>
        <w:ind w:left="2792" w:right="60" w:hanging="1366"/>
      </w:pPr>
      <w:r>
        <w:rPr>
          <w:rFonts w:ascii="굴림" w:hint="eastAsia"/>
          <w:sz w:val="18"/>
          <w:szCs w:val="18"/>
        </w:rPr>
        <w:t>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7A4A30" w:rsidRDefault="007A4A30" w:rsidP="007A4A30">
      <w:pPr>
        <w:pStyle w:val="a3"/>
        <w:spacing w:after="80" w:line="288" w:lineRule="auto"/>
        <w:ind w:left="2792" w:right="60" w:hanging="1366"/>
      </w:pPr>
      <w:r>
        <w:rPr>
          <w:rFonts w:ascii="굴림" w:hint="eastAsia"/>
          <w:sz w:val="18"/>
          <w:szCs w:val="18"/>
        </w:rPr>
        <w:t>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7A4A30" w:rsidRDefault="007A4A30" w:rsidP="007A4A30">
      <w:pPr>
        <w:pStyle w:val="a3"/>
        <w:spacing w:before="200" w:after="80" w:line="288" w:lineRule="auto"/>
        <w:ind w:left="590" w:right="60" w:hanging="264"/>
      </w:pPr>
      <w:r>
        <w:rPr>
          <w:rFonts w:ascii="굴림" w:hint="eastAsia"/>
          <w:b/>
          <w:bCs/>
          <w:sz w:val="18"/>
          <w:szCs w:val="18"/>
        </w:rPr>
        <w:t>8. 전하 e[C], 질량 m[kg]인 전자가 전계 E[V/m] 내에 놓여 있을 때 최초에 정지하고 있었다면 t초 후에 전자의 속도[m/s]는?</w:t>
      </w:r>
    </w:p>
    <w:p w:rsidR="007A4A30" w:rsidRDefault="007A4A30" w:rsidP="007A4A3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85775" cy="447675"/>
            <wp:effectExtent l="0" t="0" r="9525" b="9525"/>
            <wp:docPr id="97" name="그림 97" descr="EMB00004e1c6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85488" descr="EMB00004e1c6d6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38150" cy="419100"/>
            <wp:effectExtent l="0" t="0" r="0" b="0"/>
            <wp:docPr id="96" name="그림 96" descr="EMB00004e1c6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86352" descr="EMB00004e1c6d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47675" cy="438150"/>
            <wp:effectExtent l="0" t="0" r="9525" b="0"/>
            <wp:docPr id="95" name="그림 95" descr="EMB00004e1c6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87360" descr="EMB00004e1c6d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19100" cy="447675"/>
            <wp:effectExtent l="0" t="0" r="0" b="9525"/>
            <wp:docPr id="94" name="그림 94" descr="EMB00004e1c6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86712" descr="EMB00004e1c6d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9. 그림과 같은 환상 솔레노이드 내의 철심 중심에서의 자계의 세기 H[AT/m]는? (단, 환상 철심의 평균 반지름은 r[m], 코일의 권수는 N회, 코일에 흐르는 전류는 I[A]이다.)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47875" cy="1724025"/>
            <wp:effectExtent l="0" t="0" r="9525" b="9525"/>
            <wp:docPr id="93" name="그림 93" descr="EMB00004e1c6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89232" descr="EMB00004e1c6d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333375" cy="457200"/>
            <wp:effectExtent l="0" t="0" r="9525" b="0"/>
            <wp:docPr id="92" name="그림 92" descr="EMB00004e1c6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88512" descr="EMB00004e1c6d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42900" cy="447675"/>
            <wp:effectExtent l="0" t="0" r="0" b="9525"/>
            <wp:docPr id="91" name="그림 91" descr="EMB00004e1c6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89664" descr="EMB00004e1c6d7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371475" cy="457200"/>
            <wp:effectExtent l="0" t="0" r="9525" b="0"/>
            <wp:docPr id="90" name="그림 90" descr="EMB00004e1c6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90672" descr="EMB00004e1c6d7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42900" cy="447675"/>
            <wp:effectExtent l="0" t="0" r="0" b="9525"/>
            <wp:docPr id="89" name="그림 89" descr="EMB00004e1c6d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90888" descr="EMB00004e1c6d7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10. 환상 솔레노이드 단면적이 S, 평균 반지름이 r, 권선수가 N이고 누설자속이 없는 경우 자기 인덕턴스의 크기는?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권선수 및 단면적에 비례한다.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권선수의 제곱 및 단면적에 비례한다.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권선수의 제곱 및 평균 반지름에 비례한다.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권선수의 제곱에 비례하고 단면적에 반비례한다.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다음 중 비투자율(μ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)이 가장 큰 것은?</w:t>
      </w:r>
    </w:p>
    <w:p w:rsidR="007A4A30" w:rsidRDefault="007A4A30" w:rsidP="007A4A30">
      <w:pPr>
        <w:pStyle w:val="a3"/>
        <w:spacing w:after="80" w:line="288" w:lineRule="auto"/>
        <w:ind w:left="3126" w:right="60" w:hanging="1532"/>
      </w:pPr>
      <w:r>
        <w:rPr>
          <w:rFonts w:ascii="굴림" w:hint="eastAsia"/>
          <w:sz w:val="18"/>
          <w:szCs w:val="18"/>
        </w:rPr>
        <w:t>    ① 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은</w:t>
      </w:r>
    </w:p>
    <w:p w:rsidR="007A4A30" w:rsidRDefault="007A4A30" w:rsidP="007A4A30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구리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니켈</w:t>
      </w:r>
    </w:p>
    <w:p w:rsidR="007A4A30" w:rsidRDefault="007A4A30" w:rsidP="007A4A30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12. 한 변의 길이가 l[m]인 정사각형 도체에 전류 I[A]가 흐르고 있을 때 중심점 P에서의 자계의 세기는 몇 [A/m]인가?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600200"/>
            <wp:effectExtent l="0" t="0" r="0" b="0"/>
            <wp:docPr id="88" name="그림 88" descr="EMB00004e1c6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3168" descr="EMB00004e1c6d8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76250" cy="238125"/>
            <wp:effectExtent l="0" t="0" r="0" b="9525"/>
            <wp:docPr id="87" name="그림 87" descr="EMB00004e1c6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2520" descr="EMB00004e1c6d8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09575" cy="219075"/>
            <wp:effectExtent l="0" t="0" r="9525" b="9525"/>
            <wp:docPr id="86" name="그림 86" descr="EMB00004e1c6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2664" descr="EMB00004e1c6d8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61975" cy="447675"/>
            <wp:effectExtent l="0" t="0" r="9525" b="9525"/>
            <wp:docPr id="85" name="그림 85" descr="EMB00004e1c6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5544" descr="EMB00004e1c6d8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33400" cy="438150"/>
            <wp:effectExtent l="0" t="0" r="0" b="0"/>
            <wp:docPr id="84" name="그림 84" descr="EMB00004e1c6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4896" descr="EMB00004e1c6d8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13. 간격이 3[cm]이고 면적이 30[cm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]인 평판의 공기 콘덴서에 220[V]의 전압을 가하면 두 판 사이에 작용하는 힘은 약 몇 [N]인가?</w:t>
      </w:r>
    </w:p>
    <w:p w:rsidR="007A4A30" w:rsidRDefault="007A4A30" w:rsidP="007A4A30">
      <w:pPr>
        <w:pStyle w:val="a3"/>
        <w:spacing w:after="80" w:line="288" w:lineRule="auto"/>
        <w:ind w:left="4648" w:right="60" w:hanging="2294"/>
      </w:pPr>
      <w:r>
        <w:rPr>
          <w:rFonts w:ascii="굴림" w:hint="eastAsia"/>
          <w:sz w:val="18"/>
          <w:szCs w:val="18"/>
        </w:rPr>
        <w:t>    ① 6.3 ×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7.14 × 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7A4A30" w:rsidRDefault="007A4A30" w:rsidP="007A4A30">
      <w:pPr>
        <w:pStyle w:val="a3"/>
        <w:spacing w:after="80" w:line="288" w:lineRule="auto"/>
        <w:ind w:left="4320" w:right="60" w:hanging="2130"/>
      </w:pPr>
      <w:r>
        <w:rPr>
          <w:rFonts w:ascii="굴림" w:hint="eastAsia"/>
          <w:sz w:val="18"/>
          <w:szCs w:val="18"/>
        </w:rPr>
        <w:t>    ③ 8 ×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5.75 × 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7A4A30" w:rsidRDefault="007A4A30" w:rsidP="007A4A30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14. 비유전율이 2이고, 비투자율이 2인 매질 내에서의 전자파의 전파속도 v[m/s]와 진공 중의 빛의 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[m/s] 사이 관계는?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419100"/>
            <wp:effectExtent l="0" t="0" r="0" b="0"/>
            <wp:docPr id="83" name="그림 83" descr="EMB00004e1c6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58928" descr="EMB00004e1c6d8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23900" cy="428625"/>
            <wp:effectExtent l="0" t="0" r="0" b="9525"/>
            <wp:docPr id="82" name="그림 82" descr="EMB00004e1c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58640" descr="EMB00004e1c6d8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04850" cy="428625"/>
            <wp:effectExtent l="0" t="0" r="0" b="9525"/>
            <wp:docPr id="81" name="그림 81" descr="EMB00004e1c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58280" descr="EMB00004e1c6d8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85800" cy="419100"/>
            <wp:effectExtent l="0" t="0" r="0" b="0"/>
            <wp:docPr id="80" name="그림 80" descr="EMB00004e1c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57056" descr="EMB00004e1c6d9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영구자석의 재료로 적합한 것은?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잔류 자속밀도(B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)는 크고, 보자력(H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)은 작아야 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잔류 자속밀도(B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)는 작고, 보자력(H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)은 커야 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잔류 자속밀도(B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)와 보자력(H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) 모두 작야야 한다.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 자속밀도(B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)와 보자력(H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) 모두 커야 한다.</w:t>
      </w:r>
    </w:p>
    <w:p w:rsidR="007A4A30" w:rsidRDefault="007A4A30" w:rsidP="007A4A30">
      <w:pPr>
        <w:pStyle w:val="a3"/>
        <w:spacing w:before="200" w:after="80" w:line="288" w:lineRule="auto"/>
        <w:ind w:left="938" w:right="60" w:hanging="438"/>
      </w:pPr>
      <w:r>
        <w:rPr>
          <w:rFonts w:ascii="굴림" w:hint="eastAsia"/>
          <w:b/>
          <w:bCs/>
          <w:sz w:val="18"/>
          <w:szCs w:val="18"/>
        </w:rPr>
        <w:t>16. 전계 E[V/m], 전속밀도 D[C/m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유전율 ε =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 [F/m], 분극의 세기 P[C/m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 사이의 관계를 나타낸 것으로 옳은 것은?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P = D + ε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 = D - ε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E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76300" cy="466725"/>
            <wp:effectExtent l="0" t="0" r="0" b="9525"/>
            <wp:docPr id="79" name="그림 79" descr="EMB00004e1c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67928" descr="EMB00004e1c6d9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23925" cy="457200"/>
            <wp:effectExtent l="0" t="0" r="9525" b="0"/>
            <wp:docPr id="78" name="그림 78" descr="EMB00004e1c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68432" descr="EMB00004e1c6d9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17. 동일한 금속 도선의 두 점 사이에 온도차를 주고 전류를 흘렸을 때 열의 발생 또는 흡수가 일어나는 현상은?</w:t>
      </w:r>
    </w:p>
    <w:p w:rsidR="007A4A30" w:rsidRDefault="007A4A30" w:rsidP="007A4A30">
      <w:pPr>
        <w:pStyle w:val="a3"/>
        <w:spacing w:after="80" w:line="288" w:lineRule="auto"/>
        <w:ind w:left="6056" w:right="60" w:hanging="2998"/>
      </w:pPr>
      <w:r>
        <w:rPr>
          <w:rFonts w:ascii="굴림" w:hint="eastAsia"/>
          <w:sz w:val="18"/>
          <w:szCs w:val="18"/>
        </w:rPr>
        <w:t>    ① 펠티에(Peltier)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볼타(Volta) 효과</w:t>
      </w:r>
    </w:p>
    <w:p w:rsidR="007A4A30" w:rsidRDefault="007A4A30" w:rsidP="007A4A30">
      <w:pPr>
        <w:pStyle w:val="a3"/>
        <w:spacing w:after="80" w:line="288" w:lineRule="auto"/>
        <w:ind w:left="6102" w:right="60" w:hanging="3020"/>
      </w:pPr>
      <w:r>
        <w:rPr>
          <w:rFonts w:ascii="굴림" w:hint="eastAsia"/>
          <w:sz w:val="18"/>
          <w:szCs w:val="18"/>
        </w:rPr>
        <w:t>    ③ 제백(Seebeck) 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톰슨(Thomson) 효과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강자성체가 아닌 것은?</w:t>
      </w:r>
    </w:p>
    <w:p w:rsidR="007A4A30" w:rsidRDefault="007A4A30" w:rsidP="007A4A30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코발트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니켈</w:t>
      </w:r>
    </w:p>
    <w:p w:rsidR="007A4A30" w:rsidRDefault="007A4A30" w:rsidP="007A4A30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③ 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</w:t>
      </w:r>
    </w:p>
    <w:p w:rsidR="007A4A30" w:rsidRDefault="007A4A30" w:rsidP="007A4A30">
      <w:pPr>
        <w:pStyle w:val="a3"/>
        <w:spacing w:before="200" w:after="80" w:line="288" w:lineRule="auto"/>
        <w:ind w:left="830" w:right="60" w:hanging="384"/>
      </w:pPr>
      <w:r>
        <w:rPr>
          <w:rFonts w:ascii="굴림" w:hint="eastAsia"/>
          <w:b/>
          <w:bCs/>
          <w:sz w:val="18"/>
          <w:szCs w:val="18"/>
        </w:rPr>
        <w:t>19. 내구의 반지름이 2cm, 외구의 반지름이 3cm인 동심 구 도체 간의 고유저항이 1.884 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Ω·m인 저항 물질로 채어져 있을 때, 내외구 간의 합성 저항은 약 몇 Ω인가?</w:t>
      </w:r>
    </w:p>
    <w:p w:rsidR="007A4A30" w:rsidRDefault="007A4A30" w:rsidP="007A4A30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5.0</w:t>
      </w:r>
    </w:p>
    <w:p w:rsidR="007A4A30" w:rsidRDefault="007A4A30" w:rsidP="007A4A30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7A4A30" w:rsidRDefault="007A4A30" w:rsidP="007A4A30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20. 비투자율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 = 800, 원형 단면적이 S =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평균 자로 길이 l = 16π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(m)의 환상 철심에 600회의 코일을 감고 이 코일에 1A의 전류를 흘리면 환상 철심 내부의 자속은 몇 Wb인가?</w:t>
      </w:r>
    </w:p>
    <w:p w:rsidR="007A4A30" w:rsidRDefault="007A4A30" w:rsidP="007A4A30">
      <w:pPr>
        <w:pStyle w:val="a3"/>
        <w:spacing w:after="80" w:line="288" w:lineRule="auto"/>
        <w:ind w:left="4648" w:right="60" w:hanging="22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 ×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rPr>
          <w:rFonts w:ascii="굴림" w:hint="eastAsia"/>
          <w:sz w:val="18"/>
          <w:szCs w:val="18"/>
        </w:rPr>
        <w:t>② 1.2 × 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7A4A30" w:rsidRDefault="007A4A30" w:rsidP="007A4A30">
      <w:pPr>
        <w:pStyle w:val="a3"/>
        <w:spacing w:after="80" w:line="288" w:lineRule="auto"/>
        <w:ind w:left="4646" w:right="60" w:hanging="2292"/>
      </w:pPr>
      <w:r>
        <w:rPr>
          <w:rFonts w:ascii="굴림" w:hint="eastAsia"/>
          <w:sz w:val="18"/>
          <w:szCs w:val="18"/>
        </w:rPr>
        <w:t>    ③ 2.4 ×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rPr>
          <w:rFonts w:ascii="굴림" w:hint="eastAsia"/>
          <w:sz w:val="18"/>
          <w:szCs w:val="18"/>
        </w:rPr>
        <w:t>④ 2.4 × 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7A4A30" w:rsidRDefault="007A4A30" w:rsidP="007A4A3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4A30" w:rsidTr="007A4A3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7A4A30" w:rsidRDefault="007A4A30" w:rsidP="007A4A30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21. 그림과 같은 유황곡선을 가진 수력지점에서 최대사용수량 0C로 1년간 계속 발전하는 데 필요한 저수지의 용량은?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1609725"/>
            <wp:effectExtent l="0" t="0" r="0" b="9525"/>
            <wp:docPr id="77" name="그림 77" descr="EMB00004e1c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79592" descr="EMB00004e1c6d9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4832" w:right="60" w:hanging="2386"/>
      </w:pPr>
      <w:r>
        <w:rPr>
          <w:rFonts w:ascii="굴림" w:hint="eastAsia"/>
          <w:sz w:val="18"/>
          <w:szCs w:val="18"/>
        </w:rPr>
        <w:t>    ① 면적 0CPBA</w:t>
      </w:r>
      <w:r>
        <w:tab/>
      </w:r>
      <w:r>
        <w:rPr>
          <w:rFonts w:ascii="굴림" w:hint="eastAsia"/>
          <w:sz w:val="18"/>
          <w:szCs w:val="18"/>
        </w:rPr>
        <w:t>② 면적 0CDBA</w:t>
      </w:r>
    </w:p>
    <w:p w:rsidR="007A4A30" w:rsidRDefault="007A4A30" w:rsidP="007A4A30">
      <w:pPr>
        <w:pStyle w:val="a3"/>
        <w:spacing w:after="80" w:line="288" w:lineRule="auto"/>
        <w:ind w:left="4394" w:right="60" w:hanging="216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면적 DEB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면적 PCD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22. 고장전류의 크기가 커질수록 동작시간이 짧게 되는 특성을 가진 계전기는?</w:t>
      </w:r>
    </w:p>
    <w:p w:rsidR="007A4A30" w:rsidRDefault="007A4A30" w:rsidP="007A4A30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순한시 계전기</w:t>
      </w:r>
      <w:r>
        <w:tab/>
      </w:r>
      <w:r>
        <w:rPr>
          <w:rFonts w:ascii="굴림" w:hint="eastAsia"/>
          <w:sz w:val="18"/>
          <w:szCs w:val="18"/>
        </w:rPr>
        <w:t>② 정한시 계전기</w:t>
      </w:r>
    </w:p>
    <w:p w:rsidR="007A4A30" w:rsidRDefault="007A4A30" w:rsidP="007A4A30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반한시 계전기</w:t>
      </w:r>
      <w:r>
        <w:tab/>
      </w:r>
      <w:r>
        <w:rPr>
          <w:rFonts w:ascii="굴림" w:hint="eastAsia"/>
          <w:sz w:val="18"/>
          <w:szCs w:val="18"/>
        </w:rPr>
        <w:t>④ 반한시 정한시 계전기</w:t>
      </w:r>
    </w:p>
    <w:p w:rsidR="007A4A30" w:rsidRDefault="007A4A30" w:rsidP="007A4A30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23. 접지봉으로 탑각의 접지저항값을 희망하는 접지저항 값까지 줄일 수 없을 때 사용하는 것은?</w:t>
      </w:r>
    </w:p>
    <w:p w:rsidR="007A4A30" w:rsidRDefault="007A4A30" w:rsidP="007A4A30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가공지선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매설지선</w:t>
      </w:r>
    </w:p>
    <w:p w:rsidR="007A4A30" w:rsidRDefault="007A4A30" w:rsidP="007A4A30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크로스본드선</w:t>
      </w:r>
      <w:r>
        <w:tab/>
      </w:r>
      <w:r>
        <w:rPr>
          <w:rFonts w:ascii="굴림" w:hint="eastAsia"/>
          <w:sz w:val="18"/>
          <w:szCs w:val="18"/>
        </w:rPr>
        <w:t>④ 차폐선</w:t>
      </w:r>
    </w:p>
    <w:p w:rsidR="007A4A30" w:rsidRDefault="007A4A30" w:rsidP="007A4A30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24. 3상 3선식 송전선에서 한 선의 저항이 10Ω, 리액턴스가 20Ω이며, 수전단의 선간전압이 60kV, 부하역률이 0.8인 경우에 전압강하율이 10%라 하면 이송전선로로는 약 몇 kW 까지 수전할 수 있는가?</w:t>
      </w:r>
    </w:p>
    <w:p w:rsidR="007A4A30" w:rsidRDefault="007A4A30" w:rsidP="007A4A30">
      <w:pPr>
        <w:pStyle w:val="a3"/>
        <w:spacing w:after="80" w:line="288" w:lineRule="auto"/>
        <w:ind w:left="3918" w:right="60" w:hanging="1928"/>
      </w:pPr>
      <w:r>
        <w:rPr>
          <w:rFonts w:ascii="굴림" w:hint="eastAsia"/>
          <w:sz w:val="18"/>
          <w:szCs w:val="18"/>
        </w:rPr>
        <w:t>    ① 10,000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12,000</w:t>
      </w:r>
    </w:p>
    <w:p w:rsidR="007A4A30" w:rsidRDefault="007A4A30" w:rsidP="007A4A30">
      <w:pPr>
        <w:pStyle w:val="a3"/>
        <w:spacing w:after="80" w:line="288" w:lineRule="auto"/>
        <w:ind w:left="3920" w:right="60" w:hanging="193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14,400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18,000</w:t>
      </w:r>
    </w:p>
    <w:p w:rsidR="007A4A30" w:rsidRDefault="007A4A30" w:rsidP="007A4A30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25. 배전선로의 주상변압기에서 고압측-저압측에 주로 사용되는 보호장치의 조합으로 적합한 것은?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고압측 : 컷아웃 스위치, 저압측 : 캐치홀더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고압측 : 캐치홀더, 저압측 : 컷아웃 스위치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고압측 : 리클로저, 저압측 : 라인퓨즈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고압측 : 라인퓨즈, 저압측 : 리클로저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% 임피던스에 대한 설명으로 틀린 것은?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단위를 갖지 않는다.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절대량이 아닌 기준량에 대한 비를 나타낸 것이다.</w:t>
      </w:r>
    </w:p>
    <w:p w:rsidR="007A4A30" w:rsidRDefault="007A4A30" w:rsidP="007A4A3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기기 용량의 크기와 관계없이 일정한 범위의 값을 갖는다.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변압기나 동기기의 내부 임피던스에만 사용할 수 있다.</w:t>
      </w:r>
    </w:p>
    <w:p w:rsidR="007A4A30" w:rsidRDefault="007A4A30" w:rsidP="007A4A30">
      <w:pPr>
        <w:pStyle w:val="a3"/>
        <w:spacing w:before="200" w:after="80" w:line="288" w:lineRule="auto"/>
        <w:ind w:left="842" w:right="60" w:hanging="392"/>
      </w:pPr>
      <w:r>
        <w:rPr>
          <w:rFonts w:ascii="굴림" w:hint="eastAsia"/>
          <w:b/>
          <w:bCs/>
          <w:sz w:val="18"/>
          <w:szCs w:val="18"/>
        </w:rPr>
        <w:t>27. 연료의 발열량이 430kcal/kg일 때, 화력발전소의 열효율(%)은? (단, 발전기 출력은 P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 [kW], 시간당 연료의 소비량은 B[kg/h]이다.)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71525" cy="485775"/>
            <wp:effectExtent l="0" t="0" r="9525" b="9525"/>
            <wp:docPr id="76" name="그림 76" descr="EMB00004e1c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2480" descr="EMB00004e1c6d9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52525" cy="466725"/>
            <wp:effectExtent l="0" t="0" r="9525" b="9525"/>
            <wp:docPr id="75" name="그림 75" descr="EMB00004e1c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3488" descr="EMB00004e1c6d9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43000" cy="466725"/>
            <wp:effectExtent l="0" t="0" r="0" b="9525"/>
            <wp:docPr id="74" name="그림 74" descr="EMB00004e1c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2768" descr="EMB00004e1c6d9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466725"/>
            <wp:effectExtent l="0" t="0" r="0" b="9525"/>
            <wp:docPr id="73" name="그림 73" descr="EMB00004e1c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4136" descr="EMB00004e1c6d9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수용가의 수용률을 나타낸 식은?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371725" cy="485775"/>
            <wp:effectExtent l="0" t="0" r="9525" b="9525"/>
            <wp:docPr id="72" name="그림 72" descr="EMB00004e1c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4856" descr="EMB00004e1c6da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09825" cy="495300"/>
            <wp:effectExtent l="0" t="0" r="9525" b="0"/>
            <wp:docPr id="71" name="그림 71" descr="EMB00004e1c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5360" descr="EMB00004e1c6da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38350" cy="476250"/>
            <wp:effectExtent l="0" t="0" r="0" b="0"/>
            <wp:docPr id="70" name="그림 70" descr="EMB00004e1c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4640" descr="EMB00004e1c6da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85975" cy="485775"/>
            <wp:effectExtent l="0" t="0" r="9525" b="9525"/>
            <wp:docPr id="69" name="그림 69" descr="EMB00004e1c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6584" descr="EMB00004e1c6da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화력발전소에서 증기 및 급수가 흐르는 순서는?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절탄기 → 보일러 → 과열기 → 터빈 → 복수기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보일러 → 절탄기 → 과열기 → 터빈 → 복수기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보일러 → 과열기 → 절탄기 → 터빈 → 복수기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절탄기 → 과열기 → 보일러 → 터빈 → 복수기</w:t>
      </w:r>
    </w:p>
    <w:p w:rsidR="007A4A30" w:rsidRDefault="007A4A30" w:rsidP="007A4A30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30. 역률 0.8, 출력 320[kW]인 부하에 전력을 공급하는 변전소에 역률 개선을 위해 전력용 콘덴서 140[kVA]를 설치했을 때 합성역률은?</w:t>
      </w:r>
    </w:p>
    <w:p w:rsidR="007A4A30" w:rsidRDefault="007A4A30" w:rsidP="007A4A30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0.93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0.95</w:t>
      </w:r>
    </w:p>
    <w:p w:rsidR="007A4A30" w:rsidRDefault="007A4A30" w:rsidP="007A4A30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0.97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</w:t>
      </w:r>
    </w:p>
    <w:p w:rsidR="007A4A30" w:rsidRDefault="007A4A30" w:rsidP="007A4A30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31. 용량 20[kVA]인 단상 주상 변압기에 걸리는 하루 동안의 부하가 처음 14시간 동안은 20[kW], 다음 10시간 동안은 10[kW]일 때, 이 변압기에 의한 하루 동안의 손실량[Wh]은? (단, 부하의 역률은 1로 가정하고, 변압기의 전 부하동손은 300[W], 철손은 100[W]이다.)</w:t>
      </w:r>
    </w:p>
    <w:p w:rsidR="007A4A30" w:rsidRDefault="007A4A30" w:rsidP="007A4A30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6,850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7,200</w:t>
      </w:r>
    </w:p>
    <w:p w:rsidR="007A4A30" w:rsidRDefault="007A4A30" w:rsidP="007A4A30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7,350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7,800</w:t>
      </w:r>
    </w:p>
    <w:p w:rsidR="007A4A30" w:rsidRDefault="007A4A30" w:rsidP="007A4A30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32. 통신선과 평행인 주파수 60[Hz]의 3상 1회선 송전선이 있다. 1선 지락 때문에 영상전류가 100[A] 흐르고 있다면 통신선에 유도되는 전자유도전압[V]은 약 얼마인가? (단, 영상전류는 전 전선에 걸쳐서 같으며, 송전선과 통신선과의 상호 인덕턴스는 0.06[mH/km], 그 평행 길이는 40[km]이다.)</w:t>
      </w:r>
    </w:p>
    <w:p w:rsidR="007A4A30" w:rsidRDefault="007A4A30" w:rsidP="007A4A30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156.6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162.8</w:t>
      </w:r>
    </w:p>
    <w:p w:rsidR="007A4A30" w:rsidRDefault="007A4A30" w:rsidP="007A4A30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230.2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271.4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33. 케이블 단선사고에 의한 고장점까지의 거리를 정전용량 측정법으로 구하는 경우, 건전상의 정전용량이 C, 고장점까지의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, 케이블의 길이가 l일 때 고장점까지의 거리를 나타내는 식으로 알맞은 것은?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00050" cy="476250"/>
            <wp:effectExtent l="0" t="0" r="0" b="0"/>
            <wp:docPr id="68" name="그림 68" descr="EMB00004e1c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11920" descr="EMB00004e1c6da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85775" cy="466725"/>
            <wp:effectExtent l="0" t="0" r="9525" b="9525"/>
            <wp:docPr id="67" name="그림 67" descr="EMB00004e1c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11416" descr="EMB00004e1c6da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09575" cy="457200"/>
            <wp:effectExtent l="0" t="0" r="9525" b="0"/>
            <wp:docPr id="66" name="그림 66" descr="EMB00004e1c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12208" descr="EMB00004e1c6dac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09575" cy="476250"/>
            <wp:effectExtent l="0" t="0" r="9525" b="0"/>
            <wp:docPr id="65" name="그림 65" descr="EMB00004e1c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10264" descr="EMB00004e1c6da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818" w:right="60" w:hanging="380"/>
      </w:pPr>
      <w:r>
        <w:rPr>
          <w:rFonts w:ascii="굴림" w:hint="eastAsia"/>
          <w:b/>
          <w:bCs/>
          <w:sz w:val="18"/>
          <w:szCs w:val="18"/>
        </w:rPr>
        <w:t>34. 전력 퓨즈(Power Fuse)는 고압, 특고압기기의 주로 어떤 전류의 차단을 목적으로 설치하는가?</w:t>
      </w:r>
    </w:p>
    <w:p w:rsidR="007A4A30" w:rsidRDefault="007A4A30" w:rsidP="007A4A30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충전전류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부하전류</w:t>
      </w:r>
    </w:p>
    <w:p w:rsidR="007A4A30" w:rsidRDefault="007A4A30" w:rsidP="007A4A30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영상전류</w:t>
      </w:r>
    </w:p>
    <w:p w:rsidR="007A4A30" w:rsidRDefault="007A4A30" w:rsidP="007A4A30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35. 송전선로에서 1선 지락 시에 건전상의 전압 상승이 가장 적은 접지방식은?</w:t>
      </w:r>
    </w:p>
    <w:p w:rsidR="007A4A30" w:rsidRDefault="007A4A30" w:rsidP="007A4A30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비접지방식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직접접지방식</w:t>
      </w:r>
    </w:p>
    <w:p w:rsidR="007A4A30" w:rsidRDefault="007A4A30" w:rsidP="007A4A30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저항접지방식</w:t>
      </w:r>
      <w:r>
        <w:tab/>
      </w:r>
      <w:r>
        <w:rPr>
          <w:rFonts w:ascii="굴림" w:hint="eastAsia"/>
          <w:sz w:val="18"/>
          <w:szCs w:val="18"/>
        </w:rPr>
        <w:t>④ 소호리액터접지방식</w:t>
      </w:r>
    </w:p>
    <w:p w:rsidR="007A4A30" w:rsidRDefault="007A4A30" w:rsidP="007A4A30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36. 기준 선간전압 23[kV], 기준 3상 용량 5,000[kVA], 1선의 유도 리액턴스가 15[Ω]일 때 % 리액턴스는?</w:t>
      </w:r>
    </w:p>
    <w:p w:rsidR="007A4A30" w:rsidRDefault="007A4A30" w:rsidP="007A4A30">
      <w:pPr>
        <w:pStyle w:val="a3"/>
        <w:spacing w:after="80" w:line="288" w:lineRule="auto"/>
        <w:ind w:left="4390" w:right="60" w:hanging="2164"/>
      </w:pPr>
      <w:r>
        <w:rPr>
          <w:rFonts w:ascii="굴림" w:hint="eastAsia"/>
          <w:sz w:val="18"/>
          <w:szCs w:val="18"/>
        </w:rPr>
        <w:t>    ① 28.36[%]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14.18[%]</w:t>
      </w:r>
    </w:p>
    <w:p w:rsidR="007A4A30" w:rsidRDefault="007A4A30" w:rsidP="007A4A30">
      <w:pPr>
        <w:pStyle w:val="a3"/>
        <w:spacing w:after="80" w:line="288" w:lineRule="auto"/>
        <w:ind w:left="4182" w:right="60" w:hanging="2060"/>
      </w:pPr>
      <w:r>
        <w:rPr>
          <w:rFonts w:ascii="굴림" w:hint="eastAsia"/>
          <w:sz w:val="18"/>
          <w:szCs w:val="18"/>
        </w:rPr>
        <w:t>    ③ 7.09[%]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3.55[%]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전력원선도의 가로축과 세로축을 나타내는 것은?</w:t>
      </w:r>
    </w:p>
    <w:p w:rsidR="007A4A30" w:rsidRDefault="007A4A30" w:rsidP="007A4A30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전압과 전류</w:t>
      </w:r>
      <w:r>
        <w:tab/>
      </w:r>
      <w:r>
        <w:rPr>
          <w:rFonts w:ascii="굴림" w:hint="eastAsia"/>
          <w:sz w:val="18"/>
          <w:szCs w:val="18"/>
        </w:rPr>
        <w:t>② 전압과 전력</w:t>
      </w:r>
    </w:p>
    <w:p w:rsidR="007A4A30" w:rsidRDefault="007A4A30" w:rsidP="007A4A30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전류와 전력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유효전력과 무효전력</w:t>
      </w:r>
    </w:p>
    <w:p w:rsidR="007A4A30" w:rsidRDefault="007A4A30" w:rsidP="007A4A3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38. 송전선로에서의 고장 또는 발전기 탈락과 같은 큰 외란에 대하여 계통에 연결된 각 동기기가 동기를 유지하면서 계속 안정적으로 운전할 수 있는지를 판별하는 안정도는?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동태안정도(Dynamic Stability)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정태안정도(Steady-state Stability)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전압안정도(Voltage Stability)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과도안정도(Transient Stability)</w:t>
      </w:r>
    </w:p>
    <w:p w:rsidR="007A4A30" w:rsidRDefault="007A4A30" w:rsidP="007A4A30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39.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전압에서 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의 무효전력을 발생하는 콘덴서가 있다. 정전용량을 변화시켜 2배로 승압된 전압(2V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)에서도 동일한 무효전력 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을 발생시키고자 할 때, 필요한 콘덴서의 정전용량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4C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2C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00100" cy="428625"/>
            <wp:effectExtent l="0" t="0" r="0" b="9525"/>
            <wp:docPr id="64" name="그림 64" descr="EMB00004e1c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4384" descr="EMB00004e1c6db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0100" cy="419100"/>
            <wp:effectExtent l="0" t="0" r="0" b="0"/>
            <wp:docPr id="63" name="그림 63" descr="EMB00004e1c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6544" descr="EMB00004e1c6db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40. 송전선로의 고장전류 계산에 영상 임피던스가 필요한 경우는?</w:t>
      </w:r>
    </w:p>
    <w:p w:rsidR="007A4A30" w:rsidRDefault="007A4A30" w:rsidP="007A4A30">
      <w:pPr>
        <w:pStyle w:val="a3"/>
        <w:spacing w:after="80" w:line="288" w:lineRule="auto"/>
        <w:ind w:left="4232" w:right="60" w:hanging="208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1선 지락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3상 단락</w:t>
      </w:r>
    </w:p>
    <w:p w:rsidR="007A4A30" w:rsidRDefault="007A4A30" w:rsidP="007A4A30">
      <w:pPr>
        <w:pStyle w:val="a3"/>
        <w:spacing w:after="80" w:line="288" w:lineRule="auto"/>
        <w:ind w:left="4232" w:right="60" w:hanging="2086"/>
      </w:pPr>
      <w:r>
        <w:rPr>
          <w:rFonts w:ascii="굴림" w:hint="eastAsia"/>
          <w:sz w:val="18"/>
          <w:szCs w:val="18"/>
        </w:rPr>
        <w:t>    ③ 3선 단선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선간 단락</w:t>
      </w:r>
    </w:p>
    <w:p w:rsidR="007A4A30" w:rsidRDefault="007A4A30" w:rsidP="007A4A3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4A30" w:rsidTr="007A4A3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7A4A30" w:rsidRDefault="007A4A30" w:rsidP="007A4A30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41. 3,300/220[V]의 단상 변압기 3대를 △-Y결선하고 2차측 선간에 15[kW]의 단상 전열기를 접속하여 사용하고 있다. 결선을 △-△로 변경하는 경우 이 전열기의 소비전력은 몇 [kW]로 되는가?</w:t>
      </w:r>
    </w:p>
    <w:p w:rsidR="007A4A30" w:rsidRDefault="007A4A30" w:rsidP="007A4A30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7A4A30" w:rsidRDefault="007A4A30" w:rsidP="007A4A30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히스테리시스 전동기에 대한 설명으로 틀린 것은?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유도전동기와 거의 같은 고정자이다.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회전자 극은 고정자 극에 비하여 항상 각도 δ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만큼 앞선다.</w:t>
      </w:r>
    </w:p>
    <w:p w:rsidR="007A4A30" w:rsidRDefault="007A4A30" w:rsidP="007A4A30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회전자가 부드러운 외면을 가지므로 소음이 적으며, 순조롭게 회전시킬 수 있다.</w:t>
      </w:r>
    </w:p>
    <w:p w:rsidR="007A4A30" w:rsidRDefault="007A4A30" w:rsidP="007A4A3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구속 시부터 동기속도만을 제외한 모든 속도 범위에서 일정한 히스테리시스 토크를 발생한다.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43. 직류기에서 계자자속을 만들기 위하여 전자석의 권선에 전류를 흘리는 것을 무엇이라 하는가?</w:t>
      </w:r>
    </w:p>
    <w:p w:rsidR="007A4A30" w:rsidRDefault="007A4A30" w:rsidP="007A4A30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 ① 보 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 자</w:t>
      </w:r>
    </w:p>
    <w:p w:rsidR="007A4A30" w:rsidRDefault="007A4A30" w:rsidP="007A4A30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보상권선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자화작용</w:t>
      </w:r>
    </w:p>
    <w:p w:rsidR="007A4A30" w:rsidRDefault="007A4A30" w:rsidP="007A4A30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44. 사이클로 컨버터(Cyclo Converter)에 대한 설명으로 틀린 것은?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DC - DC Buck 컨버터와 동일한 구조이다.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출력주파수가 낮은 영역에서 많은 장점이 있다.</w:t>
      </w:r>
    </w:p>
    <w:p w:rsidR="007A4A30" w:rsidRDefault="007A4A30" w:rsidP="007A4A3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시멘트공장의 분쇄기 등과 같이 대용량 저속 교류전동기 구종에 주로 사용된다.</w:t>
      </w:r>
    </w:p>
    <w:p w:rsidR="007A4A30" w:rsidRDefault="007A4A30" w:rsidP="007A4A3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교류를 교류로 직접변환하면서 전압과 주파수를 동시에 가변하는 전력변환기이다.</w:t>
      </w:r>
    </w:p>
    <w:p w:rsidR="007A4A30" w:rsidRDefault="007A4A30" w:rsidP="007A4A30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45. 1차 전압은 3,300[V]이고 1차측 무부하 전류는 0.15[A], 철손은 330[W]인 단상 변압기의 자화전류는 약 몇 [A]인가?</w:t>
      </w:r>
    </w:p>
    <w:p w:rsidR="007A4A30" w:rsidRDefault="007A4A30" w:rsidP="007A4A30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0.145</w:t>
      </w:r>
    </w:p>
    <w:p w:rsidR="007A4A30" w:rsidRDefault="007A4A30" w:rsidP="007A4A30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0.181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0.231</w:t>
      </w:r>
    </w:p>
    <w:p w:rsidR="007A4A30" w:rsidRDefault="007A4A30" w:rsidP="007A4A30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46. 유도전동기의 안정 운전의 조건은?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: 전동기 토크, T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: 부하 토크, n : 회전수)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76325" cy="495300"/>
            <wp:effectExtent l="0" t="0" r="9525" b="0"/>
            <wp:docPr id="62" name="그림 62" descr="EMB00004e1c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91808" descr="EMB00004e1c6db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23950" cy="523875"/>
            <wp:effectExtent l="0" t="0" r="0" b="9525"/>
            <wp:docPr id="61" name="그림 61" descr="EMB00004e1c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93032" descr="EMB00004e1c6db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62050" cy="504825"/>
            <wp:effectExtent l="0" t="0" r="0" b="9525"/>
            <wp:docPr id="60" name="그림 60" descr="EMB00004e1c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93896" descr="EMB00004e1c6db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14425" cy="523875"/>
            <wp:effectExtent l="0" t="0" r="9525" b="9525"/>
            <wp:docPr id="59" name="그림 59" descr="EMB00004e1c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94400" descr="EMB00004e1c6db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47. 3상 권선형 유도전동기 기동 시 2차측에 외부 가변저항을 넣는 이유는?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회전수 감소</w:t>
      </w:r>
      <w:r>
        <w:tab/>
      </w:r>
      <w:r>
        <w:rPr>
          <w:rFonts w:ascii="굴림" w:hint="eastAsia"/>
          <w:sz w:val="18"/>
          <w:szCs w:val="18"/>
        </w:rPr>
        <w:t>② 기동전류 증가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기동토크 증가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기동전류 감소와 기동토크 증가</w:t>
      </w:r>
    </w:p>
    <w:p w:rsidR="007A4A30" w:rsidRDefault="007A4A30" w:rsidP="007A4A30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48. 극수 4이며 전기자 권선은 파권, 전기자 도체수가 250인 직류발전기가 있다. 이 발전기가 1,200[rpm]으로 회전할 때 600[V]의 기전력을 유기하려면 1극당 자속은 몇 [Wb]인가?</w:t>
      </w:r>
    </w:p>
    <w:p w:rsidR="007A4A30" w:rsidRDefault="007A4A30" w:rsidP="007A4A30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0.04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0.05</w:t>
      </w:r>
    </w:p>
    <w:p w:rsidR="007A4A30" w:rsidRDefault="007A4A30" w:rsidP="007A4A30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0.07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발전기 회전자에 유도자를 주로 사용하는 발전기는?</w:t>
      </w:r>
    </w:p>
    <w:p w:rsidR="007A4A30" w:rsidRDefault="007A4A30" w:rsidP="007A4A30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수차발전기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엔진발전기</w:t>
      </w:r>
    </w:p>
    <w:p w:rsidR="007A4A30" w:rsidRDefault="007A4A30" w:rsidP="007A4A30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터빈발전기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고주파발전기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BJT에 대한 설명으로 틀린 것은?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Bipolar Junction Thyristor의 약자이다.</w:t>
      </w:r>
    </w:p>
    <w:p w:rsidR="007A4A30" w:rsidRDefault="007A4A30" w:rsidP="007A4A3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베이스 전류로 컬렉터 전류를 제어하는 전류제어 스위치이다.</w:t>
      </w:r>
    </w:p>
    <w:p w:rsidR="007A4A30" w:rsidRDefault="007A4A30" w:rsidP="007A4A30">
      <w:pPr>
        <w:pStyle w:val="a3"/>
        <w:spacing w:after="80" w:line="288" w:lineRule="auto"/>
        <w:ind w:left="1342" w:right="60" w:hanging="642"/>
      </w:pPr>
      <w:r>
        <w:rPr>
          <w:rFonts w:ascii="굴림" w:hint="eastAsia"/>
          <w:sz w:val="18"/>
          <w:szCs w:val="18"/>
        </w:rPr>
        <w:t>    ③ MOSFET, IGBT 등의 전압제어 스위치보다 훨씬 큰 구동전력이 필요하다.</w:t>
      </w:r>
    </w:p>
    <w:p w:rsidR="007A4A30" w:rsidRDefault="007A4A30" w:rsidP="007A4A30">
      <w:pPr>
        <w:pStyle w:val="a3"/>
        <w:spacing w:after="80" w:line="288" w:lineRule="auto"/>
        <w:ind w:left="1502" w:right="60" w:hanging="722"/>
      </w:pPr>
      <w:r>
        <w:rPr>
          <w:rFonts w:ascii="굴림" w:hint="eastAsia"/>
          <w:sz w:val="18"/>
          <w:szCs w:val="18"/>
        </w:rPr>
        <w:t>    ④ 회로기호 B, E, C는 각각 베이스(Base), 에미터(Emitter), 컬렉터(Collerctor)이다.</w:t>
      </w:r>
    </w:p>
    <w:p w:rsidR="007A4A30" w:rsidRDefault="007A4A30" w:rsidP="007A4A30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51. 3상 유도전동기에서 회전자가 슬립 s로 회전하고 있을 때 2차 유기전압 E</w:t>
      </w:r>
      <w:r>
        <w:rPr>
          <w:rFonts w:ascii="굴림" w:hint="eastAsia"/>
          <w:b/>
          <w:bCs/>
          <w:sz w:val="18"/>
          <w:szCs w:val="18"/>
          <w:vertAlign w:val="subscript"/>
        </w:rPr>
        <w:t>2s</w:t>
      </w:r>
      <w:r>
        <w:rPr>
          <w:rFonts w:ascii="굴림" w:hint="eastAsia"/>
          <w:b/>
          <w:bCs/>
          <w:sz w:val="18"/>
          <w:szCs w:val="18"/>
        </w:rPr>
        <w:t> 및 2차 주파수 f</w:t>
      </w:r>
      <w:r>
        <w:rPr>
          <w:rFonts w:ascii="굴림" w:hint="eastAsia"/>
          <w:b/>
          <w:bCs/>
          <w:sz w:val="18"/>
          <w:szCs w:val="18"/>
          <w:vertAlign w:val="subscript"/>
        </w:rPr>
        <w:t>2s</w:t>
      </w:r>
      <w:r>
        <w:rPr>
          <w:rFonts w:ascii="굴림" w:hint="eastAsia"/>
          <w:b/>
          <w:bCs/>
          <w:sz w:val="18"/>
          <w:szCs w:val="18"/>
        </w:rPr>
        <w:t> 와 s와의 관계는?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회전자가 정지하고 있을 때 2차 유기기전력이며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1차 주파수이다.)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71625" cy="295275"/>
            <wp:effectExtent l="0" t="0" r="9525" b="9525"/>
            <wp:docPr id="58" name="그림 58" descr="EMB00004e1c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6280" descr="EMB00004e1c6dbc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62100" cy="485775"/>
            <wp:effectExtent l="0" t="0" r="0" b="9525"/>
            <wp:docPr id="57" name="그림 57" descr="EMB00004e1c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6208" descr="EMB00004e1c6db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71625" cy="495300"/>
            <wp:effectExtent l="0" t="0" r="9525" b="0"/>
            <wp:docPr id="56" name="그림 56" descr="EMB00004e1c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5488" descr="EMB00004e1c6dc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33625" cy="333375"/>
            <wp:effectExtent l="0" t="0" r="9525" b="9525"/>
            <wp:docPr id="55" name="그림 55" descr="EMB00004e1c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7432" descr="EMB00004e1c6dc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52. 전류계를 교체하기 위해 우선 변류기 2차측을 단락시켜야 하는 이유는?</w:t>
      </w:r>
    </w:p>
    <w:p w:rsidR="007A4A30" w:rsidRDefault="007A4A30" w:rsidP="007A4A30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① 측정오차 방지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2차측 절연 보호</w:t>
      </w:r>
    </w:p>
    <w:p w:rsidR="007A4A30" w:rsidRDefault="007A4A30" w:rsidP="007A4A30">
      <w:pPr>
        <w:pStyle w:val="a3"/>
        <w:spacing w:after="80" w:line="288" w:lineRule="auto"/>
        <w:ind w:left="5850" w:right="60" w:hanging="2896"/>
      </w:pPr>
      <w:r>
        <w:rPr>
          <w:rFonts w:ascii="굴림" w:hint="eastAsia"/>
          <w:sz w:val="18"/>
          <w:szCs w:val="18"/>
        </w:rPr>
        <w:t>    ③ 2차측 과전류 보호</w:t>
      </w:r>
      <w:r>
        <w:tab/>
      </w:r>
      <w:r>
        <w:rPr>
          <w:rFonts w:ascii="굴림" w:hint="eastAsia"/>
          <w:sz w:val="18"/>
          <w:szCs w:val="18"/>
        </w:rPr>
        <w:t>④ 1차측 과전류 방지</w:t>
      </w:r>
    </w:p>
    <w:p w:rsidR="007A4A30" w:rsidRDefault="007A4A30" w:rsidP="007A4A30">
      <w:pPr>
        <w:pStyle w:val="a3"/>
        <w:spacing w:before="200" w:after="80" w:line="288" w:lineRule="auto"/>
        <w:ind w:left="842" w:right="60" w:hanging="392"/>
      </w:pPr>
      <w:r>
        <w:rPr>
          <w:rFonts w:ascii="굴림" w:hint="eastAsia"/>
          <w:b/>
          <w:bCs/>
          <w:sz w:val="18"/>
          <w:szCs w:val="18"/>
        </w:rPr>
        <w:t>53. 단자전압 220[V], 부하전류 50[A]인 분권발전기의 유도 기전력은 몇 [V]인가? (단, 여기서 전기자 저항은 0.2[Ω]이며, 계자전류 및 전기자 반작용은 무시한다.)</w:t>
      </w:r>
    </w:p>
    <w:p w:rsidR="007A4A30" w:rsidRDefault="007A4A30" w:rsidP="007A4A30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210</w:t>
      </w:r>
    </w:p>
    <w:p w:rsidR="007A4A30" w:rsidRDefault="007A4A30" w:rsidP="007A4A30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③ 220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230</w:t>
      </w:r>
    </w:p>
    <w:p w:rsidR="007A4A30" w:rsidRDefault="007A4A30" w:rsidP="007A4A30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54. 기전력(1상)이 E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이고 동기임피던스(1상)가 Z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인 2대의 3상 동기발전기를 무부하로 병렬 운전시킬 때 각 발전기의 기전력 사이에 δ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의 위상차가 있으면 한쪽발전기에서 다른 쪽 발전기로 공급되는 1상당의 전력[W]은?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14375" cy="523875"/>
            <wp:effectExtent l="0" t="0" r="9525" b="9525"/>
            <wp:docPr id="54" name="그림 54" descr="EMB00004e1c6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4200" descr="EMB00004e1c6dc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33425" cy="495300"/>
            <wp:effectExtent l="0" t="0" r="9525" b="0"/>
            <wp:docPr id="53" name="그림 53" descr="EMB00004e1c6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3840" descr="EMB00004e1c6dc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81050" cy="542925"/>
            <wp:effectExtent l="0" t="0" r="0" b="9525"/>
            <wp:docPr id="52" name="그림 52" descr="EMB00004e1c6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3408" descr="EMB00004e1c6dc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0100" cy="552450"/>
            <wp:effectExtent l="0" t="0" r="0" b="0"/>
            <wp:docPr id="51" name="그림 51" descr="EMB00004e1c6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4128" descr="EMB00004e1c6dc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55. 전압이 일정한 모선에 접속되어 역률 1로 운전하고 있는 동기전동기를 동기조상기로 사용하는 경우 여자전류를 증가시키면 이 전동기는 어떻게 되는가?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역률은 앞서고, 전기자 전류는 증가한다.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역률은 앞서고, 전기자 전류는 감소한다.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역률은 뒤지고, 전기자 전류는 증가한다.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역률은 뒤지고, 전기자 전류는 감소한다.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직류발전기의 전기자 반작용에 대한 설명으로 틀린 것은?</w:t>
      </w:r>
    </w:p>
    <w:p w:rsidR="007A4A30" w:rsidRDefault="007A4A30" w:rsidP="007A4A30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전기자 반작용으로 인하여 전기적 중성축을 이동시킨다.</w:t>
      </w:r>
    </w:p>
    <w:p w:rsidR="007A4A30" w:rsidRDefault="007A4A30" w:rsidP="007A4A3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정류자 편간 전압이 불균일하게 되어 섬락의 원인이 된다.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전기자 반작용이 생기면 주자속이 왜곡되고 증가하게 된다.</w:t>
      </w:r>
    </w:p>
    <w:p w:rsidR="007A4A30" w:rsidRDefault="007A4A30" w:rsidP="007A4A30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전기자 반작용이란, 전기자 전류에 의하여 생긴 자속이 계자에 의해 발생되는 주자속에 영향을 주는 현상을 말한다.</w:t>
      </w:r>
    </w:p>
    <w:p w:rsidR="007A4A30" w:rsidRDefault="007A4A30" w:rsidP="007A4A30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57. 단상 변압기 2대를 병렬 운전할 경우, 각 변압기의 부하전류를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1차측으로 환산한 임피던스를 Z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백분율 임피던스 강하를 z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정격용량을 P</w:t>
      </w:r>
      <w:r>
        <w:rPr>
          <w:rFonts w:ascii="굴림" w:hint="eastAsia"/>
          <w:b/>
          <w:bCs/>
          <w:sz w:val="18"/>
          <w:szCs w:val="18"/>
          <w:vertAlign w:val="subscript"/>
        </w:rPr>
        <w:t>an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bn</w:t>
      </w:r>
      <w:r>
        <w:rPr>
          <w:rFonts w:ascii="굴림" w:hint="eastAsia"/>
          <w:b/>
          <w:bCs/>
          <w:sz w:val="18"/>
          <w:szCs w:val="18"/>
        </w:rPr>
        <w:t> 이라 한다. 이때 부하 분담에 대한 관계로 옳은 것은?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66750" cy="533400"/>
            <wp:effectExtent l="0" t="0" r="0" b="0"/>
            <wp:docPr id="50" name="그림 50" descr="EMB00004e1c6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21256" descr="EMB00004e1c6dc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71525" cy="514350"/>
            <wp:effectExtent l="0" t="0" r="9525" b="0"/>
            <wp:docPr id="49" name="그림 49" descr="EMB00004e1c6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23920" descr="EMB00004e1c6dce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66800" cy="504825"/>
            <wp:effectExtent l="0" t="0" r="0" b="9525"/>
            <wp:docPr id="48" name="그림 48" descr="EMB00004e1c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23488" descr="EMB00004e1c6dd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57275" cy="476250"/>
            <wp:effectExtent l="0" t="0" r="9525" b="0"/>
            <wp:docPr id="47" name="그림 47" descr="EMB00004e1c6d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24352" descr="EMB00004e1c6dd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단상 유도전압조정기에서 단락권선의 역할은?</w:t>
      </w:r>
    </w:p>
    <w:p w:rsidR="007A4A30" w:rsidRDefault="007A4A30" w:rsidP="007A4A30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철손 경감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절연 보호</w:t>
      </w:r>
    </w:p>
    <w:p w:rsidR="007A4A30" w:rsidRDefault="007A4A30" w:rsidP="007A4A30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전압강하 경감</w:t>
      </w:r>
      <w:r>
        <w:tab/>
      </w:r>
      <w:r>
        <w:rPr>
          <w:rFonts w:ascii="굴림" w:hint="eastAsia"/>
          <w:sz w:val="18"/>
          <w:szCs w:val="18"/>
        </w:rPr>
        <w:t>④ 전압조정 용이</w:t>
      </w:r>
    </w:p>
    <w:p w:rsidR="007A4A30" w:rsidRDefault="007A4A30" w:rsidP="007A4A30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59. 동기리액턴스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10[Ω], 전기자 권선저항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0.1[Ω], 3상 중 1상의 유도기전력 E = 6,400[V], 단자전압 V = 4,000[V], 부하각 δ = 30°이다. 비철극기인 3상 동기발전기의 출력은 약 몇 [kW]인가?</w:t>
      </w:r>
    </w:p>
    <w:p w:rsidR="007A4A30" w:rsidRDefault="007A4A30" w:rsidP="007A4A30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1,280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3,840</w:t>
      </w:r>
    </w:p>
    <w:p w:rsidR="007A4A30" w:rsidRDefault="007A4A30" w:rsidP="007A4A30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5,560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6,650</w:t>
      </w:r>
    </w:p>
    <w:p w:rsidR="007A4A30" w:rsidRDefault="007A4A30" w:rsidP="007A4A30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60. 60[Hz], 6극의 3상 권선형 유도전동기가 있다. 이 전동기의 정격 부하 시 회전수는 1,140[rpm]이다. 이 전동기를 같은 공급전압에서 전부하 토크로 기동하기 위한 외부저항은 몇 [Ω]인가? (단, 회전자 권선은 Y결선이며 슬립링 간의 저항은 0.1[Ω]이다.)</w:t>
      </w:r>
    </w:p>
    <w:p w:rsidR="007A4A30" w:rsidRDefault="007A4A30" w:rsidP="007A4A30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0.85</w:t>
      </w:r>
    </w:p>
    <w:p w:rsidR="007A4A30" w:rsidRDefault="007A4A30" w:rsidP="007A4A30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7A4A30" w:rsidRDefault="007A4A30" w:rsidP="007A4A3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4A30" w:rsidTr="007A4A3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7A4A30" w:rsidRDefault="007A4A30" w:rsidP="007A4A30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61. 개루프 전달함수 G(s)H(s)로부터 근궤적을 작성할 때 실수축에서의 점근선의 교차점은?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571500"/>
            <wp:effectExtent l="0" t="0" r="0" b="0"/>
            <wp:docPr id="46" name="그림 46" descr="EMB00004e1c6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32632" descr="EMB00004e1c6dd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7A4A30" w:rsidRDefault="007A4A30" w:rsidP="007A4A30">
      <w:pPr>
        <w:pStyle w:val="a3"/>
        <w:spacing w:after="80" w:line="288" w:lineRule="auto"/>
        <w:ind w:left="3200" w:right="60" w:hanging="1570"/>
      </w:pPr>
      <w:r>
        <w:rPr>
          <w:rFonts w:ascii="굴림" w:hint="eastAsia"/>
          <w:sz w:val="18"/>
          <w:szCs w:val="18"/>
        </w:rPr>
        <w:t>    ③ -4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-6</w:t>
      </w:r>
    </w:p>
    <w:p w:rsidR="007A4A30" w:rsidRDefault="007A4A30" w:rsidP="007A4A30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62. 특성 방정식이 2s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+ 10s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+ 11s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+ 5s + K = 0으로 주어진 제어시스템이 안정하기 위한 조건은?</w:t>
      </w:r>
    </w:p>
    <w:p w:rsidR="007A4A30" w:rsidRDefault="007A4A30" w:rsidP="007A4A30">
      <w:pPr>
        <w:pStyle w:val="a3"/>
        <w:spacing w:after="80" w:line="288" w:lineRule="auto"/>
        <w:ind w:left="4846" w:right="60" w:hanging="2392"/>
      </w:pPr>
      <w:r>
        <w:rPr>
          <w:rFonts w:ascii="굴림" w:hint="eastAsia"/>
          <w:sz w:val="18"/>
          <w:szCs w:val="18"/>
        </w:rPr>
        <w:t>    ① 0 ＜ K ＜ 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 ＜ K ＜ 5</w:t>
      </w:r>
    </w:p>
    <w:p w:rsidR="007A4A30" w:rsidRDefault="007A4A30" w:rsidP="007A4A30">
      <w:pPr>
        <w:pStyle w:val="a3"/>
        <w:spacing w:after="80" w:line="288" w:lineRule="auto"/>
        <w:ind w:left="4844" w:right="60" w:hanging="2392"/>
      </w:pPr>
      <w:r>
        <w:rPr>
          <w:rFonts w:ascii="굴림" w:hint="eastAsia"/>
          <w:sz w:val="18"/>
          <w:szCs w:val="18"/>
        </w:rPr>
        <w:t>    ③ 0 ＜ K ＜ 6</w:t>
      </w:r>
      <w:r>
        <w:tab/>
      </w:r>
      <w:r>
        <w:rPr>
          <w:rFonts w:ascii="굴림" w:hint="eastAsia"/>
          <w:sz w:val="18"/>
          <w:szCs w:val="18"/>
        </w:rPr>
        <w:t>④ 0 ＜ K ＜ 10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신호흐름선도에서 전달함수 </w:t>
      </w:r>
      <w:r>
        <w:rPr>
          <w:noProof/>
        </w:rPr>
        <w:drawing>
          <wp:inline distT="0" distB="0" distL="0" distR="0">
            <wp:extent cx="600075" cy="504825"/>
            <wp:effectExtent l="0" t="0" r="9525" b="9525"/>
            <wp:docPr id="45" name="그림 45" descr="EMB00004e1c6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39256" descr="EMB00004e1c6dd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38225"/>
            <wp:effectExtent l="0" t="0" r="9525" b="9525"/>
            <wp:docPr id="44" name="그림 44" descr="EMB00004e1c6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39328" descr="EMB00004e1c6dd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23950" cy="457200"/>
            <wp:effectExtent l="0" t="0" r="0" b="0"/>
            <wp:docPr id="43" name="그림 43" descr="EMB00004e1c6d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23624" descr="EMB00004e1c6dda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76325" cy="476250"/>
            <wp:effectExtent l="0" t="0" r="9525" b="0"/>
            <wp:docPr id="42" name="그림 42" descr="EMB00004e1c6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23768" descr="EMB00004e1c6ddc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76325" cy="457200"/>
            <wp:effectExtent l="0" t="0" r="9525" b="0"/>
            <wp:docPr id="41" name="그림 41" descr="EMB00004e1c6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21896" descr="EMB00004e1c6dde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466725"/>
            <wp:effectExtent l="0" t="0" r="0" b="9525"/>
            <wp:docPr id="40" name="그림 40" descr="EMB00004e1c6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23984" descr="EMB00004e1c6de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64. 적분 시간 3[sec], 비례 감도가 3인 비례적분동작을 하는 제어 요소가 있다. 이 제어 요소에 동작신호 x(t) = 2t 를 주었을 때 조작량은 얼마인가? (단, 초기 조작량 y(t)는 0으로 한다.)</w:t>
      </w:r>
    </w:p>
    <w:p w:rsidR="007A4A30" w:rsidRDefault="007A4A30" w:rsidP="007A4A30">
      <w:pPr>
        <w:pStyle w:val="a3"/>
        <w:spacing w:after="80" w:line="288" w:lineRule="auto"/>
        <w:ind w:left="3918" w:right="60" w:hanging="1928"/>
      </w:pPr>
      <w:r>
        <w:rPr>
          <w:rFonts w:ascii="굴림" w:hint="eastAsia"/>
          <w:sz w:val="18"/>
          <w:szCs w:val="18"/>
        </w:rPr>
        <w:t>    ① 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+ 2t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+ 4t</w:t>
      </w:r>
    </w:p>
    <w:p w:rsidR="007A4A30" w:rsidRDefault="007A4A30" w:rsidP="007A4A30">
      <w:pPr>
        <w:pStyle w:val="a3"/>
        <w:spacing w:after="80" w:line="288" w:lineRule="auto"/>
        <w:ind w:left="3920" w:right="60" w:hanging="193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+ 6t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+ 8t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65. </w:t>
      </w:r>
      <w:r>
        <w:rPr>
          <w:noProof/>
        </w:rPr>
        <w:drawing>
          <wp:inline distT="0" distB="0" distL="0" distR="0">
            <wp:extent cx="714375" cy="295275"/>
            <wp:effectExtent l="0" t="0" r="9525" b="9525"/>
            <wp:docPr id="39" name="그림 39" descr="EMB00004e1c6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28088" descr="EMB00004e1c6de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와 등가인 논리식은?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95350" cy="276225"/>
            <wp:effectExtent l="0" t="0" r="0" b="9525"/>
            <wp:docPr id="38" name="그림 38" descr="EMB00004e1c6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27368" descr="EMB00004e1c6de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14375" cy="257175"/>
            <wp:effectExtent l="0" t="0" r="9525" b="9525"/>
            <wp:docPr id="37" name="그림 37" descr="EMB00004e1c6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27152" descr="EMB00004e1c6de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33425" cy="276225"/>
            <wp:effectExtent l="0" t="0" r="9525" b="9525"/>
            <wp:docPr id="36" name="그림 36" descr="EMB00004e1c6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29096" descr="EMB00004e1c6de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85800" cy="276225"/>
            <wp:effectExtent l="0" t="0" r="0" b="9525"/>
            <wp:docPr id="35" name="그림 35" descr="EMB00004e1c6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28880" descr="EMB00004e1c6dea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66. 블록선도와 같은 단위 피드백 제어시스템의 상태방정식은? (단, 상태변수는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(t) = c(t), </w:t>
      </w:r>
      <w:r>
        <w:rPr>
          <w:noProof/>
        </w:rPr>
        <w:drawing>
          <wp:inline distT="0" distB="0" distL="0" distR="0">
            <wp:extent cx="1143000" cy="447675"/>
            <wp:effectExtent l="0" t="0" r="0" b="9525"/>
            <wp:docPr id="34" name="그림 34" descr="EMB00004e1c6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0032" descr="EMB00004e1c6dec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한다.)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838200"/>
            <wp:effectExtent l="0" t="0" r="9525" b="0"/>
            <wp:docPr id="33" name="그림 33" descr="EMB00004e1c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0752" descr="EMB00004e1c6dee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76475" cy="581025"/>
            <wp:effectExtent l="0" t="0" r="9525" b="9525"/>
            <wp:docPr id="32" name="그림 32" descr="EMB00004e1c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2912" descr="EMB00004e1c6df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76475" cy="571500"/>
            <wp:effectExtent l="0" t="0" r="9525" b="0"/>
            <wp:docPr id="31" name="그림 31" descr="EMB00004e1c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2768" descr="EMB00004e1c6df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62175" cy="561975"/>
            <wp:effectExtent l="0" t="0" r="9525" b="9525"/>
            <wp:docPr id="30" name="그림 30" descr="EMB00004e1c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1832" descr="EMB00004e1c6df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276475" cy="590550"/>
            <wp:effectExtent l="0" t="0" r="9525" b="0"/>
            <wp:docPr id="29" name="그림 29" descr="EMB00004e1c6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3128" descr="EMB00004e1c6df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840" w:right="60" w:hanging="390"/>
      </w:pPr>
      <w:r>
        <w:rPr>
          <w:rFonts w:ascii="굴림" w:hint="eastAsia"/>
          <w:b/>
          <w:bCs/>
          <w:sz w:val="18"/>
          <w:szCs w:val="18"/>
        </w:rPr>
        <w:t>67. 2차 제어시스템의 감쇠율(Damping Ratio, ζ)이 ζ＜0 인 경우 제어시스템의 과도응답 특성은?</w:t>
      </w:r>
    </w:p>
    <w:p w:rsidR="007A4A30" w:rsidRDefault="007A4A30" w:rsidP="007A4A30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무제동</w:t>
      </w:r>
    </w:p>
    <w:p w:rsidR="007A4A30" w:rsidRDefault="007A4A30" w:rsidP="007A4A30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임계제동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과제동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e(t)의 z변환을 E(z)라고 했을 때 e(t)의 최종값 e(∞)은?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04850" cy="409575"/>
            <wp:effectExtent l="0" t="0" r="0" b="9525"/>
            <wp:docPr id="28" name="그림 28" descr="EMB00004e1c6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6512" descr="EMB00004e1c6df8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14375" cy="390525"/>
            <wp:effectExtent l="0" t="0" r="9525" b="9525"/>
            <wp:docPr id="27" name="그림 27" descr="EMB00004e1c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6008" descr="EMB00004e1c6dfa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71575" cy="333375"/>
            <wp:effectExtent l="0" t="0" r="9525" b="9525"/>
            <wp:docPr id="26" name="그림 26" descr="EMB00004e1c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7880" descr="EMB00004e1c6dfc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33475" cy="333375"/>
            <wp:effectExtent l="0" t="0" r="9525" b="9525"/>
            <wp:docPr id="25" name="그림 25" descr="EMB00004e1c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6296" descr="EMB00004e1c6dfe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69. 블록선도의 제어시스템은 단위 램프 입력에 대한 정상상태 오차(정상편차)가 0.01이다. 이 제어시스템의 제어요소인 G</w:t>
      </w:r>
      <w:r>
        <w:rPr>
          <w:rFonts w:ascii="굴림" w:hint="eastAsia"/>
          <w:b/>
          <w:bCs/>
          <w:sz w:val="18"/>
          <w:szCs w:val="18"/>
          <w:vertAlign w:val="subscript"/>
        </w:rPr>
        <w:t>C1</w:t>
      </w:r>
      <w:r>
        <w:rPr>
          <w:rFonts w:ascii="굴림" w:hint="eastAsia"/>
          <w:b/>
          <w:bCs/>
          <w:sz w:val="18"/>
          <w:szCs w:val="18"/>
        </w:rPr>
        <w:t>(s)의 k는?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62125"/>
            <wp:effectExtent l="0" t="0" r="0" b="9525"/>
            <wp:docPr id="24" name="그림 24" descr="EMB00004e1c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9680" descr="EMB00004e1c6e0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7A4A30" w:rsidRDefault="007A4A30" w:rsidP="007A4A30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블록선도의 전달함수 </w:t>
      </w:r>
      <w:r>
        <w:rPr>
          <w:noProof/>
        </w:rPr>
        <w:drawing>
          <wp:inline distT="0" distB="0" distL="0" distR="0">
            <wp:extent cx="609600" cy="533400"/>
            <wp:effectExtent l="0" t="0" r="0" b="0"/>
            <wp:docPr id="23" name="그림 23" descr="EMB00004e1c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41120" descr="EMB00004e1c6e0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962025"/>
            <wp:effectExtent l="0" t="0" r="9525" b="9525"/>
            <wp:docPr id="22" name="그림 22" descr="EMB00004e1c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42272" descr="EMB00004e1c6e0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52475" cy="466725"/>
            <wp:effectExtent l="0" t="0" r="9525" b="9525"/>
            <wp:docPr id="21" name="그림 21" descr="EMB00004e1c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42200" descr="EMB00004e1c6e0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04900" cy="476250"/>
            <wp:effectExtent l="0" t="0" r="0" b="0"/>
            <wp:docPr id="20" name="그림 20" descr="EMB00004e1c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44216" descr="EMB00004e1c6e0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62000" cy="447675"/>
            <wp:effectExtent l="0" t="0" r="0" b="9525"/>
            <wp:docPr id="19" name="그림 19" descr="EMB00004e1c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42920" descr="EMB00004e1c6e0a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04900" cy="447675"/>
            <wp:effectExtent l="0" t="0" r="0" b="9525"/>
            <wp:docPr id="18" name="그림 18" descr="EMB00004e1c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43712" descr="EMB00004e1c6e0c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71. 특성 임피던스가 400[Ω]인 회로 말단에 1,200[Ω]의 부하가 연결되어 있다. 전원 측에 20[kV]의 전압을 인가할 때 반사파의 크기[kV]는? (단, 선로에서의 전압감쇠는 없는 것으로 간주한다.)</w:t>
      </w:r>
    </w:p>
    <w:p w:rsidR="007A4A30" w:rsidRDefault="007A4A30" w:rsidP="007A4A30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7A4A30" w:rsidRDefault="007A4A30" w:rsidP="007A4A30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</w:t>
      </w:r>
    </w:p>
    <w:p w:rsidR="007A4A30" w:rsidRDefault="007A4A30" w:rsidP="007A4A30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72. 그림과 같은 H형 4단자 회로망에서 4단자 정수(전송파라미터) A는?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입력전압이고,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출력전압이고, A는 출력 개방 시 회로망의 전압 이득 </w:t>
      </w:r>
      <w:r>
        <w:rPr>
          <w:noProof/>
        </w:rPr>
        <w:drawing>
          <wp:inline distT="0" distB="0" distL="0" distR="0">
            <wp:extent cx="438150" cy="561975"/>
            <wp:effectExtent l="0" t="0" r="0" b="9525"/>
            <wp:docPr id="17" name="그림 17" descr="EMB00004e1c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48176" descr="EMB00004e1c6e0e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133475"/>
            <wp:effectExtent l="0" t="0" r="9525" b="9525"/>
            <wp:docPr id="16" name="그림 16" descr="EMB00004e1c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47672" descr="EMB00004e1c6e1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19175" cy="514350"/>
            <wp:effectExtent l="0" t="0" r="9525" b="0"/>
            <wp:docPr id="15" name="그림 15" descr="EMB00004e1c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48392" descr="EMB00004e1c6e1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28700" cy="504825"/>
            <wp:effectExtent l="0" t="0" r="0" b="9525"/>
            <wp:docPr id="14" name="그림 14" descr="EMB00004e1c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50408" descr="EMB00004e1c6e1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9650" cy="523875"/>
            <wp:effectExtent l="0" t="0" r="0" b="9525"/>
            <wp:docPr id="13" name="그림 13" descr="EMB00004e1c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50192" descr="EMB00004e1c6e1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90600" cy="504825"/>
            <wp:effectExtent l="0" t="0" r="0" b="9525"/>
            <wp:docPr id="12" name="그림 12" descr="EMB00004e1c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50120" descr="EMB00004e1c6e1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73. </w:t>
      </w:r>
      <w:r>
        <w:rPr>
          <w:noProof/>
        </w:rPr>
        <w:drawing>
          <wp:inline distT="0" distB="0" distL="0" distR="0">
            <wp:extent cx="1647825" cy="514350"/>
            <wp:effectExtent l="0" t="0" r="9525" b="0"/>
            <wp:docPr id="11" name="그림 11" descr="EMB00004e1c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51200" descr="EMB00004e1c6e1a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라플라스 역변환은?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① 1- 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 + 2e</w:t>
      </w:r>
      <w:r>
        <w:rPr>
          <w:rFonts w:ascii="굴림" w:hint="eastAsia"/>
          <w:sz w:val="18"/>
          <w:szCs w:val="18"/>
          <w:vertAlign w:val="superscript"/>
        </w:rPr>
        <w:t>-3t</w:t>
      </w:r>
      <w:r>
        <w:tab/>
      </w:r>
      <w:r>
        <w:rPr>
          <w:rFonts w:ascii="굴림" w:hint="eastAsia"/>
          <w:sz w:val="18"/>
          <w:szCs w:val="18"/>
        </w:rPr>
        <w:t>② 1 – 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 - 2e</w:t>
      </w:r>
      <w:r>
        <w:rPr>
          <w:rFonts w:ascii="굴림" w:hint="eastAsia"/>
          <w:sz w:val="18"/>
          <w:szCs w:val="18"/>
          <w:vertAlign w:val="superscript"/>
        </w:rPr>
        <w:t>-3t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③ -1 – 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 - 2e</w:t>
      </w:r>
      <w:r>
        <w:rPr>
          <w:rFonts w:ascii="굴림" w:hint="eastAsia"/>
          <w:sz w:val="18"/>
          <w:szCs w:val="18"/>
          <w:vertAlign w:val="superscript"/>
        </w:rPr>
        <w:t>-3t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 + 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 + 2e</w:t>
      </w:r>
      <w:r>
        <w:rPr>
          <w:rFonts w:ascii="굴림" w:hint="eastAsia"/>
          <w:sz w:val="18"/>
          <w:szCs w:val="18"/>
          <w:vertAlign w:val="superscript"/>
        </w:rPr>
        <w:t>-3t</w:t>
      </w:r>
    </w:p>
    <w:p w:rsidR="007A4A30" w:rsidRDefault="007A4A30" w:rsidP="007A4A30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74. △결선된 평형 3상 부하로 흐르는 선전류가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일 때, 이 부하로 흐르는 영상분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[A]는?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3I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</w:t>
      </w:r>
      <w:r>
        <w:rPr>
          <w:rFonts w:ascii="굴림" w:hint="eastAsia"/>
          <w:sz w:val="18"/>
          <w:szCs w:val="18"/>
          <w:vertAlign w:val="subscript"/>
        </w:rPr>
        <w:t>a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33375" cy="419100"/>
            <wp:effectExtent l="0" t="0" r="9525" b="0"/>
            <wp:docPr id="10" name="그림 10" descr="EMB00004e1c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55520" descr="EMB00004e1c6e1c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</w:p>
    <w:p w:rsidR="007A4A30" w:rsidRDefault="007A4A30" w:rsidP="007A4A30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75. 저항 R = 15[Ω]과 인덕턴스 L = 3[mH]를 병렬로 접속한 회로의 서셉턴스의 크기는 약 몇 [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]인가? (단, ω = 2π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7A4A30" w:rsidRDefault="007A4A30" w:rsidP="007A4A30">
      <w:pPr>
        <w:pStyle w:val="a3"/>
        <w:spacing w:after="80" w:line="288" w:lineRule="auto"/>
        <w:ind w:left="4646" w:right="60" w:hanging="2292"/>
      </w:pPr>
      <w:r>
        <w:rPr>
          <w:rFonts w:ascii="굴림" w:hint="eastAsia"/>
          <w:sz w:val="18"/>
          <w:szCs w:val="18"/>
        </w:rPr>
        <w:t>    ① 3.2 × 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rPr>
          <w:rFonts w:ascii="굴림" w:hint="eastAsia"/>
          <w:sz w:val="18"/>
          <w:szCs w:val="18"/>
        </w:rPr>
        <w:t>② 8.6 × 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7A4A30" w:rsidRDefault="007A4A30" w:rsidP="007A4A30">
      <w:pPr>
        <w:pStyle w:val="a3"/>
        <w:spacing w:after="80" w:line="288" w:lineRule="auto"/>
        <w:ind w:left="4648" w:right="60" w:hanging="22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5.3 × 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rPr>
          <w:rFonts w:ascii="굴림" w:hint="eastAsia"/>
          <w:sz w:val="18"/>
          <w:szCs w:val="18"/>
        </w:rPr>
        <w:t>④ 4.9 × 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그림과 같이 △회로를 Y회로로 등가 변환하였을 때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[Ω]는?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1552575"/>
            <wp:effectExtent l="0" t="0" r="0" b="9525"/>
            <wp:docPr id="9" name="그림 9" descr="EMB00004e1c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1352" descr="EMB00004e1c6e1e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-3 + j6</w:t>
      </w:r>
    </w:p>
    <w:p w:rsidR="007A4A30" w:rsidRDefault="007A4A30" w:rsidP="007A4A30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4 - j8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 + j8</w:t>
      </w:r>
    </w:p>
    <w:p w:rsidR="007A4A30" w:rsidRDefault="007A4A30" w:rsidP="007A4A30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77. 회로에서 t = 0초일 때 닫혀 있는 스위치 S를 열었다. 이때 </w:t>
      </w:r>
      <w:r>
        <w:rPr>
          <w:noProof/>
        </w:rPr>
        <w:drawing>
          <wp:inline distT="0" distB="0" distL="0" distR="0">
            <wp:extent cx="647700" cy="485775"/>
            <wp:effectExtent l="0" t="0" r="0" b="9525"/>
            <wp:docPr id="8" name="그림 8" descr="EMB00004e1c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2288" descr="EMB00004e1c6e2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값은? (단, C의 초기 전압은 0[V]이다.)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066800"/>
            <wp:effectExtent l="0" t="0" r="0" b="0"/>
            <wp:docPr id="7" name="그림 7" descr="EMB00004e1c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4160" descr="EMB00004e1c6e22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23850" cy="447675"/>
            <wp:effectExtent l="0" t="0" r="0" b="9525"/>
            <wp:docPr id="6" name="그림 6" descr="EMB00004e1c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5240" descr="EMB00004e1c6e2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66700" cy="428625"/>
            <wp:effectExtent l="0" t="0" r="0" b="9525"/>
            <wp:docPr id="5" name="그림 5" descr="EMB00004e1c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4016" descr="EMB00004e1c6e26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RI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66700" cy="419100"/>
            <wp:effectExtent l="0" t="0" r="0" b="0"/>
            <wp:docPr id="4" name="그림 4" descr="EMB00004e1c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7904" descr="EMB00004e1c6e28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회로에서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[V]는?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133475"/>
            <wp:effectExtent l="0" t="0" r="0" b="9525"/>
            <wp:docPr id="3" name="그림 3" descr="EMB00004e1c6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6104" descr="EMB00004e1c6e2a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7A4A30" w:rsidRDefault="007A4A30" w:rsidP="007A4A30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7A4A30" w:rsidRDefault="007A4A30" w:rsidP="007A4A30">
      <w:pPr>
        <w:pStyle w:val="a3"/>
        <w:spacing w:before="200" w:after="80" w:line="288" w:lineRule="auto"/>
        <w:ind w:left="786" w:right="60" w:hanging="364"/>
      </w:pPr>
      <w:r>
        <w:rPr>
          <w:rFonts w:ascii="굴림" w:hint="eastAsia"/>
          <w:b/>
          <w:bCs/>
          <w:sz w:val="18"/>
          <w:szCs w:val="18"/>
        </w:rPr>
        <w:t>79. 전압 및 전류가 다음과 같을 때 유효전력[W] 및 역률[%]은 각각 약 얼마인가?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2" name="그림 2" descr="EMB00004e1c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9488" descr="EMB00004e1c6e2c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5784" w:right="60" w:hanging="2862"/>
      </w:pPr>
      <w:r>
        <w:rPr>
          <w:rFonts w:ascii="굴림" w:hint="eastAsia"/>
          <w:sz w:val="18"/>
          <w:szCs w:val="18"/>
        </w:rPr>
        <w:t>    ① 825[W], 48.6[%]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776.4[W], 59.7[%]</w:t>
      </w:r>
    </w:p>
    <w:p w:rsidR="007A4A30" w:rsidRDefault="007A4A30" w:rsidP="007A4A30">
      <w:pPr>
        <w:pStyle w:val="a3"/>
        <w:spacing w:after="80" w:line="288" w:lineRule="auto"/>
        <w:ind w:left="6110" w:right="60" w:hanging="3024"/>
      </w:pPr>
      <w:r>
        <w:rPr>
          <w:rFonts w:ascii="굴림" w:hint="eastAsia"/>
          <w:sz w:val="18"/>
          <w:szCs w:val="18"/>
        </w:rPr>
        <w:t>    ③ 1,120[W], 77.4[%]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1,850[W], 89.6[%]</w:t>
      </w:r>
    </w:p>
    <w:p w:rsidR="007A4A30" w:rsidRDefault="007A4A30" w:rsidP="007A4A30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80. △결선된 대칭 3상 부하가 0.5[Ω]인 저항만의 선로를 통해 평형 3상 전압원에 연결되어 있다. 이 부하의 소비전력이 1,800[W]이고 역률이 0.8(지상)일 때, 선로에서 발생하는 손실이 50[W]이면 부하의 단자전압[V]의 크기는?</w:t>
      </w:r>
    </w:p>
    <w:p w:rsidR="007A4A30" w:rsidRDefault="007A4A30" w:rsidP="007A4A30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627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525</w:t>
      </w:r>
    </w:p>
    <w:p w:rsidR="007A4A30" w:rsidRDefault="007A4A30" w:rsidP="007A4A30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③ 326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225</w:t>
      </w:r>
    </w:p>
    <w:p w:rsidR="007A4A30" w:rsidRDefault="007A4A30" w:rsidP="007A4A3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4A30" w:rsidTr="007A4A3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7A4A30" w:rsidRDefault="007A4A30" w:rsidP="007A4A30">
      <w:pPr>
        <w:pStyle w:val="a3"/>
        <w:spacing w:before="200" w:after="80" w:line="288" w:lineRule="auto"/>
        <w:ind w:left="842" w:right="60" w:hanging="390"/>
      </w:pPr>
      <w:r>
        <w:rPr>
          <w:rFonts w:ascii="굴림" w:hint="eastAsia"/>
          <w:b/>
          <w:bCs/>
          <w:sz w:val="18"/>
          <w:szCs w:val="18"/>
        </w:rPr>
        <w:t>81. 사용전압이 22.9[kV]인 가공전선로의 다중접지한 중성선과 첨가 통신선의 이격거리는 몇 [cm] 이상이어야 하는가? (단, 특고압 가공전선로는 중성선 다중접지식의 것으로 전로에 지락이 생긴 경우 2초 이내에 자동적으로 이를 전로로부터 차단하는 장치가 되어 있는 것으로 한다.)</w:t>
      </w:r>
    </w:p>
    <w:p w:rsidR="007A4A30" w:rsidRDefault="007A4A30" w:rsidP="007A4A30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</w:t>
      </w:r>
    </w:p>
    <w:p w:rsidR="007A4A30" w:rsidRDefault="007A4A30" w:rsidP="007A4A30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82. 다음 ( )에 들어갈 내용으로 옳은 것은?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047750"/>
            <wp:effectExtent l="0" t="0" r="0" b="0"/>
            <wp:docPr id="1" name="그림 1" descr="EMB00004e1c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78776" descr="EMB00004e1c6e2e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누설전류, ⓑ 유도작용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ⓐ 단락전류, ⓑ 유도작용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ⓐ 단락전류, ⓑ 정전작용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ⓐ 누설전류, ⓑ 정전작용</w:t>
      </w:r>
    </w:p>
    <w:p w:rsidR="007A4A30" w:rsidRDefault="007A4A30" w:rsidP="007A4A30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83. 전격살충기의 전격격자는 지표 또는 바닥에서 몇 [m] 이상의 높은 곳에 시설하여야 하는가?</w:t>
      </w:r>
    </w:p>
    <w:p w:rsidR="007A4A30" w:rsidRDefault="007A4A30" w:rsidP="007A4A30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7A4A30" w:rsidRDefault="007A4A30" w:rsidP="007A4A30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③ 2.8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</w:t>
      </w:r>
    </w:p>
    <w:p w:rsidR="007A4A30" w:rsidRDefault="007A4A30" w:rsidP="007A4A30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84. 사용전압이 154[kV]인 모선에 접속되는 전력용 커패시터에 울타리를 시설하는 경우 울타리의 높이와 울타리로부터 충전부분까지 거리의 합계는 몇 [m] 이상 되어야 하는가?</w:t>
      </w:r>
    </w:p>
    <w:p w:rsidR="007A4A30" w:rsidRDefault="007A4A30" w:rsidP="007A4A30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7A4A30" w:rsidRDefault="007A4A30" w:rsidP="007A4A30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7A4A30" w:rsidRDefault="007A4A30" w:rsidP="007A4A30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85. 사용전압이 22.9[kV]인 가공전선이 삭도와 제1차 접근상태로 시설되는 경우, 가공전선과 삭도 또는 삭도용 지주 사이의 이격거리는 몇 [m] 이상으로 하여야 하는가? (단, 전선으로는 특고압 절연전선을 사용한다.)</w:t>
      </w:r>
    </w:p>
    <w:p w:rsidR="007A4A30" w:rsidRDefault="007A4A30" w:rsidP="007A4A30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7A4A30" w:rsidRDefault="007A4A30" w:rsidP="007A4A30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2.12</w:t>
      </w:r>
    </w:p>
    <w:p w:rsidR="007A4A30" w:rsidRDefault="007A4A30" w:rsidP="007A4A30">
      <w:pPr>
        <w:pStyle w:val="a3"/>
        <w:spacing w:before="200" w:after="80" w:line="288" w:lineRule="auto"/>
        <w:ind w:left="842" w:right="60" w:hanging="390"/>
      </w:pPr>
      <w:r>
        <w:rPr>
          <w:rFonts w:ascii="굴림" w:hint="eastAsia"/>
          <w:b/>
          <w:bCs/>
          <w:sz w:val="18"/>
          <w:szCs w:val="18"/>
        </w:rPr>
        <w:t>86. 사용전압이 22.9[kV]인 가공전선로를 시가지에 시설하는 경우 전선의 지표상 높이는 몇 [m] 이상인가? (단, 전선은 특고압 절연전선을 사용한다)</w:t>
      </w:r>
    </w:p>
    <w:p w:rsidR="007A4A30" w:rsidRDefault="007A4A30" w:rsidP="007A4A30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7</w:t>
      </w:r>
    </w:p>
    <w:p w:rsidR="007A4A30" w:rsidRDefault="007A4A30" w:rsidP="007A4A30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7A4A30" w:rsidRDefault="007A4A30" w:rsidP="007A4A30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87. 저압 옥내배선에 사용하는 연동선의 최소 굵기는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7A4A30" w:rsidRDefault="007A4A30" w:rsidP="007A4A30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</w:p>
    <w:p w:rsidR="007A4A30" w:rsidRDefault="007A4A30" w:rsidP="007A4A30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</w:t>
      </w:r>
    </w:p>
    <w:p w:rsidR="007A4A30" w:rsidRDefault="007A4A30" w:rsidP="007A4A30">
      <w:pPr>
        <w:pStyle w:val="a3"/>
        <w:spacing w:before="200" w:after="80" w:line="288" w:lineRule="auto"/>
        <w:ind w:left="846" w:right="60" w:hanging="392"/>
      </w:pPr>
      <w:r>
        <w:rPr>
          <w:rFonts w:ascii="굴림" w:hint="eastAsia"/>
          <w:b/>
          <w:bCs/>
          <w:sz w:val="18"/>
          <w:szCs w:val="18"/>
        </w:rPr>
        <w:t>88. “리플프리(Ripple-free)직류”란 교류를 직류로 변환할 때 리플성분의 실효값이 몇 [%] 이하로 포함된 직류를 말하는가?</w:t>
      </w:r>
    </w:p>
    <w:p w:rsidR="007A4A30" w:rsidRDefault="007A4A30" w:rsidP="007A4A30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7A4A30" w:rsidRDefault="007A4A30" w:rsidP="007A4A30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89. 저압 전로에서 정전이 어려운 경우 등 절연저항 측정이 곤란한 경우 저항성분의 누설전류가 몇 [mA] 이하이면 그 전로의 절연성능은 적합한 것으로 보는가?</w:t>
      </w:r>
    </w:p>
    <w:p w:rsidR="007A4A30" w:rsidRDefault="007A4A30" w:rsidP="007A4A30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7A4A30" w:rsidRDefault="007A4A30" w:rsidP="007A4A30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90. 수소냉각식 발전기 및 이에 부속하는 수소냉각장치에 대한 시설기준으로 틀린 것은?</w:t>
      </w:r>
    </w:p>
    <w:p w:rsidR="007A4A30" w:rsidRDefault="007A4A30" w:rsidP="007A4A3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발전기 내부의 수소의 온도를 계측하는 장치를 시설할 것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 내부의 수소의 순도가 70[%] 이하로 저하한 경우에 경보를 하는 장치를 시설할 것</w:t>
      </w:r>
    </w:p>
    <w:p w:rsidR="007A4A30" w:rsidRDefault="007A4A30" w:rsidP="007A4A30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발전기는 기밀구조의 것이고 또한 수소가 대기압에서 폭발하는 경우에 생기는 압력에 견디는 강도를 가지는 것일 것</w:t>
      </w:r>
    </w:p>
    <w:p w:rsidR="007A4A30" w:rsidRDefault="007A4A30" w:rsidP="007A4A30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발전기 내부의 수소의 압력을 계측하는 장치 및 그 압력이 현저히 변동한 경우에 이를 경보하는 장치를 시설할 것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91. 저압 절연전선으로 전기용품 및 생활용품 안전관리법의 적용을 받는 것 이외에 KS에 적합한 것으로서 사용할 수 없는 것은?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450/750[V] 고무절연전선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450/750[V] 비닐절연전선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450/750[V] 알루미늄절연전선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450/750[V] 저독성 난연 폴리올레핀절연전선</w:t>
      </w:r>
    </w:p>
    <w:p w:rsidR="007A4A30" w:rsidRDefault="007A4A30" w:rsidP="007A4A30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92. 전기철도차량에 전력을 공급하는 전차선의 가선방식에 포함되지 않는 것은?</w:t>
      </w:r>
    </w:p>
    <w:p w:rsidR="007A4A30" w:rsidRDefault="007A4A30" w:rsidP="007A4A30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가공방식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강체방식</w:t>
      </w:r>
    </w:p>
    <w:p w:rsidR="007A4A30" w:rsidRDefault="007A4A30" w:rsidP="007A4A30">
      <w:pPr>
        <w:pStyle w:val="a3"/>
        <w:spacing w:after="80" w:line="288" w:lineRule="auto"/>
        <w:ind w:left="4774" w:right="60" w:hanging="2356"/>
      </w:pPr>
      <w:r>
        <w:rPr>
          <w:rFonts w:ascii="굴림" w:hint="eastAsia"/>
          <w:sz w:val="18"/>
          <w:szCs w:val="18"/>
        </w:rPr>
        <w:t>    ③ 제3레일방식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지중조가선방식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93. 금속제 가요전선관 공사에 의한 저압 옥내배선의 시설기준으로 틀린 것은?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가요전선관 안에는 전선에 접속점이 없도록 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옥외용 비닐절연전선을 제외한 절연전선을 사용한다.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점검할 수 없는 은폐된 장소에는 1종 가요전선관을 사용할 수 있다.</w:t>
      </w:r>
    </w:p>
    <w:p w:rsidR="007A4A30" w:rsidRDefault="007A4A30" w:rsidP="007A4A30">
      <w:pPr>
        <w:pStyle w:val="a3"/>
        <w:spacing w:after="80" w:line="288" w:lineRule="auto"/>
        <w:ind w:left="1376" w:right="60" w:hanging="658"/>
      </w:pPr>
      <w:r>
        <w:rPr>
          <w:rFonts w:ascii="굴림" w:hint="eastAsia"/>
          <w:sz w:val="18"/>
          <w:szCs w:val="18"/>
        </w:rPr>
        <w:t>    ④ 2종 금속제 가요전선관을 사용하는 겨울에 습기 많은 장소에 시설하는 때에는 비닐피복 2종 가요전선관으로 한다.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94. 터널 안의 전선로의 저압전선이 그 터널 안의 다른 저압전선(관등회로의 배선은 제외한다)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약전류전선 등 또는 수관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가스관이나 이와 유사한 것과 접근하거나 교차하는 경우, 저압전선을 애자공사에 의하여 시설하는 때에는 이격거리가 몇 [cm] 이상이어야 하는가? (단, 전선이 나전선이 아닌 경우이다)</w:t>
      </w:r>
    </w:p>
    <w:p w:rsidR="007A4A30" w:rsidRDefault="007A4A30" w:rsidP="007A4A30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7A4A30" w:rsidRDefault="007A4A30" w:rsidP="007A4A30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95. 전기철도의 설비를 보호하기 위해 시설하는 피뢰기의 시설기준으로 틀린 것은?</w:t>
      </w:r>
    </w:p>
    <w:p w:rsidR="007A4A30" w:rsidRDefault="007A4A30" w:rsidP="007A4A3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피뢰기는 변전소 인입측 및 급전선 인출측에 설치하여야 한다.</w:t>
      </w:r>
    </w:p>
    <w:p w:rsidR="007A4A30" w:rsidRDefault="007A4A30" w:rsidP="007A4A3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피뢰기는 가능한 한 보호하는 기기와 가깝게 시설하되 누설전류 측정이 용이하도록 지지대와 절연하여 설치한다.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피뢰기는 개방형을 사용하고 유효 보호거리를 증가시키기 위하여 방전개시전압 및 제한전압이 낮은 것을 사용한다.</w:t>
      </w:r>
    </w:p>
    <w:p w:rsidR="007A4A30" w:rsidRDefault="007A4A30" w:rsidP="007A4A3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피뢰기는 가공전선과 직접 접속하는 지중케이블에서 낙뢰에 의해 절연파괴의 우려가 있는 케이블 단말에 설치하여야 한다.</w:t>
      </w:r>
    </w:p>
    <w:p w:rsidR="007A4A30" w:rsidRDefault="007A4A30" w:rsidP="007A4A30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96. 전선의 단면적이 38mm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경동연선을 사용하고 지지물로는 B종 철주 또는 B종 철근 콘크리트주를 사용하는 특고압 가공전선로를 제3종 특고압 보안공사에 의하여 시설하는 경우 경간은 몇 [m] 이하이어야 하는가?</w:t>
      </w:r>
    </w:p>
    <w:p w:rsidR="007A4A30" w:rsidRDefault="007A4A30" w:rsidP="007A4A30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7A4A30" w:rsidRDefault="007A4A30" w:rsidP="007A4A30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</w:t>
      </w:r>
    </w:p>
    <w:p w:rsidR="007A4A30" w:rsidRDefault="007A4A30" w:rsidP="007A4A30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97. 태양광설비에 시설하여야 하는 계측기의 계측대상에 해당하는 것은?</w:t>
      </w:r>
    </w:p>
    <w:p w:rsidR="007A4A30" w:rsidRDefault="007A4A30" w:rsidP="007A4A30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전압과 전류</w:t>
      </w:r>
      <w:r>
        <w:tab/>
      </w:r>
      <w:r>
        <w:rPr>
          <w:rFonts w:ascii="굴림" w:hint="eastAsia"/>
          <w:sz w:val="18"/>
          <w:szCs w:val="18"/>
        </w:rPr>
        <w:t>② 전력과 역률</w:t>
      </w:r>
    </w:p>
    <w:p w:rsidR="007A4A30" w:rsidRDefault="007A4A30" w:rsidP="007A4A30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전류와 역률</w:t>
      </w:r>
      <w:r>
        <w:tab/>
      </w:r>
      <w:r>
        <w:rPr>
          <w:rFonts w:ascii="굴림" w:hint="eastAsia"/>
          <w:sz w:val="18"/>
          <w:szCs w:val="18"/>
        </w:rPr>
        <w:t>④ 역률과 주파수</w:t>
      </w:r>
    </w:p>
    <w:p w:rsidR="007A4A30" w:rsidRDefault="007A4A30" w:rsidP="007A4A30">
      <w:pPr>
        <w:pStyle w:val="a3"/>
        <w:spacing w:before="200" w:after="80" w:line="288" w:lineRule="auto"/>
        <w:ind w:left="774" w:right="60" w:hanging="356"/>
      </w:pPr>
      <w:r>
        <w:rPr>
          <w:rFonts w:ascii="굴림" w:hint="eastAsia"/>
          <w:b/>
          <w:bCs/>
          <w:sz w:val="18"/>
          <w:szCs w:val="18"/>
        </w:rPr>
        <w:t>98. 교통신호등 회로의 사용전압이 몇 [V]를 넘는 경우는 전로에 지락이 생겼을 경우 자동적으로 전로를 차단하는 누전차단기를 시설하는가?</w:t>
      </w:r>
    </w:p>
    <w:p w:rsidR="007A4A30" w:rsidRDefault="007A4A30" w:rsidP="007A4A30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</w:t>
      </w:r>
    </w:p>
    <w:p w:rsidR="007A4A30" w:rsidRDefault="007A4A30" w:rsidP="007A4A30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450</w:t>
      </w:r>
    </w:p>
    <w:p w:rsidR="007A4A30" w:rsidRDefault="007A4A30" w:rsidP="007A4A30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99. 가공전선로의 지지물에 시설하는 지선으로 연선을 사용할 경우, 소선(素線)은 몇 가닥 이상이어야 하는가?</w:t>
      </w:r>
    </w:p>
    <w:p w:rsidR="007A4A30" w:rsidRDefault="007A4A30" w:rsidP="007A4A30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7A4A30" w:rsidRDefault="007A4A30" w:rsidP="007A4A30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7A4A30" w:rsidRDefault="007A4A30" w:rsidP="007A4A30">
      <w:pPr>
        <w:pStyle w:val="a3"/>
        <w:spacing w:before="200" w:after="80" w:line="288" w:lineRule="auto"/>
        <w:ind w:left="1008" w:right="60" w:hanging="474"/>
      </w:pPr>
      <w:r>
        <w:rPr>
          <w:rFonts w:ascii="굴림" w:hint="eastAsia"/>
          <w:b/>
          <w:bCs/>
          <w:sz w:val="18"/>
          <w:szCs w:val="18"/>
        </w:rPr>
        <w:t>100. 저압전로의 보호도체 및 중선선의 접속방식에 따른 접지계통의 분류가 아닌 것은?</w:t>
      </w:r>
    </w:p>
    <w:p w:rsidR="007A4A30" w:rsidRDefault="007A4A30" w:rsidP="007A4A30">
      <w:pPr>
        <w:pStyle w:val="a3"/>
        <w:spacing w:after="80" w:line="288" w:lineRule="auto"/>
        <w:ind w:left="3972" w:right="60" w:hanging="1956"/>
      </w:pPr>
      <w:r>
        <w:rPr>
          <w:rFonts w:ascii="굴림" w:hint="eastAsia"/>
          <w:sz w:val="18"/>
          <w:szCs w:val="18"/>
        </w:rPr>
        <w:t>    ① IT 계통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TN 계통</w:t>
      </w:r>
    </w:p>
    <w:p w:rsidR="007A4A30" w:rsidRDefault="007A4A30" w:rsidP="007A4A30">
      <w:pPr>
        <w:pStyle w:val="a3"/>
        <w:spacing w:after="80" w:line="288" w:lineRule="auto"/>
        <w:ind w:left="4086" w:right="60" w:hanging="2012"/>
      </w:pPr>
      <w:r>
        <w:rPr>
          <w:rFonts w:ascii="굴림" w:hint="eastAsia"/>
          <w:sz w:val="18"/>
          <w:szCs w:val="18"/>
        </w:rPr>
        <w:t>    ③ TT 계통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 계통</w:t>
      </w: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A4A30" w:rsidRDefault="007A4A30" w:rsidP="007A4A3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A4A30" w:rsidRDefault="007A4A30" w:rsidP="007A4A30"/>
    <w:sectPr w:rsidR="002B4572" w:rsidRPr="007A4A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30"/>
    <w:rsid w:val="003A70E5"/>
    <w:rsid w:val="007A4A3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6AF3C-1567-463B-8B65-8A7CB80C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A4A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A4A3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A4A3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A4A3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4A3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9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12" Type="http://schemas.openxmlformats.org/officeDocument/2006/relationships/hyperlink" Target="https://m.comcbt.com/" TargetMode="External"/><Relationship Id="rId16" Type="http://schemas.openxmlformats.org/officeDocument/2006/relationships/image" Target="media/image13.gif"/><Relationship Id="rId107" Type="http://schemas.openxmlformats.org/officeDocument/2006/relationships/image" Target="media/image104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102" Type="http://schemas.openxmlformats.org/officeDocument/2006/relationships/image" Target="media/image99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image" Target="media/image92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113" Type="http://schemas.openxmlformats.org/officeDocument/2006/relationships/hyperlink" Target="https://www.comcbt.com/xe" TargetMode="External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59" Type="http://schemas.openxmlformats.org/officeDocument/2006/relationships/image" Target="media/image56.gif"/><Relationship Id="rId103" Type="http://schemas.openxmlformats.org/officeDocument/2006/relationships/image" Target="media/image100.gif"/><Relationship Id="rId108" Type="http://schemas.openxmlformats.org/officeDocument/2006/relationships/image" Target="media/image105.gif"/><Relationship Id="rId54" Type="http://schemas.openxmlformats.org/officeDocument/2006/relationships/image" Target="media/image51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91" Type="http://schemas.openxmlformats.org/officeDocument/2006/relationships/image" Target="media/image88.gif"/><Relationship Id="rId96" Type="http://schemas.openxmlformats.org/officeDocument/2006/relationships/image" Target="media/image9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6" Type="http://schemas.openxmlformats.org/officeDocument/2006/relationships/image" Target="media/image103.gif"/><Relationship Id="rId114" Type="http://schemas.openxmlformats.org/officeDocument/2006/relationships/fontTable" Target="fontTable.xm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image" Target="media/image91.gif"/><Relationship Id="rId99" Type="http://schemas.openxmlformats.org/officeDocument/2006/relationships/image" Target="media/image96.gif"/><Relationship Id="rId101" Type="http://schemas.openxmlformats.org/officeDocument/2006/relationships/image" Target="media/image9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109" Type="http://schemas.openxmlformats.org/officeDocument/2006/relationships/image" Target="media/image10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image" Target="media/image94.gif"/><Relationship Id="rId104" Type="http://schemas.openxmlformats.org/officeDocument/2006/relationships/image" Target="media/image101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110" Type="http://schemas.openxmlformats.org/officeDocument/2006/relationships/image" Target="media/image107.gif"/><Relationship Id="rId115" Type="http://schemas.openxmlformats.org/officeDocument/2006/relationships/theme" Target="theme/theme1.xml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100" Type="http://schemas.openxmlformats.org/officeDocument/2006/relationships/image" Target="media/image97.gif"/><Relationship Id="rId105" Type="http://schemas.openxmlformats.org/officeDocument/2006/relationships/image" Target="media/image102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90.gif"/><Relationship Id="rId98" Type="http://schemas.openxmlformats.org/officeDocument/2006/relationships/image" Target="media/image95.gif"/><Relationship Id="rId3" Type="http://schemas.openxmlformats.org/officeDocument/2006/relationships/webSettings" Target="webSettings.xml"/><Relationship Id="rId25" Type="http://schemas.openxmlformats.org/officeDocument/2006/relationships/image" Target="media/image22.gif"/><Relationship Id="rId46" Type="http://schemas.openxmlformats.org/officeDocument/2006/relationships/image" Target="media/image43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62" Type="http://schemas.openxmlformats.org/officeDocument/2006/relationships/image" Target="media/image59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11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2164</Words>
  <Characters>12335</Characters>
  <Application>Microsoft Office Word</Application>
  <DocSecurity>0</DocSecurity>
  <Lines>102</Lines>
  <Paragraphs>28</Paragraphs>
  <ScaleCrop>false</ScaleCrop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2025-06-16T13:42:00Z</dcterms:modified>
</cp:coreProperties>
</file>