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D14DF" w:rsidTr="005D14D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= 81,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= 1 인 매질의 고유 임피던스는 약 몇 Ω 인가?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비유전율이고,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비투자율이다.)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13.9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21.9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33.9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41.9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강자성체의 B-H 곡선을 자세히 관찰하면 매끈한 곡선이 아니라 자속밀도가 어느 순간 급격히 계단적으로 증가 또는 감소하는 것을 알 수 있다. 이러한 현상을 무엇이라 하는가?</w:t>
      </w:r>
    </w:p>
    <w:p w:rsidR="005D14DF" w:rsidRDefault="005D14DF" w:rsidP="005D14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퀴리점(Curie point)</w:t>
      </w:r>
    </w:p>
    <w:p w:rsidR="005D14DF" w:rsidRDefault="005D14DF" w:rsidP="005D14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자왜현상(Magneto-striction)</w:t>
      </w:r>
    </w:p>
    <w:p w:rsidR="005D14DF" w:rsidRDefault="005D14DF" w:rsidP="005D14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바크하우젠 효과(Barkhausen effect)</w:t>
      </w:r>
    </w:p>
    <w:p w:rsidR="005D14DF" w:rsidRDefault="005D14DF" w:rsidP="005D14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자기여자 효과(Magnetic after effect)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진공 중에 무한 평면도체와 d(m)만큼 떨어진 곳에 선전하밀도 λ(C/m)의 무한 직선도체가 평행하게 놓여 있는 경우 직선 도체의 단위 길이당 받는 힘은 몇 N/m 인가?</w:t>
      </w:r>
    </w:p>
    <w:p w:rsidR="005D14DF" w:rsidRDefault="005D14DF" w:rsidP="005D14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85775" cy="504825"/>
            <wp:effectExtent l="0" t="0" r="9525" b="9525"/>
            <wp:docPr id="86" name="그림 86" descr="EMB00004940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99296" descr="EMB000049406d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90550" cy="495300"/>
            <wp:effectExtent l="0" t="0" r="0" b="0"/>
            <wp:docPr id="85" name="그림 85" descr="EMB00004940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72120" descr="EMB000049406d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81025" cy="495300"/>
            <wp:effectExtent l="0" t="0" r="9525" b="0"/>
            <wp:docPr id="84" name="그림 84" descr="EMB00004940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4616" descr="EMB000049406d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04850" cy="514350"/>
            <wp:effectExtent l="0" t="0" r="0" b="0"/>
            <wp:docPr id="83" name="그림 83" descr="EMB00004940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4112" descr="EMB000049406d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평행 극판 사이에 유전율이 각각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인 유전체를 그림과 같이 채우고, 극판 사이에 일정한 전압을 걸었을 때 두 유전체 사이에 작용하는 힘은?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＞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81175" cy="1657350"/>
            <wp:effectExtent l="0" t="0" r="9525" b="0"/>
            <wp:docPr id="82" name="그림 82" descr="EMB00004940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6776" descr="EMB000049406d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ⓐ의 방향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ⓑ의 방향</w:t>
      </w:r>
    </w:p>
    <w:p w:rsidR="005D14DF" w:rsidRDefault="005D14DF" w:rsidP="005D14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ⓒ의 방향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ⓓ의 방향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정전용량이 20μF인 공기의 평행판 커패시터에 0.1C의 전하량을 충전하였다. 두 평행판 사이에 비유전율이 10인 유전체를 채웠을 때 유전체 표면에 나타나는 분극 전하량(C)은?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두 유전체가 경계를 이루어 평행하게 접하고 있는 경우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영역에 전하 Q가 존재할 때 이 전하와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유전체 사이에 작용하는 힘에 대한 설명으로 옳은 것은?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인 경우 반발력이 작용한다.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인 경우 흡인력이 작용한다.</w:t>
      </w:r>
    </w:p>
    <w:p w:rsidR="005D14DF" w:rsidRDefault="005D14DF" w:rsidP="005D14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에 상관없이 반발력이 작용한다.</w:t>
      </w:r>
    </w:p>
    <w:p w:rsidR="005D14DF" w:rsidRDefault="005D14DF" w:rsidP="005D14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에 상관없이 흡인력이 작용한다.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단면적이 균일한 환상철심에 권수 100회인 A코일과 권수 400회인 B코일이 있을 때 A코일의 자기 인덕턴스가 4H라면 두 코일의 상호 인덕턴스는 몇 H 인가? (단, 누설자속은 0 이다)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평균 자로의 길이가 10cm, 평균 단면적이 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환상 솔레노이드의 자기 인덕턴스를 5.4mH 정도로 하고자 한다. 이때 필요한 코일의 권선수는 약 몇 회인가? (단, 철심의 비투자율은 15000 이다)</w:t>
      </w:r>
    </w:p>
    <w:p w:rsidR="005D14DF" w:rsidRDefault="005D14DF" w:rsidP="005D14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투자율이 μ(H/m), 단면적이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길이가 l(m)인 자성체에 권선을 N회 감아서 I(A)의 전류를 흘렸을 때 이 자성체의 단면적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)를 통과하는 자속(Wb)은?</w:t>
      </w:r>
    </w:p>
    <w:p w:rsidR="005D14DF" w:rsidRDefault="005D14DF" w:rsidP="005D14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81025" cy="447675"/>
            <wp:effectExtent l="0" t="0" r="9525" b="9525"/>
            <wp:docPr id="81" name="그림 81" descr="EMB000049406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88656" descr="EMB000049406d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66725" cy="457200"/>
            <wp:effectExtent l="0" t="0" r="9525" b="0"/>
            <wp:docPr id="80" name="그림 80" descr="EMB00004940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2904" descr="EMB000049406d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47675" cy="476250"/>
            <wp:effectExtent l="0" t="0" r="9525" b="0"/>
            <wp:docPr id="79" name="그림 79" descr="EMB000049406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2040" descr="EMB000049406d7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71500" cy="419100"/>
            <wp:effectExtent l="0" t="0" r="0" b="0"/>
            <wp:docPr id="78" name="그림 78" descr="EMB00004940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1608" descr="EMB000049406d7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그림은 커패시터의 유전체 내에 흐르는 변위전류를 보여준다. 커패시터의 전극 면적을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전극에 축적된 전하를 q(C), 전극의 표면전하 밀도를 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전극 사이의 전속밀도를 D(C/m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)라 하면 변위전류밀도 i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943100"/>
            <wp:effectExtent l="0" t="0" r="0" b="0"/>
            <wp:docPr id="77" name="그림 77" descr="EMB00004940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4344" descr="EMB000049406d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61950" cy="438150"/>
            <wp:effectExtent l="0" t="0" r="0" b="0"/>
            <wp:docPr id="76" name="그림 76" descr="EMB00004940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5280" descr="EMB000049406d7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42900" cy="447675"/>
            <wp:effectExtent l="0" t="0" r="0" b="9525"/>
            <wp:docPr id="75" name="그림 75" descr="EMB00004940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5856" descr="EMB000049406d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66725" cy="428625"/>
            <wp:effectExtent l="0" t="0" r="9525" b="9525"/>
            <wp:docPr id="74" name="그림 74" descr="EMB00004940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6792" descr="EMB000049406d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61975" cy="466725"/>
            <wp:effectExtent l="0" t="0" r="9525" b="9525"/>
            <wp:docPr id="73" name="그림 73" descr="EMB00004940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7512" descr="EMB000049406d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진공 중에서 점(1, 3)m의 위치에 -2×10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C의 점전하가 있을 때 점(2, 1)m에 있는 1C의 점전하에 작용하는 힘은 몇 N 인가? (단, </w:t>
      </w:r>
      <w:r>
        <w:rPr>
          <w:noProof/>
        </w:rPr>
        <w:drawing>
          <wp:inline distT="0" distB="0" distL="0" distR="0">
            <wp:extent cx="400050" cy="266700"/>
            <wp:effectExtent l="0" t="0" r="0" b="0"/>
            <wp:docPr id="72" name="그림 72" descr="EMB00004940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9888" descr="EMB000049406d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43050" cy="495300"/>
            <wp:effectExtent l="0" t="0" r="0" b="0"/>
            <wp:docPr id="71" name="그림 71" descr="EMB00004940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7872" descr="EMB000049406d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485775"/>
            <wp:effectExtent l="0" t="0" r="9525" b="9525"/>
            <wp:docPr id="70" name="그림 70" descr="EMB00004940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8304" descr="EMB000049406d8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43050" cy="485775"/>
            <wp:effectExtent l="0" t="0" r="0" b="9525"/>
            <wp:docPr id="69" name="그림 69" descr="EMB00004940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01184" descr="EMB000049406d8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19225" cy="495300"/>
            <wp:effectExtent l="0" t="0" r="9525" b="0"/>
            <wp:docPr id="68" name="그림 68" descr="EMB00004940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01112" descr="EMB000049406d8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(μF)인 평행판의 공기 커패시터가 있다. 두 극판 사이에 극판과 평행하게 절반을 비유전율이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인 유전체로 채우면 커패시터의 정전용량 (μF)은?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90575" cy="762000"/>
            <wp:effectExtent l="0" t="0" r="9525" b="0"/>
            <wp:docPr id="67" name="그림 67" descr="EMB00004940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02552" descr="EMB000049406d9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81025" cy="752475"/>
            <wp:effectExtent l="0" t="0" r="9525" b="9525"/>
            <wp:docPr id="66" name="그림 66" descr="EMB00004940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04496" descr="EMB000049406d9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0075" cy="762000"/>
            <wp:effectExtent l="0" t="0" r="9525" b="0"/>
            <wp:docPr id="65" name="그림 65" descr="EMB00004940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03128" descr="EMB000049406d9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81025" cy="790575"/>
            <wp:effectExtent l="0" t="0" r="9525" b="9525"/>
            <wp:docPr id="64" name="그림 64" descr="EMB00004940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04424" descr="EMB000049406d9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점 O를 중심으로 반지름이 a(m)인 구도체 1과 안쪽 반지름이 b(m)이고 바깥쪽 반지름이 C(m)인 구도체 2가 있다. 이 도체계에서 전위계수 P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(1/F)에 해당하는 것은?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962150"/>
            <wp:effectExtent l="0" t="0" r="0" b="0"/>
            <wp:docPr id="63" name="그림 63" descr="EMB00004940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30984" descr="EMB000049406d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28650" cy="447675"/>
            <wp:effectExtent l="0" t="0" r="0" b="9525"/>
            <wp:docPr id="62" name="그림 62" descr="EMB00004940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31632" descr="EMB000049406d9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1076325" cy="476250"/>
            <wp:effectExtent l="0" t="0" r="9525" b="0"/>
            <wp:docPr id="61" name="그림 61" descr="EMB00004940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31704" descr="EMB000049406d9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66800" cy="476250"/>
            <wp:effectExtent l="0" t="0" r="0" b="0"/>
            <wp:docPr id="60" name="그림 60" descr="EMB00004940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32424" descr="EMB000049406d9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71600" cy="466725"/>
            <wp:effectExtent l="0" t="0" r="0" b="9525"/>
            <wp:docPr id="59" name="그림 59" descr="EMB00004940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33216" descr="EMB000049406da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자계의 세기를 나타내는 단위가 아닌 것은?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A/m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N/Wb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(HㆍA)/m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Wb/(Hㆍm)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같이 평행한 무한장 직선의 두 도선에 I(A), 4I(A)인 전류가 각각 흐른다. 두 도선 사이 점 P에서의 자계의 세기가 0 이라면 a/b 는?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028700"/>
            <wp:effectExtent l="0" t="0" r="0" b="0"/>
            <wp:docPr id="58" name="그림 58" descr="EMB00004940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36744" descr="EMB000049406da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1/4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내압 및 정전용량이 각각 1000V –2μF, 700V –3μF, 600V –4μF, 300V -8μF인 4개의 커패시터가 있다. 이 커패시터들을 직렬로 연결하여 양단에 전압을 인가한 후, 전압을 상승시키면 가장 먼저 절연이 파괴되는 커패시터는? (단, 커패시터의 재질이나 형태는 동일하다.)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1000V -2μF</w:t>
      </w:r>
      <w:r>
        <w:tab/>
      </w:r>
      <w:r>
        <w:rPr>
          <w:rFonts w:ascii="굴림" w:hint="eastAsia"/>
          <w:sz w:val="18"/>
          <w:szCs w:val="18"/>
        </w:rPr>
        <w:t>② 700V -3μF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600V -4μF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300V -8μF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반지름이 2m이고, 권수가 120회인 원형코일 중심에서의 자계의 세기를 30 AT/m로 하려면 원형코일에 몇 A의 전류를 흘려야 하는가?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내구의 반지름이 a = 5cm, 외구의 반지름이 b = 10cm 이고, 공기로 채워진 동심구형 커패시터의 정전용량은 약 몇 pF 인가?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22.2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44.4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자성체의 종류에 대한 설명으로 옳은 것은? (단, χ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는 자화율이고,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는 비투자율이다.)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χ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＞ 0 이면, 역자성체이다.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χ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＜ 0 이면, 상자성체이다.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＞ 1 이면, 비자성체이다.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＜ 1 이면, 역자성체이다.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구좌표계에서 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r 의 값은 얼마인가? (단, </w:t>
      </w:r>
      <w:r>
        <w:rPr>
          <w:noProof/>
        </w:rPr>
        <w:drawing>
          <wp:inline distT="0" distB="0" distL="0" distR="0">
            <wp:extent cx="1352550" cy="314325"/>
            <wp:effectExtent l="0" t="0" r="0" b="9525"/>
            <wp:docPr id="57" name="그림 57" descr="EMB00004940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52800" descr="EMB000049406da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2/r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r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2r</w:t>
      </w:r>
    </w:p>
    <w:p w:rsidR="005D14DF" w:rsidRDefault="005D14DF" w:rsidP="005D14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D14DF" w:rsidTr="005D14D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피뢰기의 충격방전 개시전압은 무엇으로 표시하는가?</w:t>
      </w:r>
    </w:p>
    <w:p w:rsidR="005D14DF" w:rsidRDefault="005D14DF" w:rsidP="005D14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직류전압의 크기</w:t>
      </w:r>
      <w:r>
        <w:tab/>
      </w:r>
      <w:r>
        <w:rPr>
          <w:rFonts w:ascii="굴림" w:hint="eastAsia"/>
          <w:sz w:val="18"/>
          <w:szCs w:val="18"/>
        </w:rPr>
        <w:t>② 충격파의 평균치</w:t>
      </w:r>
    </w:p>
    <w:p w:rsidR="005D14DF" w:rsidRDefault="005D14DF" w:rsidP="005D14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충격파의 최대치</w:t>
      </w:r>
      <w:r>
        <w:tab/>
      </w:r>
      <w:r>
        <w:rPr>
          <w:rFonts w:ascii="굴림" w:hint="eastAsia"/>
          <w:sz w:val="18"/>
          <w:szCs w:val="18"/>
        </w:rPr>
        <w:t>④ 충격파의 실효치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전력용 콘덴서에 비해 동기조상기의 이점으로 옳은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소음이 적다.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진상전류 이외에 지상전류를 취할 수 있다.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전력손실이 적다.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유지보수가 쉽다.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단락 보호방식에 관한 설명으로 틀린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방사상 선로의 단락 보호방식에서 전원이 양단에 있을 경우 방향 단락 계전기와 과전류 계전기를 조합시켜서 사용한다.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전원이 1단에만 있는 방사상 송전선로에서의 고장 전류는 모두 발전소로부터 방사상으로 흘러나간다.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환상 선로의 단락 보호방식에서 전원이 두 군데 이상 있는 경우에는 방향 거리 계전기를 사용한다.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 선로의 단락 보호방식에서 전원이 1단에만 있을 경우 선택 단락 계전기를 사용한다.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밸런서의 설치가 가장 필요한 배전방식은?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단상 2선식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단상 3선식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3상 3선식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3상 4선식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부하전류가 흐르는 전로는 개폐할 수 없으나 기기의 점검이나 수리를 위하여 회로를 분리하거나, 계통의 접속을 바꾸는데 사용하는 것은?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차단기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단로기</w:t>
      </w:r>
    </w:p>
    <w:p w:rsidR="005D14DF" w:rsidRDefault="005D14DF" w:rsidP="005D14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전력용 퓨즈</w:t>
      </w:r>
      <w:r>
        <w:tab/>
      </w:r>
      <w:r>
        <w:rPr>
          <w:rFonts w:ascii="굴림" w:hint="eastAsia"/>
          <w:sz w:val="18"/>
          <w:szCs w:val="18"/>
        </w:rPr>
        <w:t>④ 부하 개폐기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정전용량 0.01μF/km, 길이 173.2km, 선간전압 60kV, 주파수 60Hz인 3상 송전선로의 충전전류는 약 몇 A 인가?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37.2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보호계전기의 반한시ㆍ정한시 특성은?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동작전류가 커질수록 동작시간이 짧게 되는 특성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 동작전류 이상의 전류가 흐르면 즉시 동작하는 특성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동작전류의 크기에 관계없이 일정한 시간에 동작하는 특성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동작전류가 커질수록 동작시간이 짧아지며, 어떤 전류 이상이 되면 동작전류의 크기에 관계없이 일정한 시간에서 동작하는 특성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전력계통의 안정도에서 안정도의 종류에 해당하지 않는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정태 안정도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상태 안정도</w:t>
      </w:r>
    </w:p>
    <w:p w:rsidR="005D14DF" w:rsidRDefault="005D14DF" w:rsidP="005D14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과도 안정도</w:t>
      </w:r>
      <w:r>
        <w:tab/>
      </w:r>
      <w:r>
        <w:rPr>
          <w:rFonts w:ascii="굴림" w:hint="eastAsia"/>
          <w:sz w:val="18"/>
          <w:szCs w:val="18"/>
        </w:rPr>
        <w:t>④ 동태 안정도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배전선로의 역률 개선에 따른 효과로 적합하지 않은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선로의 전력손실 경감     ② 선로의 전압강하의 감소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전원측 설비의 이용률 향상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 절연의 비용 절감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저압뱅킹 배전방식에서 캐스케이딩현상을 방지하기 위하여 인접 변압기를 연락하는 저압선의 중간에 설치하는 것으로 알맞은 것은?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구분퓨즈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리클로저</w:t>
      </w:r>
    </w:p>
    <w:p w:rsidR="005D14DF" w:rsidRDefault="005D14DF" w:rsidP="005D14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섹셔널라이저</w:t>
      </w:r>
      <w:r>
        <w:tab/>
      </w:r>
      <w:r>
        <w:rPr>
          <w:rFonts w:ascii="굴림" w:hint="eastAsia"/>
          <w:sz w:val="18"/>
          <w:szCs w:val="18"/>
        </w:rPr>
        <w:t>④ 구분개폐기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승압기에 의하여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로 승압할 때, 2차 정격전압 e, 자기용량 W인 단상 승압기가 공급할 수 있는 부하용량은?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47700" cy="466725"/>
            <wp:effectExtent l="0" t="0" r="0" b="9525"/>
            <wp:docPr id="56" name="그림 56" descr="EMB00004940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3536" descr="EMB000049406da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47700" cy="476250"/>
            <wp:effectExtent l="0" t="0" r="0" b="0"/>
            <wp:docPr id="55" name="그림 55" descr="EMB00004940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4544" descr="EMB000049406da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38225" cy="533400"/>
            <wp:effectExtent l="0" t="0" r="9525" b="0"/>
            <wp:docPr id="54" name="그림 54" descr="EMB00004940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5408" descr="EMB000049406dab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38225" cy="533400"/>
            <wp:effectExtent l="0" t="0" r="9525" b="0"/>
            <wp:docPr id="53" name="그림 53" descr="EMB00004940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5480" descr="EMB000049406da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배기가스의 여열을 이용해서 보일러에 공급되는 급수를 예열함으로써 연료 소비량을 줄이거나 증발량을 증가시키기 위해서 설치하는 여열회수 장치는?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공기 예열기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재열기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직렬콘덴서를 선로에 삽입할 때의 이점이 아닌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선로의 인덕턴스를 보상한다.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수전단의 전압강하를 줄인다.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정태안정도를 증가한다.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송전단의 역률을 개선한다.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전선의 굵기가 균일하고 부하가 균등하게 분산되어 있는 배전선로의 전력손실은 전체 부하가 선로 말단에 집중되어 있는 경우에 비하여 어느 정도가 되는가?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3/4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송전단 전압 161kV, 수전단 전압 154kV, 상차각 35°, 리액턴스 60Ω 일 때 선로 손실을 무시하면 전송전력(MW)은 약 얼마인가?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307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161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직접접지방식에 대한 설명으로 틀린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1선 지락 사고시 건전상의 대지 전압이 거의 상승하지 않는다.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계통의 절연수준이 낮아지므로 경제적이다.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변압기의 단절연이 가능하다.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보호계전기가 신속히 동작하므로 과도안정도가 좋다.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같이 지지점 A, B, C에는 고저차가 없으며, 경간 AB와 BC 사이에 전선이 가설되어 그 이도가 각각 12cm 이다. 지지점 B에서 전선이 떨어져 전선의 이도가 D로 되었다면 D의 길이(cm)는? (단, 지지점 B는 A와 C의 중점이며 지지점 B에서 전선이 떨어지기 전, 후의 길이는 같다.)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181100"/>
            <wp:effectExtent l="0" t="0" r="0" b="0"/>
            <wp:docPr id="52" name="그림 52" descr="EMB00004940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5560" descr="EMB000049406da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수차의 캐비테이션 방지책으로 틀린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흡출수두를 증대시킨다.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과부하 운전을 가능한 한 피한다.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수차의 비속도를 너무 크게 잡지 않는다.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침식에 강한 금속재료로 러너를 제작한다.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송전선로에 매설지선을 설치하는 목적은?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철탑 기초의 강도를 보강하기 위하여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직격뇌로부터 송전선을 차폐보호하기 위하여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현수애자 1연의 전압 분담을 균일화하기 위하여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철탑으로부터 송전선로로의 역섬락을 방지하기 위하여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1회선 송전선과 변압기의 조합에서 변압기의 여자 어드미턴스를 무시하였을 경우 송수전단의 관계를 나타내는 4단자 정수 C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A + CZ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, B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B + AZ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+ DZ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 + CZ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D + CZ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여기서, 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 는 송전단변압기의 임피던스이며, 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은 수전단변압기의 임피던스이다.)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 + DZ</w:t>
      </w:r>
      <w:r>
        <w:rPr>
          <w:rFonts w:ascii="굴림" w:hint="eastAsia"/>
          <w:sz w:val="18"/>
          <w:szCs w:val="18"/>
          <w:vertAlign w:val="subscript"/>
        </w:rPr>
        <w:t>ts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+ AZ</w:t>
      </w:r>
      <w:r>
        <w:rPr>
          <w:rFonts w:ascii="굴림" w:hint="eastAsia"/>
          <w:sz w:val="18"/>
          <w:szCs w:val="18"/>
          <w:vertAlign w:val="subscript"/>
        </w:rPr>
        <w:t>ts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CD + CA</w:t>
      </w:r>
    </w:p>
    <w:p w:rsidR="005D14DF" w:rsidRDefault="005D14DF" w:rsidP="005D14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D14DF" w:rsidTr="005D14D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단상 변압기의 무부하 상태에서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200sin(ωt+30°)(V) 의 전압이 인가되었을 때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3sin(ωt+60°) + 0.7sin(3ωt+180°)(A) 의 전류가 흘렀다. 이때 무부하손은 약 몇 W 인가?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259.8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415.2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512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단상 직권 정류자 전동기의 전기자 권선과 계자 권선에 대한 설명으로 틀린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계자 권선의 권수를 적게 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전기자 권선의 권수를 크게 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변압기 기전력을 적게 하여 역률 저하를 방지한다.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브러시로 단락되는 코일 중의 단락전류를 크게 한다.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전부하시의 단자전압이 무부하시의 단자전압보다 높은 직류발전기는?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분권발전기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평복권발전기</w:t>
      </w:r>
    </w:p>
    <w:p w:rsidR="005D14DF" w:rsidRDefault="005D14DF" w:rsidP="005D14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과복권발전기</w:t>
      </w:r>
      <w:r>
        <w:tab/>
      </w:r>
      <w:r>
        <w:rPr>
          <w:rFonts w:ascii="굴림" w:hint="eastAsia"/>
          <w:sz w:val="18"/>
          <w:szCs w:val="18"/>
        </w:rPr>
        <w:t>④ 차동복권발전기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직류기의 다중 중권 권선법에서 전기자 병렬회로 수 a와 극수 P 사이의 관계로 옳은 것은? (단, m은 다중도이다.)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=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 = 2m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 = 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mP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슬립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에서 최대 토크를 발생하는 3상 유도전동기에 2차측 한상의 저항을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 하면 최대 토크로 기동하기 위한 2차측 한 상에 외부로부터 가해 주어야 할 저항(Ω)은?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66750" cy="523875"/>
            <wp:effectExtent l="0" t="0" r="0" b="9525"/>
            <wp:docPr id="51" name="그림 51" descr="EMB00004940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20616" descr="EMB000049406db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66750" cy="542925"/>
            <wp:effectExtent l="0" t="0" r="0" b="9525"/>
            <wp:docPr id="50" name="그림 50" descr="EMB00004940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20760" descr="EMB000049406db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95300" cy="495300"/>
            <wp:effectExtent l="0" t="0" r="0" b="0"/>
            <wp:docPr id="49" name="그림 49" descr="EMB00004940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21768" descr="EMB000049406db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76225" cy="504825"/>
            <wp:effectExtent l="0" t="0" r="9525" b="9525"/>
            <wp:docPr id="48" name="그림 48" descr="EMB000049406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21984" descr="EMB000049406db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단상 변압기를 병렬 운전할 경우 부하전류의 분담은?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용량에 비례하고 누설 임피던스에 비례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용량에 비례하고 누설 임피던스에 반비례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용량에 반비례하고 누설 리액턴스에 비례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용량에 반비례하고 누설 리액턴스의 제곱에 비례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스텝 모터(step motor)의 장점으로 틀린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회전각과 속도는 펄스 수에 비례한다.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위치제어를 할 때 각도 오차가 적고 누적된다.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가속, 감속이 용이하며 정ㆍ역전 및 변속이 쉽다.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피드백 없이 오픈 루프로 손쉽게 속도 및 위치제어를 할 수 있다.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380V, 60Hz, 4극, 10kW인 3상 유도전동기의 전부하 슬립이 4%이다. 전원 전압을 10% 낮추는 경우 전부하 슬립은 약 몇 % 인가?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3.6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4.9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3상 권선형 유도전동기의 기동 시 2차측 저항을 2배로 하면 최대토크 값은 어떻게 되는가?</w:t>
      </w:r>
    </w:p>
    <w:p w:rsidR="005D14DF" w:rsidRDefault="005D14DF" w:rsidP="005D14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3배로 된다.</w:t>
      </w:r>
      <w:r>
        <w:tab/>
      </w:r>
      <w:r>
        <w:rPr>
          <w:rFonts w:ascii="굴림" w:hint="eastAsia"/>
          <w:sz w:val="18"/>
          <w:szCs w:val="18"/>
        </w:rPr>
        <w:t>② 2배로 된다.</w:t>
      </w:r>
    </w:p>
    <w:p w:rsidR="005D14DF" w:rsidRDefault="005D14DF" w:rsidP="005D14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1/2로 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직류 분권전동기에서 정출력 가변속도의 용도에 적합한 속도제어법은?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계자제어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저항제어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전압제어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극수제어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직류 분권전동기의 전기자전류가 10A일 때 5Nㆍm의 토크가 발생하였다. 이 전동기의 계자의 자속이 80%로 감소되고, 전기자전류가 12A로 되면 토크는 약 Nㆍm 인가?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4.3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5.2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권수비가 a인 단상변압기 3대가 있다. 이것을 1차에 △, 2차에 Y로 결선하여 3상 교류 평형회로에 접속할 때 2차측의 단자전압을 V(V), 전류를 I(A)라고 하면 1차측의 단자전압 및 선전류는 얼마인가? (단, 변압기의 저항, 누설리액턴스, 여자전류는 무시한다.)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71625" cy="504825"/>
            <wp:effectExtent l="0" t="0" r="9525" b="9525"/>
            <wp:docPr id="47" name="그림 47" descr="EMB00004940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36168" descr="EMB000049406db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476250"/>
            <wp:effectExtent l="0" t="0" r="0" b="0"/>
            <wp:docPr id="46" name="그림 46" descr="EMB00004940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38040" descr="EMB000049406dbb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523875"/>
            <wp:effectExtent l="0" t="0" r="9525" b="9525"/>
            <wp:docPr id="45" name="그림 45" descr="EMB00004940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39768" descr="EMB000049406db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85925" cy="495300"/>
            <wp:effectExtent l="0" t="0" r="9525" b="0"/>
            <wp:docPr id="44" name="그림 44" descr="EMB00004940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40344" descr="EMB000049406db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3상 전원전압 220V를 3상 반파정류회로의 각 상에 SCR을 사용하여 정류제어 할 때 위상각을 60°로 하면 순 저항부하에서 얻을 수 있는 출력전압 평균값은 약 몇 V 인가?(문제 오류로 가답안 발표시 2번이 답안으로 발표되었으나, 확정답안 발표시 전항 정답 처리 되었습니다. 여기서는 가답안인 2번을 누르면 정답 처리 됩니다.)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128.65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148.55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257.3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297.1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유도자형 동기발전기의 설명으로 옳은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전기자만 고정되어 있다.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계자극만 고정되어 있다.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회전자가 없는 특수 발전기이다.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계자극과 전기자가 고정되어 있다.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3상 동기발전기의 여자전류 10A에 대한 단자전압이 1000√3 V, 3상 단락전류가 50A 인 경우 동기임피던스는 몇 Ω 인가?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동기발전기에서 무부하 정격전압일 때의 여자전류를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fo</w:t>
      </w:r>
      <w:r>
        <w:rPr>
          <w:rFonts w:ascii="굴림" w:hint="eastAsia"/>
          <w:b/>
          <w:bCs/>
          <w:sz w:val="18"/>
          <w:szCs w:val="18"/>
        </w:rPr>
        <w:t>, 정격부하 정격전압일 때의 여자전류를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f1</w:t>
      </w:r>
      <w:r>
        <w:rPr>
          <w:rFonts w:ascii="굴림" w:hint="eastAsia"/>
          <w:b/>
          <w:bCs/>
          <w:sz w:val="18"/>
          <w:szCs w:val="18"/>
        </w:rPr>
        <w:t>, 3상 단락 정격전류에 대한 여자전류를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fs</w:t>
      </w:r>
      <w:r>
        <w:rPr>
          <w:rFonts w:ascii="굴림" w:hint="eastAsia"/>
          <w:b/>
          <w:bCs/>
          <w:sz w:val="18"/>
          <w:szCs w:val="18"/>
        </w:rPr>
        <w:t>라 하면 정격속도에서의 단락비 K는?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19125" cy="561975"/>
            <wp:effectExtent l="0" t="0" r="9525" b="9525"/>
            <wp:docPr id="43" name="그림 43" descr="EMB00004940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49488" descr="EMB000049406dc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66750" cy="533400"/>
            <wp:effectExtent l="0" t="0" r="0" b="0"/>
            <wp:docPr id="42" name="그림 42" descr="EMB00004940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49632" descr="EMB000049406dc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28650" cy="523875"/>
            <wp:effectExtent l="0" t="0" r="0" b="9525"/>
            <wp:docPr id="41" name="그림 41" descr="EMB00004940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48408" descr="EMB000049406dc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523875"/>
            <wp:effectExtent l="0" t="0" r="0" b="9525"/>
            <wp:docPr id="40" name="그림 40" descr="EMB00004940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47616" descr="EMB000049406dc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변압기의 습기를 제거하여 절연을 향상시키는 건조법이 아닌 것은?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열풍법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단락법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진공법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건식법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극수 20, 주파수 60Hz인 3상 동기발전기의 전기자권선이 2층 중권, 전기자 전 슬롯 수 180, 각 슬롯 내의 도체 수 10, 코일피치 7슬롯인 2중 성형결선으로 되어 있다. 선간전압 3300V를 유도하는데 필요한 기본파 유효자속은 약 몇 Wb인가? (단, 코일피치와 자극피치의 비 β = 7/9 이다)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0.062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0.07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2방향성 3단자 사이리스터는 어느 것인가?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SSS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SCS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TRIAC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일반적인 3상 유도전동기에 대한 설명으로 틀린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불평형 전압으로 운전하는 경우 전류는 증가하나 토크는 감소한다.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원선도 작성을 위해서는 무부하시험, 구속시험, 1차 권선저항 측정을 하여야 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농형은 권선형에 비해 구조가 견고하며, 권선형에 비해 대형전동기로 널리 사용된다.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권선형 회전자의 3선 중 1선이 단선되면 동기속도의 50%에서 더 이상 가속되지 못하는 현상을 게르게스현상이라 한다.</w:t>
      </w:r>
    </w:p>
    <w:p w:rsidR="005D14DF" w:rsidRDefault="005D14DF" w:rsidP="005D14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D14DF" w:rsidTr="005D14D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블록선도의 전달함수</w:t>
      </w:r>
      <w:r>
        <w:rPr>
          <w:noProof/>
        </w:rPr>
        <w:drawing>
          <wp:inline distT="0" distB="0" distL="0" distR="0">
            <wp:extent cx="561975" cy="428625"/>
            <wp:effectExtent l="0" t="0" r="9525" b="9525"/>
            <wp:docPr id="39" name="그림 39" descr="EMB00004940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61224" descr="EMB000049406dc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38" name="그림 38" descr="EMB00004940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59208" descr="EMB000049406dcb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10/9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10/13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12/9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12/13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전달함수가 </w:t>
      </w:r>
      <w:r>
        <w:rPr>
          <w:noProof/>
        </w:rPr>
        <w:drawing>
          <wp:inline distT="0" distB="0" distL="0" distR="0">
            <wp:extent cx="1838325" cy="409575"/>
            <wp:effectExtent l="0" t="0" r="9525" b="9525"/>
            <wp:docPr id="37" name="그림 37" descr="EMB00004940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62304" descr="EMB000049406dc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같은 제어시스템에서 ω = 0.1 rad/s 일 때의 이득(dB)과 위상각(°)은 약 얼마인가?</w:t>
      </w:r>
    </w:p>
    <w:p w:rsidR="005D14DF" w:rsidRDefault="005D14DF" w:rsidP="005D14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40dB, -90°</w:t>
      </w:r>
      <w:r>
        <w:tab/>
      </w:r>
      <w:r>
        <w:rPr>
          <w:rFonts w:ascii="굴림" w:hint="eastAsia"/>
          <w:sz w:val="18"/>
          <w:szCs w:val="18"/>
        </w:rPr>
        <w:t>② -40dB, 90°</w:t>
      </w:r>
    </w:p>
    <w:p w:rsidR="005D14DF" w:rsidRDefault="005D14DF" w:rsidP="005D14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40dB, -180°</w:t>
      </w:r>
      <w:r>
        <w:tab/>
      </w:r>
      <w:r>
        <w:rPr>
          <w:rFonts w:ascii="굴림" w:hint="eastAsia"/>
          <w:sz w:val="18"/>
          <w:szCs w:val="18"/>
        </w:rPr>
        <w:t>④ -40dB, -180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다음의 논리식과 등가인 것은?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409575"/>
            <wp:effectExtent l="0" t="0" r="9525" b="9525"/>
            <wp:docPr id="36" name="그림 36" descr="EMB00004940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65616" descr="EMB000049406dc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 = A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 = B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23875" cy="257175"/>
            <wp:effectExtent l="0" t="0" r="9525" b="9525"/>
            <wp:docPr id="35" name="그림 35" descr="EMB00004940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66408" descr="EMB000049406dd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14350" cy="238125"/>
            <wp:effectExtent l="0" t="0" r="0" b="9525"/>
            <wp:docPr id="34" name="그림 34" descr="EMB00004940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03624" descr="EMB000049406dd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다음의 개루프 전달함수에 대한 근궤적이 실수축에서 이탈하게 되는 분리점은 약 얼마인가?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590550"/>
            <wp:effectExtent l="0" t="0" r="9525" b="0"/>
            <wp:docPr id="33" name="그림 33" descr="EMB00004940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02976" descr="EMB000049406dd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-0.93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-5.74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-6.0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-1.33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65. </w:t>
      </w:r>
      <w:r>
        <w:rPr>
          <w:noProof/>
        </w:rPr>
        <w:drawing>
          <wp:inline distT="0" distB="0" distL="0" distR="0">
            <wp:extent cx="1838325" cy="504825"/>
            <wp:effectExtent l="0" t="0" r="9525" b="9525"/>
            <wp:docPr id="32" name="그림 32" descr="EMB00004940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03768" descr="EMB000049406dd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역 z 변환은?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t·e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·e</w:t>
      </w:r>
      <w:r>
        <w:rPr>
          <w:rFonts w:ascii="굴림" w:hint="eastAsia"/>
          <w:sz w:val="18"/>
          <w:szCs w:val="18"/>
          <w:vertAlign w:val="superscript"/>
        </w:rPr>
        <w:t>-at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1+e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1-e</w:t>
      </w:r>
      <w:r>
        <w:rPr>
          <w:rFonts w:ascii="굴림" w:hint="eastAsia"/>
          <w:sz w:val="18"/>
          <w:szCs w:val="18"/>
          <w:vertAlign w:val="superscript"/>
        </w:rPr>
        <w:t>-at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기본 제어요소인 비례요소의 전달함수는? (단, K는 상수이다.)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G(s) = K    </w:t>
      </w:r>
      <w:r>
        <w:tab/>
      </w:r>
      <w:r>
        <w:rPr>
          <w:rFonts w:ascii="굴림" w:hint="eastAsia"/>
          <w:sz w:val="18"/>
          <w:szCs w:val="18"/>
        </w:rPr>
        <w:t>② G(s) = Ks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38200" cy="428625"/>
            <wp:effectExtent l="0" t="0" r="0" b="9525"/>
            <wp:docPr id="31" name="그림 31" descr="EMB00004940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07368" descr="EMB000049406dd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14425" cy="457200"/>
            <wp:effectExtent l="0" t="0" r="9525" b="0"/>
            <wp:docPr id="30" name="그림 30" descr="EMB00004940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06072" descr="EMB000049406ddb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다음의 상태방정식으로 표현되는 시스템의 상태천이행렬은?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000125"/>
            <wp:effectExtent l="0" t="0" r="0" b="9525"/>
            <wp:docPr id="29" name="그림 29" descr="EMB00004940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4352" descr="EMB000049406dd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933700" cy="504825"/>
            <wp:effectExtent l="0" t="0" r="0" b="9525"/>
            <wp:docPr id="28" name="그림 28" descr="EMB00004940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4640" descr="EMB000049406dd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90850" cy="514350"/>
            <wp:effectExtent l="0" t="0" r="0" b="0"/>
            <wp:docPr id="27" name="그림 27" descr="EMB00004940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5648" descr="EMB000049406de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009900" cy="485775"/>
            <wp:effectExtent l="0" t="0" r="0" b="9525"/>
            <wp:docPr id="26" name="그림 26" descr="EMB00004940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3992" descr="EMB000049406de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25" name="그림 25" descr="EMB00004940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7304" descr="EMB000049406de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제어시스템의 전달함수가 </w:t>
      </w:r>
      <w:r>
        <w:rPr>
          <w:noProof/>
        </w:rPr>
        <w:drawing>
          <wp:inline distT="0" distB="0" distL="0" distR="0">
            <wp:extent cx="1419225" cy="485775"/>
            <wp:effectExtent l="0" t="0" r="9525" b="9525"/>
            <wp:docPr id="24" name="그림 24" descr="EMB00004940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6296" descr="EMB000049406de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같이 표현될 때 이 시스템의 고유주파수(ω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(rad/s))와 감쇠율(ζ)은?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=0.25, ζ=1.0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=0.5, ζ=0.25</w:t>
      </w:r>
    </w:p>
    <w:p w:rsidR="005D14DF" w:rsidRDefault="005D14DF" w:rsidP="005D14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=0.5, ζ=0.5</w:t>
      </w:r>
      <w:r>
        <w:tab/>
      </w:r>
      <w:r>
        <w:rPr>
          <w:rFonts w:ascii="굴림" w:hint="eastAsia"/>
          <w:sz w:val="18"/>
          <w:szCs w:val="18"/>
        </w:rPr>
        <w:t>④ 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=1.0, ζ=0.5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그림의 신호흐름도를 미분방정식으로 표현한 것으로 옳은 것은? (단, 모든 초기 값은 0이다.)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123950"/>
            <wp:effectExtent l="0" t="0" r="0" b="0"/>
            <wp:docPr id="23" name="그림 23" descr="EMB00004940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0472" descr="EMB000049406de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95525" cy="495300"/>
            <wp:effectExtent l="0" t="0" r="9525" b="0"/>
            <wp:docPr id="22" name="그림 22" descr="EMB00004940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1696" descr="EMB000049406deb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76475" cy="523875"/>
            <wp:effectExtent l="0" t="0" r="9525" b="9525"/>
            <wp:docPr id="21" name="그림 21" descr="EMB00004940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2344" descr="EMB000049406ded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95525" cy="533400"/>
            <wp:effectExtent l="0" t="0" r="9525" b="0"/>
            <wp:docPr id="20" name="그림 20" descr="EMB00004940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2128" descr="EMB000049406de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14575" cy="552450"/>
            <wp:effectExtent l="0" t="0" r="9525" b="0"/>
            <wp:docPr id="19" name="그림 19" descr="EMB00004940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2488" descr="EMB000049406df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제어시스템의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-3s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-s+2=0 와 같을 때, 이 특성방정식에서 s 평면의 오른쪽에 위치하는 근은 몇 개인가?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회로에서 6Ω에 흐르는 전류(A)는?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2257425"/>
            <wp:effectExtent l="0" t="0" r="9525" b="9525"/>
            <wp:docPr id="18" name="그림 18" descr="EMB00004940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6808" descr="EMB000049406df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RL 직렬회로에서 시정수가 0.03s, 저항이 14.7Ω일 때 이 회로의 인덕턴스(mH)는?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362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2.53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상의 순서가 a-b-c인 불평형 3상 교류회로에서 각 상의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7.28∠15.95°(A),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12.81∠-128.66°(A),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7.21∠123.69°(A) 일 때 역상분 전류는 약 몇 A 인가?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8.95∠-1.14°</w:t>
      </w:r>
      <w:r>
        <w:tab/>
      </w:r>
      <w:r>
        <w:rPr>
          <w:rFonts w:ascii="굴림" w:hint="eastAsia"/>
          <w:sz w:val="18"/>
          <w:szCs w:val="18"/>
        </w:rPr>
        <w:t>② 8.95∠1.14°</w:t>
      </w:r>
    </w:p>
    <w:p w:rsidR="005D14DF" w:rsidRDefault="005D14DF" w:rsidP="005D14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2.51∠-96.55°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2.51∠96.55°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T형 4단자 회로의 임피던스 파라미터 Z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57300"/>
            <wp:effectExtent l="0" t="0" r="0" b="0"/>
            <wp:docPr id="17" name="그림 17" descr="EMB00004940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2784" descr="EMB000049406df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Z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Z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부하에 선간전압이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100∠30°(V)인 평형 3상 전압을 가했을 때 선전류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(A)는?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16" name="그림 16" descr="EMB00004940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9120" descr="EMB000049406df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85875" cy="514350"/>
            <wp:effectExtent l="0" t="0" r="9525" b="0"/>
            <wp:docPr id="15" name="그림 15" descr="EMB00004940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8184" descr="EMB000049406df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33500" cy="495300"/>
            <wp:effectExtent l="0" t="0" r="0" b="0"/>
            <wp:docPr id="14" name="그림 14" descr="EMB00004940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6960" descr="EMB000049406dfb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19200" cy="495300"/>
            <wp:effectExtent l="0" t="0" r="0" b="0"/>
            <wp:docPr id="13" name="그림 13" descr="EMB00004940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7896" descr="EMB000049406dfd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85850" cy="485775"/>
            <wp:effectExtent l="0" t="0" r="0" b="9525"/>
            <wp:docPr id="12" name="그림 12" descr="EMB00004940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0128" descr="EMB000049406df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분포정수로 표현된 선로의 단위 길이당 저항이 0.5Ω/km, 인덕턴스가 1μH/km, 커패시스턴스가 6μF/km일 때 일그러짐이 없는 조건(무왜형 조건)을 만족하기 위한 단위 길이당 컨덕턴스(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/m)는?(문제 오류로 가답안 발표시 3번이 답안으로 발표되었으나, 확정답안 발표시 전항 정답 처리 되었습니다. 여기서는 가답안인 3번을 누르면 정답 처리 됩니다.)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 (a)의 Y결선 회로를 그림 (b)의 △결선회로로 등가 변환했을 때 R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bc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ca</w:t>
      </w:r>
      <w:r>
        <w:rPr>
          <w:rFonts w:ascii="굴림" w:hint="eastAsia"/>
          <w:b/>
          <w:bCs/>
          <w:sz w:val="18"/>
          <w:szCs w:val="18"/>
        </w:rPr>
        <w:t>는 각각 몇 Ω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2Ω,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3Ω,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4Ω)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914525"/>
            <wp:effectExtent l="0" t="0" r="9525" b="9525"/>
            <wp:docPr id="11" name="그림 11" descr="EMB00004940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6392" descr="EMB000049406e0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228850" cy="485775"/>
            <wp:effectExtent l="0" t="0" r="0" b="9525"/>
            <wp:docPr id="10" name="그림 10" descr="EMB00004940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7328" descr="EMB000049406e0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047875" cy="457200"/>
            <wp:effectExtent l="0" t="0" r="9525" b="0"/>
            <wp:docPr id="9" name="그림 9" descr="EMB00004940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6896" descr="EMB000049406e0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43150" cy="457200"/>
            <wp:effectExtent l="0" t="0" r="0" b="0"/>
            <wp:docPr id="8" name="그림 8" descr="EMB00004940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7760" descr="EMB000049406e0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05050" cy="466725"/>
            <wp:effectExtent l="0" t="0" r="0" b="9525"/>
            <wp:docPr id="7" name="그림 7" descr="EMB00004940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8192" descr="EMB000049406e0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다음과 같은 비정현파 교류 전압 v(t)와 전류 i(t)에 의한 평균전력은 약 몇 W 인가?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933450"/>
            <wp:effectExtent l="0" t="0" r="9525" b="0"/>
            <wp:docPr id="6" name="그림 6" descr="EMB00004940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9488" descr="EMB000049406e0b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6.414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8.586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12.828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24.212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회로에서 </w:t>
      </w:r>
      <w:r>
        <w:rPr>
          <w:noProof/>
        </w:rPr>
        <w:drawing>
          <wp:inline distT="0" distB="0" distL="0" distR="0">
            <wp:extent cx="2247900" cy="428625"/>
            <wp:effectExtent l="0" t="0" r="0" b="9525"/>
            <wp:docPr id="5" name="그림 5" descr="EMB00004940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51936" descr="EMB000049406e0d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I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 5.0(A),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1.0Ω 일 때 부하(Z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 전체에 대한 복소 전력은 약 몇 VA 인가?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09675"/>
            <wp:effectExtent l="0" t="0" r="9525" b="9525"/>
            <wp:docPr id="4" name="그림 4" descr="EMB00004940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50928" descr="EMB000049406e0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55.3 - j7.5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55.3 + j7.5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45 - j26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 + j26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80. </w:t>
      </w:r>
      <w:r>
        <w:rPr>
          <w:noProof/>
        </w:rPr>
        <w:drawing>
          <wp:inline distT="0" distB="0" distL="0" distR="0">
            <wp:extent cx="1866900" cy="552450"/>
            <wp:effectExtent l="0" t="0" r="0" b="0"/>
            <wp:docPr id="3" name="그림 3" descr="EMB00004940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54240" descr="EMB000049406e1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δ(t)+e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(cos2t-sin2t)     ② δ(t)+e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(cos2t+2sin2t)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δ(t)+e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(cos2t-2sin2t)    ④ δ(t)+e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(cos2t+sin2t)</w:t>
      </w:r>
    </w:p>
    <w:p w:rsidR="005D14DF" w:rsidRDefault="005D14DF" w:rsidP="005D14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D14DF" w:rsidTr="005D14D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풍력터빈의 피뢰설비 시설기준에 대한 설명으로 틀린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풍력터빈에 설치한 피뢰설비(리셉터, 인하도선 등)의 기능저하로 인해 다른 기능에 영향을 미치지 않을 것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풍력터빈 내부의 계측 센서용 케이블은 금속관 또는 차폐케이블 등을 사용하여 뇌유도과전압으로부터 보호할 것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풍력터빈에 설치하는 인하도선은 쉽게 부식되지 않는 금속선으로서 뇌격전류를 안전하게 흘릴 수 있는 충분한 굵기여야 하며, 가능한 직선으로 시설할 것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수뢰부를 풍력터빈 중앙부분에 배치하되 뇌격전류에 의한 발열에 용손(溶損)되지 않도록 재질, 크기, 두께 및 형상 등을 고려할 것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샤워시설이 있는 욕실 등 인체가 물에 젖어있는 상태에서 전기를 사용하는 장소에 콘센트를 시설할 경우 인체감전보호용 누전차단기의 정격감도전류는 몇 mA 이하인가?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강관으로 구성된 철탑의 갑종 풍압하중은 수직 투영면적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풍압을 기초로 하여 계산한 값이 몇 Pa 인가? (단, 단주는 제외한다.)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1412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1627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2157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한국전기설비규정에 따른 용어의 정의에서 감전에 대한 보호 등 안전을 위해 제공되는 도체를 말하는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접지도체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보호도체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수평도체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접지극도체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통신상의 유도 장해방지 시설에 대한 설명이다. 다음 ( )에 들어갈 내용으로 옳은 것은?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2" name="그림 2" descr="EMB00004940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5688" descr="EMB000049406e1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정전작용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유도작용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가열작용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산화작용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주택의 전기저장장치의 축전지에 접속하는 부하 측 옥내배선을 사람이 접촉할 우려가 없도록 케이블배선에 의하여 시설하고 전선에 적당한 방호장치를 시설한 경우 주택의 옥내전로의 대지전압은 직류 몇 V 까지 적용할 수 있는가? (단, 전로에 지락이 생겼을 때 자동적으로 전로를 차단하는 장치를 시설한 경우이다.)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전압의 구분에 대한 설명으로 옳은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직류에서의 저압은 1000V 이하의 전압을 말한다.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교류에서의 저압은 1500V 이하의 전압을 말한다.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직류에서의 고압은 3500V를 초과하고 7000V 이하인 전압을 말한다.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특고압은 7000V를 초과하는 전압을 말한다.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고압 가공전선로의 가공지선으로 나경동선을 사용할 때의 최소 굵기는 지름 몇 mm 이상인가?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특고압용 변압기의 내부에 고장이 생겼을 경우에 자동차단장치 또는 경보장치를 하여야 하는 최소 뱅크용량은 몇 kVA 인가?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3000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합성수지관 및 부속품의 시설에 대한 설명으로 틀린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관의 지지점 간의 거리는 1.5m 이하로 할 것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합성수지제 가요전선관 상호 간은 직접 접속할 것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접착제를 사용하여 관 상호 간을 삽입하는 깊이는 관의 바깥지름의 0.8배 이상으로 할 것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접착제를 사용하지 않고 관 상호 간을 삽입하는 깊이는 관의 바깥지름의 1.2배 이상으로 할 것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사용전압이 22.9kV인 가공전선이 철도를 횡단하는 경우, 전선의 레일면상의 높이는 몇 m 이상인가?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6.5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가공전선로의 지지물에 시설하는 통신선 또는 이에 직접 접속하는 가공 통신선이 철도 또는 궤도를 횡단하는 경우 그 높이는 레일면상 몇 m 이상으로 하여야 하는가?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6.5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전력보안통신설비의 조가선은 단면적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아연도강연선을 사용하여야 하는가?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가요전선관 및 부속품의 시설에 대한 내용이다. 다음 ( )에 들어갈 내용으로 옳은 것은?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57300"/>
            <wp:effectExtent l="0" t="0" r="9525" b="0"/>
            <wp:docPr id="1" name="그림 1" descr="EMB00004940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513872" descr="EMB000049406e1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사용전압이 154kV인 전선로를 제1종 특고압 보안공사로 시설할 경우, 여기에 사용되는 경동연선의 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125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사용전압이 400V 이하인 저압 옥측전선로를 애자공사에 의해 시설하는 경우 전선 상호 간의 간격은 몇 m 이상이어야 하는가? (단, 비나 이슬에 젖지 않는 장소에 사람이 쉽게 접촉될 우려가 없도록 시설한 경우이다.)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0.045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0.12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지중전선로는 기설 지중약전류전선로에 대하여 통신상의 장해를 주지 않도록 기설약전류전선로로부터 충분히 이격시키거나 기타 적당한 방법으로 시설하여야 한다. 이때 통신상의 장해가 발생하는 원인으로 옳은 것은?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충전전류 또는 표피작용    ② 충전전류 또는 유도작용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누설전류 또는 표피작용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누설전류 또는 유도작용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최대 사용전압이 10.5kV를 초과하는 교류의 회전기 절연내력을 시험하고자 한다. 이때 시험전압은 최대사용전압의 몇 배의 전압으로 하여야 하는가? (단, 회전변류기는 제외한다.)</w:t>
      </w:r>
    </w:p>
    <w:p w:rsidR="005D14DF" w:rsidRDefault="005D14DF" w:rsidP="005D14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폭연성 분진 또는 화약류의 분말에 전기설비가 발화원이 되어 폭발할 우려가 있는 곳에 시설하는 저압 옥내배선의 공사방법으로 옳은 것은? (단, 사용전압이 400V 초과인 방전등을 제외한 경우이다.)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금속관공사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애자사용공사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합성수지관공사</w:t>
      </w:r>
      <w:r>
        <w:tab/>
      </w:r>
      <w:r>
        <w:rPr>
          <w:rFonts w:ascii="굴림" w:hint="eastAsia"/>
          <w:sz w:val="18"/>
          <w:szCs w:val="18"/>
        </w:rPr>
        <w:t>④ 캡타이어 케이블공사</w:t>
      </w:r>
    </w:p>
    <w:p w:rsidR="005D14DF" w:rsidRDefault="005D14DF" w:rsidP="005D14D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과전류차단기로 저압전로에 사용하는 범용의 퓨즈(「전기용품 및 생활용품 안전관리법」에서 규정하는 것을 제외한다)의 정격전류가 16A인 경우 용단전류는 정격전류의 몇 배인가? (단, 퓨즈(gG)인 경우이다.)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5D14DF" w:rsidRDefault="005D14DF" w:rsidP="005D14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</w:t>
      </w: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D14DF" w:rsidRDefault="005D14DF" w:rsidP="005D14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D14DF" w:rsidRDefault="005D14DF" w:rsidP="005D14DF"/>
    <w:sectPr w:rsidR="002B4572" w:rsidRPr="005D1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DF"/>
    <w:rsid w:val="003A70E5"/>
    <w:rsid w:val="005D14D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6DBB1-86BA-4C54-8C7E-1730F7CD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D14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D14D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D14D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D14D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D14D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hyperlink" Target="https://www.comcbt.com/" TargetMode="Externa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