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7A26" w:rsidTr="000F7A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전자계산기 프로그래밍</w:t>
            </w:r>
          </w:p>
        </w:tc>
      </w:tr>
    </w:tbl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28900" cy="3800475"/>
            <wp:effectExtent l="0" t="0" r="0" b="9525"/>
            <wp:docPr id="25" name="그림 25" descr="EMB00007ee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8824" descr="EMB00007eec6d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C언어에서 다음의 배열 선언에 의해 사용할 수 있는 배열요소는?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24" name="그림 24" descr="EMB00007ee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9112" descr="EMB00007eec6d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a[2][1]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a[0][3]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a[1][2]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a[2][3]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자료형의 변수를 메모리에 연속적으로 할당하여 일정한 간격으로 주소를 갖도록 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포인터</w:t>
      </w:r>
    </w:p>
    <w:p w:rsidR="000F7A26" w:rsidRDefault="000F7A26" w:rsidP="000F7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공용체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C언어에서 서로 다른 자료형의 변수들을 하나로 묶어서 사용하는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배열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포인터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문자열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서브루틴에서 자신을 호출한 곳으로 복귀시키는 어셈블리어 명령은?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CALL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LOOP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NOP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RET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인간이 의도하는 프로그래밍 언어로 작성된 프로그램을 컴퓨터가 이해하도록 기계어로 변환하는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버퍼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스풀러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컨버터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C언어에서 자료형의 크기를 구하는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checking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length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sizeof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type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C언어에서 다음이 설명하는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23" name="그림 23" descr="EMB00007ee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9336" descr="EMB00007eec6d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주소 연산자(&amp;)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간접참조 연산자(*)</w:t>
      </w:r>
    </w:p>
    <w:p w:rsidR="000F7A26" w:rsidRDefault="000F7A26" w:rsidP="000F7A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단항 연산자(－)</w:t>
      </w:r>
      <w:r>
        <w:tab/>
      </w:r>
      <w:r>
        <w:rPr>
          <w:rFonts w:ascii="굴림" w:hint="eastAsia"/>
          <w:sz w:val="18"/>
          <w:szCs w:val="18"/>
        </w:rPr>
        <w:t>④ 증가 연산자(＋)</w:t>
      </w:r>
    </w:p>
    <w:p w:rsidR="000F7A26" w:rsidRDefault="000F7A26" w:rsidP="000F7A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기법에서 어떤 클래스에 속하는 구체적인 객체를 의미하는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정보 은닉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캡슐화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통합화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인스턴스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객체지향 언어 중 JAVA의 일반적인 특징이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Garbage Collection을 통해 메모리를 관리할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분산처리를 지원한다.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운영체제에 종속적이다.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멀티쓰레드와 동적로딩을 지원한다.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C언어 명령문 중 "do ~ while" 문에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명령의 조건이 거짓일 때 Loop를 반복 처리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명령의 조건이 거짓일 때도 최소한 한번은 처리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while 문과 유사하지만 약간의 차이가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제일 마지막 문장에；기호가 필요하다.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C언어의 특징으로 옳은 것을 모두 나열한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876300"/>
            <wp:effectExtent l="0" t="0" r="0" b="0"/>
            <wp:docPr id="22" name="그림 22" descr="EMB00007ee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832" descr="EMB00007eec6d9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㉢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㉢, ㉣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C언어의 포인터에 관한 설명 중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변수의 주소를 저장한다.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포인터는 초기 선언이 불가능하다.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포인터 변수가 주소를 저장하려면 변수의 주소를 알기 위해서 &amp;연산자를 사용하여 해당 변수의 시작 주소를 반환한다.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포인터에 * 연산을 하면 그 포인터가 가리키고 있는 변수(또는 배열변수)의 값을 알려준다.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어셈블리어에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기억장치의 제어가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오류 검증이 용이하며 호환성이 우수하다.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기호를 정하여 명령어와 데이터를 기술한다.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최적의 실행시간을 고려한 프로그램 작성이 가능하다.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객체지향의 기본 개념 중 객체가 메시지를 받아 실행해야 할 객체의 구체적인 연산을 의미하는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라이브러리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메소드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서브루틴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자식 클래스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324100"/>
            <wp:effectExtent l="0" t="0" r="0" b="0"/>
            <wp:docPr id="21" name="그림 21" descr="EMB00007ee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4144" descr="EMB00007eec6d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C언어 프로그램이 실행되었을 때, 실행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971675"/>
            <wp:effectExtent l="0" t="0" r="9525" b="9525"/>
            <wp:docPr id="20" name="그림 20" descr="EMB00007ee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67960" descr="EMB00007eec6d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PC 어셈블리 명령에서 데이터를 맞교환하는 명령으로 옳은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XCHG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LAHF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SAHF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객체지향 개념에서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9" name="그림 19" descr="EMB00007ee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33520" descr="EMB00007eec6d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메시지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프레임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추상화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C언어에서 문자열 출력 함수는?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gets()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puts()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getchar()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putchar()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7A26" w:rsidTr="000F7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자료구조 및 데이터통신</w:t>
            </w:r>
          </w:p>
        </w:tc>
      </w:tr>
    </w:tbl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HDLC(High-level Data Link Control) 프로토콜에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HDLC의 구성요소 중 국(Station)은 개방 시스템에서 HDLC 절차를 실행하는 부분이며 데이터 제어 명령을 전송하고 응답한다.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비트 지향 프로토콜로 비교적 신뢰성이 높다.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 전송 모드에는 NRM, ABM, ARM이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전송 제어를 위해 전송제어문자(STX, ETX, ACK 등)를 사용한다.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채널 대역폭이 150kHz이고 S/N 비가 15일 때 채널용량(kbps)은? (단, S : 신호, N : 잡음)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VLAN의 종류가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프로토콜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Node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주소(IP) 기반 VLAN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MAC 기반 VLAN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정보 전송방식에서 error 제어를 위한 검출 방식이 아닌 것은?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Parity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Hamming Code</w:t>
      </w:r>
    </w:p>
    <w:p w:rsidR="000F7A26" w:rsidRDefault="000F7A26" w:rsidP="000F7A26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>    ③ Cyclic Redundancy Check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ENQ(enquiry)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데이터 변조속도가 3600baud이고, 쿼드비트(Quad bit)를 사용하는 경우 전송속도(bps)는?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10800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7200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회선 교환망에 대한 설명으로 옳은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전송속도 및 코드변환이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대역폭 사용이 가변적이다.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물리적인 통신경로가 통신 종료 시까지 구성된다.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대화용에 적합하지 않으며, 소량의 전송에 효율적이다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부합하는 라우팅 프로토콜은?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28750"/>
            <wp:effectExtent l="0" t="0" r="9525" b="0"/>
            <wp:docPr id="18" name="그림 18" descr="EMB00007ee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2168" descr="EMB00007eec6d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BGP(Border Gateway Protocol)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RIP(Routing Information Protocol)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OSPF(Open Shortest Path First)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EGP(Exterior Gateway Protocol)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전진에러수정(FEC) 방식에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ARQ 방식과 달리 수신 측에서 오류가 있음을 발견하면 오류 검출뿐만 아니라 수정도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ARQ에 비해 연속적인 데이터 전송이 가능하고, 역채널을 사용하지 않을 수 있다.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자기 정정 방식이라고도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ARQ 시스템보다 잉여 비트의 수가 적어서 시스템 신뢰성이 높다.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LAN의 네트워크 토폴로지는 어떤 형인가?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17" name="그림 17" descr="EMB00007ee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6560" descr="EMB00007eec6d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성형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그물형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호스트의 물리적 주소로부터 IP 주소를 구할 수 있도록 하는 프로토콜은?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ICMP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RARP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IGMP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FTP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다음과 같은 이진 트리의 Preorder 운행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524000"/>
            <wp:effectExtent l="0" t="0" r="9525" b="0"/>
            <wp:docPr id="16" name="그림 16" descr="EMB00007ee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9152" descr="EMB00007eec6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B D E H C F G</w:t>
      </w:r>
      <w:r>
        <w:tab/>
      </w:r>
      <w:r>
        <w:rPr>
          <w:rFonts w:ascii="굴림" w:hint="eastAsia"/>
          <w:sz w:val="18"/>
          <w:szCs w:val="18"/>
        </w:rPr>
        <w:t>② A B C D E F G H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H E B F G C D</w:t>
      </w:r>
      <w:r>
        <w:tab/>
      </w:r>
      <w:r>
        <w:rPr>
          <w:rFonts w:ascii="굴림" w:hint="eastAsia"/>
          <w:sz w:val="18"/>
          <w:szCs w:val="18"/>
        </w:rPr>
        <w:t>④ D B H E A F C G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같은 특징을 가지는 파일 구조는?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323975"/>
            <wp:effectExtent l="0" t="0" r="0" b="9525"/>
            <wp:docPr id="15" name="그림 15" descr="EMB00007ee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1960" descr="EMB00007eec6da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순차 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 파일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 파일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자료구조 중 스택의 응용 분야와 거리가 먼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인터럽트의 처리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UNIX의 디렉터리 구조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부프로그램 호출시 복귀주소 저장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함수 호출 순서제어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3단계 데이터베이스의 구조 중 물리적인 저장 장치의 관점에서 바라보는 단계로 디스크나 테이프 같은 저장 장치의 관점에서 이해하고 표현하는 것은?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스키마</w:t>
      </w:r>
      <w:r>
        <w:tab/>
      </w:r>
      <w:r>
        <w:rPr>
          <w:rFonts w:ascii="굴림" w:hint="eastAsia"/>
          <w:sz w:val="18"/>
          <w:szCs w:val="18"/>
        </w:rPr>
        <w:t>② 연결 스키마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외부 스키마</w:t>
      </w:r>
      <w:r>
        <w:tab/>
      </w:r>
      <w:r>
        <w:rPr>
          <w:rFonts w:ascii="굴림" w:hint="eastAsia"/>
          <w:sz w:val="18"/>
          <w:szCs w:val="18"/>
        </w:rPr>
        <w:t>④ 개념 스키마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트리(Tree)의 차수(Degree)는?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81150"/>
            <wp:effectExtent l="0" t="0" r="9525" b="0"/>
            <wp:docPr id="14" name="그림 14" descr="EMB00007ee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5560" descr="EMB00007eec6da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부합하는 파일 구조는?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28750"/>
            <wp:effectExtent l="0" t="0" r="9525" b="0"/>
            <wp:docPr id="13" name="그림 13" descr="EMB00007ee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7648" descr="EMB00007eec6db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순차 파일(Sequential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파일(Index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파일(Direct File)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분할된 파일(Partitioned File)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선형 자료구조로만 짝지어진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그래프, 스택, 큐, 트리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스택, 큐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그래프, 큐, 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그래프, 스택, 트리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 함수의 값을 구한 결과 두 개의 키 값이 동일한 값을 가지는 경우를 뜻하는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Clustering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Overflow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Relation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Collision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자료에 대하여 버블 정렬을 이용하여 오름차순으로 정렬할 경우 1회전 후의 결과는?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04800"/>
            <wp:effectExtent l="0" t="0" r="0" b="0"/>
            <wp:docPr id="12" name="그림 12" descr="EMB00007ee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74992" descr="EMB00007eec6db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4, 2, 5, 6, 8</w:t>
      </w:r>
      <w:r>
        <w:tab/>
      </w:r>
      <w:r>
        <w:rPr>
          <w:rFonts w:ascii="굴림" w:hint="eastAsia"/>
          <w:sz w:val="18"/>
          <w:szCs w:val="18"/>
        </w:rPr>
        <w:t>② 2, 4, 5, 6, 8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5, 6, 2, 4, 8</w:t>
      </w:r>
      <w:r>
        <w:tab/>
      </w:r>
      <w:r>
        <w:rPr>
          <w:rFonts w:ascii="굴림" w:hint="eastAsia"/>
          <w:sz w:val="18"/>
          <w:szCs w:val="18"/>
        </w:rPr>
        <w:t>④ 5, 2, 4, 6, 8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DBMS의 필수 기능이 아닌 것은?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조작</w:t>
      </w:r>
      <w:r>
        <w:tab/>
      </w:r>
      <w:r>
        <w:rPr>
          <w:rFonts w:ascii="굴림" w:hint="eastAsia"/>
          <w:sz w:val="18"/>
          <w:szCs w:val="18"/>
        </w:rPr>
        <w:t>② 데이터 정의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변경</w:t>
      </w:r>
      <w:r>
        <w:tab/>
      </w:r>
      <w:r>
        <w:rPr>
          <w:rFonts w:ascii="굴림" w:hint="eastAsia"/>
          <w:sz w:val="18"/>
          <w:szCs w:val="18"/>
        </w:rPr>
        <w:t>④ 데이터 제어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7A26" w:rsidTr="000F7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전자계산기구조</w:t>
            </w:r>
          </w:p>
        </w:tc>
      </w:tr>
    </w:tbl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1011인 매크로 동작(Macro-operation)을 0101100인 마이크로 명령어(micro-instruction) 주소로 변환하고자 할 때 사용되는 기법을 무엇이라 하는가?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Carry-look-ahead</w:t>
      </w:r>
      <w:r>
        <w:tab/>
      </w:r>
      <w:r>
        <w:rPr>
          <w:rFonts w:ascii="굴림" w:hint="eastAsia"/>
          <w:sz w:val="18"/>
          <w:szCs w:val="18"/>
        </w:rPr>
        <w:t>② time-sharing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multiprogramming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mapping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산술논리 연산장치(ALU)의 기능은?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OP코드 번역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시프트 연산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제어신호 생성</w:t>
      </w:r>
      <w:r>
        <w:tab/>
      </w:r>
      <w:r>
        <w:rPr>
          <w:rFonts w:ascii="굴림" w:hint="eastAsia"/>
          <w:sz w:val="18"/>
          <w:szCs w:val="18"/>
        </w:rPr>
        <w:t>④ 어드레스 버스 제어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고속의 입·출력 장치에 사용되는 데이터 전송 방식은?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채널</w:t>
      </w:r>
      <w:r>
        <w:tab/>
      </w:r>
      <w:r>
        <w:rPr>
          <w:rFonts w:ascii="굴림" w:hint="eastAsia"/>
          <w:sz w:val="18"/>
          <w:szCs w:val="18"/>
        </w:rPr>
        <w:t>② I/O 채널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selector 채널</w:t>
      </w:r>
      <w:r>
        <w:tab/>
      </w:r>
      <w:r>
        <w:rPr>
          <w:rFonts w:ascii="굴림" w:hint="eastAsia"/>
          <w:sz w:val="18"/>
          <w:szCs w:val="18"/>
        </w:rPr>
        <w:t>④ multiplexer 채널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명령어 인출 단계(fetch cycle)에 관여하지 않는 레지스터는?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MBR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병렬처리의 문제점이 아닌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스케줄링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분할의 문제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CPU가 어떤 명령과 다음 명령을 수행하는 사이를 이용하여 하나의 데이터 워드를 직접 전송하는 DMA 방식을 무엇이라고 하는가?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cycle stealing</w:t>
      </w:r>
      <w:r>
        <w:tab/>
      </w:r>
      <w:r>
        <w:rPr>
          <w:rFonts w:ascii="굴림" w:hint="eastAsia"/>
          <w:sz w:val="18"/>
          <w:szCs w:val="18"/>
        </w:rPr>
        <w:t>② word stealing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cycle transfer</w:t>
      </w:r>
      <w:r>
        <w:tab/>
      </w:r>
      <w:r>
        <w:rPr>
          <w:rFonts w:ascii="굴림" w:hint="eastAsia"/>
          <w:sz w:val="18"/>
          <w:szCs w:val="18"/>
        </w:rPr>
        <w:t>④ word transfer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소프트웨어에 의한 인터럽트 처리의 우선 순위 체제가 가진 특성으로 가장 거리가 먼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융통성이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경제적이다.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정보량이 매우 적은 시스템에 적합하다.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반응속도가 느리다.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전체 기억장치 액세스 횟수가 50이고, 원하는 데이터가 캐시에 있는 횟수가 45라고 할 때, 캐시 실패율(miss ratio)은?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BCD 코드에서 사용하지 않는 2진수는?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0001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0101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32비트 레지스터 16개가 있을 때, 레지스터 간에 직접 병렬 전송 한다면 몇 개의 선이 필요한가?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7620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7699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메가플롭스(MFLOPS)에 대하여 가장 잘 설명한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1클록 펄스 간에 실행되는 부동소수점 연산의 수를 10만을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1클록 펄스 간에 실행되는 고정소수점 연산의 수를 10만을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1초 간에 실행되는 부동소수점 연산의 수를 100만을 단위로 하여 나타낸 수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1초 간에 실행되는 고정소수점 연산의 수를 100만을 단위로 하여 나타낸 수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아래 설명에 해당되는 연산은? (단, Z, X는 피연산자, Y는 연산결과)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11" name="그림 11" descr="EMB00007ee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77840" descr="EMB00007eec6db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덧셈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뺄셈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곱셈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나눗셈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일반적인 컴퓨터와 달리 명령어를 실행할 때 실행할 명령어의 순서와 상관없이 단지 피연산자가 준비되기만 하면 수행되어 PC가 필요 없는 컴퓨터 구조는?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배열 처리기(array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시스톨릭 처리기(systolic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파이프라인 처리기(pipeline processor)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흐름형 컴퓨터(date flow computer)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정수의 표현 방법으로 틀린 것은? (단, 8비트로 표시한다.)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1의 보수 표현 －126 : 1 0000001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2의 보수 표현 －126 : 1 0000011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부호와의 절대치 표현 ＋126 : 0 1111110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부호와 절대치 표현 －126 : 1 1111110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연관 메모리(associative memory)의 특징이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 매핑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 지정 메모리(CAM)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메모리에 저장된 내용으로 접근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하드웨어 비용 증가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캐시 메모리 접근 시간이 100ns, 주기억장치 접근 시간이 1000ns이고, 캐시 적중률이 0.9라고 할 때 평균 메모리 접근 시간에 가장 가까운 값은?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100ns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200ns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2000ns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JK 플립플롭에서 J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= 1, K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= 0일 때 Q</w:t>
      </w:r>
      <w:r>
        <w:rPr>
          <w:rFonts w:ascii="굴림" w:hint="eastAsia"/>
          <w:b/>
          <w:bCs/>
          <w:sz w:val="18"/>
          <w:szCs w:val="18"/>
          <w:vertAlign w:val="subscript"/>
        </w:rPr>
        <w:t>n＋1</w:t>
      </w:r>
      <w:r>
        <w:rPr>
          <w:rFonts w:ascii="굴림" w:hint="eastAsia"/>
          <w:b/>
          <w:bCs/>
          <w:sz w:val="18"/>
          <w:szCs w:val="18"/>
        </w:rPr>
        <w:t>의 출력 상태로 옳은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10" name="그림 10" descr="EMB00007ee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89504" descr="EMB00007eec6db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Solid State Drive(SSD)의 메모리 셀 타입 중 2비트를 저장할 수 있는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SLC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MLC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QLC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중앙처리장치의 명령어 사이클이 아닌 것은?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Fetch Cycle</w:t>
      </w:r>
      <w:r>
        <w:tab/>
      </w:r>
      <w:r>
        <w:rPr>
          <w:rFonts w:ascii="굴림" w:hint="eastAsia"/>
          <w:sz w:val="18"/>
          <w:szCs w:val="18"/>
        </w:rPr>
        <w:t>② Execute Cycle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Indirect Cycle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Branch Cycle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회로의 명칭은?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71650"/>
            <wp:effectExtent l="0" t="0" r="9525" b="0"/>
            <wp:docPr id="9" name="그림 9" descr="EMB00007ee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92744" descr="EMB00007eec6db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decoder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multiplexer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encoder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shifter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7A26" w:rsidTr="000F7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UNIX에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상당 부분 C언어를 사용하여 작성되었으며, 이식성이 우수하다.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사용자는 하나 이상의 작업을 백그라운드에서 수행할 수 있어 여러 개의 작업을 병행 처리할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쉘(shell)은 프로세스 관리, 기억장치 관리, 입출력 관리 등의 기능을 수행한다.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사람 이상의 사용자가 동시에 시스템을 사용할 수 있어 정보와 유틸리티들을 공유하는 편리한 작업 환경을 제공한다.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가상주소와 물리주소의 대응 관계로 가상주소로부터 물리주소를 찾아내는 것을 무엇이라 하는가?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스케줄링(scheduling)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매핑(mapping)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버퍼링(buffering)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스왑-인(swap in)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파일 시스템의 일반적인 기능이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저장, 참조, 제거 및 보호 기능을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저장된 데이터에 판독, 기록, 실행 등 여러 종류의 접근 제어 방법을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백업 및 손상된 데이터를 복구할 수 있는 복구기능을 제공한다.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프로그램과 하드웨어 사이의 인터페이스 기능을 직접 제공한다.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UNIX 시스템에서 파일 보호를 위한 그룹별 제어 비트가 다음과 같을 때, 각 기호와 의미의 연결이 옳게 연결된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57225"/>
            <wp:effectExtent l="0" t="0" r="9525" b="9525"/>
            <wp:docPr id="8" name="그림 8" descr="EMB00007ee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3472" descr="EMB00007eec6d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파일 경로</w:t>
      </w:r>
      <w:r>
        <w:tab/>
      </w:r>
      <w:r>
        <w:rPr>
          <w:rFonts w:ascii="굴림" w:hint="eastAsia"/>
          <w:sz w:val="18"/>
          <w:szCs w:val="18"/>
        </w:rPr>
        <w:t>② ㉡ 그룹 사용자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 소유자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 기타 사용자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운영체제의 발달과정을 순서대로 옳게 나열한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847725"/>
            <wp:effectExtent l="0" t="0" r="9525" b="9525"/>
            <wp:docPr id="7" name="그림 7" descr="EMB00007eec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4696" descr="EMB00007eec6db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㉮→㉱→㉰→㉯</w:t>
      </w:r>
      <w:r>
        <w:tab/>
      </w:r>
      <w:r>
        <w:rPr>
          <w:rFonts w:ascii="굴림" w:hint="eastAsia"/>
          <w:sz w:val="18"/>
          <w:szCs w:val="18"/>
        </w:rPr>
        <w:t>② ㉰→㉯→㉱→㉮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㉮→㉰→㉱→㉯</w:t>
      </w:r>
      <w:r>
        <w:tab/>
      </w:r>
      <w:r>
        <w:rPr>
          <w:rFonts w:ascii="굴림" w:hint="eastAsia"/>
          <w:sz w:val="18"/>
          <w:szCs w:val="18"/>
        </w:rPr>
        <w:t>④ ㉰→㉱→㉯→㉮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3개의 페이지 프레임(Frame)을 가진 기억장치에서 페이지 요청을 다음과 같은 페이지 번호 순으로 요청했을 때 교체 알고리즘으로 FIFO 방법을 사용한다면 몇 번의 페이지 부재(Fault)가 발생하는가? (단, 현재 기억장치는 모두 비어 있다고 가정한다.)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71500"/>
            <wp:effectExtent l="0" t="0" r="9525" b="0"/>
            <wp:docPr id="6" name="그림 6" descr="EMB00007ee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6928" descr="EMB00007eec6db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8번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10번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프로세스의 상태를 신규, 준비, 실행, 대기, 종료의 5가지로 구분할 때, 현재 실행상태에 있는 프로세스가 입·출력 사건으로 기다려야 하는 상황이 발생할 경우 이후 프로세스의 상태로 옳은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실행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종료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프로세스 상태 변화 중에서 CPU 스케줄링이 필요한 부분은?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보류 → 준비</w:t>
      </w:r>
      <w:r>
        <w:tab/>
      </w:r>
      <w:r>
        <w:rPr>
          <w:rFonts w:ascii="굴림" w:hint="eastAsia"/>
          <w:sz w:val="18"/>
          <w:szCs w:val="18"/>
        </w:rPr>
        <w:t>② 실행 → 종료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대기 → 준비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 → 실행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프로세스 내에서의 작업 단위로서 시스템의 여러 자원을 할당받아 실행하는 프로그램의 단위를 의미하는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Thread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Working Set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Semaphore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Locality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페이지 부재가 너무 자주 일어나 프로세스가 실행에 보내는 시간보다 페이지 교체에 보내는 시간이 더 많은 상황을 의미하는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스풀링(Spooling)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스래싱(Thrashing)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페이징(Paging)</w:t>
      </w:r>
      <w:r>
        <w:tab/>
      </w:r>
      <w:r>
        <w:rPr>
          <w:rFonts w:ascii="굴림" w:hint="eastAsia"/>
          <w:sz w:val="18"/>
          <w:szCs w:val="18"/>
        </w:rPr>
        <w:t>④ 교착상태(Deadlock)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분산시스템의 투명성(transparency)에 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 투명성은 하드웨어와 소프트웨어의 물리적 위치를 사용자가 알 필요가 없다.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이주 투명성은 자원들이 한 곳에서 다른 곳으로 이동하면 자원들의 이름도 자동으로 바꾸어 진다.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복제 투명성은 사용자에게 통지할 필요 없이 시스템 안에 과일들과 자원들의 부가적인 복사를 자유로이 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병행 투명성은 다중 사용자들이 자원들을 자동으로 공유할 수 있다.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운영체제의 성능평가 요인 중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5" name="그림 5" descr="EMB00007ee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8520" descr="EMB00007eec6dc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Availability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Throughput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Turn around Time</w:t>
      </w:r>
      <w:r>
        <w:tab/>
      </w:r>
      <w:r>
        <w:rPr>
          <w:rFonts w:ascii="굴림" w:hint="eastAsia"/>
          <w:sz w:val="18"/>
          <w:szCs w:val="18"/>
        </w:rPr>
        <w:t>④ Reliability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파일 구조 중 순차 편성에 대한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레코드를 검색할 때, 순차적 검색을 하므로 검색 효율이 높다.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기억 매체에서 실현 가능하다.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주기적으로 처리하는 경우에 시간적으로 속도가 빠르며, 처리비용이 절감된다.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순차적으로 실제 데이터만 저장되므로 기억 공간의 활용률이 높다.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10K 프로그램이 할당될 때 주기억장치 관리기법인 First-fit 방법을 적용할 경우 해당하는 영역은?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81125" cy="962025"/>
            <wp:effectExtent l="0" t="0" r="9525" b="9525"/>
            <wp:docPr id="4" name="그림 4" descr="EMB00007ee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2480" descr="EMB00007eec6dc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영역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 2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영역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영역 4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운영체제의 주요 기능이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공간을 할당하고 회수하는 방법을 결정하는 등의 메모리 관리 기능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비어있는 공간 관리, 저장 장소 할당 등의 보조기억장치 관리 기능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프로세스와 스레드 스케줄링 등의 프로세스 관리 기능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 프로그램을 기계어 프로그램으로 번역하는 언어 번역 기능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해당하는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3" name="그림 3" descr="EMB00007ee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7160" descr="EMB00007eec6dc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트랩 도어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시스템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다중 프로세서</w:t>
      </w:r>
      <w:r>
        <w:tab/>
      </w:r>
      <w:r>
        <w:rPr>
          <w:rFonts w:ascii="굴림" w:hint="eastAsia"/>
          <w:sz w:val="18"/>
          <w:szCs w:val="18"/>
        </w:rPr>
        <w:t>④ 워크스테이션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운영체제의 운영 기법 중 동시에 프로그램을 수행할 수 있는 CPU를 두 개 이상 두고 각각 그 업무를 분담하여 처리할 수 있는 방식을 의미하는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시분할 처리 시스템    ② 실시간 처리 시스템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처리 시스템     ④ 다중 프로그래밍 시스템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분산 시스템의 일반적인 특징이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자원 공유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 향상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연산 속도 향상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운영체제가 아닌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Prezi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Windows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Unix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Linux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HRN 방식으로 스케줄링 할 경우, 입력된 작업이 다음과 같을 때 우선순위가 가장 높은 것은?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362075"/>
            <wp:effectExtent l="0" t="0" r="9525" b="9525"/>
            <wp:docPr id="2" name="그림 2" descr="EMB00007ee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4000" descr="EMB00007eec6dc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F7A26" w:rsidTr="000F7A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마이크로 전자계산기</w:t>
            </w:r>
          </w:p>
        </w:tc>
      </w:tr>
    </w:tbl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CPU의 클록 주파수가 2.5MHz이고, 한 개의 명령 사이클이 명령어 인출 및 해독 시 4개의 머신 스테이트가 필요하고 실행 시에는 6개의 머신 스테이트로 이루어진다면 한 개의 명령어를 실행하는데 걸리는 시간은?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25㎲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4㎲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0.4㎲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마이크로컴퓨터에서 병렬 입출력 인터페이스가 아닌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PPI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PIA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부트스트랩핑 로더(bootstrapping loader)가 하는 일은?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명령어를 해석한다.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시스템을 효율적으로 사용할 수 있게 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주변장치를 초기화한다.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가동 시 운영체제를 주기억장치로 읽어온다.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마이크로프로그램 제어 방식의 장점이 아닌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마이크로컴퓨터 개발이 용이하다.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원가를 절감시킬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명령어를 쉽게 추가할 수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하드와이어드 방식에 비해 속도가 빠르다.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메모리 소자 중 휘발성 메모리 소자는?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Bubble memory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마이크로컴퓨터에서 자주 이용되는 표준화된 버스 중 성격이 다른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S-100 bus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Multi-bus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RS-232C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IEEE-488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양방향성(bidirectional) 버스는?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주소 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제어신호 버스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ALU 버스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버스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Compare Accumulator With L이라는 명령어 수행 후의 변화에 대한 설명으로 옳은 것은? (단, L은 범용레지스터 중의 하나이다.)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컨디션 코드의 해당비트만 셋 또는 리셋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accumulator와 컨디션 코드의 해당비트가 변화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accumulator는 변화하지만 컨디션 코드는 불변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accumulator와 L 레지스터 컨디션 코드 모두 변화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램프를 순차적으로 구동시키기 위한 지연루프(Delay Loop)가 아래 그림에 표시되었다. 명령어 수행시간을 고려할 때 1sec의 지연시간을 갖기 위한 N의 값은? (단, N은 16진수이며, 각 명령어의 수행시간은 아래 표와 같다.)</w:t>
      </w: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2981325"/>
            <wp:effectExtent l="0" t="0" r="0" b="9525"/>
            <wp:docPr id="1" name="그림 1" descr="EMB00007ee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7288" descr="EMB00007eec6dc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6F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7E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프로그램 크기가 가장 작은 명령어 형식은?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0-주소 형식</w:t>
      </w:r>
      <w:r>
        <w:tab/>
      </w:r>
      <w:r>
        <w:rPr>
          <w:rFonts w:ascii="굴림" w:hint="eastAsia"/>
          <w:sz w:val="18"/>
          <w:szCs w:val="18"/>
        </w:rPr>
        <w:t>② 1-주소 형식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2-주소 형식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3-주소 형식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서브루틴을 수행하기 위해 사용되는 것은?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Queue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Linked list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Array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1K×1 비트 용량의 RAM에 사용되는 어드레스 디코더의 입력 어드레스 라인의 개수는?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0F7A26" w:rsidRDefault="000F7A26" w:rsidP="000F7A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분기(Branch) 인스트럭션은 어떤 종류에 속하는가?</w:t>
      </w:r>
    </w:p>
    <w:p w:rsidR="000F7A26" w:rsidRDefault="000F7A26" w:rsidP="000F7A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Data transfer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Data manipulation</w:t>
      </w:r>
    </w:p>
    <w:p w:rsidR="000F7A26" w:rsidRDefault="000F7A26" w:rsidP="000F7A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Program manipulation</w:t>
      </w:r>
      <w:r>
        <w:tab/>
      </w:r>
      <w:r>
        <w:rPr>
          <w:rFonts w:ascii="굴림" w:hint="eastAsia"/>
          <w:sz w:val="18"/>
          <w:szCs w:val="18"/>
        </w:rPr>
        <w:t>④ Input and Output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마이크로프로세서의 내부 레지스터인 PC(Program Counter)의 기능은?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다음에 실행할 명령어의 주소를 기억한다.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실행 중인 명령어의 주소를 기억한다.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실행 중 읽어 들인 자료의 개수를 셈한다.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읽어 들일 자료가 기억된 주소를 기억한다.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JTAG(Joint Test Action Group) 인터페이스에서 핀으로 칩 안에 구성되지 않는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TMS(모드)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TTS(전송)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TRST(리셋)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TDI(데이터 입력)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메모리 맵(memory mapped)형 입출력 장치의 설명으로 틀린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입출력 포트를 다루기 위한 인스트력션이 따로 있다.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메모리의 번지를 I/O 인터페이스 레지스터까지 확장하여 지정한다.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메모리에 대한 제어신호만 필요하고, 메모리와 입출력 번지 사이의 구분은 없다.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I/O 인터페이스를 지정하는 번지는 메모리 번지를 이용하므로 메모리 용량의 감소를 가져온다.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DMA의 입출력 방식과 가장 관계가 없는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DMA 제어기가 필요하다.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CPU의 계속적인 간섭이 필요하다.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속도가 빠른 입출력 방식이다.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기억장치와 주변장치 사이에 직접적인 자료 전송을 제공한다.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단항(unary) 연산인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MOVE</w:t>
      </w:r>
    </w:p>
    <w:p w:rsidR="000F7A26" w:rsidRDefault="000F7A26" w:rsidP="000F7A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기억장치 사이클 타임(Mt)과 기억장치 접근 시간(At)의 관계식으로 가장 옳은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 = 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 ≥ At</w:t>
      </w:r>
    </w:p>
    <w:p w:rsidR="000F7A26" w:rsidRDefault="000F7A26" w:rsidP="000F7A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 ＜ 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 ＞ At</w:t>
      </w:r>
    </w:p>
    <w:p w:rsidR="000F7A26" w:rsidRDefault="000F7A26" w:rsidP="000F7A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two-pass 어셈블러의 second pass에서 수행하는 일로 가장 적절하지 않은 것은?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object code를 생성한다.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symbol table을 작성한다.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source와 object code의 리스트를 작성한다.</w:t>
      </w:r>
    </w:p>
    <w:p w:rsidR="000F7A26" w:rsidRDefault="000F7A26" w:rsidP="000F7A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error list를 작성한다.</w:t>
      </w: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F7A26" w:rsidRDefault="000F7A26" w:rsidP="000F7A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F7A26" w:rsidRDefault="000F7A26" w:rsidP="000F7A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F7A26" w:rsidTr="000F7A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F7A26" w:rsidRDefault="000F7A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F7A26" w:rsidRDefault="000F7A26" w:rsidP="000F7A26"/>
    <w:sectPr w:rsidR="002B4572" w:rsidRPr="000F7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26"/>
    <w:rsid w:val="000F7A2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6DAF-7B4C-4F22-BDC8-F77309B3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F7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F7A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F7A2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F7A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7A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