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8D2386" w:rsidTr="008D2386">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D2386" w:rsidRDefault="008D2386">
            <w:pPr>
              <w:pStyle w:val="a3"/>
              <w:spacing w:line="288" w:lineRule="auto"/>
              <w:jc w:val="center"/>
            </w:pPr>
            <w:bookmarkStart w:id="0" w:name="_GoBack"/>
            <w:bookmarkEnd w:id="0"/>
            <w:r>
              <w:rPr>
                <w:rFonts w:ascii="굴림" w:hint="eastAsia"/>
                <w:b/>
                <w:bCs/>
              </w:rPr>
              <w:t>1과목 : 시스템 보안</w:t>
            </w:r>
          </w:p>
        </w:tc>
      </w:tr>
    </w:tbl>
    <w:p w:rsidR="008D2386" w:rsidRDefault="008D2386" w:rsidP="008D2386">
      <w:pPr>
        <w:pStyle w:val="a3"/>
        <w:spacing w:before="200" w:after="80" w:line="288" w:lineRule="auto"/>
        <w:ind w:left="252" w:hanging="252"/>
        <w:jc w:val="left"/>
      </w:pPr>
      <w:r>
        <w:rPr>
          <w:rFonts w:ascii="굴림" w:hint="eastAsia"/>
          <w:b/>
          <w:bCs/>
          <w:sz w:val="18"/>
          <w:szCs w:val="18"/>
        </w:rPr>
        <w:t>1. 리눅스 서버에서 xinetd 데몬을 이용한 접근 제어 시 지정된 원격지 IP 주소 대역에 대해 접근을 허락할 때 xinetd.conf 파일에서 사용하는 옵션은?</w:t>
      </w:r>
    </w:p>
    <w:p w:rsidR="008D2386" w:rsidRDefault="008D2386" w:rsidP="008D2386">
      <w:pPr>
        <w:pStyle w:val="a3"/>
        <w:spacing w:after="80" w:line="288" w:lineRule="auto"/>
        <w:ind w:left="2670" w:hanging="2670"/>
        <w:jc w:val="left"/>
      </w:pPr>
      <w:r>
        <w:rPr>
          <w:rFonts w:ascii="굴림" w:hint="eastAsia"/>
          <w:sz w:val="18"/>
          <w:szCs w:val="18"/>
        </w:rPr>
        <w:t>   ① enable</w:t>
      </w:r>
      <w:r>
        <w:tab/>
      </w:r>
      <w:r>
        <w:tab/>
      </w:r>
      <w:r>
        <w:rPr>
          <w:rFonts w:ascii="굴림" w:hint="eastAsia"/>
          <w:sz w:val="18"/>
          <w:szCs w:val="18"/>
        </w:rPr>
        <w:t>② allow</w:t>
      </w:r>
    </w:p>
    <w:p w:rsidR="008D2386" w:rsidRDefault="008D2386" w:rsidP="008D2386">
      <w:pPr>
        <w:pStyle w:val="a3"/>
        <w:spacing w:after="80" w:line="288" w:lineRule="auto"/>
        <w:ind w:left="3470" w:hanging="3470"/>
        <w:jc w:val="left"/>
      </w:pPr>
      <w:r>
        <w:rPr>
          <w:rFonts w:ascii="굴림" w:hint="eastAsia"/>
          <w:sz w:val="18"/>
          <w:szCs w:val="18"/>
        </w:rPr>
        <w:t>   ③ enable_access</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only_from</w:t>
      </w:r>
    </w:p>
    <w:p w:rsidR="008D2386" w:rsidRDefault="008D2386" w:rsidP="008D2386">
      <w:pPr>
        <w:pStyle w:val="a3"/>
        <w:spacing w:before="200" w:after="80" w:line="288" w:lineRule="auto"/>
        <w:ind w:left="252" w:hanging="252"/>
        <w:jc w:val="left"/>
      </w:pPr>
      <w:r>
        <w:rPr>
          <w:rFonts w:ascii="굴림" w:hint="eastAsia"/>
          <w:b/>
          <w:bCs/>
          <w:sz w:val="18"/>
          <w:szCs w:val="18"/>
        </w:rPr>
        <w:t>2. i-node가 가지고 있지 않은 정보는?</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파일 이름   </w:t>
      </w:r>
      <w:r>
        <w:tab/>
      </w:r>
      <w:r>
        <w:rPr>
          <w:rFonts w:ascii="굴림" w:hint="eastAsia"/>
          <w:sz w:val="18"/>
          <w:szCs w:val="18"/>
        </w:rPr>
        <w:t>② 파일의 링크 수</w:t>
      </w:r>
    </w:p>
    <w:p w:rsidR="008D2386" w:rsidRDefault="008D2386" w:rsidP="008D2386">
      <w:pPr>
        <w:pStyle w:val="a3"/>
        <w:spacing w:after="80" w:line="288" w:lineRule="auto"/>
        <w:ind w:left="540" w:hanging="540"/>
        <w:jc w:val="left"/>
      </w:pPr>
      <w:r>
        <w:rPr>
          <w:rFonts w:ascii="굴림" w:hint="eastAsia"/>
          <w:sz w:val="18"/>
          <w:szCs w:val="18"/>
        </w:rPr>
        <w:t>   ③ 파일 크기   </w:t>
      </w:r>
      <w:r>
        <w:tab/>
      </w:r>
      <w:r>
        <w:rPr>
          <w:rFonts w:ascii="굴림" w:hint="eastAsia"/>
          <w:sz w:val="18"/>
          <w:szCs w:val="18"/>
        </w:rPr>
        <w:t>④ 마지막으로 수정된 시간</w:t>
      </w:r>
    </w:p>
    <w:p w:rsidR="008D2386" w:rsidRDefault="008D2386" w:rsidP="008D2386">
      <w:pPr>
        <w:pStyle w:val="a3"/>
        <w:spacing w:before="200" w:after="80" w:line="288" w:lineRule="auto"/>
        <w:ind w:left="252" w:hanging="252"/>
        <w:jc w:val="left"/>
      </w:pPr>
      <w:r>
        <w:rPr>
          <w:rFonts w:ascii="굴림" w:hint="eastAsia"/>
          <w:b/>
          <w:bCs/>
          <w:sz w:val="18"/>
          <w:szCs w:val="18"/>
        </w:rPr>
        <w:t>3. /etc/shadow 파일의 일부분이다. 이를 통해 알 수 있는 내용이 아닌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3028950" cy="876300"/>
            <wp:effectExtent l="0" t="0" r="0" b="0"/>
            <wp:docPr id="40" name="그림 40" descr="EMB000072286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43144" descr="EMB000072286db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8763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540" w:hanging="540"/>
        <w:jc w:val="left"/>
      </w:pPr>
      <w:r>
        <w:rPr>
          <w:rFonts w:ascii="굴림" w:hint="eastAsia"/>
          <w:sz w:val="18"/>
          <w:szCs w:val="18"/>
        </w:rPr>
        <w:t>   ① sec_admin 사용자는 비밀번호 변경 후 최대 30일간 이를 사용할 수 있다.</w:t>
      </w:r>
    </w:p>
    <w:p w:rsidR="008D2386" w:rsidRDefault="008D2386" w:rsidP="008D2386">
      <w:pPr>
        <w:pStyle w:val="a3"/>
        <w:spacing w:after="80" w:line="288" w:lineRule="auto"/>
        <w:ind w:left="540" w:hanging="540"/>
        <w:jc w:val="left"/>
      </w:pPr>
      <w:r>
        <w:rPr>
          <w:rFonts w:ascii="굴림" w:hint="eastAsia"/>
          <w:sz w:val="18"/>
          <w:szCs w:val="18"/>
        </w:rPr>
        <w:t>   ② sys_admin 사용자의 비밀번호는 아직 부여되지 않은 상태이며, 계정은 막혀 있다.</w:t>
      </w:r>
    </w:p>
    <w:p w:rsidR="008D2386" w:rsidRDefault="008D2386" w:rsidP="008D2386">
      <w:pPr>
        <w:pStyle w:val="a3"/>
        <w:spacing w:after="80" w:line="288" w:lineRule="auto"/>
        <w:ind w:left="540" w:hanging="540"/>
        <w:jc w:val="left"/>
      </w:pPr>
      <w:r>
        <w:rPr>
          <w:rFonts w:ascii="굴림" w:hint="eastAsia"/>
          <w:sz w:val="18"/>
          <w:szCs w:val="18"/>
        </w:rPr>
        <w:t>   ③ prog_user 사용자는 비밀번호 유효기간이 만료되기 7일 전부터 비밀번호 만료에 관한 경고메시지를 받는다.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prog_user 사용자는 비밀번호를 변경한 후 3일 이내에 자신의 비밀번호를 변경할 수 있다.</w:t>
      </w:r>
    </w:p>
    <w:p w:rsidR="008D2386" w:rsidRDefault="008D2386" w:rsidP="008D2386">
      <w:pPr>
        <w:pStyle w:val="a3"/>
        <w:spacing w:before="200" w:after="80" w:line="288" w:lineRule="auto"/>
        <w:ind w:left="252" w:hanging="252"/>
        <w:jc w:val="left"/>
      </w:pPr>
      <w:r>
        <w:rPr>
          <w:rFonts w:ascii="굴림" w:hint="eastAsia"/>
          <w:b/>
          <w:bCs/>
          <w:sz w:val="18"/>
          <w:szCs w:val="18"/>
        </w:rPr>
        <w:t>4. 파일 시스템이란 운영체제가 파일을 시스템의 디스크 상에 구성하는 방식을 말한다. 운영체제는 시스템의 디스크 파티션 상에 파일들을 일정한 규칙을 가지고 저장하는데 파일 시스템은 이러한 규칙들의 방식을 제시하는 역할을 한다. 다음 중 윈도우 운영체제에서 사용하는 파일 시스템이 아닌 것은?</w:t>
      </w:r>
    </w:p>
    <w:p w:rsidR="008D2386" w:rsidRDefault="008D2386" w:rsidP="008D2386">
      <w:pPr>
        <w:pStyle w:val="a3"/>
        <w:spacing w:after="80" w:line="288" w:lineRule="auto"/>
        <w:ind w:left="2670" w:hanging="2670"/>
        <w:jc w:val="left"/>
      </w:pPr>
      <w:r>
        <w:rPr>
          <w:rFonts w:ascii="굴림" w:hint="eastAsia"/>
          <w:sz w:val="18"/>
          <w:szCs w:val="18"/>
        </w:rPr>
        <w:t>   ① FAT16</w:t>
      </w:r>
      <w:r>
        <w:tab/>
      </w:r>
      <w:r>
        <w:tab/>
      </w:r>
      <w:r>
        <w:rPr>
          <w:rFonts w:ascii="굴림" w:hint="eastAsia"/>
          <w:sz w:val="18"/>
          <w:szCs w:val="18"/>
        </w:rPr>
        <w:t>② FAT32</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EXT3</w:t>
      </w:r>
      <w:r>
        <w:tab/>
      </w:r>
      <w:r>
        <w:tab/>
      </w:r>
      <w:r>
        <w:rPr>
          <w:rFonts w:ascii="굴림" w:hint="eastAsia"/>
          <w:sz w:val="18"/>
          <w:szCs w:val="18"/>
        </w:rPr>
        <w:t>④ NTFS</w:t>
      </w:r>
    </w:p>
    <w:p w:rsidR="008D2386" w:rsidRDefault="008D2386" w:rsidP="008D2386">
      <w:pPr>
        <w:pStyle w:val="a3"/>
        <w:spacing w:before="200" w:after="80" w:line="288" w:lineRule="auto"/>
        <w:ind w:left="252" w:hanging="252"/>
        <w:jc w:val="left"/>
      </w:pPr>
      <w:r>
        <w:rPr>
          <w:rFonts w:ascii="굴림" w:hint="eastAsia"/>
          <w:b/>
          <w:bCs/>
          <w:sz w:val="18"/>
          <w:szCs w:val="18"/>
        </w:rPr>
        <w:t>5. 좀비 프로세스를 확인하고 중지시키기 위한 UNIX 명령어에 대한 설명으로 올바른 것은?</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ps 명령어 실행 후 STAT 값이 Z로 표시되는 프로세스가 좀비 프로세스이며, kill 명령어 사용</w:t>
      </w:r>
    </w:p>
    <w:p w:rsidR="008D2386" w:rsidRDefault="008D2386" w:rsidP="008D2386">
      <w:pPr>
        <w:pStyle w:val="a3"/>
        <w:spacing w:after="80" w:line="288" w:lineRule="auto"/>
        <w:ind w:left="540" w:hanging="540"/>
        <w:jc w:val="left"/>
      </w:pPr>
      <w:r>
        <w:rPr>
          <w:rFonts w:ascii="굴림" w:hint="eastAsia"/>
          <w:sz w:val="18"/>
          <w:szCs w:val="18"/>
        </w:rPr>
        <w:t>   ② ss 명령어 실행 후 STAT 값이 B로 표시되는 프로세스가 좀비 프로세스이며, kill 명령어 사용</w:t>
      </w:r>
    </w:p>
    <w:p w:rsidR="008D2386" w:rsidRDefault="008D2386" w:rsidP="008D2386">
      <w:pPr>
        <w:pStyle w:val="a3"/>
        <w:spacing w:after="80" w:line="288" w:lineRule="auto"/>
        <w:ind w:left="540" w:hanging="540"/>
        <w:jc w:val="left"/>
      </w:pPr>
      <w:r>
        <w:rPr>
          <w:rFonts w:ascii="굴림" w:hint="eastAsia"/>
          <w:sz w:val="18"/>
          <w:szCs w:val="18"/>
        </w:rPr>
        <w:t>   ③ ps 명령어 실행 후 STAT 값이 B로 표시되는 프로세스가 좀비 프로세스이며, halt 명령어 사용</w:t>
      </w:r>
    </w:p>
    <w:p w:rsidR="008D2386" w:rsidRDefault="008D2386" w:rsidP="008D2386">
      <w:pPr>
        <w:pStyle w:val="a3"/>
        <w:spacing w:after="80" w:line="288" w:lineRule="auto"/>
        <w:ind w:left="540" w:hanging="540"/>
        <w:jc w:val="left"/>
      </w:pPr>
      <w:r>
        <w:rPr>
          <w:rFonts w:ascii="굴림" w:hint="eastAsia"/>
          <w:sz w:val="18"/>
          <w:szCs w:val="18"/>
        </w:rPr>
        <w:t>   ④ zs 명령어 실행 후 STAT 값이 Z로 표시되는 프로세스가 좀비 프로세스이며, halt 명령어 사용</w:t>
      </w:r>
    </w:p>
    <w:p w:rsidR="008D2386" w:rsidRDefault="008D2386" w:rsidP="008D2386">
      <w:pPr>
        <w:pStyle w:val="a3"/>
        <w:spacing w:before="200" w:after="80" w:line="288" w:lineRule="auto"/>
        <w:ind w:left="252" w:hanging="252"/>
        <w:jc w:val="left"/>
      </w:pPr>
      <w:r>
        <w:rPr>
          <w:rFonts w:ascii="굴림" w:hint="eastAsia"/>
          <w:b/>
          <w:bCs/>
          <w:sz w:val="18"/>
          <w:szCs w:val="18"/>
        </w:rPr>
        <w:t>6. 매일 오전 8시 40분에 /usr/logreport.sh 스크립트가 실행되도록 하기 위해 contab에 넣을 설정 내용으로서 적절한 것은?</w:t>
      </w:r>
    </w:p>
    <w:p w:rsidR="008D2386" w:rsidRDefault="008D2386" w:rsidP="008D2386">
      <w:pPr>
        <w:pStyle w:val="a3"/>
        <w:spacing w:after="80" w:line="288" w:lineRule="auto"/>
        <w:ind w:left="540" w:hanging="540"/>
        <w:jc w:val="left"/>
      </w:pPr>
      <w:r>
        <w:rPr>
          <w:rFonts w:ascii="굴림" w:hint="eastAsia"/>
          <w:sz w:val="18"/>
          <w:szCs w:val="18"/>
        </w:rPr>
        <w:t>   ① * 40 08 * * -exec {/usr/logreport.sh}</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 08 * * * /usr/logreport.sh</w:t>
      </w:r>
    </w:p>
    <w:p w:rsidR="008D2386" w:rsidRDefault="008D2386" w:rsidP="008D2386">
      <w:pPr>
        <w:pStyle w:val="a3"/>
        <w:spacing w:after="80" w:line="288" w:lineRule="auto"/>
        <w:ind w:left="540" w:hanging="540"/>
        <w:jc w:val="left"/>
      </w:pPr>
      <w:r>
        <w:rPr>
          <w:rFonts w:ascii="굴림" w:hint="eastAsia"/>
          <w:sz w:val="18"/>
          <w:szCs w:val="18"/>
        </w:rPr>
        <w:t>   ③ * * * 08 40 /usr/logreport.sh</w:t>
      </w:r>
    </w:p>
    <w:p w:rsidR="008D2386" w:rsidRDefault="008D2386" w:rsidP="008D2386">
      <w:pPr>
        <w:pStyle w:val="a3"/>
        <w:spacing w:after="80" w:line="288" w:lineRule="auto"/>
        <w:ind w:left="540" w:hanging="540"/>
        <w:jc w:val="left"/>
      </w:pPr>
      <w:r>
        <w:rPr>
          <w:rFonts w:ascii="굴림" w:hint="eastAsia"/>
          <w:sz w:val="18"/>
          <w:szCs w:val="18"/>
        </w:rPr>
        <w:t>   ④ * * * 08 40 –exec {/usr/logreport.sh}</w:t>
      </w:r>
    </w:p>
    <w:p w:rsidR="008D2386" w:rsidRDefault="008D2386" w:rsidP="008D2386">
      <w:pPr>
        <w:pStyle w:val="a3"/>
        <w:spacing w:before="200" w:after="80" w:line="288" w:lineRule="auto"/>
        <w:ind w:left="252" w:hanging="252"/>
        <w:jc w:val="left"/>
      </w:pPr>
      <w:r>
        <w:rPr>
          <w:rFonts w:ascii="굴림" w:hint="eastAsia"/>
          <w:b/>
          <w:bCs/>
          <w:sz w:val="18"/>
          <w:szCs w:val="18"/>
        </w:rPr>
        <w:t>7. 다음 지문에서 설명하는 유닉스 시스템 관리자용 명령어는?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76275"/>
            <wp:effectExtent l="0" t="0" r="9525" b="9525"/>
            <wp:docPr id="39" name="그림 39" descr="EMB000072286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54736" descr="EMB000072286d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df</w:t>
      </w:r>
      <w:r>
        <w:tab/>
      </w:r>
      <w:r>
        <w:tab/>
      </w:r>
      <w:r>
        <w:tab/>
      </w:r>
      <w:r>
        <w:rPr>
          <w:rFonts w:ascii="굴림" w:hint="eastAsia"/>
          <w:sz w:val="18"/>
          <w:szCs w:val="18"/>
        </w:rPr>
        <w:t>② ps</w:t>
      </w:r>
    </w:p>
    <w:p w:rsidR="008D2386" w:rsidRDefault="008D2386" w:rsidP="008D2386">
      <w:pPr>
        <w:pStyle w:val="a3"/>
        <w:spacing w:after="80" w:line="288" w:lineRule="auto"/>
        <w:ind w:left="1870" w:hanging="1870"/>
        <w:jc w:val="left"/>
      </w:pPr>
      <w:r>
        <w:rPr>
          <w:rFonts w:ascii="굴림" w:hint="eastAsia"/>
          <w:sz w:val="18"/>
          <w:szCs w:val="18"/>
        </w:rPr>
        <w:t>   ③ file</w:t>
      </w:r>
      <w:r>
        <w:tab/>
      </w:r>
      <w:r>
        <w:tab/>
      </w:r>
      <w:r>
        <w:tab/>
      </w:r>
      <w:r>
        <w:rPr>
          <w:rFonts w:ascii="굴림" w:hint="eastAsia"/>
          <w:sz w:val="18"/>
          <w:szCs w:val="18"/>
        </w:rPr>
        <w:t>④ find</w:t>
      </w:r>
    </w:p>
    <w:p w:rsidR="008D2386" w:rsidRDefault="008D2386" w:rsidP="008D2386">
      <w:pPr>
        <w:pStyle w:val="a3"/>
        <w:spacing w:before="200" w:after="80" w:line="288" w:lineRule="auto"/>
        <w:ind w:left="252" w:hanging="252"/>
        <w:jc w:val="left"/>
      </w:pPr>
      <w:r>
        <w:rPr>
          <w:rFonts w:ascii="굴림" w:hint="eastAsia"/>
          <w:b/>
          <w:bCs/>
          <w:sz w:val="18"/>
          <w:szCs w:val="18"/>
        </w:rPr>
        <w:t>8. 다음 중 버퍼 오버플로우(Buffer Overflow)에 대한 대책으로 옳지 않은 것은?</w:t>
      </w:r>
    </w:p>
    <w:p w:rsidR="008D2386" w:rsidRDefault="008D2386" w:rsidP="008D2386">
      <w:pPr>
        <w:pStyle w:val="a3"/>
        <w:spacing w:after="80" w:line="288" w:lineRule="auto"/>
        <w:ind w:left="540" w:hanging="540"/>
        <w:jc w:val="left"/>
      </w:pPr>
      <w:r>
        <w:rPr>
          <w:rFonts w:ascii="굴림" w:hint="eastAsia"/>
          <w:sz w:val="18"/>
          <w:szCs w:val="18"/>
        </w:rPr>
        <w:t>   ① 경계 검사를 하는 컴파일러 및 링크를 사용한다.</w:t>
      </w:r>
    </w:p>
    <w:p w:rsidR="008D2386" w:rsidRDefault="008D2386" w:rsidP="008D2386">
      <w:pPr>
        <w:pStyle w:val="a3"/>
        <w:spacing w:after="80" w:line="288" w:lineRule="auto"/>
        <w:jc w:val="left"/>
      </w:pPr>
      <w:r>
        <w:rPr>
          <w:rFonts w:ascii="굴림" w:hint="eastAsia"/>
          <w:sz w:val="18"/>
          <w:szCs w:val="18"/>
        </w:rPr>
        <w:t>   ② 경계를 검사하는 함수를 사용한다.</w:t>
      </w:r>
    </w:p>
    <w:p w:rsidR="008D2386" w:rsidRDefault="008D2386" w:rsidP="008D2386">
      <w:pPr>
        <w:pStyle w:val="a3"/>
        <w:spacing w:after="80" w:line="288" w:lineRule="auto"/>
        <w:jc w:val="left"/>
      </w:pPr>
      <w:r>
        <w:rPr>
          <w:rFonts w:ascii="굴림" w:hint="eastAsia"/>
          <w:sz w:val="18"/>
          <w:szCs w:val="18"/>
        </w:rPr>
        <w:t>   ③ 운영체제 커널 패치를 실시한다.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최대 권한으로 프로그램을 실행한다.</w:t>
      </w:r>
    </w:p>
    <w:p w:rsidR="008D2386" w:rsidRDefault="008D2386" w:rsidP="008D2386">
      <w:pPr>
        <w:pStyle w:val="a3"/>
        <w:spacing w:before="200" w:after="80" w:line="288" w:lineRule="auto"/>
        <w:ind w:left="252" w:hanging="252"/>
        <w:jc w:val="left"/>
      </w:pPr>
      <w:r>
        <w:rPr>
          <w:rFonts w:ascii="굴림" w:hint="eastAsia"/>
          <w:b/>
          <w:bCs/>
          <w:sz w:val="18"/>
          <w:szCs w:val="18"/>
        </w:rPr>
        <w:t>9. 하이퍼바이저에 대한 내용으로 옳지 않은 것은?</w:t>
      </w:r>
    </w:p>
    <w:p w:rsidR="008D2386" w:rsidRDefault="008D2386" w:rsidP="008D2386">
      <w:pPr>
        <w:pStyle w:val="a3"/>
        <w:spacing w:after="80" w:line="288" w:lineRule="auto"/>
        <w:ind w:left="540" w:hanging="540"/>
        <w:jc w:val="left"/>
      </w:pPr>
      <w:r>
        <w:rPr>
          <w:rFonts w:ascii="굴림" w:hint="eastAsia"/>
          <w:sz w:val="18"/>
          <w:szCs w:val="18"/>
        </w:rPr>
        <w:t>   ① 가상머신과 하드웨어 사이에 위치하여 다수의 가상머신들이 각각의 운영체제가 구동될 수 있도록 논리적으로 독립된 가상머신 환경을 제공한다.</w:t>
      </w:r>
    </w:p>
    <w:p w:rsidR="008D2386" w:rsidRDefault="008D2386" w:rsidP="008D2386">
      <w:pPr>
        <w:pStyle w:val="a3"/>
        <w:spacing w:after="80" w:line="288" w:lineRule="auto"/>
        <w:ind w:left="540" w:hanging="540"/>
        <w:jc w:val="left"/>
      </w:pPr>
      <w:r>
        <w:rPr>
          <w:rFonts w:ascii="굴림" w:hint="eastAsia"/>
          <w:sz w:val="18"/>
          <w:szCs w:val="18"/>
        </w:rPr>
        <w:t>   ② 주 기능은 CPU, 메모리 등 하드웨어 자원을 각 가상머신에 논리적으로 분할 할당ㆍ스케줄링하는 것이다.</w:t>
      </w:r>
    </w:p>
    <w:p w:rsidR="008D2386" w:rsidRDefault="008D2386" w:rsidP="008D238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하이퍼바이저는 bare-metal 타입, hosted 타입으로 나누어지며, bare-metal 타입은 하드웨어 상에서 동작하는 것이 아니라 호스트 운영체제 위에서 동작한다.</w:t>
      </w:r>
    </w:p>
    <w:p w:rsidR="008D2386" w:rsidRDefault="008D2386" w:rsidP="008D2386">
      <w:pPr>
        <w:pStyle w:val="a3"/>
        <w:spacing w:after="80" w:line="288" w:lineRule="auto"/>
        <w:ind w:left="540" w:hanging="540"/>
        <w:jc w:val="left"/>
      </w:pPr>
      <w:r>
        <w:rPr>
          <w:rFonts w:ascii="굴림" w:hint="eastAsia"/>
          <w:sz w:val="18"/>
          <w:szCs w:val="18"/>
        </w:rPr>
        <w:t>   ④ hosted 타입은 VMware Workstation, Parallels Desktop 등이 대표적이다.</w:t>
      </w:r>
    </w:p>
    <w:p w:rsidR="008D2386" w:rsidRDefault="008D2386" w:rsidP="008D2386">
      <w:pPr>
        <w:pStyle w:val="a3"/>
        <w:spacing w:before="200" w:after="80" w:line="288" w:lineRule="auto"/>
        <w:ind w:left="356" w:hanging="356"/>
        <w:jc w:val="left"/>
      </w:pPr>
      <w:r>
        <w:rPr>
          <w:rFonts w:ascii="굴림" w:hint="eastAsia"/>
          <w:b/>
          <w:bCs/>
          <w:sz w:val="18"/>
          <w:szCs w:val="18"/>
        </w:rPr>
        <w:t>10. 다음 중 리눅스에서 Process ID(PID) 1번을 가지고 있는 프로세스는 무엇인가?</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init</w:t>
      </w:r>
      <w:r>
        <w:tab/>
      </w:r>
      <w:r>
        <w:tab/>
      </w:r>
      <w:r>
        <w:rPr>
          <w:rFonts w:ascii="굴림" w:hint="eastAsia"/>
          <w:sz w:val="18"/>
          <w:szCs w:val="18"/>
        </w:rPr>
        <w:t>② 부트로더</w:t>
      </w:r>
    </w:p>
    <w:p w:rsidR="008D2386" w:rsidRDefault="008D2386" w:rsidP="008D2386">
      <w:pPr>
        <w:pStyle w:val="a3"/>
        <w:spacing w:after="80" w:line="288" w:lineRule="auto"/>
        <w:ind w:left="632" w:hanging="632"/>
        <w:jc w:val="left"/>
      </w:pPr>
      <w:r>
        <w:rPr>
          <w:rFonts w:ascii="굴림" w:hint="eastAsia"/>
          <w:sz w:val="18"/>
          <w:szCs w:val="18"/>
        </w:rPr>
        <w:t>    ③ OS 커널</w:t>
      </w:r>
      <w:r>
        <w:tab/>
      </w:r>
      <w:r>
        <w:tab/>
      </w:r>
      <w:r>
        <w:rPr>
          <w:rFonts w:ascii="굴림" w:hint="eastAsia"/>
          <w:sz w:val="18"/>
          <w:szCs w:val="18"/>
        </w:rPr>
        <w:t>④ BIOS</w:t>
      </w:r>
    </w:p>
    <w:p w:rsidR="008D2386" w:rsidRDefault="008D2386" w:rsidP="008D2386">
      <w:pPr>
        <w:pStyle w:val="a3"/>
        <w:spacing w:before="200" w:after="80" w:line="288" w:lineRule="auto"/>
        <w:ind w:left="356" w:hanging="356"/>
        <w:jc w:val="left"/>
      </w:pPr>
      <w:r>
        <w:rPr>
          <w:rFonts w:ascii="굴림" w:hint="eastAsia"/>
          <w:b/>
          <w:bCs/>
          <w:sz w:val="18"/>
          <w:szCs w:val="18"/>
        </w:rPr>
        <w:t>11. 다음 지문이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33700" cy="1047750"/>
            <wp:effectExtent l="0" t="0" r="0" b="0"/>
            <wp:docPr id="38" name="그림 38" descr="EMB000072286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04488" descr="EMB000072286dc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047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Kerberos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OAuth</w:t>
      </w:r>
    </w:p>
    <w:p w:rsidR="008D2386" w:rsidRDefault="008D2386" w:rsidP="008D2386">
      <w:pPr>
        <w:pStyle w:val="a3"/>
        <w:spacing w:after="80" w:line="288" w:lineRule="auto"/>
        <w:ind w:left="2670" w:hanging="2670"/>
        <w:jc w:val="left"/>
      </w:pPr>
      <w:r>
        <w:rPr>
          <w:rFonts w:ascii="굴림" w:hint="eastAsia"/>
          <w:sz w:val="18"/>
          <w:szCs w:val="18"/>
        </w:rPr>
        <w:t>    ③ EAP</w:t>
      </w:r>
      <w:r>
        <w:tab/>
      </w:r>
      <w:r>
        <w:tab/>
      </w:r>
      <w:r>
        <w:rPr>
          <w:rFonts w:ascii="굴림" w:hint="eastAsia"/>
          <w:sz w:val="18"/>
          <w:szCs w:val="18"/>
        </w:rPr>
        <w:t>④ RADIUS</w:t>
      </w:r>
    </w:p>
    <w:p w:rsidR="008D2386" w:rsidRDefault="008D2386" w:rsidP="008D2386">
      <w:pPr>
        <w:pStyle w:val="a3"/>
        <w:spacing w:before="200" w:after="80" w:line="288" w:lineRule="auto"/>
        <w:ind w:left="356" w:hanging="356"/>
        <w:jc w:val="left"/>
      </w:pPr>
      <w:r>
        <w:rPr>
          <w:rFonts w:ascii="굴림" w:hint="eastAsia"/>
          <w:b/>
          <w:bCs/>
          <w:sz w:val="18"/>
          <w:szCs w:val="18"/>
        </w:rPr>
        <w:t>12. 윈도우 NTFS에서 모든 파일들과 디렉터리에 대한 정보를 포함하고 있는 것은?</w:t>
      </w:r>
    </w:p>
    <w:p w:rsidR="008D2386" w:rsidRDefault="008D2386" w:rsidP="008D238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MFT(Master File Table) ② FAT(File Allocation Table)</w:t>
      </w:r>
    </w:p>
    <w:p w:rsidR="008D2386" w:rsidRDefault="008D2386" w:rsidP="008D2386">
      <w:pPr>
        <w:pStyle w:val="a3"/>
        <w:spacing w:after="80" w:line="288" w:lineRule="auto"/>
        <w:ind w:left="2670" w:hanging="2670"/>
        <w:jc w:val="left"/>
      </w:pPr>
      <w:r>
        <w:rPr>
          <w:rFonts w:ascii="굴림" w:hint="eastAsia"/>
          <w:sz w:val="18"/>
          <w:szCs w:val="18"/>
        </w:rPr>
        <w:t>    ③ $AttrDef ④ $LogFile</w:t>
      </w:r>
    </w:p>
    <w:p w:rsidR="008D2386" w:rsidRDefault="008D2386" w:rsidP="008D2386">
      <w:pPr>
        <w:pStyle w:val="a3"/>
        <w:spacing w:before="200" w:after="80" w:line="288" w:lineRule="auto"/>
        <w:ind w:left="356" w:hanging="356"/>
        <w:jc w:val="left"/>
      </w:pPr>
      <w:r>
        <w:rPr>
          <w:rFonts w:ascii="굴림" w:hint="eastAsia"/>
          <w:b/>
          <w:bCs/>
          <w:sz w:val="18"/>
          <w:szCs w:val="18"/>
        </w:rPr>
        <w:t>13. 리눅스 시스템의 /etc/logrotate/conf 파일에서 로그순환 설정을 하려고 한다. 최소 6개월분의 로그를 저장하기 위해 빈칸 ㉠에 들어갈 용어로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590675" cy="1247775"/>
            <wp:effectExtent l="0" t="0" r="9525" b="9525"/>
            <wp:docPr id="37" name="그림 37" descr="EMB000072286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09960" descr="EMB000072286dc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247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save</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rotate</w:t>
      </w:r>
    </w:p>
    <w:p w:rsidR="008D2386" w:rsidRDefault="008D2386" w:rsidP="008D2386">
      <w:pPr>
        <w:pStyle w:val="a3"/>
        <w:spacing w:after="80" w:line="288" w:lineRule="auto"/>
        <w:ind w:left="2670" w:hanging="2670"/>
        <w:jc w:val="left"/>
      </w:pPr>
      <w:r>
        <w:rPr>
          <w:rFonts w:ascii="굴림" w:hint="eastAsia"/>
          <w:sz w:val="18"/>
          <w:szCs w:val="18"/>
        </w:rPr>
        <w:t>    ③ cycle</w:t>
      </w:r>
      <w:r>
        <w:tab/>
      </w:r>
      <w:r>
        <w:tab/>
      </w:r>
      <w:r>
        <w:rPr>
          <w:rFonts w:ascii="굴림" w:hint="eastAsia"/>
          <w:sz w:val="18"/>
          <w:szCs w:val="18"/>
        </w:rPr>
        <w:t>④ minimum</w:t>
      </w:r>
    </w:p>
    <w:p w:rsidR="008D2386" w:rsidRDefault="008D2386" w:rsidP="008D2386">
      <w:pPr>
        <w:pStyle w:val="a3"/>
        <w:spacing w:before="200" w:after="80" w:line="288" w:lineRule="auto"/>
        <w:ind w:left="356" w:hanging="356"/>
        <w:jc w:val="left"/>
      </w:pPr>
      <w:r>
        <w:rPr>
          <w:rFonts w:ascii="굴림" w:hint="eastAsia"/>
          <w:b/>
          <w:bCs/>
          <w:sz w:val="18"/>
          <w:szCs w:val="18"/>
        </w:rPr>
        <w:t>14. FTP 접속기록을 확인할 수 있는 파일은?</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xferlog</w:t>
      </w:r>
      <w:r>
        <w:tab/>
      </w:r>
      <w:r>
        <w:tab/>
      </w:r>
      <w:r>
        <w:rPr>
          <w:rFonts w:ascii="굴림" w:hint="eastAsia"/>
          <w:sz w:val="18"/>
          <w:szCs w:val="18"/>
        </w:rPr>
        <w:t>② ftplog</w:t>
      </w:r>
    </w:p>
    <w:p w:rsidR="008D2386" w:rsidRDefault="008D2386" w:rsidP="008D2386">
      <w:pPr>
        <w:pStyle w:val="a3"/>
        <w:spacing w:after="80" w:line="288" w:lineRule="auto"/>
        <w:ind w:left="2670" w:hanging="2670"/>
        <w:jc w:val="left"/>
      </w:pPr>
      <w:r>
        <w:rPr>
          <w:rFonts w:ascii="굴림" w:hint="eastAsia"/>
          <w:sz w:val="18"/>
          <w:szCs w:val="18"/>
        </w:rPr>
        <w:t>    ③ error log</w:t>
      </w:r>
      <w:r>
        <w:tab/>
      </w:r>
      <w:r>
        <w:tab/>
      </w:r>
      <w:r>
        <w:rPr>
          <w:rFonts w:ascii="굴림" w:hint="eastAsia"/>
          <w:sz w:val="18"/>
          <w:szCs w:val="18"/>
        </w:rPr>
        <w:t>④ pacct</w:t>
      </w:r>
    </w:p>
    <w:p w:rsidR="008D2386" w:rsidRDefault="008D2386" w:rsidP="008D2386">
      <w:pPr>
        <w:pStyle w:val="a3"/>
        <w:spacing w:before="200" w:after="80" w:line="288" w:lineRule="auto"/>
        <w:ind w:left="356" w:hanging="356"/>
        <w:jc w:val="left"/>
      </w:pPr>
      <w:r>
        <w:rPr>
          <w:rFonts w:ascii="굴림" w:hint="eastAsia"/>
          <w:b/>
          <w:bCs/>
          <w:sz w:val="18"/>
          <w:szCs w:val="18"/>
        </w:rPr>
        <w:t>15. 다음 지문에서 설명하고 있는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67025" cy="1419225"/>
            <wp:effectExtent l="0" t="0" r="9525" b="9525"/>
            <wp:docPr id="36" name="그림 36" descr="EMB000072286d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11472" descr="EMB000072286dc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4192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S/Key 인증</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RADIUS</w:t>
      </w:r>
    </w:p>
    <w:p w:rsidR="008D2386" w:rsidRDefault="008D2386" w:rsidP="008D2386">
      <w:pPr>
        <w:pStyle w:val="a3"/>
        <w:spacing w:after="80" w:line="288" w:lineRule="auto"/>
        <w:ind w:left="3470" w:hanging="3470"/>
        <w:jc w:val="left"/>
      </w:pPr>
      <w:r>
        <w:rPr>
          <w:rFonts w:ascii="굴림" w:hint="eastAsia"/>
          <w:sz w:val="18"/>
          <w:szCs w:val="18"/>
        </w:rPr>
        <w:t>    ③ Challenge Response</w:t>
      </w:r>
      <w:r>
        <w:tab/>
      </w:r>
      <w:r>
        <w:tab/>
      </w:r>
      <w:r>
        <w:rPr>
          <w:rFonts w:ascii="굴림" w:hint="eastAsia"/>
          <w:sz w:val="18"/>
          <w:szCs w:val="18"/>
        </w:rPr>
        <w:t>④ Kerberos</w:t>
      </w:r>
    </w:p>
    <w:p w:rsidR="008D2386" w:rsidRDefault="008D2386" w:rsidP="008D2386">
      <w:pPr>
        <w:pStyle w:val="a3"/>
        <w:spacing w:before="200" w:after="80" w:line="288" w:lineRule="auto"/>
        <w:ind w:left="356" w:hanging="356"/>
        <w:jc w:val="left"/>
      </w:pPr>
      <w:r>
        <w:rPr>
          <w:rFonts w:ascii="굴림" w:hint="eastAsia"/>
          <w:b/>
          <w:bCs/>
          <w:sz w:val="18"/>
          <w:szCs w:val="18"/>
        </w:rPr>
        <w:t>16. 다음은 윈도우 부팅 순서이다. 올바르게 나열된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2514600"/>
            <wp:effectExtent l="0" t="0" r="0" b="0"/>
            <wp:docPr id="35" name="그림 35" descr="EMB000072286d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14208" descr="EMB000072286dc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5146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바-다-라-가-마-나</w:t>
      </w:r>
      <w:r>
        <w:tab/>
      </w:r>
      <w:r>
        <w:rPr>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나-바-가-다-라-마</w:t>
      </w:r>
    </w:p>
    <w:p w:rsidR="008D2386" w:rsidRDefault="008D2386" w:rsidP="008D2386">
      <w:pPr>
        <w:pStyle w:val="a3"/>
        <w:spacing w:after="80" w:line="288" w:lineRule="auto"/>
        <w:ind w:left="3470" w:hanging="3470"/>
        <w:jc w:val="left"/>
      </w:pPr>
      <w:r>
        <w:rPr>
          <w:rFonts w:ascii="굴림" w:hint="eastAsia"/>
          <w:sz w:val="18"/>
          <w:szCs w:val="18"/>
        </w:rPr>
        <w:t>    ③ 나-바-다-라-가-마</w:t>
      </w:r>
      <w:r>
        <w:tab/>
      </w:r>
      <w:r>
        <w:rPr>
          <w:sz w:val="18"/>
          <w:szCs w:val="18"/>
        </w:rPr>
        <w:t xml:space="preserve"> </w:t>
      </w:r>
      <w:r>
        <w:rPr>
          <w:rFonts w:ascii="굴림" w:hint="eastAsia"/>
          <w:sz w:val="18"/>
          <w:szCs w:val="18"/>
        </w:rPr>
        <w:t>④ 바-가-마-나-다-라</w:t>
      </w:r>
    </w:p>
    <w:p w:rsidR="008D2386" w:rsidRDefault="008D2386" w:rsidP="008D2386">
      <w:pPr>
        <w:pStyle w:val="a3"/>
        <w:spacing w:before="200" w:after="80" w:line="288" w:lineRule="auto"/>
        <w:ind w:left="356" w:hanging="356"/>
        <w:jc w:val="left"/>
      </w:pPr>
      <w:r>
        <w:rPr>
          <w:rFonts w:ascii="굴림" w:hint="eastAsia"/>
          <w:b/>
          <w:bCs/>
          <w:sz w:val="18"/>
          <w:szCs w:val="18"/>
        </w:rPr>
        <w:t>17. Cyber Kill Chain의 단계 중 빈칸 ⓐ, ⓑ에 들어갈 절차로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838325" cy="1428750"/>
            <wp:effectExtent l="0" t="0" r="9525" b="0"/>
            <wp:docPr id="34" name="그림 34" descr="EMB000072286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0472" descr="EMB000072286d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428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악성코드 제작(Develop) ⓑ 명령 및 제어(Command &amp;Control)</w:t>
      </w:r>
    </w:p>
    <w:p w:rsidR="008D2386" w:rsidRDefault="008D2386" w:rsidP="008D2386">
      <w:pPr>
        <w:pStyle w:val="a3"/>
        <w:spacing w:after="80" w:line="288" w:lineRule="auto"/>
        <w:jc w:val="left"/>
      </w:pPr>
      <w:r>
        <w:rPr>
          <w:rFonts w:ascii="굴림" w:hint="eastAsia"/>
          <w:sz w:val="18"/>
          <w:szCs w:val="18"/>
        </w:rPr>
        <w:t>    ② ⓐ 명령 및 제어(Command &amp;Control) ⓑ 전달(Delivery)</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전달(Delivery) ⓑ 명령 및 제어(Command &amp;Control)</w:t>
      </w:r>
    </w:p>
    <w:p w:rsidR="008D2386" w:rsidRDefault="008D2386" w:rsidP="008D2386">
      <w:pPr>
        <w:pStyle w:val="a3"/>
        <w:spacing w:after="80" w:line="288" w:lineRule="auto"/>
        <w:ind w:left="632" w:hanging="632"/>
        <w:jc w:val="left"/>
      </w:pPr>
      <w:r>
        <w:rPr>
          <w:rFonts w:ascii="굴림" w:hint="eastAsia"/>
          <w:sz w:val="18"/>
          <w:szCs w:val="18"/>
        </w:rPr>
        <w:t>    ④ ⓐ 전달(Delivery) ⓑ 악성코드 제작(Develop)</w:t>
      </w:r>
    </w:p>
    <w:p w:rsidR="008D2386" w:rsidRDefault="008D2386" w:rsidP="008D2386">
      <w:pPr>
        <w:pStyle w:val="a3"/>
        <w:spacing w:before="200" w:after="80" w:line="288" w:lineRule="auto"/>
        <w:ind w:left="356" w:hanging="356"/>
        <w:jc w:val="left"/>
      </w:pPr>
      <w:r>
        <w:rPr>
          <w:rFonts w:ascii="굴림" w:hint="eastAsia"/>
          <w:b/>
          <w:bCs/>
          <w:sz w:val="18"/>
          <w:szCs w:val="18"/>
        </w:rPr>
        <w:t>18. 다음 지문이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90850" cy="514350"/>
            <wp:effectExtent l="0" t="0" r="0" b="0"/>
            <wp:docPr id="33" name="그림 33" descr="EMB000072286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5080" descr="EMB000072286d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5143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CryptoCurrency Hijacking</w:t>
      </w:r>
    </w:p>
    <w:p w:rsidR="008D2386" w:rsidRDefault="008D2386" w:rsidP="008D2386">
      <w:pPr>
        <w:pStyle w:val="a3"/>
        <w:spacing w:after="80" w:line="288" w:lineRule="auto"/>
        <w:ind w:left="632" w:hanging="632"/>
        <w:jc w:val="left"/>
      </w:pPr>
      <w:r>
        <w:rPr>
          <w:rFonts w:ascii="굴림" w:hint="eastAsia"/>
          <w:sz w:val="18"/>
          <w:szCs w:val="18"/>
        </w:rPr>
        <w:t>② CryptoCurrency Jacking</w:t>
      </w:r>
    </w:p>
    <w:p w:rsidR="008D2386" w:rsidRDefault="008D2386" w:rsidP="008D2386">
      <w:pPr>
        <w:pStyle w:val="a3"/>
        <w:spacing w:after="80" w:line="288" w:lineRule="auto"/>
        <w:ind w:left="3470" w:hanging="3470"/>
        <w:jc w:val="left"/>
      </w:pPr>
      <w:r>
        <w:rPr>
          <w:rFonts w:ascii="굴림" w:hint="eastAsia"/>
          <w:sz w:val="18"/>
          <w:szCs w:val="18"/>
        </w:rPr>
        <w:t>    ③ Currency Hijacking</w:t>
      </w:r>
      <w:r>
        <w:tab/>
      </w:r>
    </w:p>
    <w:p w:rsidR="008D2386" w:rsidRDefault="008D2386" w:rsidP="008D2386">
      <w:pPr>
        <w:pStyle w:val="a3"/>
        <w:spacing w:after="80" w:line="288" w:lineRule="auto"/>
        <w:ind w:left="3470" w:hanging="3470"/>
        <w:jc w:val="left"/>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CryptoJacking</w:t>
      </w:r>
    </w:p>
    <w:p w:rsidR="008D2386" w:rsidRDefault="008D2386" w:rsidP="008D2386">
      <w:pPr>
        <w:pStyle w:val="a3"/>
        <w:spacing w:before="200" w:after="80" w:line="288" w:lineRule="auto"/>
        <w:ind w:left="356" w:hanging="356"/>
        <w:jc w:val="left"/>
      </w:pPr>
      <w:r>
        <w:rPr>
          <w:rFonts w:ascii="굴림" w:hint="eastAsia"/>
          <w:b/>
          <w:bCs/>
          <w:sz w:val="18"/>
          <w:szCs w:val="18"/>
        </w:rPr>
        <w:t>19. 실행 레벨은 0부터 6까지 있는데 다음 지문의 빈칸 ㉠, ㉡, ㉢에 해당되는 실행 레벨로 알맞게 짝지어진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876300"/>
            <wp:effectExtent l="0" t="0" r="0" b="0"/>
            <wp:docPr id="32" name="그림 32" descr="EMB000072286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127024" descr="EMB000072286d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8763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실행레벨 0 ㉡ 실행레벨 5 ㉢ 실행레벨 4</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실행레벨 1 ㉡ 실행레벨 6 ㉢ 실행레벨 3</w:t>
      </w:r>
    </w:p>
    <w:p w:rsidR="008D2386" w:rsidRDefault="008D2386" w:rsidP="008D2386">
      <w:pPr>
        <w:pStyle w:val="a3"/>
        <w:spacing w:after="80" w:line="288" w:lineRule="auto"/>
        <w:ind w:left="632" w:hanging="632"/>
        <w:jc w:val="left"/>
      </w:pPr>
      <w:r>
        <w:rPr>
          <w:rFonts w:ascii="굴림" w:hint="eastAsia"/>
          <w:sz w:val="18"/>
          <w:szCs w:val="18"/>
        </w:rPr>
        <w:t>    ③ ㉠ 실행레벨 0 ㉡ 실행레벨 5 ㉢ 실행레벨 3</w:t>
      </w:r>
    </w:p>
    <w:p w:rsidR="008D2386" w:rsidRDefault="008D2386" w:rsidP="008D2386">
      <w:pPr>
        <w:pStyle w:val="a3"/>
        <w:spacing w:after="80" w:line="288" w:lineRule="auto"/>
        <w:ind w:left="632" w:hanging="632"/>
        <w:jc w:val="left"/>
      </w:pPr>
      <w:r>
        <w:rPr>
          <w:rFonts w:ascii="굴림" w:hint="eastAsia"/>
          <w:sz w:val="18"/>
          <w:szCs w:val="18"/>
        </w:rPr>
        <w:t>    ④ ㉠ 실행레벨 1 ㉡ 실행레벨 6 ㉢ 실행레벨 2</w:t>
      </w:r>
    </w:p>
    <w:p w:rsidR="008D2386" w:rsidRDefault="008D2386" w:rsidP="008D2386">
      <w:pPr>
        <w:pStyle w:val="a3"/>
        <w:spacing w:before="200" w:after="80" w:line="288" w:lineRule="auto"/>
        <w:ind w:left="356" w:hanging="356"/>
        <w:jc w:val="left"/>
      </w:pPr>
      <w:r>
        <w:rPr>
          <w:rFonts w:ascii="굴림" w:hint="eastAsia"/>
          <w:b/>
          <w:bCs/>
          <w:sz w:val="18"/>
          <w:szCs w:val="18"/>
        </w:rPr>
        <w:t>20. 유닉스 또는 리눅스 시스템에서 SetUID와 SetGID가 설정된 모든 파일을 찾으려고 한다. 명령어가 바르게 기술된 것은?</w:t>
      </w:r>
    </w:p>
    <w:p w:rsidR="008D2386" w:rsidRDefault="008D2386" w:rsidP="008D2386">
      <w:pPr>
        <w:pStyle w:val="a3"/>
        <w:spacing w:after="80" w:line="288" w:lineRule="auto"/>
        <w:ind w:left="632" w:hanging="632"/>
        <w:jc w:val="left"/>
      </w:pPr>
      <w:r>
        <w:rPr>
          <w:rFonts w:ascii="굴림" w:hint="eastAsia"/>
          <w:sz w:val="18"/>
          <w:szCs w:val="18"/>
        </w:rPr>
        <w:t>    ① find / -type f ＼(-perm –1000 –o –perm -2000＼) -print</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find / -type f ＼(-perm -2000 –o –perm -4000＼) -print</w:t>
      </w:r>
    </w:p>
    <w:p w:rsidR="008D2386" w:rsidRDefault="008D2386" w:rsidP="008D2386">
      <w:pPr>
        <w:pStyle w:val="a3"/>
        <w:spacing w:after="80" w:line="288" w:lineRule="auto"/>
        <w:ind w:left="632" w:hanging="632"/>
        <w:jc w:val="left"/>
      </w:pPr>
      <w:r>
        <w:rPr>
          <w:rFonts w:ascii="굴림" w:hint="eastAsia"/>
          <w:sz w:val="18"/>
          <w:szCs w:val="18"/>
        </w:rPr>
        <w:t>    ③ find / -type f ＼(-perm -100 –o –perm -200＼) -print</w:t>
      </w:r>
    </w:p>
    <w:p w:rsidR="008D2386" w:rsidRDefault="008D2386" w:rsidP="008D2386">
      <w:pPr>
        <w:pStyle w:val="a3"/>
        <w:spacing w:after="80" w:line="288" w:lineRule="auto"/>
        <w:ind w:left="632" w:hanging="632"/>
        <w:jc w:val="left"/>
      </w:pPr>
      <w:r>
        <w:rPr>
          <w:rFonts w:ascii="굴림" w:hint="eastAsia"/>
          <w:sz w:val="18"/>
          <w:szCs w:val="18"/>
        </w:rPr>
        <w:t>    ④ find / -type f ＼(-perm -200 –o –perm -400＼) -print</w:t>
      </w:r>
    </w:p>
    <w:p w:rsidR="008D2386" w:rsidRDefault="008D2386" w:rsidP="008D238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D2386" w:rsidTr="008D238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D2386" w:rsidRDefault="008D2386">
            <w:pPr>
              <w:pStyle w:val="a3"/>
              <w:spacing w:line="288" w:lineRule="auto"/>
              <w:jc w:val="center"/>
            </w:pPr>
            <w:r>
              <w:rPr>
                <w:rFonts w:ascii="굴림" w:hint="eastAsia"/>
                <w:b/>
                <w:bCs/>
              </w:rPr>
              <w:t>2과목 : 네트워크 보안</w:t>
            </w:r>
          </w:p>
        </w:tc>
      </w:tr>
    </w:tbl>
    <w:p w:rsidR="008D2386" w:rsidRDefault="008D2386" w:rsidP="008D2386">
      <w:pPr>
        <w:pStyle w:val="a3"/>
        <w:spacing w:before="200" w:after="80" w:line="288" w:lineRule="auto"/>
        <w:ind w:left="356" w:hanging="356"/>
        <w:jc w:val="left"/>
      </w:pPr>
      <w:r>
        <w:rPr>
          <w:rFonts w:ascii="굴림" w:hint="eastAsia"/>
          <w:b/>
          <w:bCs/>
          <w:sz w:val="18"/>
          <w:szCs w:val="18"/>
        </w:rPr>
        <w:t>21. Smurf 공격을 방지하기 위하여 라우터에서 차단되어야 하는 기능은?</w:t>
      </w:r>
    </w:p>
    <w:p w:rsidR="008D2386" w:rsidRDefault="008D2386" w:rsidP="008D238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Directed Broadcast</w:t>
      </w:r>
      <w:r>
        <w:tab/>
      </w:r>
      <w:r>
        <w:tab/>
      </w:r>
      <w:r>
        <w:rPr>
          <w:rFonts w:ascii="굴림" w:hint="eastAsia"/>
          <w:sz w:val="18"/>
          <w:szCs w:val="18"/>
        </w:rPr>
        <w:t>② Ingress Filtering</w:t>
      </w:r>
    </w:p>
    <w:p w:rsidR="008D2386" w:rsidRDefault="008D2386" w:rsidP="008D2386">
      <w:pPr>
        <w:pStyle w:val="a3"/>
        <w:spacing w:after="80" w:line="288" w:lineRule="auto"/>
        <w:ind w:left="632" w:hanging="632"/>
        <w:jc w:val="left"/>
      </w:pPr>
      <w:r>
        <w:rPr>
          <w:rFonts w:ascii="굴림" w:hint="eastAsia"/>
          <w:sz w:val="18"/>
          <w:szCs w:val="18"/>
        </w:rPr>
        <w:t>    ③ HTTP GET Flooding</w:t>
      </w:r>
      <w:r>
        <w:tab/>
      </w:r>
      <w:r>
        <w:tab/>
      </w:r>
      <w:r>
        <w:rPr>
          <w:rFonts w:ascii="굴림" w:hint="eastAsia"/>
          <w:sz w:val="18"/>
          <w:szCs w:val="18"/>
        </w:rPr>
        <w:t>④ ICMP Ping Request</w:t>
      </w:r>
    </w:p>
    <w:p w:rsidR="008D2386" w:rsidRDefault="008D2386" w:rsidP="008D2386">
      <w:pPr>
        <w:pStyle w:val="a3"/>
        <w:spacing w:before="200" w:after="80" w:line="288" w:lineRule="auto"/>
        <w:ind w:left="356" w:hanging="356"/>
        <w:jc w:val="left"/>
      </w:pPr>
      <w:r>
        <w:rPr>
          <w:rFonts w:ascii="굴림" w:hint="eastAsia"/>
          <w:b/>
          <w:bCs/>
          <w:sz w:val="18"/>
          <w:szCs w:val="18"/>
        </w:rPr>
        <w:t>22. IPv4의 IP 주소 고갈 및 라우팅 테이블 대형화에 대한 해소책으로 기존의 클래스 기반 IP 주소 체계를 벗어나 서브넷 마스크 정보를 IP 주소와 함께 라우팅 정보로 사용할 수 있게 만든 IP 주소 지정 방식은?</w:t>
      </w:r>
    </w:p>
    <w:p w:rsidR="008D2386" w:rsidRDefault="008D2386" w:rsidP="008D2386">
      <w:pPr>
        <w:pStyle w:val="a3"/>
        <w:spacing w:after="80" w:line="288" w:lineRule="auto"/>
        <w:ind w:left="2670" w:hanging="2670"/>
        <w:jc w:val="left"/>
      </w:pPr>
      <w:r>
        <w:rPr>
          <w:rFonts w:ascii="굴림" w:hint="eastAsia"/>
          <w:sz w:val="18"/>
          <w:szCs w:val="18"/>
        </w:rPr>
        <w:t>    ① FLSM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CIDR</w:t>
      </w:r>
    </w:p>
    <w:p w:rsidR="008D2386" w:rsidRDefault="008D2386" w:rsidP="008D2386">
      <w:pPr>
        <w:pStyle w:val="a3"/>
        <w:spacing w:after="80" w:line="288" w:lineRule="auto"/>
        <w:ind w:left="2670" w:hanging="2670"/>
        <w:jc w:val="left"/>
      </w:pPr>
      <w:r>
        <w:rPr>
          <w:rFonts w:ascii="굴림" w:hint="eastAsia"/>
          <w:sz w:val="18"/>
          <w:szCs w:val="18"/>
        </w:rPr>
        <w:t>    ③ VLSM</w:t>
      </w:r>
      <w:r>
        <w:tab/>
      </w:r>
      <w:r>
        <w:tab/>
      </w:r>
      <w:r>
        <w:rPr>
          <w:rFonts w:ascii="굴림" w:hint="eastAsia"/>
          <w:sz w:val="18"/>
          <w:szCs w:val="18"/>
        </w:rPr>
        <w:t>④ Static Routing</w:t>
      </w:r>
    </w:p>
    <w:p w:rsidR="008D2386" w:rsidRDefault="008D2386" w:rsidP="008D2386">
      <w:pPr>
        <w:pStyle w:val="a3"/>
        <w:spacing w:before="200" w:after="80" w:line="288" w:lineRule="auto"/>
        <w:ind w:left="356" w:hanging="356"/>
        <w:jc w:val="left"/>
      </w:pPr>
      <w:r>
        <w:rPr>
          <w:rFonts w:ascii="굴림" w:hint="eastAsia"/>
          <w:b/>
          <w:bCs/>
          <w:sz w:val="18"/>
          <w:szCs w:val="18"/>
        </w:rPr>
        <w:t>23. 다음 지문에서 설명하는 네트워크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31" name="그림 31" descr="EMB00007228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0384" descr="EMB000072286dd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Bypass</w:t>
      </w:r>
      <w:r>
        <w:tab/>
      </w:r>
      <w:r>
        <w:tab/>
      </w:r>
      <w:r>
        <w:rPr>
          <w:rFonts w:ascii="굴림" w:hint="eastAsia"/>
          <w:sz w:val="18"/>
          <w:szCs w:val="18"/>
        </w:rPr>
        <w:t>② LLCF</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Failover</w:t>
      </w:r>
      <w:r>
        <w:tab/>
      </w:r>
      <w:r>
        <w:tab/>
      </w:r>
      <w:r>
        <w:rPr>
          <w:rFonts w:ascii="굴림" w:hint="eastAsia"/>
          <w:sz w:val="18"/>
          <w:szCs w:val="18"/>
        </w:rPr>
        <w:t>④ DPDK</w:t>
      </w:r>
    </w:p>
    <w:p w:rsidR="008D2386" w:rsidRDefault="008D2386" w:rsidP="008D2386">
      <w:pPr>
        <w:pStyle w:val="a3"/>
        <w:spacing w:before="200" w:after="80" w:line="288" w:lineRule="auto"/>
        <w:ind w:left="356" w:hanging="356"/>
        <w:jc w:val="left"/>
      </w:pPr>
      <w:r>
        <w:rPr>
          <w:rFonts w:ascii="굴림" w:hint="eastAsia"/>
          <w:b/>
          <w:bCs/>
          <w:sz w:val="18"/>
          <w:szCs w:val="18"/>
        </w:rPr>
        <w:t>24. 스니핑 할 수 있는 공격방법과 거리가 먼 것은?</w:t>
      </w:r>
    </w:p>
    <w:p w:rsidR="008D2386" w:rsidRDefault="008D2386" w:rsidP="008D2386">
      <w:pPr>
        <w:pStyle w:val="a3"/>
        <w:spacing w:after="80" w:line="288" w:lineRule="auto"/>
        <w:ind w:left="3470" w:hanging="3470"/>
        <w:jc w:val="left"/>
      </w:pPr>
      <w:r>
        <w:rPr>
          <w:rFonts w:ascii="굴림" w:hint="eastAsia"/>
          <w:sz w:val="18"/>
          <w:szCs w:val="18"/>
        </w:rPr>
        <w:t>    ① ARP Redirect</w:t>
      </w:r>
      <w:r>
        <w:tab/>
      </w:r>
      <w:r>
        <w:rPr>
          <w:rFonts w:ascii="굴림" w:hint="eastAsia"/>
          <w:sz w:val="18"/>
          <w:szCs w:val="18"/>
        </w:rPr>
        <w:t>② Switch Jamming</w:t>
      </w:r>
    </w:p>
    <w:p w:rsidR="008D2386" w:rsidRDefault="008D2386" w:rsidP="008D2386">
      <w:pPr>
        <w:pStyle w:val="a3"/>
        <w:spacing w:after="80" w:line="288" w:lineRule="auto"/>
        <w:ind w:left="3470" w:hanging="3470"/>
        <w:jc w:val="left"/>
      </w:pPr>
      <w:r>
        <w:rPr>
          <w:rFonts w:ascii="굴림" w:hint="eastAsia"/>
          <w:sz w:val="18"/>
          <w:szCs w:val="18"/>
        </w:rPr>
        <w:t>    ③ ARP Spoofing</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IP Spoofing</w:t>
      </w:r>
    </w:p>
    <w:p w:rsidR="008D2386" w:rsidRDefault="008D2386" w:rsidP="008D2386">
      <w:pPr>
        <w:pStyle w:val="a3"/>
        <w:spacing w:before="200" w:after="80" w:line="288" w:lineRule="auto"/>
        <w:ind w:left="356" w:hanging="356"/>
        <w:jc w:val="left"/>
      </w:pPr>
      <w:r>
        <w:rPr>
          <w:rFonts w:ascii="굴림" w:hint="eastAsia"/>
          <w:b/>
          <w:bCs/>
          <w:sz w:val="18"/>
          <w:szCs w:val="18"/>
        </w:rPr>
        <w:t>25. 다음 지문에서 설명하고 있는 공격 특징 및 대응방안과 관련성이 가장 높은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30" name="그림 30" descr="EMB000072286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5136" descr="EMB000072286d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UDP Flooding</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SYN Flooding</w:t>
      </w:r>
    </w:p>
    <w:p w:rsidR="008D2386" w:rsidRDefault="008D2386" w:rsidP="008D2386">
      <w:pPr>
        <w:pStyle w:val="a3"/>
        <w:spacing w:after="80" w:line="288" w:lineRule="auto"/>
        <w:ind w:left="3470" w:hanging="3470"/>
        <w:jc w:val="left"/>
      </w:pPr>
      <w:r>
        <w:rPr>
          <w:rFonts w:ascii="굴림" w:hint="eastAsia"/>
          <w:sz w:val="18"/>
          <w:szCs w:val="18"/>
        </w:rPr>
        <w:t>    ③ ICMP Flooding</w:t>
      </w:r>
      <w:r>
        <w:tab/>
      </w:r>
      <w:r>
        <w:rPr>
          <w:rFonts w:ascii="굴림" w:hint="eastAsia"/>
          <w:sz w:val="18"/>
          <w:szCs w:val="18"/>
        </w:rPr>
        <w:t>④ GET Flooding</w:t>
      </w:r>
    </w:p>
    <w:p w:rsidR="008D2386" w:rsidRDefault="008D2386" w:rsidP="008D2386">
      <w:pPr>
        <w:pStyle w:val="a3"/>
        <w:spacing w:before="200" w:after="80" w:line="288" w:lineRule="auto"/>
        <w:ind w:left="356" w:hanging="356"/>
        <w:jc w:val="left"/>
      </w:pPr>
      <w:r>
        <w:rPr>
          <w:rFonts w:ascii="굴림" w:hint="eastAsia"/>
          <w:b/>
          <w:bCs/>
          <w:sz w:val="18"/>
          <w:szCs w:val="18"/>
        </w:rPr>
        <w:t>26. 컴퓨터 및 네트워크에서 서비스가 더 이상 진행되지 못하도록 하는 경우로써 ＜보기＞에서 설명하고 있는 공격 방법으로 가장 옳은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409700"/>
            <wp:effectExtent l="0" t="0" r="0" b="0"/>
            <wp:docPr id="29" name="그림 29" descr="EMB000072286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57368" descr="EMB000072286dd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4097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스머프(smurf) 공격</w:t>
      </w:r>
    </w:p>
    <w:p w:rsidR="008D2386" w:rsidRDefault="008D2386" w:rsidP="008D2386">
      <w:pPr>
        <w:pStyle w:val="a3"/>
        <w:spacing w:after="80" w:line="288" w:lineRule="auto"/>
        <w:ind w:left="632" w:hanging="632"/>
        <w:jc w:val="left"/>
      </w:pPr>
      <w:r>
        <w:rPr>
          <w:rFonts w:ascii="굴림" w:hint="eastAsia"/>
          <w:sz w:val="18"/>
          <w:szCs w:val="18"/>
        </w:rPr>
        <w:t>    ② 중간자(man-in-the-middle) 공격</w:t>
      </w:r>
    </w:p>
    <w:p w:rsidR="008D2386" w:rsidRDefault="008D2386" w:rsidP="008D2386">
      <w:pPr>
        <w:pStyle w:val="a3"/>
        <w:spacing w:after="80" w:line="288" w:lineRule="auto"/>
        <w:ind w:left="632" w:hanging="632"/>
        <w:jc w:val="left"/>
      </w:pPr>
      <w:r>
        <w:rPr>
          <w:rFonts w:ascii="굴림" w:hint="eastAsia"/>
          <w:sz w:val="18"/>
          <w:szCs w:val="18"/>
        </w:rPr>
        <w:t>    ③ 포맷 스트링(format string) 공격</w:t>
      </w:r>
    </w:p>
    <w:p w:rsidR="008D2386" w:rsidRDefault="008D2386" w:rsidP="008D2386">
      <w:pPr>
        <w:pStyle w:val="a3"/>
        <w:spacing w:after="80" w:line="288" w:lineRule="auto"/>
        <w:ind w:left="632" w:hanging="632"/>
        <w:jc w:val="left"/>
      </w:pPr>
      <w:r>
        <w:rPr>
          <w:rFonts w:ascii="굴림" w:hint="eastAsia"/>
          <w:sz w:val="18"/>
          <w:szCs w:val="18"/>
        </w:rPr>
        <w:t>    ④ 포맷 스트링(format string) 공격</w:t>
      </w:r>
    </w:p>
    <w:p w:rsidR="008D2386" w:rsidRDefault="008D2386" w:rsidP="008D2386">
      <w:pPr>
        <w:pStyle w:val="a3"/>
        <w:spacing w:before="200" w:after="80" w:line="288" w:lineRule="auto"/>
        <w:ind w:left="356" w:hanging="356"/>
        <w:jc w:val="left"/>
      </w:pPr>
      <w:r>
        <w:rPr>
          <w:rFonts w:ascii="굴림" w:hint="eastAsia"/>
          <w:b/>
          <w:bCs/>
          <w:sz w:val="18"/>
          <w:szCs w:val="18"/>
        </w:rPr>
        <w:t>27. 다음 네트워크 공격은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200150"/>
            <wp:effectExtent l="0" t="0" r="0" b="0"/>
            <wp:docPr id="28" name="그림 28" descr="EMB000072286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0176" descr="EMB000072286dd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2001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Ping of death</w:t>
      </w:r>
      <w:r>
        <w:tab/>
      </w:r>
      <w:r>
        <w:rPr>
          <w:rFonts w:ascii="굴림" w:hint="eastAsia"/>
          <w:sz w:val="18"/>
          <w:szCs w:val="18"/>
        </w:rPr>
        <w:t>② LAND attack</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Teardrop</w:t>
      </w:r>
      <w:r>
        <w:tab/>
      </w:r>
      <w:r>
        <w:tab/>
      </w:r>
      <w:r>
        <w:rPr>
          <w:rFonts w:ascii="굴림" w:hint="eastAsia"/>
          <w:sz w:val="18"/>
          <w:szCs w:val="18"/>
        </w:rPr>
        <w:t>④ Smurf attack</w:t>
      </w:r>
    </w:p>
    <w:p w:rsidR="008D2386" w:rsidRDefault="008D2386" w:rsidP="008D2386">
      <w:pPr>
        <w:pStyle w:val="a3"/>
        <w:spacing w:before="200" w:after="80" w:line="288" w:lineRule="auto"/>
        <w:ind w:left="356" w:hanging="356"/>
        <w:jc w:val="left"/>
      </w:pPr>
      <w:r>
        <w:rPr>
          <w:rFonts w:ascii="굴림" w:hint="eastAsia"/>
          <w:b/>
          <w:bCs/>
          <w:sz w:val="18"/>
          <w:szCs w:val="18"/>
        </w:rPr>
        <w:t>28. 다음 보기의 내용은 어떤 공격에 대한 특징인가?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7" name="그림 27" descr="EMB000072286d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1040" descr="EMB000072286dd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Land Attack</w:t>
      </w:r>
      <w:r>
        <w:tab/>
      </w:r>
      <w:r>
        <w:rPr>
          <w:rFonts w:ascii="굴림" w:hint="eastAsia"/>
          <w:sz w:val="18"/>
          <w:szCs w:val="18"/>
        </w:rPr>
        <w:t>② Bonk</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Boink</w:t>
      </w:r>
      <w:r>
        <w:tab/>
      </w:r>
      <w:r>
        <w:tab/>
      </w:r>
      <w:r>
        <w:rPr>
          <w:rFonts w:ascii="굴림" w:hint="eastAsia"/>
          <w:sz w:val="18"/>
          <w:szCs w:val="18"/>
        </w:rPr>
        <w:t>④ Teardrop</w:t>
      </w:r>
    </w:p>
    <w:p w:rsidR="008D2386" w:rsidRDefault="008D2386" w:rsidP="008D2386">
      <w:pPr>
        <w:pStyle w:val="a3"/>
        <w:spacing w:before="200" w:after="80" w:line="288" w:lineRule="auto"/>
        <w:ind w:left="356" w:hanging="356"/>
        <w:jc w:val="left"/>
      </w:pPr>
      <w:r>
        <w:rPr>
          <w:rFonts w:ascii="굴림" w:hint="eastAsia"/>
          <w:b/>
          <w:bCs/>
          <w:sz w:val="18"/>
          <w:szCs w:val="18"/>
        </w:rPr>
        <w:t>29. 침입차단시스템(Firewall)의 기능과 가장 거리가 먼 것은?</w:t>
      </w:r>
    </w:p>
    <w:p w:rsidR="008D2386" w:rsidRDefault="008D2386" w:rsidP="008D2386">
      <w:pPr>
        <w:pStyle w:val="a3"/>
        <w:spacing w:after="80" w:line="288" w:lineRule="auto"/>
        <w:ind w:left="632" w:hanging="632"/>
        <w:jc w:val="left"/>
      </w:pPr>
      <w:r>
        <w:rPr>
          <w:rFonts w:ascii="굴림" w:hint="eastAsia"/>
          <w:sz w:val="18"/>
          <w:szCs w:val="18"/>
        </w:rPr>
        <w:t>    ① 로깅(logging)과 감사추적(auditing) 기능</w:t>
      </w:r>
    </w:p>
    <w:p w:rsidR="008D2386" w:rsidRDefault="008D2386" w:rsidP="008D2386">
      <w:pPr>
        <w:pStyle w:val="a3"/>
        <w:spacing w:after="80" w:line="288" w:lineRule="auto"/>
        <w:ind w:left="632" w:hanging="632"/>
        <w:jc w:val="left"/>
      </w:pPr>
      <w:r>
        <w:rPr>
          <w:rFonts w:ascii="굴림" w:hint="eastAsia"/>
          <w:sz w:val="18"/>
          <w:szCs w:val="18"/>
        </w:rPr>
        <w:t>    ② 네트워크 접근제어 기능</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데이터 축약 기능</w:t>
      </w:r>
    </w:p>
    <w:p w:rsidR="008D2386" w:rsidRDefault="008D2386" w:rsidP="008D2386">
      <w:pPr>
        <w:pStyle w:val="a3"/>
        <w:spacing w:after="80" w:line="288" w:lineRule="auto"/>
        <w:ind w:left="632" w:hanging="632"/>
        <w:jc w:val="left"/>
      </w:pPr>
      <w:r>
        <w:rPr>
          <w:rFonts w:ascii="굴림" w:hint="eastAsia"/>
          <w:sz w:val="18"/>
          <w:szCs w:val="18"/>
        </w:rPr>
        <w:t>    ④ 사용자 인증 기능</w:t>
      </w:r>
    </w:p>
    <w:p w:rsidR="008D2386" w:rsidRDefault="008D2386" w:rsidP="008D2386">
      <w:pPr>
        <w:pStyle w:val="a3"/>
        <w:spacing w:before="200" w:after="80" w:line="288" w:lineRule="auto"/>
        <w:ind w:left="356" w:hanging="356"/>
        <w:jc w:val="left"/>
      </w:pPr>
      <w:r>
        <w:rPr>
          <w:rFonts w:ascii="굴림" w:hint="eastAsia"/>
          <w:b/>
          <w:bCs/>
          <w:sz w:val="18"/>
          <w:szCs w:val="18"/>
        </w:rPr>
        <w:t>30. hosts 파일을 통해 도메인 이름에 대한 IP 주소를 적어두면 이 스푸핑 공격에 대응할 수 있다. 이 공격은 무엇인가?</w:t>
      </w:r>
    </w:p>
    <w:p w:rsidR="008D2386" w:rsidRDefault="008D2386" w:rsidP="008D238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DNS 스푸핑</w:t>
      </w:r>
      <w:r>
        <w:tab/>
      </w:r>
      <w:r>
        <w:rPr>
          <w:rFonts w:ascii="굴림" w:hint="eastAsia"/>
          <w:sz w:val="18"/>
          <w:szCs w:val="18"/>
        </w:rPr>
        <w:t>② IP 스푸핑</w:t>
      </w:r>
    </w:p>
    <w:p w:rsidR="008D2386" w:rsidRDefault="008D2386" w:rsidP="008D2386">
      <w:pPr>
        <w:pStyle w:val="a3"/>
        <w:spacing w:after="80" w:line="288" w:lineRule="auto"/>
        <w:ind w:left="3470" w:hanging="3470"/>
        <w:jc w:val="left"/>
      </w:pPr>
      <w:r>
        <w:rPr>
          <w:rFonts w:ascii="굴림" w:hint="eastAsia"/>
          <w:sz w:val="18"/>
          <w:szCs w:val="18"/>
        </w:rPr>
        <w:t>    ③ ARP 스푸핑</w:t>
      </w:r>
      <w:r>
        <w:tab/>
      </w:r>
      <w:r>
        <w:rPr>
          <w:rFonts w:ascii="굴림" w:hint="eastAsia"/>
          <w:sz w:val="18"/>
          <w:szCs w:val="18"/>
        </w:rPr>
        <w:t>④ 이메일 스푸핑</w:t>
      </w:r>
    </w:p>
    <w:p w:rsidR="008D2386" w:rsidRDefault="008D2386" w:rsidP="008D2386">
      <w:pPr>
        <w:pStyle w:val="a3"/>
        <w:spacing w:before="200" w:after="80" w:line="288" w:lineRule="auto"/>
        <w:ind w:left="356" w:hanging="356"/>
        <w:jc w:val="left"/>
      </w:pPr>
      <w:r>
        <w:rPr>
          <w:rFonts w:ascii="굴림" w:hint="eastAsia"/>
          <w:b/>
          <w:bCs/>
          <w:sz w:val="18"/>
          <w:szCs w:val="18"/>
        </w:rPr>
        <w:t>31. 침입차단시스템(Firewall)의 동작 방식은?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26" name="그림 26" descr="EMB000072286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6152" descr="EMB000072286d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Circuit Gateway</w:t>
      </w:r>
      <w:r>
        <w:tab/>
      </w:r>
      <w:r>
        <w:rPr>
          <w:rFonts w:ascii="굴림" w:hint="eastAsia"/>
          <w:sz w:val="18"/>
          <w:szCs w:val="18"/>
        </w:rPr>
        <w:t>② Application Gateway</w:t>
      </w:r>
    </w:p>
    <w:p w:rsidR="008D2386" w:rsidRDefault="008D2386" w:rsidP="008D2386">
      <w:pPr>
        <w:pStyle w:val="a3"/>
        <w:spacing w:after="80" w:line="288" w:lineRule="auto"/>
        <w:ind w:left="3470" w:hanging="3470"/>
        <w:jc w:val="left"/>
      </w:pPr>
      <w:r>
        <w:rPr>
          <w:rFonts w:ascii="굴림" w:hint="eastAsia"/>
          <w:sz w:val="18"/>
          <w:szCs w:val="18"/>
        </w:rPr>
        <w:t>    ③ Packet Filtering</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Stateful Inspection</w:t>
      </w:r>
    </w:p>
    <w:p w:rsidR="008D2386" w:rsidRDefault="008D2386" w:rsidP="008D2386">
      <w:pPr>
        <w:pStyle w:val="a3"/>
        <w:spacing w:before="200" w:after="80" w:line="288" w:lineRule="auto"/>
        <w:ind w:left="356" w:hanging="356"/>
        <w:jc w:val="left"/>
      </w:pPr>
      <w:r>
        <w:rPr>
          <w:rFonts w:ascii="굴림" w:hint="eastAsia"/>
          <w:b/>
          <w:bCs/>
          <w:sz w:val="18"/>
          <w:szCs w:val="18"/>
        </w:rPr>
        <w:t>32. 다음에서 설명하고 있는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971675"/>
            <wp:effectExtent l="0" t="0" r="0" b="9525"/>
            <wp:docPr id="25" name="그림 25" descr="EMB000072286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69896" descr="EMB000072286dd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716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ATP</w:t>
      </w:r>
      <w:r>
        <w:tab/>
      </w:r>
      <w:r>
        <w:tab/>
      </w:r>
      <w:r>
        <w:rPr>
          <w:rFonts w:ascii="굴림" w:hint="eastAsia"/>
          <w:sz w:val="18"/>
          <w:szCs w:val="18"/>
        </w:rPr>
        <w:t>② MPI</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DPI</w:t>
      </w:r>
      <w:r>
        <w:tab/>
      </w:r>
      <w:r>
        <w:tab/>
      </w:r>
      <w:r>
        <w:rPr>
          <w:rFonts w:ascii="굴림" w:hint="eastAsia"/>
          <w:sz w:val="18"/>
          <w:szCs w:val="18"/>
        </w:rPr>
        <w:t>④ SPI</w:t>
      </w:r>
    </w:p>
    <w:p w:rsidR="008D2386" w:rsidRDefault="008D2386" w:rsidP="008D2386">
      <w:pPr>
        <w:pStyle w:val="a3"/>
        <w:spacing w:before="200" w:after="80" w:line="288" w:lineRule="auto"/>
        <w:ind w:left="356" w:hanging="356"/>
        <w:jc w:val="left"/>
      </w:pPr>
      <w:r>
        <w:rPr>
          <w:rFonts w:ascii="굴림" w:hint="eastAsia"/>
          <w:b/>
          <w:bCs/>
          <w:sz w:val="18"/>
          <w:szCs w:val="18"/>
        </w:rPr>
        <w:t>33. 점차 증대되고 고도화되는 보안 위협에 대처하기 위해 예방, 탐지, 대응 등을 위한 보안 도구들을 유기적으로 연결하고 통합함으로써 보안 운영 업무를 자동화하고 보안 운영 효율성 극대화를 도모하는 기술은?</w:t>
      </w:r>
    </w:p>
    <w:p w:rsidR="008D2386" w:rsidRDefault="008D2386" w:rsidP="008D2386">
      <w:pPr>
        <w:pStyle w:val="a3"/>
        <w:spacing w:after="80" w:line="288" w:lineRule="auto"/>
        <w:ind w:left="632" w:hanging="632"/>
        <w:jc w:val="left"/>
      </w:pPr>
      <w:r>
        <w:rPr>
          <w:rFonts w:ascii="굴림" w:hint="eastAsia"/>
          <w:sz w:val="18"/>
          <w:szCs w:val="18"/>
        </w:rPr>
        <w:t>    ① UTM(Unified Threat Management)</w:t>
      </w:r>
    </w:p>
    <w:p w:rsidR="008D2386" w:rsidRDefault="008D2386" w:rsidP="008D2386">
      <w:pPr>
        <w:pStyle w:val="a3"/>
        <w:spacing w:after="80" w:line="288" w:lineRule="auto"/>
        <w:ind w:left="632" w:hanging="632"/>
        <w:jc w:val="left"/>
      </w:pPr>
      <w:r>
        <w:rPr>
          <w:rFonts w:ascii="굴림" w:hint="eastAsia"/>
          <w:sz w:val="18"/>
          <w:szCs w:val="18"/>
        </w:rPr>
        <w:t>    ② IDS(Intrusion Detection System)</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SOAR(Security Orchestration, Automation and Response)</w:t>
      </w:r>
    </w:p>
    <w:p w:rsidR="008D2386" w:rsidRDefault="008D2386" w:rsidP="008D2386">
      <w:pPr>
        <w:pStyle w:val="a3"/>
        <w:spacing w:after="80" w:line="288" w:lineRule="auto"/>
        <w:ind w:left="632" w:hanging="632"/>
        <w:jc w:val="left"/>
      </w:pPr>
      <w:r>
        <w:rPr>
          <w:rFonts w:ascii="굴림" w:hint="eastAsia"/>
          <w:sz w:val="18"/>
          <w:szCs w:val="18"/>
        </w:rPr>
        <w:t>    ④ ESM(Enterprise Security Management)</w:t>
      </w:r>
    </w:p>
    <w:p w:rsidR="008D2386" w:rsidRDefault="008D2386" w:rsidP="008D2386">
      <w:pPr>
        <w:pStyle w:val="a3"/>
        <w:spacing w:before="200" w:after="80" w:line="288" w:lineRule="auto"/>
        <w:ind w:left="356" w:hanging="356"/>
        <w:jc w:val="left"/>
      </w:pPr>
      <w:r>
        <w:rPr>
          <w:rFonts w:ascii="굴림" w:hint="eastAsia"/>
          <w:b/>
          <w:bCs/>
          <w:sz w:val="18"/>
          <w:szCs w:val="18"/>
        </w:rPr>
        <w:t>34. Snort의 threshold 옵션에서 다음 지문의 빈칸 ㉠에 들어갈 용어로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52750" cy="876300"/>
            <wp:effectExtent l="0" t="0" r="0" b="0"/>
            <wp:docPr id="24" name="그림 24" descr="EMB00007228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72992" descr="EMB00007228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content</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both</w:t>
      </w:r>
    </w:p>
    <w:p w:rsidR="008D2386" w:rsidRDefault="008D2386" w:rsidP="008D2386">
      <w:pPr>
        <w:pStyle w:val="a3"/>
        <w:spacing w:after="80" w:line="288" w:lineRule="auto"/>
        <w:ind w:left="632" w:hanging="632"/>
        <w:jc w:val="left"/>
      </w:pPr>
      <w:r>
        <w:rPr>
          <w:rFonts w:ascii="굴림" w:hint="eastAsia"/>
          <w:sz w:val="18"/>
          <w:szCs w:val="18"/>
        </w:rPr>
        <w:t>    ③ threshold</w:t>
      </w:r>
      <w:r>
        <w:tab/>
      </w:r>
      <w:r>
        <w:tab/>
      </w:r>
      <w:r>
        <w:rPr>
          <w:rFonts w:ascii="굴림" w:hint="eastAsia"/>
          <w:sz w:val="18"/>
          <w:szCs w:val="18"/>
        </w:rPr>
        <w:t>④ limit</w:t>
      </w:r>
    </w:p>
    <w:p w:rsidR="008D2386" w:rsidRDefault="008D2386" w:rsidP="008D2386">
      <w:pPr>
        <w:pStyle w:val="a3"/>
        <w:spacing w:before="200" w:after="80" w:line="288" w:lineRule="auto"/>
        <w:ind w:left="356" w:hanging="356"/>
        <w:jc w:val="left"/>
      </w:pPr>
      <w:r>
        <w:rPr>
          <w:rFonts w:ascii="굴림" w:hint="eastAsia"/>
          <w:b/>
          <w:bCs/>
          <w:sz w:val="18"/>
          <w:szCs w:val="18"/>
        </w:rPr>
        <w:t>35. VPN 터널링 프로토콜과 관련이 없는 것은?</w:t>
      </w:r>
    </w:p>
    <w:p w:rsidR="008D2386" w:rsidRDefault="008D2386" w:rsidP="008D2386">
      <w:pPr>
        <w:pStyle w:val="a3"/>
        <w:spacing w:after="80" w:line="288" w:lineRule="auto"/>
        <w:ind w:left="2670" w:hanging="2670"/>
        <w:jc w:val="left"/>
      </w:pPr>
      <w:r>
        <w:rPr>
          <w:rFonts w:ascii="굴림" w:hint="eastAsia"/>
          <w:sz w:val="18"/>
          <w:szCs w:val="18"/>
        </w:rPr>
        <w:t>    ① L2TP</w:t>
      </w:r>
      <w:r>
        <w:tab/>
      </w:r>
      <w:r>
        <w:tab/>
      </w:r>
      <w:r>
        <w:rPr>
          <w:rFonts w:ascii="굴림" w:hint="eastAsia"/>
          <w:sz w:val="18"/>
          <w:szCs w:val="18"/>
        </w:rPr>
        <w:t>② IPSec</w:t>
      </w:r>
    </w:p>
    <w:p w:rsidR="008D2386" w:rsidRDefault="008D2386" w:rsidP="008D2386">
      <w:pPr>
        <w:pStyle w:val="a3"/>
        <w:spacing w:after="80" w:line="288" w:lineRule="auto"/>
        <w:ind w:left="2670" w:hanging="2670"/>
        <w:jc w:val="left"/>
      </w:pPr>
      <w:r>
        <w:rPr>
          <w:rFonts w:ascii="굴림" w:hint="eastAsia"/>
          <w:sz w:val="18"/>
          <w:szCs w:val="18"/>
        </w:rPr>
        <w:t>    ③ SOCKS V5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IMAP</w:t>
      </w:r>
    </w:p>
    <w:p w:rsidR="008D2386" w:rsidRDefault="008D2386" w:rsidP="008D2386">
      <w:pPr>
        <w:pStyle w:val="a3"/>
        <w:spacing w:before="200" w:after="80" w:line="288" w:lineRule="auto"/>
        <w:ind w:left="356" w:hanging="356"/>
        <w:jc w:val="left"/>
      </w:pPr>
      <w:r>
        <w:rPr>
          <w:rFonts w:ascii="굴림" w:hint="eastAsia"/>
          <w:b/>
          <w:bCs/>
          <w:sz w:val="18"/>
          <w:szCs w:val="18"/>
        </w:rPr>
        <w:t>36. UTM(Unified Threat Management)에 대한 설명 중 옳지 않은 것은?</w:t>
      </w:r>
    </w:p>
    <w:p w:rsidR="008D2386" w:rsidRDefault="008D2386" w:rsidP="008D2386">
      <w:pPr>
        <w:pStyle w:val="a3"/>
        <w:spacing w:after="80" w:line="288" w:lineRule="auto"/>
        <w:ind w:left="632" w:hanging="632"/>
        <w:jc w:val="left"/>
      </w:pPr>
      <w:r>
        <w:rPr>
          <w:rFonts w:ascii="굴림" w:hint="eastAsia"/>
          <w:sz w:val="18"/>
          <w:szCs w:val="18"/>
        </w:rPr>
        <w:t>    ① UTM은 다양한 보안 솔루션을 하나의 장비에 탑재하여 운영하는 All-in-One 통합보안 솔루션이다.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보안정책 적용이 개별적으로 이루어지므로 전문가의 운영이 필요하다.</w:t>
      </w:r>
    </w:p>
    <w:p w:rsidR="008D2386" w:rsidRDefault="008D2386" w:rsidP="008D2386">
      <w:pPr>
        <w:pStyle w:val="a3"/>
        <w:spacing w:after="80" w:line="288" w:lineRule="auto"/>
        <w:ind w:left="632" w:hanging="632"/>
        <w:jc w:val="left"/>
      </w:pPr>
      <w:r>
        <w:rPr>
          <w:rFonts w:ascii="굴림" w:hint="eastAsia"/>
          <w:sz w:val="18"/>
          <w:szCs w:val="18"/>
        </w:rPr>
        <w:t>    ③ 다양한 보안 기능을 하나의 솔루션에 통합하여 복합 해킹 위협에 효과적으로 대응하는데 목적을 두고 있다.</w:t>
      </w:r>
    </w:p>
    <w:p w:rsidR="008D2386" w:rsidRDefault="008D2386" w:rsidP="008D2386">
      <w:pPr>
        <w:pStyle w:val="a3"/>
        <w:spacing w:after="80" w:line="288" w:lineRule="auto"/>
        <w:ind w:left="632" w:hanging="632"/>
        <w:jc w:val="left"/>
      </w:pPr>
      <w:r>
        <w:rPr>
          <w:rFonts w:ascii="굴림" w:hint="eastAsia"/>
          <w:sz w:val="18"/>
          <w:szCs w:val="18"/>
        </w:rPr>
        <w:t>    ④ 보안 정책, 필터링 시그니처를 통합 관리하여 일관성과 운영 효율성을 제공한다.</w:t>
      </w:r>
    </w:p>
    <w:p w:rsidR="008D2386" w:rsidRDefault="008D2386" w:rsidP="008D2386">
      <w:pPr>
        <w:pStyle w:val="a3"/>
        <w:spacing w:before="200" w:after="80" w:line="288" w:lineRule="auto"/>
        <w:ind w:left="356" w:hanging="356"/>
        <w:jc w:val="left"/>
      </w:pPr>
      <w:r>
        <w:rPr>
          <w:rFonts w:ascii="굴림" w:hint="eastAsia"/>
          <w:b/>
          <w:bCs/>
          <w:sz w:val="18"/>
          <w:szCs w:val="18"/>
        </w:rPr>
        <w:t>37. TLS Record 프로토콜의 가공 단계를 올바른 순서대로 나열한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057400" cy="1047750"/>
            <wp:effectExtent l="0" t="0" r="0" b="0"/>
            <wp:docPr id="23" name="그림 23" descr="EMB000072286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79184" descr="EMB000072286de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1047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나 → 가 → 다 → 라 → 마</w:t>
      </w:r>
    </w:p>
    <w:p w:rsidR="008D2386" w:rsidRDefault="008D2386" w:rsidP="008D2386">
      <w:pPr>
        <w:pStyle w:val="a3"/>
        <w:spacing w:after="80" w:line="288" w:lineRule="auto"/>
        <w:ind w:left="632" w:hanging="632"/>
        <w:jc w:val="left"/>
      </w:pPr>
      <w:r>
        <w:rPr>
          <w:rFonts w:ascii="굴림" w:hint="eastAsia"/>
          <w:sz w:val="18"/>
          <w:szCs w:val="18"/>
        </w:rPr>
        <w:t>    ② 나 → 다 → 가 → 라 → 마</w:t>
      </w:r>
    </w:p>
    <w:p w:rsidR="008D2386" w:rsidRDefault="008D2386" w:rsidP="008D2386">
      <w:pPr>
        <w:pStyle w:val="a3"/>
        <w:spacing w:after="80" w:line="288" w:lineRule="auto"/>
        <w:ind w:left="632" w:hanging="632"/>
        <w:jc w:val="left"/>
      </w:pPr>
      <w:r>
        <w:rPr>
          <w:rFonts w:ascii="굴림" w:hint="eastAsia"/>
          <w:sz w:val="18"/>
          <w:szCs w:val="18"/>
        </w:rPr>
        <w:t>    ③ 나 → 라 → 다 → 가 → 마</w:t>
      </w:r>
    </w:p>
    <w:p w:rsidR="008D2386" w:rsidRDefault="008D2386" w:rsidP="008D2386">
      <w:pPr>
        <w:pStyle w:val="a3"/>
        <w:spacing w:after="80" w:line="288" w:lineRule="auto"/>
        <w:ind w:left="632" w:hanging="632"/>
        <w:jc w:val="left"/>
      </w:pPr>
      <w:r>
        <w:rPr>
          <w:rFonts w:ascii="굴림" w:hint="eastAsia"/>
          <w:sz w:val="18"/>
          <w:szCs w:val="18"/>
        </w:rPr>
        <w:t>    ④ 나 → 라 → 가 → 다 → 마</w:t>
      </w:r>
    </w:p>
    <w:p w:rsidR="008D2386" w:rsidRDefault="008D2386" w:rsidP="008D2386">
      <w:pPr>
        <w:pStyle w:val="a3"/>
        <w:spacing w:before="200" w:after="80" w:line="288" w:lineRule="auto"/>
        <w:ind w:left="356" w:hanging="356"/>
        <w:jc w:val="left"/>
      </w:pPr>
      <w:r>
        <w:rPr>
          <w:rFonts w:ascii="굴림" w:hint="eastAsia"/>
          <w:b/>
          <w:bCs/>
          <w:sz w:val="18"/>
          <w:szCs w:val="18"/>
        </w:rPr>
        <w:t>38. 포트 스캔 시 포트가 열린 경우 대상으로부터의 응답이 다른 것은?</w:t>
      </w:r>
    </w:p>
    <w:p w:rsidR="008D2386" w:rsidRDefault="008D2386" w:rsidP="008D238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TCP Open Scan</w:t>
      </w:r>
      <w:r>
        <w:tab/>
      </w:r>
      <w:r>
        <w:rPr>
          <w:rFonts w:ascii="굴림" w:hint="eastAsia"/>
          <w:sz w:val="18"/>
          <w:szCs w:val="18"/>
        </w:rPr>
        <w:t>② NULL Scan</w:t>
      </w:r>
    </w:p>
    <w:p w:rsidR="008D2386" w:rsidRDefault="008D2386" w:rsidP="008D2386">
      <w:pPr>
        <w:pStyle w:val="a3"/>
        <w:spacing w:after="80" w:line="288" w:lineRule="auto"/>
        <w:ind w:left="2670" w:hanging="2670"/>
        <w:jc w:val="left"/>
      </w:pPr>
      <w:r>
        <w:rPr>
          <w:rFonts w:ascii="굴림" w:hint="eastAsia"/>
          <w:sz w:val="18"/>
          <w:szCs w:val="18"/>
        </w:rPr>
        <w:t>    ③ FIN Scan</w:t>
      </w:r>
      <w:r>
        <w:tab/>
      </w:r>
      <w:r>
        <w:tab/>
      </w:r>
      <w:r>
        <w:rPr>
          <w:rFonts w:ascii="굴림" w:hint="eastAsia"/>
          <w:sz w:val="18"/>
          <w:szCs w:val="18"/>
        </w:rPr>
        <w:t>④ XMAS Scan</w:t>
      </w:r>
    </w:p>
    <w:p w:rsidR="008D2386" w:rsidRDefault="008D2386" w:rsidP="008D2386">
      <w:pPr>
        <w:pStyle w:val="a3"/>
        <w:spacing w:before="200" w:after="80" w:line="288" w:lineRule="auto"/>
        <w:ind w:left="356" w:hanging="356"/>
        <w:jc w:val="left"/>
      </w:pPr>
      <w:r>
        <w:rPr>
          <w:rFonts w:ascii="굴림" w:hint="eastAsia"/>
          <w:b/>
          <w:bCs/>
          <w:sz w:val="18"/>
          <w:szCs w:val="18"/>
        </w:rPr>
        <w:t>39. 빈칸 ㉠, ㉡, ㉢, ㉣에 들어갈 용어들이 올바르게 짝지어진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247775"/>
            <wp:effectExtent l="0" t="0" r="0" b="9525"/>
            <wp:docPr id="22" name="그림 22" descr="EMB000072286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84368" descr="EMB000072286d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1247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L2TP ㉡ IPSec ㉢ MAC ㉣ ESP</w:t>
      </w:r>
    </w:p>
    <w:p w:rsidR="008D2386" w:rsidRDefault="008D2386" w:rsidP="008D2386">
      <w:pPr>
        <w:pStyle w:val="a3"/>
        <w:spacing w:after="80" w:line="288" w:lineRule="auto"/>
        <w:jc w:val="left"/>
      </w:pPr>
      <w:r>
        <w:rPr>
          <w:rFonts w:ascii="굴림" w:hint="eastAsia"/>
          <w:sz w:val="18"/>
          <w:szCs w:val="18"/>
        </w:rPr>
        <w:t>    ② ㉠ AH ㉡ IPSec ㉢ Encapsulation ㉣ SSL</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AH ㉡ ESP ㉢ MAC ㉣ HASH</w:t>
      </w:r>
    </w:p>
    <w:p w:rsidR="008D2386" w:rsidRDefault="008D2386" w:rsidP="008D2386">
      <w:pPr>
        <w:pStyle w:val="a3"/>
        <w:spacing w:after="80" w:line="288" w:lineRule="auto"/>
        <w:ind w:left="632" w:hanging="632"/>
        <w:jc w:val="left"/>
      </w:pPr>
      <w:r>
        <w:rPr>
          <w:rFonts w:ascii="굴림" w:hint="eastAsia"/>
          <w:sz w:val="18"/>
          <w:szCs w:val="18"/>
        </w:rPr>
        <w:t>    ④ ㉠ L2TP ㉡ IPSec ㉢ HASH ㉣ MAC</w:t>
      </w:r>
    </w:p>
    <w:p w:rsidR="008D2386" w:rsidRDefault="008D2386" w:rsidP="008D2386">
      <w:pPr>
        <w:pStyle w:val="a3"/>
        <w:spacing w:before="200" w:after="80" w:line="288" w:lineRule="auto"/>
        <w:ind w:left="356" w:hanging="356"/>
        <w:jc w:val="left"/>
      </w:pPr>
      <w:r>
        <w:rPr>
          <w:rFonts w:ascii="굴림" w:hint="eastAsia"/>
          <w:b/>
          <w:bCs/>
          <w:sz w:val="18"/>
          <w:szCs w:val="18"/>
        </w:rPr>
        <w:t>40. 보안 솔루션은?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2143125"/>
            <wp:effectExtent l="0" t="0" r="0" b="9525"/>
            <wp:docPr id="21" name="그림 21" descr="EMB00007228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87536" descr="EMB000072286de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21431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IPS</w:t>
      </w:r>
      <w:r>
        <w:tab/>
      </w:r>
      <w:r>
        <w:tab/>
      </w:r>
      <w:r>
        <w:rPr>
          <w:rFonts w:ascii="굴림" w:hint="eastAsia"/>
          <w:sz w:val="18"/>
          <w:szCs w:val="18"/>
        </w:rPr>
        <w:t>② IDS</w:t>
      </w:r>
    </w:p>
    <w:p w:rsidR="008D2386" w:rsidRDefault="008D2386" w:rsidP="008D2386">
      <w:pPr>
        <w:pStyle w:val="a3"/>
        <w:spacing w:after="80" w:line="288" w:lineRule="auto"/>
        <w:ind w:left="2670" w:hanging="2670"/>
        <w:jc w:val="left"/>
      </w:pPr>
      <w:r>
        <w:rPr>
          <w:rFonts w:ascii="굴림" w:hint="eastAsia"/>
          <w:sz w:val="18"/>
          <w:szCs w:val="18"/>
        </w:rPr>
        <w:t>    ③ DLP</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NAC</w:t>
      </w:r>
    </w:p>
    <w:p w:rsidR="008D2386" w:rsidRDefault="008D2386" w:rsidP="008D238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D2386" w:rsidTr="008D238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D2386" w:rsidRDefault="008D2386">
            <w:pPr>
              <w:pStyle w:val="a3"/>
              <w:spacing w:line="288" w:lineRule="auto"/>
              <w:jc w:val="center"/>
            </w:pPr>
            <w:r>
              <w:rPr>
                <w:rFonts w:ascii="굴림" w:hint="eastAsia"/>
                <w:b/>
                <w:bCs/>
              </w:rPr>
              <w:t>3과목 : 어플리케이션 보안</w:t>
            </w:r>
          </w:p>
        </w:tc>
      </w:tr>
    </w:tbl>
    <w:p w:rsidR="008D2386" w:rsidRDefault="008D2386" w:rsidP="008D2386">
      <w:pPr>
        <w:pStyle w:val="a3"/>
        <w:spacing w:before="200" w:after="80" w:line="288" w:lineRule="auto"/>
        <w:ind w:left="356" w:hanging="356"/>
        <w:jc w:val="left"/>
      </w:pPr>
      <w:r>
        <w:rPr>
          <w:rFonts w:ascii="굴림" w:hint="eastAsia"/>
          <w:b/>
          <w:bCs/>
          <w:sz w:val="18"/>
          <w:szCs w:val="18"/>
        </w:rPr>
        <w:t>41. SSH의 기능과 가장 거리가 먼 것은?</w:t>
      </w:r>
    </w:p>
    <w:p w:rsidR="008D2386" w:rsidRDefault="008D2386" w:rsidP="008D2386">
      <w:pPr>
        <w:pStyle w:val="a3"/>
        <w:spacing w:after="80" w:line="288" w:lineRule="auto"/>
        <w:ind w:left="3470" w:hanging="3470"/>
        <w:jc w:val="left"/>
      </w:pPr>
      <w:r>
        <w:rPr>
          <w:rFonts w:ascii="굴림" w:hint="eastAsia"/>
          <w:sz w:val="18"/>
          <w:szCs w:val="18"/>
        </w:rPr>
        <w:t>    ① 원격 접속 보호</w:t>
      </w:r>
      <w:r>
        <w:tab/>
      </w:r>
      <w:r>
        <w:rPr>
          <w:rFonts w:ascii="굴림" w:hint="eastAsia"/>
          <w:sz w:val="18"/>
          <w:szCs w:val="18"/>
        </w:rPr>
        <w:t>② 파일 전송 보호</w:t>
      </w:r>
    </w:p>
    <w:p w:rsidR="008D2386" w:rsidRDefault="008D2386" w:rsidP="008D238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패킷 필터링</w:t>
      </w:r>
      <w:r>
        <w:tab/>
      </w:r>
      <w:r>
        <w:rPr>
          <w:rFonts w:ascii="굴림" w:hint="eastAsia"/>
          <w:sz w:val="18"/>
          <w:szCs w:val="18"/>
        </w:rPr>
        <w:t>④ 사용자 인증</w:t>
      </w:r>
    </w:p>
    <w:p w:rsidR="008D2386" w:rsidRDefault="008D2386" w:rsidP="008D2386">
      <w:pPr>
        <w:pStyle w:val="a3"/>
        <w:spacing w:before="200" w:after="80" w:line="288" w:lineRule="auto"/>
        <w:ind w:left="356" w:hanging="356"/>
        <w:jc w:val="left"/>
      </w:pPr>
      <w:r>
        <w:rPr>
          <w:rFonts w:ascii="굴림" w:hint="eastAsia"/>
          <w:b/>
          <w:bCs/>
          <w:sz w:val="18"/>
          <w:szCs w:val="18"/>
        </w:rPr>
        <w:t>42. DB 보안 위협 요소인 추론으로부터 정보 유출을 막기 위한 기술은?</w:t>
      </w:r>
    </w:p>
    <w:p w:rsidR="008D2386" w:rsidRDefault="008D2386" w:rsidP="008D2386">
      <w:pPr>
        <w:pStyle w:val="a3"/>
        <w:spacing w:after="80" w:line="288" w:lineRule="auto"/>
        <w:ind w:left="2670" w:hanging="2670"/>
        <w:jc w:val="left"/>
      </w:pPr>
      <w:r>
        <w:rPr>
          <w:rFonts w:ascii="굴림" w:hint="eastAsia"/>
          <w:sz w:val="18"/>
          <w:szCs w:val="18"/>
        </w:rPr>
        <w:t>    ① 집성</w:t>
      </w:r>
      <w:r>
        <w:tab/>
      </w:r>
      <w:r>
        <w:tab/>
      </w:r>
      <w:r>
        <w:rPr>
          <w:rFonts w:ascii="굴림" w:hint="eastAsia"/>
          <w:sz w:val="18"/>
          <w:szCs w:val="18"/>
        </w:rPr>
        <w:t>② DAC</w:t>
      </w:r>
    </w:p>
    <w:p w:rsidR="008D2386" w:rsidRDefault="008D2386" w:rsidP="008D2386">
      <w:pPr>
        <w:pStyle w:val="a3"/>
        <w:spacing w:after="80" w:line="288" w:lineRule="auto"/>
        <w:ind w:left="2670" w:hanging="2670"/>
        <w:jc w:val="left"/>
      </w:pPr>
      <w:r>
        <w:rPr>
          <w:rFonts w:ascii="굴림" w:hint="eastAsia"/>
          <w:sz w:val="18"/>
          <w:szCs w:val="18"/>
        </w:rPr>
        <w:t>    ③ 암호화</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다중 인스턴스화</w:t>
      </w:r>
    </w:p>
    <w:p w:rsidR="008D2386" w:rsidRDefault="008D2386" w:rsidP="008D2386">
      <w:pPr>
        <w:pStyle w:val="a3"/>
        <w:spacing w:before="200" w:after="80" w:line="288" w:lineRule="auto"/>
        <w:ind w:left="356" w:hanging="356"/>
        <w:jc w:val="left"/>
      </w:pPr>
      <w:r>
        <w:rPr>
          <w:rFonts w:ascii="굴림" w:hint="eastAsia"/>
          <w:b/>
          <w:bCs/>
          <w:sz w:val="18"/>
          <w:szCs w:val="18"/>
        </w:rPr>
        <w:t>43. 다음 지문의 설명에 가장 알맞은 기술은?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0" name="그림 20" descr="EMB000072286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94808" descr="EMB000072286de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HSM</w:t>
      </w:r>
      <w:r>
        <w:tab/>
      </w:r>
      <w:r>
        <w:tab/>
      </w:r>
      <w:r>
        <w:rPr>
          <w:rFonts w:ascii="굴림" w:hint="eastAsia"/>
          <w:sz w:val="18"/>
          <w:szCs w:val="18"/>
        </w:rPr>
        <w:t>② OTP</w:t>
      </w:r>
    </w:p>
    <w:p w:rsidR="008D2386" w:rsidRDefault="008D2386" w:rsidP="008D2386">
      <w:pPr>
        <w:pStyle w:val="a3"/>
        <w:spacing w:after="80" w:line="288" w:lineRule="auto"/>
        <w:ind w:left="2670" w:hanging="2670"/>
        <w:jc w:val="left"/>
      </w:pPr>
      <w:r>
        <w:rPr>
          <w:rFonts w:ascii="굴림" w:hint="eastAsia"/>
          <w:sz w:val="18"/>
          <w:szCs w:val="18"/>
        </w:rPr>
        <w:t>    ③ SSO</w:t>
      </w:r>
      <w:r>
        <w:tab/>
      </w:r>
      <w:r>
        <w:tab/>
      </w:r>
      <w:r>
        <w:rPr>
          <w:rFonts w:ascii="굴림" w:hint="eastAsia"/>
          <w:sz w:val="18"/>
          <w:szCs w:val="18"/>
        </w:rPr>
        <w:t>④ DRM</w:t>
      </w:r>
    </w:p>
    <w:p w:rsidR="008D2386" w:rsidRDefault="008D2386" w:rsidP="008D2386">
      <w:pPr>
        <w:pStyle w:val="a3"/>
        <w:spacing w:before="200" w:after="80" w:line="288" w:lineRule="auto"/>
        <w:ind w:left="356" w:hanging="356"/>
        <w:jc w:val="left"/>
      </w:pPr>
      <w:r>
        <w:rPr>
          <w:rFonts w:ascii="굴림" w:hint="eastAsia"/>
          <w:b/>
          <w:bCs/>
          <w:sz w:val="18"/>
          <w:szCs w:val="18"/>
        </w:rPr>
        <w:t>44. DNS 서버에 대한 질의 시 사용되는 type 옵션에 대한 설명으로 틀린 것은?</w:t>
      </w:r>
    </w:p>
    <w:p w:rsidR="008D2386" w:rsidRDefault="008D2386" w:rsidP="008D2386">
      <w:pPr>
        <w:pStyle w:val="a3"/>
        <w:spacing w:after="80" w:line="288" w:lineRule="auto"/>
        <w:ind w:left="632" w:hanging="632"/>
        <w:jc w:val="left"/>
      </w:pPr>
      <w:r>
        <w:rPr>
          <w:rFonts w:ascii="굴림" w:hint="eastAsia"/>
          <w:sz w:val="18"/>
          <w:szCs w:val="18"/>
        </w:rPr>
        <w:t>    ① MX : 도메인의 메일서버 질의</w:t>
      </w:r>
    </w:p>
    <w:p w:rsidR="008D2386" w:rsidRDefault="008D2386" w:rsidP="008D2386">
      <w:pPr>
        <w:pStyle w:val="a3"/>
        <w:spacing w:after="80" w:line="288" w:lineRule="auto"/>
        <w:ind w:left="632" w:hanging="632"/>
        <w:jc w:val="left"/>
      </w:pPr>
      <w:r>
        <w:rPr>
          <w:rFonts w:ascii="굴림" w:hint="eastAsia"/>
          <w:sz w:val="18"/>
          <w:szCs w:val="18"/>
        </w:rPr>
        <w:t>    ② NS : 도메인의 네임서버 질의</w:t>
      </w:r>
    </w:p>
    <w:p w:rsidR="008D2386" w:rsidRDefault="008D2386" w:rsidP="008D2386">
      <w:pPr>
        <w:pStyle w:val="a3"/>
        <w:spacing w:after="80" w:line="288" w:lineRule="auto"/>
        <w:ind w:left="632" w:hanging="632"/>
        <w:jc w:val="left"/>
      </w:pPr>
      <w:r>
        <w:rPr>
          <w:rFonts w:ascii="굴림" w:hint="eastAsia"/>
          <w:sz w:val="18"/>
          <w:szCs w:val="18"/>
        </w:rPr>
        <w:t>    ③ A : 도메인에 대한 IP 주소 질의</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SOA : IP에 대한 도메인 정보 질의</w:t>
      </w:r>
    </w:p>
    <w:p w:rsidR="008D2386" w:rsidRDefault="008D2386" w:rsidP="008D2386">
      <w:pPr>
        <w:pStyle w:val="a3"/>
        <w:spacing w:before="200" w:after="80" w:line="288" w:lineRule="auto"/>
        <w:ind w:left="356" w:hanging="356"/>
        <w:jc w:val="left"/>
      </w:pPr>
      <w:r>
        <w:rPr>
          <w:rFonts w:ascii="굴림" w:hint="eastAsia"/>
          <w:b/>
          <w:bCs/>
          <w:sz w:val="18"/>
          <w:szCs w:val="18"/>
        </w:rPr>
        <w:t>45. 다음 중 HTML 문서 내 입력받은 변수값을 서버측에서 처리할 때 부적절한 명령문이 포함되거나 실행되어 서버의 데이터가 유출되는 취약점은?</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SSI 인젝션</w:t>
      </w:r>
      <w:r>
        <w:tab/>
      </w:r>
      <w:r>
        <w:tab/>
      </w:r>
      <w:r>
        <w:rPr>
          <w:rFonts w:ascii="굴림" w:hint="eastAsia"/>
          <w:sz w:val="18"/>
          <w:szCs w:val="18"/>
        </w:rPr>
        <w:t>② LDAP 인젝션</w:t>
      </w:r>
    </w:p>
    <w:p w:rsidR="008D2386" w:rsidRDefault="008D2386" w:rsidP="008D2386">
      <w:pPr>
        <w:pStyle w:val="a3"/>
        <w:spacing w:after="80" w:line="288" w:lineRule="auto"/>
        <w:ind w:left="3470" w:hanging="3470"/>
        <w:jc w:val="left"/>
      </w:pPr>
      <w:r>
        <w:rPr>
          <w:rFonts w:ascii="굴림" w:hint="eastAsia"/>
          <w:sz w:val="18"/>
          <w:szCs w:val="18"/>
        </w:rPr>
        <w:t>    ③ XPATH 인젝션</w:t>
      </w:r>
      <w:r>
        <w:tab/>
      </w:r>
      <w:r>
        <w:rPr>
          <w:rFonts w:ascii="굴림" w:hint="eastAsia"/>
          <w:sz w:val="18"/>
          <w:szCs w:val="18"/>
        </w:rPr>
        <w:t>④ SQL 인젝션</w:t>
      </w:r>
    </w:p>
    <w:p w:rsidR="008D2386" w:rsidRDefault="008D2386" w:rsidP="008D2386">
      <w:pPr>
        <w:pStyle w:val="a3"/>
        <w:spacing w:before="200" w:after="80" w:line="288" w:lineRule="auto"/>
        <w:ind w:left="356" w:hanging="356"/>
        <w:jc w:val="left"/>
      </w:pPr>
      <w:r>
        <w:rPr>
          <w:rFonts w:ascii="굴림" w:hint="eastAsia"/>
          <w:b/>
          <w:bCs/>
          <w:sz w:val="18"/>
          <w:szCs w:val="18"/>
        </w:rPr>
        <w:t>46. 다음 보안 프로토콜 중 작동 레이어가 OSI 7 Layer 중 가장 낮은 것은?</w:t>
      </w:r>
    </w:p>
    <w:p w:rsidR="008D2386" w:rsidRDefault="008D2386" w:rsidP="008D2386">
      <w:pPr>
        <w:pStyle w:val="a3"/>
        <w:spacing w:after="80" w:line="288" w:lineRule="auto"/>
        <w:ind w:left="632" w:hanging="632"/>
        <w:jc w:val="left"/>
      </w:pPr>
      <w:r>
        <w:rPr>
          <w:rFonts w:ascii="굴림" w:hint="eastAsia"/>
          <w:sz w:val="18"/>
          <w:szCs w:val="18"/>
        </w:rPr>
        <w:t>    ① S/MIME</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IPSec</w:t>
      </w:r>
    </w:p>
    <w:p w:rsidR="008D2386" w:rsidRDefault="008D2386" w:rsidP="008D2386">
      <w:pPr>
        <w:pStyle w:val="a3"/>
        <w:spacing w:after="80" w:line="288" w:lineRule="auto"/>
        <w:ind w:left="2670" w:hanging="2670"/>
        <w:jc w:val="left"/>
      </w:pPr>
      <w:r>
        <w:rPr>
          <w:rFonts w:ascii="굴림" w:hint="eastAsia"/>
          <w:sz w:val="18"/>
          <w:szCs w:val="18"/>
        </w:rPr>
        <w:t>    ③ SSH</w:t>
      </w:r>
      <w:r>
        <w:tab/>
      </w:r>
      <w:r>
        <w:tab/>
      </w:r>
      <w:r>
        <w:rPr>
          <w:rFonts w:ascii="굴림" w:hint="eastAsia"/>
          <w:sz w:val="18"/>
          <w:szCs w:val="18"/>
        </w:rPr>
        <w:t>④ SSL</w:t>
      </w:r>
    </w:p>
    <w:p w:rsidR="008D2386" w:rsidRDefault="008D2386" w:rsidP="008D2386">
      <w:pPr>
        <w:pStyle w:val="a3"/>
        <w:spacing w:before="200" w:after="80" w:line="288" w:lineRule="auto"/>
        <w:ind w:left="356" w:hanging="356"/>
        <w:jc w:val="left"/>
      </w:pPr>
      <w:r>
        <w:rPr>
          <w:rFonts w:ascii="굴림" w:hint="eastAsia"/>
          <w:b/>
          <w:bCs/>
          <w:sz w:val="18"/>
          <w:szCs w:val="18"/>
        </w:rPr>
        <w:t>47. 웹 서비스를 주요 대상으로 하는 공격 유형이 아닌 것은?</w:t>
      </w:r>
    </w:p>
    <w:p w:rsidR="008D2386" w:rsidRDefault="008D2386" w:rsidP="008D2386">
      <w:pPr>
        <w:pStyle w:val="a3"/>
        <w:spacing w:after="80" w:line="288" w:lineRule="auto"/>
        <w:ind w:left="2670" w:hanging="2670"/>
        <w:jc w:val="left"/>
      </w:pPr>
      <w:r>
        <w:rPr>
          <w:rFonts w:ascii="굴림" w:hint="eastAsia"/>
          <w:sz w:val="18"/>
          <w:szCs w:val="18"/>
        </w:rPr>
        <w:t>    ① CSRF</w:t>
      </w:r>
      <w:r>
        <w:tab/>
      </w:r>
      <w:r>
        <w:tab/>
      </w:r>
      <w:r>
        <w:rPr>
          <w:rFonts w:ascii="굴림" w:hint="eastAsia"/>
          <w:sz w:val="18"/>
          <w:szCs w:val="18"/>
        </w:rPr>
        <w:t>② XSS</w:t>
      </w:r>
    </w:p>
    <w:p w:rsidR="008D2386" w:rsidRDefault="008D2386" w:rsidP="008D2386">
      <w:pPr>
        <w:pStyle w:val="a3"/>
        <w:spacing w:after="80" w:line="288" w:lineRule="auto"/>
        <w:ind w:left="2670" w:hanging="2670"/>
        <w:jc w:val="left"/>
      </w:pPr>
      <w:r>
        <w:rPr>
          <w:rFonts w:ascii="굴림" w:hint="eastAsia"/>
          <w:sz w:val="18"/>
          <w:szCs w:val="18"/>
        </w:rPr>
        <w:t>    ③ RFI</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Format String</w:t>
      </w:r>
    </w:p>
    <w:p w:rsidR="008D2386" w:rsidRDefault="008D2386" w:rsidP="008D2386">
      <w:pPr>
        <w:pStyle w:val="a3"/>
        <w:spacing w:before="200" w:after="80" w:line="288" w:lineRule="auto"/>
        <w:ind w:left="356" w:hanging="356"/>
        <w:jc w:val="left"/>
      </w:pPr>
      <w:r>
        <w:rPr>
          <w:rFonts w:ascii="굴림" w:hint="eastAsia"/>
          <w:b/>
          <w:bCs/>
          <w:sz w:val="18"/>
          <w:szCs w:val="18"/>
        </w:rPr>
        <w:t>48. TLS handshake 과정을 순서에 맞게 나열한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1657350" cy="1047750"/>
            <wp:effectExtent l="0" t="0" r="0" b="0"/>
            <wp:docPr id="19" name="그림 19" descr="EMB000072286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04528" descr="EMB000072286d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7350" cy="1047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다 → 라 → 나 → 가 → 마</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 → 나 → 가 → 라 → 마</w:t>
      </w:r>
    </w:p>
    <w:p w:rsidR="008D2386" w:rsidRDefault="008D2386" w:rsidP="008D2386">
      <w:pPr>
        <w:pStyle w:val="a3"/>
        <w:spacing w:after="80" w:line="288" w:lineRule="auto"/>
        <w:ind w:left="632" w:hanging="632"/>
        <w:jc w:val="left"/>
      </w:pPr>
      <w:r>
        <w:rPr>
          <w:rFonts w:ascii="굴림" w:hint="eastAsia"/>
          <w:sz w:val="18"/>
          <w:szCs w:val="18"/>
        </w:rPr>
        <w:t>    ③ 다 → 라 → 가 → 나 → 마</w:t>
      </w:r>
    </w:p>
    <w:p w:rsidR="008D2386" w:rsidRDefault="008D2386" w:rsidP="008D2386">
      <w:pPr>
        <w:pStyle w:val="a3"/>
        <w:spacing w:after="80" w:line="288" w:lineRule="auto"/>
        <w:ind w:left="632" w:hanging="632"/>
        <w:jc w:val="left"/>
      </w:pPr>
      <w:r>
        <w:rPr>
          <w:rFonts w:ascii="굴림" w:hint="eastAsia"/>
          <w:sz w:val="18"/>
          <w:szCs w:val="18"/>
        </w:rPr>
        <w:t>    ④ 다 → 나 → 라 → 마 → 가</w:t>
      </w:r>
    </w:p>
    <w:p w:rsidR="008D2386" w:rsidRDefault="008D2386" w:rsidP="008D2386">
      <w:pPr>
        <w:pStyle w:val="a3"/>
        <w:spacing w:before="200" w:after="80" w:line="288" w:lineRule="auto"/>
        <w:ind w:left="356" w:hanging="356"/>
        <w:jc w:val="left"/>
      </w:pPr>
      <w:r>
        <w:rPr>
          <w:rFonts w:ascii="굴림" w:hint="eastAsia"/>
          <w:b/>
          <w:bCs/>
          <w:sz w:val="18"/>
          <w:szCs w:val="18"/>
        </w:rPr>
        <w:t>49. 다음 중 SQL injection에서 사용되는 여러 종류의 특수문자 용도에 대한 설명으로 가장 적합하지 않은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및 # 은 앞의 출력값을 받아 두 번째 입력값으로 사용한다.</w:t>
      </w:r>
    </w:p>
    <w:p w:rsidR="008D2386" w:rsidRDefault="008D2386" w:rsidP="008D2386">
      <w:pPr>
        <w:pStyle w:val="a3"/>
        <w:spacing w:after="80" w:line="288" w:lineRule="auto"/>
        <w:ind w:left="632" w:hanging="632"/>
        <w:jc w:val="left"/>
      </w:pPr>
      <w:r>
        <w:rPr>
          <w:rFonts w:ascii="굴림" w:hint="eastAsia"/>
          <w:sz w:val="18"/>
          <w:szCs w:val="18"/>
        </w:rPr>
        <w:t>    ② ; 은 쿼리 구분 기호이다.</w:t>
      </w:r>
    </w:p>
    <w:p w:rsidR="008D2386" w:rsidRDefault="008D2386" w:rsidP="008D2386">
      <w:pPr>
        <w:pStyle w:val="a3"/>
        <w:spacing w:after="80" w:line="288" w:lineRule="auto"/>
        <w:ind w:left="632" w:hanging="632"/>
        <w:jc w:val="left"/>
      </w:pPr>
      <w:r>
        <w:rPr>
          <w:rFonts w:ascii="굴림" w:hint="eastAsia"/>
          <w:sz w:val="18"/>
          <w:szCs w:val="18"/>
        </w:rPr>
        <w:t>    ③ ' 은 문자 데이터 구분기호이다.</w:t>
      </w:r>
    </w:p>
    <w:p w:rsidR="008D2386" w:rsidRDefault="008D2386" w:rsidP="008D2386">
      <w:pPr>
        <w:pStyle w:val="a3"/>
        <w:spacing w:after="80" w:line="288" w:lineRule="auto"/>
        <w:ind w:left="632" w:hanging="632"/>
        <w:jc w:val="left"/>
      </w:pPr>
      <w:r>
        <w:rPr>
          <w:rFonts w:ascii="굴림" w:hint="eastAsia"/>
          <w:sz w:val="18"/>
          <w:szCs w:val="18"/>
        </w:rPr>
        <w:t>    ④ /* */은 구문 주석 처리 기호이다.</w:t>
      </w:r>
    </w:p>
    <w:p w:rsidR="008D2386" w:rsidRDefault="008D2386" w:rsidP="008D2386">
      <w:pPr>
        <w:pStyle w:val="a3"/>
        <w:spacing w:before="200" w:after="80" w:line="288" w:lineRule="auto"/>
        <w:ind w:left="356" w:hanging="356"/>
        <w:jc w:val="left"/>
      </w:pPr>
      <w:r>
        <w:rPr>
          <w:rFonts w:ascii="굴림" w:hint="eastAsia"/>
          <w:b/>
          <w:bCs/>
          <w:sz w:val="18"/>
          <w:szCs w:val="18"/>
        </w:rPr>
        <w:t>50. 디지털포렌식의 일반원칙으로 적합하지 않은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증거분석은 원본을 사용하여 분석하여야 한다.</w:t>
      </w:r>
    </w:p>
    <w:p w:rsidR="008D2386" w:rsidRDefault="008D2386" w:rsidP="008D2386">
      <w:pPr>
        <w:pStyle w:val="a3"/>
        <w:spacing w:after="80" w:line="288" w:lineRule="auto"/>
        <w:ind w:left="632" w:hanging="632"/>
        <w:jc w:val="left"/>
      </w:pPr>
      <w:r>
        <w:rPr>
          <w:rFonts w:ascii="굴림" w:hint="eastAsia"/>
          <w:sz w:val="18"/>
          <w:szCs w:val="18"/>
        </w:rPr>
        <w:t>    ② 디지털 증거는 신뢰성이 검증된 분석 도구(HW, SW)를 사용해야 한다.</w:t>
      </w:r>
    </w:p>
    <w:p w:rsidR="008D2386" w:rsidRDefault="008D2386" w:rsidP="008D2386">
      <w:pPr>
        <w:pStyle w:val="a3"/>
        <w:spacing w:after="80" w:line="288" w:lineRule="auto"/>
        <w:ind w:left="632" w:hanging="632"/>
        <w:jc w:val="left"/>
      </w:pPr>
      <w:r>
        <w:rPr>
          <w:rFonts w:ascii="굴림" w:hint="eastAsia"/>
          <w:sz w:val="18"/>
          <w:szCs w:val="18"/>
        </w:rPr>
        <w:t>    ③ 디지털 증거는 추출, 분석된 데이터가 무결성, 동일성이 보장되어야 증거능력을 인정받을 수 있다.</w:t>
      </w:r>
    </w:p>
    <w:p w:rsidR="008D2386" w:rsidRDefault="008D2386" w:rsidP="008D2386">
      <w:pPr>
        <w:pStyle w:val="a3"/>
        <w:spacing w:after="80" w:line="288" w:lineRule="auto"/>
        <w:ind w:left="632" w:hanging="632"/>
        <w:jc w:val="left"/>
      </w:pPr>
      <w:r>
        <w:rPr>
          <w:rFonts w:ascii="굴림" w:hint="eastAsia"/>
          <w:sz w:val="18"/>
          <w:szCs w:val="18"/>
        </w:rPr>
        <w:t>    ④ 증거분석의 전 과정을 기록하여야 한다.</w:t>
      </w:r>
    </w:p>
    <w:p w:rsidR="008D2386" w:rsidRDefault="008D2386" w:rsidP="008D2386">
      <w:pPr>
        <w:pStyle w:val="a3"/>
        <w:spacing w:before="200" w:after="80" w:line="288" w:lineRule="auto"/>
        <w:ind w:left="356" w:hanging="356"/>
        <w:jc w:val="left"/>
      </w:pPr>
      <w:r>
        <w:rPr>
          <w:rFonts w:ascii="굴림" w:hint="eastAsia"/>
          <w:b/>
          <w:bCs/>
          <w:sz w:val="18"/>
          <w:szCs w:val="18"/>
        </w:rPr>
        <w:t>51. 빈칸 ⓐ, ⓑ, ⓒ에 들어갈 상태코드 값으로 알맞은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600200"/>
            <wp:effectExtent l="0" t="0" r="0" b="0"/>
            <wp:docPr id="18" name="그림 18" descr="EMB000072286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696664" descr="EMB000072286de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200 ⓑ 400 ⓒ 500 ② ⓐ 400 ⓑ 300 ⓒ 200</w:t>
      </w:r>
    </w:p>
    <w:p w:rsidR="008D2386" w:rsidRDefault="008D2386" w:rsidP="008D2386">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200 ⓑ 500 ⓒ 300 ④ ⓐ 300 ⓑ 400 ⓒ 500</w:t>
      </w:r>
    </w:p>
    <w:p w:rsidR="008D2386" w:rsidRDefault="008D2386" w:rsidP="008D2386">
      <w:pPr>
        <w:pStyle w:val="a3"/>
        <w:spacing w:before="200" w:after="80" w:line="288" w:lineRule="auto"/>
        <w:ind w:left="356" w:hanging="356"/>
        <w:jc w:val="left"/>
      </w:pPr>
      <w:r>
        <w:rPr>
          <w:rFonts w:ascii="굴림" w:hint="eastAsia"/>
          <w:b/>
          <w:bCs/>
          <w:sz w:val="18"/>
          <w:szCs w:val="18"/>
        </w:rPr>
        <w:t>52. 전자상거래 보안에서 SSL/TLS의 특징이 아닌 것은?</w:t>
      </w:r>
    </w:p>
    <w:p w:rsidR="008D2386" w:rsidRDefault="008D2386" w:rsidP="008D2386">
      <w:pPr>
        <w:pStyle w:val="a3"/>
        <w:spacing w:after="80" w:line="288" w:lineRule="auto"/>
        <w:ind w:left="632" w:hanging="632"/>
        <w:jc w:val="left"/>
      </w:pPr>
      <w:r>
        <w:rPr>
          <w:rFonts w:ascii="굴림" w:hint="eastAsia"/>
          <w:sz w:val="18"/>
          <w:szCs w:val="18"/>
        </w:rPr>
        <w:t>    ① SSL은 Record Layer와 Handshake Layer로 구분한다.</w:t>
      </w:r>
    </w:p>
    <w:p w:rsidR="008D2386" w:rsidRDefault="008D2386" w:rsidP="008D2386">
      <w:pPr>
        <w:pStyle w:val="a3"/>
        <w:spacing w:after="80" w:line="288" w:lineRule="auto"/>
        <w:ind w:left="632" w:hanging="632"/>
        <w:jc w:val="left"/>
      </w:pPr>
      <w:r>
        <w:rPr>
          <w:rFonts w:ascii="굴림" w:hint="eastAsia"/>
          <w:sz w:val="18"/>
          <w:szCs w:val="18"/>
        </w:rPr>
        <w:t>    ② 응용계층의 프로토콜의 안정성을 보장한다.</w:t>
      </w:r>
    </w:p>
    <w:p w:rsidR="008D2386" w:rsidRDefault="008D2386" w:rsidP="008D2386">
      <w:pPr>
        <w:pStyle w:val="a3"/>
        <w:spacing w:after="80" w:line="288" w:lineRule="auto"/>
        <w:jc w:val="left"/>
      </w:pPr>
      <w:r>
        <w:rPr>
          <w:rFonts w:ascii="굴림" w:hint="eastAsia"/>
          <w:sz w:val="18"/>
          <w:szCs w:val="18"/>
        </w:rPr>
        <w:t>    ③ https://* 로 표현된다.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전자서명을 통한 부인방지를 제공한다.</w:t>
      </w:r>
    </w:p>
    <w:p w:rsidR="008D2386" w:rsidRDefault="008D2386" w:rsidP="008D2386">
      <w:pPr>
        <w:pStyle w:val="a3"/>
        <w:spacing w:before="200" w:after="80" w:line="288" w:lineRule="auto"/>
        <w:ind w:left="356" w:hanging="356"/>
        <w:jc w:val="left"/>
      </w:pPr>
      <w:r>
        <w:rPr>
          <w:rFonts w:ascii="굴림" w:hint="eastAsia"/>
          <w:b/>
          <w:bCs/>
          <w:sz w:val="18"/>
          <w:szCs w:val="18"/>
        </w:rPr>
        <w:t>53. 게시판에 올리는 글에 악성코드를 삽입하여 다른 게시판 이용자가 글을 읽을 경우 악성코드가 실행되도록 하여 클라이언트의 정보를 유출하는 공격 기법에 해당하는 것은?</w:t>
      </w:r>
    </w:p>
    <w:p w:rsidR="008D2386" w:rsidRDefault="008D2386" w:rsidP="008D2386">
      <w:pPr>
        <w:pStyle w:val="a3"/>
        <w:spacing w:after="80" w:line="288" w:lineRule="auto"/>
        <w:ind w:left="3470" w:hanging="3470"/>
        <w:jc w:val="left"/>
      </w:pPr>
      <w:r>
        <w:rPr>
          <w:rFonts w:ascii="굴림" w:hint="eastAsia"/>
          <w:sz w:val="18"/>
          <w:szCs w:val="18"/>
        </w:rPr>
        <w:t>    ① File Download</w:t>
      </w:r>
      <w:r>
        <w:tab/>
      </w:r>
      <w:r>
        <w:rPr>
          <w:rFonts w:ascii="굴림" w:hint="eastAsia"/>
          <w:sz w:val="18"/>
          <w:szCs w:val="18"/>
        </w:rPr>
        <w:t>② 쿠키/세션 위조</w:t>
      </w:r>
    </w:p>
    <w:p w:rsidR="008D2386" w:rsidRDefault="008D2386" w:rsidP="008D2386">
      <w:pPr>
        <w:pStyle w:val="a3"/>
        <w:spacing w:after="80" w:line="288" w:lineRule="auto"/>
        <w:ind w:left="3470" w:hanging="3470"/>
        <w:jc w:val="left"/>
      </w:pPr>
      <w:r>
        <w:rPr>
          <w:rFonts w:ascii="굴림" w:hint="eastAsia"/>
          <w:sz w:val="18"/>
          <w:szCs w:val="18"/>
        </w:rPr>
        <w:t>    ③ XML 외부 개체</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Cross Site Scripting</w:t>
      </w:r>
    </w:p>
    <w:p w:rsidR="008D2386" w:rsidRDefault="008D2386" w:rsidP="008D2386">
      <w:pPr>
        <w:pStyle w:val="a3"/>
        <w:spacing w:before="200" w:after="80" w:line="288" w:lineRule="auto"/>
        <w:ind w:left="356" w:hanging="356"/>
        <w:jc w:val="left"/>
      </w:pPr>
      <w:r>
        <w:rPr>
          <w:rFonts w:ascii="굴림" w:hint="eastAsia"/>
          <w:b/>
          <w:bCs/>
          <w:sz w:val="18"/>
          <w:szCs w:val="18"/>
        </w:rPr>
        <w:t>54. SSL/TLS의 취약점과 관계가 먼 것은?</w:t>
      </w:r>
    </w:p>
    <w:p w:rsidR="008D2386" w:rsidRDefault="008D2386" w:rsidP="008D2386">
      <w:pPr>
        <w:pStyle w:val="a3"/>
        <w:spacing w:after="80" w:line="288" w:lineRule="auto"/>
        <w:ind w:left="2670" w:hanging="2670"/>
        <w:jc w:val="left"/>
      </w:pPr>
      <w:r>
        <w:rPr>
          <w:rFonts w:ascii="굴림" w:hint="eastAsia"/>
          <w:sz w:val="18"/>
          <w:szCs w:val="18"/>
        </w:rPr>
        <w:t>    ① Freak</w:t>
      </w:r>
      <w:r>
        <w:tab/>
      </w:r>
      <w:r>
        <w:tab/>
      </w:r>
      <w:r>
        <w:rPr>
          <w:rFonts w:ascii="굴림" w:hint="eastAsia"/>
          <w:sz w:val="18"/>
          <w:szCs w:val="18"/>
        </w:rPr>
        <w:t>② logjam</w:t>
      </w:r>
    </w:p>
    <w:p w:rsidR="008D2386" w:rsidRDefault="008D2386" w:rsidP="008D2386">
      <w:pPr>
        <w:pStyle w:val="a3"/>
        <w:spacing w:after="80" w:line="288" w:lineRule="auto"/>
        <w:ind w:left="2670" w:hanging="2670"/>
        <w:jc w:val="left"/>
      </w:pPr>
      <w:r>
        <w:rPr>
          <w:rFonts w:ascii="굴림" w:hint="eastAsia"/>
          <w:sz w:val="18"/>
          <w:szCs w:val="18"/>
        </w:rPr>
        <w:t>    ③ Poodle</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Spectre</w:t>
      </w:r>
    </w:p>
    <w:p w:rsidR="008D2386" w:rsidRDefault="008D2386" w:rsidP="008D2386">
      <w:pPr>
        <w:pStyle w:val="a3"/>
        <w:spacing w:before="200" w:after="80" w:line="288" w:lineRule="auto"/>
        <w:ind w:left="356" w:hanging="356"/>
        <w:jc w:val="left"/>
      </w:pPr>
      <w:r>
        <w:rPr>
          <w:rFonts w:ascii="굴림" w:hint="eastAsia"/>
          <w:b/>
          <w:bCs/>
          <w:sz w:val="18"/>
          <w:szCs w:val="18"/>
        </w:rPr>
        <w:t>55. 다음 지문의 특징을 가진 공격 유형으로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81325" cy="2143125"/>
            <wp:effectExtent l="0" t="0" r="9525" b="9525"/>
            <wp:docPr id="17" name="그림 17" descr="EMB000072286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05448" descr="EMB000072286de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21431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APT 공격</w:t>
      </w:r>
      <w:r>
        <w:tab/>
      </w:r>
      <w:r>
        <w:tab/>
      </w:r>
      <w:r>
        <w:rPr>
          <w:rFonts w:ascii="굴림" w:hint="eastAsia"/>
          <w:sz w:val="18"/>
          <w:szCs w:val="18"/>
        </w:rPr>
        <w:t>② 갠드크랩(GandCrab) 공격</w:t>
      </w:r>
    </w:p>
    <w:p w:rsidR="008D2386" w:rsidRDefault="008D2386" w:rsidP="008D2386">
      <w:pPr>
        <w:pStyle w:val="a3"/>
        <w:spacing w:after="80" w:line="288" w:lineRule="auto"/>
        <w:ind w:left="3470" w:hanging="3470"/>
        <w:jc w:val="left"/>
      </w:pPr>
      <w:r>
        <w:rPr>
          <w:rFonts w:ascii="굴림" w:hint="eastAsia"/>
          <w:sz w:val="18"/>
          <w:szCs w:val="18"/>
        </w:rPr>
        <w:t>    ③ 클롭(CLOP) 공격</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공급망 공격(Supply Chain)</w:t>
      </w:r>
    </w:p>
    <w:p w:rsidR="008D2386" w:rsidRDefault="008D2386" w:rsidP="008D2386">
      <w:pPr>
        <w:pStyle w:val="a3"/>
        <w:spacing w:before="200" w:after="80" w:line="288" w:lineRule="auto"/>
        <w:ind w:left="356" w:hanging="356"/>
        <w:jc w:val="left"/>
      </w:pPr>
      <w:r>
        <w:rPr>
          <w:rFonts w:ascii="굴림" w:hint="eastAsia"/>
          <w:b/>
          <w:bCs/>
          <w:sz w:val="18"/>
          <w:szCs w:val="18"/>
        </w:rPr>
        <w:t>56. 다음 지문에서 설명하는 웹 공격 기법은?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238250"/>
            <wp:effectExtent l="0" t="0" r="0" b="0"/>
            <wp:docPr id="16" name="그림 16" descr="EMB000072286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08184" descr="EMB000072286d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SQL Injection 공격</w:t>
      </w:r>
    </w:p>
    <w:p w:rsidR="008D2386" w:rsidRDefault="008D2386" w:rsidP="008D2386">
      <w:pPr>
        <w:pStyle w:val="a3"/>
        <w:spacing w:after="80" w:line="288" w:lineRule="auto"/>
        <w:ind w:left="632" w:hanging="632"/>
        <w:jc w:val="left"/>
      </w:pPr>
      <w:r>
        <w:rPr>
          <w:rFonts w:ascii="굴림" w:hint="eastAsia"/>
          <w:sz w:val="18"/>
          <w:szCs w:val="18"/>
        </w:rPr>
        <w:t>    ② 역직렬화 공격</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CSRF 공격</w:t>
      </w:r>
    </w:p>
    <w:p w:rsidR="008D2386" w:rsidRDefault="008D2386" w:rsidP="008D2386">
      <w:pPr>
        <w:pStyle w:val="a3"/>
        <w:spacing w:after="80" w:line="288" w:lineRule="auto"/>
        <w:ind w:left="632" w:hanging="632"/>
        <w:jc w:val="left"/>
      </w:pPr>
      <w:r>
        <w:rPr>
          <w:rFonts w:ascii="굴림" w:hint="eastAsia"/>
          <w:sz w:val="18"/>
          <w:szCs w:val="18"/>
        </w:rPr>
        <w:t>    ④ 디렉터리 리스팅(Directory Listing) 공격</w:t>
      </w:r>
    </w:p>
    <w:p w:rsidR="008D2386" w:rsidRDefault="008D2386" w:rsidP="008D2386">
      <w:pPr>
        <w:pStyle w:val="a3"/>
        <w:spacing w:before="200" w:after="80" w:line="288" w:lineRule="auto"/>
        <w:ind w:left="356" w:hanging="356"/>
        <w:jc w:val="left"/>
      </w:pPr>
      <w:r>
        <w:rPr>
          <w:rFonts w:ascii="굴림" w:hint="eastAsia"/>
          <w:b/>
          <w:bCs/>
          <w:sz w:val="18"/>
          <w:szCs w:val="18"/>
        </w:rPr>
        <w:t>57. 다음 지문에서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15" name="그림 15" descr="EMB000072286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11640" descr="EMB000072286df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DRM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DOI</w:t>
      </w:r>
    </w:p>
    <w:p w:rsidR="008D2386" w:rsidRDefault="008D2386" w:rsidP="008D2386">
      <w:pPr>
        <w:pStyle w:val="a3"/>
        <w:spacing w:after="80" w:line="288" w:lineRule="auto"/>
        <w:ind w:left="632" w:hanging="632"/>
        <w:jc w:val="left"/>
      </w:pPr>
      <w:r>
        <w:rPr>
          <w:rFonts w:ascii="굴림" w:hint="eastAsia"/>
          <w:sz w:val="18"/>
          <w:szCs w:val="18"/>
        </w:rPr>
        <w:t>    ③ 스테가노그래피</w:t>
      </w:r>
      <w:r>
        <w:tab/>
      </w:r>
      <w:r>
        <w:rPr>
          <w:rFonts w:ascii="굴림" w:hint="eastAsia"/>
          <w:sz w:val="18"/>
          <w:szCs w:val="18"/>
        </w:rPr>
        <w:t>④ 워터마킹</w:t>
      </w:r>
    </w:p>
    <w:p w:rsidR="008D2386" w:rsidRDefault="008D2386" w:rsidP="008D2386">
      <w:pPr>
        <w:pStyle w:val="a3"/>
        <w:spacing w:before="200" w:after="80" w:line="288" w:lineRule="auto"/>
        <w:ind w:left="356" w:hanging="356"/>
        <w:jc w:val="left"/>
      </w:pPr>
      <w:r>
        <w:rPr>
          <w:rFonts w:ascii="굴림" w:hint="eastAsia"/>
          <w:b/>
          <w:bCs/>
          <w:sz w:val="18"/>
          <w:szCs w:val="18"/>
        </w:rPr>
        <w:t>58. 윈도우 7을 사용하는 사용자가 한국인터넷진흥원 홈페이지(http://www.kisa.or.kr)에 접속하기 위해 IP 주소를 얻어오는 순서로 적절한 것은?</w:t>
      </w:r>
    </w:p>
    <w:p w:rsidR="008D2386" w:rsidRDefault="008D2386" w:rsidP="008D2386">
      <w:pPr>
        <w:pStyle w:val="a3"/>
        <w:spacing w:after="80" w:line="288" w:lineRule="auto"/>
        <w:ind w:left="632" w:hanging="632"/>
        <w:jc w:val="left"/>
      </w:pPr>
      <w:r>
        <w:rPr>
          <w:rFonts w:ascii="굴림" w:hint="eastAsia"/>
          <w:sz w:val="18"/>
          <w:szCs w:val="18"/>
        </w:rPr>
        <w:t>    ① 로컬 DNS 서버 → 캐시 → Hosts 파일</w:t>
      </w:r>
    </w:p>
    <w:p w:rsidR="008D2386" w:rsidRDefault="008D2386" w:rsidP="008D2386">
      <w:pPr>
        <w:pStyle w:val="a3"/>
        <w:spacing w:after="80" w:line="288" w:lineRule="auto"/>
        <w:ind w:left="632" w:hanging="632"/>
        <w:jc w:val="left"/>
      </w:pPr>
      <w:r>
        <w:rPr>
          <w:rFonts w:ascii="굴림" w:hint="eastAsia"/>
          <w:sz w:val="18"/>
          <w:szCs w:val="18"/>
        </w:rPr>
        <w:t>    ② Hosts 파일 → 캐시 → 로컬 DNS 서버</w:t>
      </w:r>
    </w:p>
    <w:p w:rsidR="008D2386" w:rsidRDefault="008D2386" w:rsidP="008D2386">
      <w:pPr>
        <w:pStyle w:val="a3"/>
        <w:spacing w:after="80" w:line="288" w:lineRule="auto"/>
        <w:jc w:val="left"/>
      </w:pPr>
      <w:r>
        <w:rPr>
          <w:rFonts w:ascii="굴림" w:hint="eastAsia"/>
          <w:sz w:val="18"/>
          <w:szCs w:val="18"/>
        </w:rPr>
        <w:t>    ③ 로컬 DNS 서버 → Hosts 파일 → 캐시</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캐시 → Hosts 파일 → 로컬 DNS 서버</w:t>
      </w:r>
    </w:p>
    <w:p w:rsidR="008D2386" w:rsidRDefault="008D2386" w:rsidP="008D2386">
      <w:pPr>
        <w:pStyle w:val="a3"/>
        <w:spacing w:before="200" w:after="80" w:line="288" w:lineRule="auto"/>
        <w:ind w:left="356" w:hanging="356"/>
        <w:jc w:val="left"/>
      </w:pPr>
      <w:r>
        <w:rPr>
          <w:rFonts w:ascii="굴림" w:hint="eastAsia"/>
          <w:b/>
          <w:bCs/>
          <w:sz w:val="18"/>
          <w:szCs w:val="18"/>
        </w:rPr>
        <w:t>59. 갑자기 대량의 DNS(Domain Name System) 관련 트래픽이 유입되어 확인해 보니, DNS 증폭공격이라는 것을 알게 되었다. 다음 중 이 공격에 대해 바르게 설명하고 있는 것은?</w:t>
      </w:r>
    </w:p>
    <w:p w:rsidR="008D2386" w:rsidRDefault="008D2386" w:rsidP="008D2386">
      <w:pPr>
        <w:pStyle w:val="a3"/>
        <w:spacing w:after="80" w:line="288" w:lineRule="auto"/>
        <w:ind w:left="632" w:hanging="632"/>
        <w:jc w:val="left"/>
      </w:pPr>
      <w:r>
        <w:rPr>
          <w:rFonts w:ascii="굴림" w:hint="eastAsia"/>
          <w:sz w:val="18"/>
          <w:szCs w:val="18"/>
        </w:rPr>
        <w:t>    ① DNS zone transfer의 취약점을 이용한 공격이다.</w:t>
      </w:r>
    </w:p>
    <w:p w:rsidR="008D2386" w:rsidRDefault="008D2386" w:rsidP="008D2386">
      <w:pPr>
        <w:pStyle w:val="a3"/>
        <w:spacing w:after="80" w:line="288" w:lineRule="auto"/>
        <w:ind w:left="632" w:hanging="632"/>
        <w:jc w:val="left"/>
      </w:pPr>
      <w:r>
        <w:rPr>
          <w:rFonts w:ascii="굴림" w:hint="eastAsia"/>
          <w:sz w:val="18"/>
          <w:szCs w:val="18"/>
        </w:rPr>
        <w:t>    ② DNSSEC의 취약점을 이용한 공격이다.</w:t>
      </w:r>
    </w:p>
    <w:p w:rsidR="008D2386" w:rsidRDefault="008D2386" w:rsidP="008D2386">
      <w:pPr>
        <w:pStyle w:val="a3"/>
        <w:spacing w:after="80" w:line="288" w:lineRule="auto"/>
        <w:ind w:left="632" w:hanging="632"/>
        <w:jc w:val="left"/>
      </w:pPr>
      <w:r>
        <w:rPr>
          <w:rFonts w:ascii="굴림" w:hint="eastAsia"/>
          <w:sz w:val="18"/>
          <w:szCs w:val="18"/>
        </w:rPr>
        <w:t>    ③ DNS bug이므로 취약한 서버는 최신 버전으로 패치를 하여야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resolving이 허용된 DNS를 매개체로 악용하는 형태의 공격이다.</w:t>
      </w:r>
    </w:p>
    <w:p w:rsidR="008D2386" w:rsidRDefault="008D2386" w:rsidP="008D2386">
      <w:pPr>
        <w:pStyle w:val="a3"/>
        <w:spacing w:before="200" w:after="80" w:line="288" w:lineRule="auto"/>
        <w:ind w:left="356" w:hanging="356"/>
        <w:jc w:val="left"/>
      </w:pPr>
      <w:r>
        <w:rPr>
          <w:rFonts w:ascii="굴림" w:hint="eastAsia"/>
          <w:b/>
          <w:bCs/>
          <w:sz w:val="18"/>
          <w:szCs w:val="18"/>
        </w:rPr>
        <w:t>60. SQL injection 공격 취약점에 대응하기 위한 방법과 가장 거리가 먼 것은?</w:t>
      </w:r>
    </w:p>
    <w:p w:rsidR="008D2386" w:rsidRDefault="008D2386" w:rsidP="008D2386">
      <w:pPr>
        <w:pStyle w:val="a3"/>
        <w:spacing w:after="80" w:line="288" w:lineRule="auto"/>
        <w:ind w:left="632" w:hanging="632"/>
        <w:jc w:val="left"/>
      </w:pPr>
      <w:r>
        <w:rPr>
          <w:rFonts w:ascii="굴림" w:hint="eastAsia"/>
          <w:sz w:val="18"/>
          <w:szCs w:val="18"/>
        </w:rPr>
        <w:t>    ① 웹 방화벽을 웹 서버 앞단에 두고 미리 필터링 한다.</w:t>
      </w:r>
    </w:p>
    <w:p w:rsidR="008D2386" w:rsidRDefault="008D2386" w:rsidP="008D2386">
      <w:pPr>
        <w:pStyle w:val="a3"/>
        <w:spacing w:after="80" w:line="288" w:lineRule="auto"/>
        <w:ind w:left="632" w:hanging="632"/>
        <w:jc w:val="left"/>
      </w:pPr>
      <w:r>
        <w:rPr>
          <w:rFonts w:ascii="굴림" w:hint="eastAsia"/>
          <w:sz w:val="18"/>
          <w:szCs w:val="18"/>
        </w:rPr>
        <w:t>    ② 인터프리터 방식을 회피한다.</w:t>
      </w:r>
    </w:p>
    <w:p w:rsidR="008D2386" w:rsidRDefault="008D2386" w:rsidP="008D2386">
      <w:pPr>
        <w:pStyle w:val="a3"/>
        <w:spacing w:after="80" w:line="288" w:lineRule="auto"/>
        <w:ind w:left="632" w:hanging="632"/>
        <w:jc w:val="left"/>
      </w:pPr>
      <w:r>
        <w:rPr>
          <w:rFonts w:ascii="굴림" w:hint="eastAsia"/>
          <w:sz w:val="18"/>
          <w:szCs w:val="18"/>
        </w:rPr>
        <w:t>    ③ 사용자 입력 값을 모두 Encoding 하여 유효성을 검증한다.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현재 쓰고 있는 웹브라우저를 업그레이드 하거나, 다른 것으로 바꾼다.</w:t>
      </w:r>
    </w:p>
    <w:p w:rsidR="008D2386" w:rsidRDefault="008D2386" w:rsidP="008D238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D2386" w:rsidTr="008D238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D2386" w:rsidRDefault="008D2386">
            <w:pPr>
              <w:pStyle w:val="a3"/>
              <w:spacing w:line="288" w:lineRule="auto"/>
              <w:jc w:val="center"/>
            </w:pPr>
            <w:r>
              <w:rPr>
                <w:rFonts w:ascii="굴림" w:hint="eastAsia"/>
                <w:b/>
                <w:bCs/>
              </w:rPr>
              <w:t>4과목 : 정보 보안 일반</w:t>
            </w:r>
          </w:p>
        </w:tc>
      </w:tr>
    </w:tbl>
    <w:p w:rsidR="008D2386" w:rsidRDefault="008D2386" w:rsidP="008D2386">
      <w:pPr>
        <w:pStyle w:val="a3"/>
        <w:spacing w:before="200" w:after="80" w:line="288" w:lineRule="auto"/>
        <w:ind w:left="356" w:hanging="356"/>
        <w:jc w:val="left"/>
      </w:pPr>
      <w:r>
        <w:rPr>
          <w:rFonts w:ascii="굴림" w:hint="eastAsia"/>
          <w:b/>
          <w:bCs/>
          <w:sz w:val="18"/>
          <w:szCs w:val="18"/>
        </w:rPr>
        <w:t>61. 다음 지문에서 설명하는 정보보호 용어는?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95325"/>
            <wp:effectExtent l="0" t="0" r="9525" b="9525"/>
            <wp:docPr id="14" name="그림 14" descr="EMB000072286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1792" descr="EMB000072286df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6953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위협(threat)</w:t>
      </w:r>
      <w:r>
        <w:tab/>
      </w:r>
      <w:r>
        <w:rPr>
          <w:rFonts w:ascii="굴림" w:hint="eastAsia"/>
          <w:sz w:val="18"/>
          <w:szCs w:val="18"/>
        </w:rPr>
        <w:t>② 취약점(vulnerability)</w:t>
      </w:r>
    </w:p>
    <w:p w:rsidR="008D2386" w:rsidRDefault="008D2386" w:rsidP="008D2386">
      <w:pPr>
        <w:pStyle w:val="a3"/>
        <w:spacing w:after="80" w:line="288" w:lineRule="auto"/>
        <w:ind w:left="2670" w:hanging="2670"/>
        <w:jc w:val="left"/>
      </w:pPr>
      <w:r>
        <w:rPr>
          <w:rFonts w:ascii="굴림" w:hint="eastAsia"/>
          <w:sz w:val="18"/>
          <w:szCs w:val="18"/>
        </w:rPr>
        <w:t>    ③ 자산(asset)</w:t>
      </w:r>
      <w:r>
        <w:tab/>
      </w:r>
      <w:r>
        <w:tab/>
      </w:r>
      <w:r>
        <w:rPr>
          <w:rFonts w:ascii="굴림" w:hint="eastAsia"/>
          <w:sz w:val="18"/>
          <w:szCs w:val="18"/>
        </w:rPr>
        <w:t>④ 위험(risk)</w:t>
      </w:r>
    </w:p>
    <w:p w:rsidR="008D2386" w:rsidRDefault="008D2386" w:rsidP="008D2386">
      <w:pPr>
        <w:pStyle w:val="a3"/>
        <w:spacing w:before="200" w:after="80" w:line="288" w:lineRule="auto"/>
        <w:ind w:left="356" w:hanging="356"/>
        <w:jc w:val="left"/>
      </w:pPr>
      <w:r>
        <w:rPr>
          <w:rFonts w:ascii="굴림" w:hint="eastAsia"/>
          <w:b/>
          <w:bCs/>
          <w:sz w:val="18"/>
          <w:szCs w:val="18"/>
        </w:rPr>
        <w:t>62. 다음 지문에서 설명하고 있는 원칙은?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3" name="그림 13" descr="EMB000072286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3520" descr="EMB000072286df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직무 순환</w:t>
      </w:r>
      <w:r>
        <w:tab/>
      </w:r>
      <w:r>
        <w:tab/>
      </w:r>
      <w:r>
        <w:rPr>
          <w:rFonts w:ascii="굴림" w:hint="eastAsia"/>
          <w:sz w:val="18"/>
          <w:szCs w:val="18"/>
        </w:rPr>
        <w:t>② 상호 배제</w:t>
      </w:r>
    </w:p>
    <w:p w:rsidR="008D2386" w:rsidRDefault="008D2386" w:rsidP="008D2386">
      <w:pPr>
        <w:pStyle w:val="a3"/>
        <w:spacing w:after="80" w:line="288" w:lineRule="auto"/>
        <w:ind w:left="3470" w:hanging="3470"/>
        <w:jc w:val="left"/>
      </w:pPr>
      <w:r>
        <w:rPr>
          <w:rFonts w:ascii="굴림" w:hint="eastAsia"/>
          <w:sz w:val="18"/>
          <w:szCs w:val="18"/>
        </w:rPr>
        <w:t>    ③ 책임추적성 보장</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직무 분리</w:t>
      </w:r>
    </w:p>
    <w:p w:rsidR="008D2386" w:rsidRDefault="008D2386" w:rsidP="008D2386">
      <w:pPr>
        <w:pStyle w:val="a3"/>
        <w:spacing w:before="200" w:after="80" w:line="288" w:lineRule="auto"/>
        <w:ind w:left="356" w:hanging="356"/>
        <w:jc w:val="left"/>
      </w:pPr>
      <w:r>
        <w:rPr>
          <w:rFonts w:ascii="굴림" w:hint="eastAsia"/>
          <w:b/>
          <w:bCs/>
          <w:sz w:val="18"/>
          <w:szCs w:val="18"/>
        </w:rPr>
        <w:t>63. 다음 지문은 블록 암호 알고리즘을 분석하는 방법에 대한 서술이다. 이 분석법에서 사용한 암호 해독의 원리는?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228725"/>
            <wp:effectExtent l="0" t="0" r="9525" b="9525"/>
            <wp:docPr id="12" name="그림 12" descr="EMB000072286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25824" descr="EMB000072286df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2287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암호문 단독 공격</w:t>
      </w:r>
      <w:r>
        <w:tab/>
      </w:r>
      <w:r>
        <w:rPr>
          <w:rFonts w:ascii="굴림" w:hint="eastAsia"/>
          <w:sz w:val="18"/>
          <w:szCs w:val="18"/>
        </w:rPr>
        <w:t>② 선택 평문 공격</w:t>
      </w:r>
    </w:p>
    <w:p w:rsidR="008D2386" w:rsidRDefault="008D2386" w:rsidP="008D2386">
      <w:pPr>
        <w:pStyle w:val="a3"/>
        <w:spacing w:after="80" w:line="288" w:lineRule="auto"/>
        <w:ind w:left="3470" w:hanging="3470"/>
        <w:jc w:val="left"/>
      </w:pPr>
      <w:r>
        <w:rPr>
          <w:rFonts w:ascii="굴림" w:hint="eastAsia"/>
          <w:sz w:val="18"/>
          <w:szCs w:val="18"/>
        </w:rPr>
        <w:t>    ③ 알려진 평문 공격</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선택 암호문 공격</w:t>
      </w:r>
    </w:p>
    <w:p w:rsidR="008D2386" w:rsidRDefault="008D2386" w:rsidP="008D2386">
      <w:pPr>
        <w:pStyle w:val="a3"/>
        <w:spacing w:before="200" w:after="80" w:line="288" w:lineRule="auto"/>
        <w:ind w:left="356" w:hanging="356"/>
        <w:jc w:val="left"/>
      </w:pPr>
      <w:r>
        <w:rPr>
          <w:rFonts w:ascii="굴림" w:hint="eastAsia"/>
          <w:b/>
          <w:bCs/>
          <w:sz w:val="18"/>
          <w:szCs w:val="18"/>
        </w:rPr>
        <w:t>64. 전체 사용자가 10명인 시스템(또는 조직)내에서 어떤 사용자가 다른 사람에게 암호화된 메시지를 대칭키 암호를 사용하여 교환하고자 한다. 이때, 서로 다른 2명씩 대칭키를 사전에 공유한다고 가정할 때, 전체 시스템에서 존재하는 서로 다른 대칭키의 개수는 몇 개인가?</w:t>
      </w:r>
    </w:p>
    <w:p w:rsidR="008D2386" w:rsidRDefault="008D2386" w:rsidP="008D2386">
      <w:pPr>
        <w:pStyle w:val="a3"/>
        <w:spacing w:after="80" w:line="288" w:lineRule="auto"/>
        <w:ind w:left="632" w:hanging="632"/>
        <w:jc w:val="left"/>
      </w:pPr>
      <w:r>
        <w:rPr>
          <w:rFonts w:ascii="굴림" w:hint="eastAsia"/>
          <w:sz w:val="18"/>
          <w:szCs w:val="18"/>
        </w:rPr>
        <w:t>    ① 10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45</w:t>
      </w:r>
    </w:p>
    <w:p w:rsidR="008D2386" w:rsidRDefault="008D2386" w:rsidP="008D2386">
      <w:pPr>
        <w:pStyle w:val="a3"/>
        <w:spacing w:after="80" w:line="288" w:lineRule="auto"/>
        <w:ind w:left="2670" w:hanging="2670"/>
        <w:jc w:val="left"/>
      </w:pPr>
      <w:r>
        <w:rPr>
          <w:rFonts w:ascii="굴림" w:hint="eastAsia"/>
          <w:sz w:val="18"/>
          <w:szCs w:val="18"/>
        </w:rPr>
        <w:t>    ③ 55</w:t>
      </w:r>
      <w:r>
        <w:tab/>
      </w:r>
      <w:r>
        <w:tab/>
      </w:r>
      <w:r>
        <w:rPr>
          <w:rFonts w:ascii="굴림" w:hint="eastAsia"/>
          <w:sz w:val="18"/>
          <w:szCs w:val="18"/>
        </w:rPr>
        <w:t>④ 100</w:t>
      </w:r>
    </w:p>
    <w:p w:rsidR="008D2386" w:rsidRDefault="008D2386" w:rsidP="008D2386">
      <w:pPr>
        <w:pStyle w:val="a3"/>
        <w:spacing w:before="200" w:after="80" w:line="288" w:lineRule="auto"/>
        <w:ind w:left="356" w:hanging="356"/>
        <w:jc w:val="left"/>
      </w:pPr>
      <w:r>
        <w:rPr>
          <w:rFonts w:ascii="굴림" w:hint="eastAsia"/>
          <w:b/>
          <w:bCs/>
          <w:sz w:val="18"/>
          <w:szCs w:val="18"/>
        </w:rPr>
        <w:t>65. 기존의 사람과 사람, 사람과 디바이스 중심의 네트워크 환경이 디바이스와 디바이스 간의 네트워크로 확장됨에 따라 디바이스 인증이 중요한 쟁점으로 부각되고 있다. 디바이스 인증에 대한 설명 중 틀린 것은?</w:t>
      </w:r>
    </w:p>
    <w:p w:rsidR="008D2386" w:rsidRDefault="008D2386" w:rsidP="008D2386">
      <w:pPr>
        <w:pStyle w:val="a3"/>
        <w:spacing w:after="80" w:line="288" w:lineRule="auto"/>
        <w:ind w:left="632" w:hanging="632"/>
        <w:jc w:val="left"/>
      </w:pPr>
      <w:r>
        <w:rPr>
          <w:rFonts w:ascii="굴림" w:hint="eastAsia"/>
          <w:sz w:val="18"/>
          <w:szCs w:val="18"/>
        </w:rPr>
        <w:t>    ① 디바이스의 진위성 및 네트워크 접속 권한을 제어하기 위한 것이다.</w:t>
      </w:r>
    </w:p>
    <w:p w:rsidR="008D2386" w:rsidRDefault="008D2386" w:rsidP="008D2386">
      <w:pPr>
        <w:pStyle w:val="a3"/>
        <w:spacing w:after="80" w:line="288" w:lineRule="auto"/>
        <w:ind w:left="632" w:hanging="632"/>
        <w:jc w:val="left"/>
      </w:pPr>
      <w:r>
        <w:rPr>
          <w:rFonts w:ascii="굴림" w:hint="eastAsia"/>
          <w:sz w:val="18"/>
          <w:szCs w:val="18"/>
        </w:rPr>
        <w:t>    ② 비 인가된 디바이스가 네트워크에 접속되어 IT 서비스를 위협하는 것을 방지하기 위한 것이다.</w:t>
      </w:r>
    </w:p>
    <w:p w:rsidR="008D2386" w:rsidRDefault="008D2386" w:rsidP="008D2386">
      <w:pPr>
        <w:pStyle w:val="a3"/>
        <w:spacing w:after="80" w:line="288" w:lineRule="auto"/>
        <w:ind w:left="632" w:hanging="632"/>
        <w:jc w:val="left"/>
      </w:pPr>
      <w:r>
        <w:rPr>
          <w:rFonts w:ascii="굴림" w:hint="eastAsia"/>
          <w:sz w:val="18"/>
          <w:szCs w:val="18"/>
        </w:rPr>
        <w:t>    ③ 네트워크에 참여하는 다양한 디바이스들을 신뢰할 수 있도록 하기위한 것이다.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네트워크 및 시스템 사용권을 허가된 사용자로 제한하기 위한 것이다.</w:t>
      </w:r>
    </w:p>
    <w:p w:rsidR="008D2386" w:rsidRDefault="008D2386" w:rsidP="008D2386">
      <w:pPr>
        <w:pStyle w:val="a3"/>
        <w:spacing w:before="200" w:after="80" w:line="288" w:lineRule="auto"/>
        <w:ind w:left="356" w:hanging="356"/>
        <w:jc w:val="left"/>
      </w:pPr>
      <w:r>
        <w:rPr>
          <w:rFonts w:ascii="굴림" w:hint="eastAsia"/>
          <w:b/>
          <w:bCs/>
          <w:sz w:val="18"/>
          <w:szCs w:val="18"/>
        </w:rPr>
        <w:t>66. SSO(Single Sign On)는 사용자가 단 한 번의 인증절차만으로 다수의 애플리케이션에 접속할 수 있도록 해주는 인증 프로세스로 인증시간 단축, 사용자 계정의 효율적 관리, 접근권한의 효율적 통제가 가능하다. 다음 중 SSO 방식과 가장 거리가 먼 것은?</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RADIUS</w:t>
      </w:r>
      <w:r>
        <w:tab/>
      </w:r>
      <w:r>
        <w:tab/>
      </w:r>
      <w:r>
        <w:rPr>
          <w:rFonts w:ascii="굴림" w:hint="eastAsia"/>
          <w:sz w:val="18"/>
          <w:szCs w:val="18"/>
        </w:rPr>
        <w:t>② SPNEGO</w:t>
      </w:r>
    </w:p>
    <w:p w:rsidR="008D2386" w:rsidRDefault="008D2386" w:rsidP="008D2386">
      <w:pPr>
        <w:pStyle w:val="a3"/>
        <w:spacing w:after="80" w:line="288" w:lineRule="auto"/>
        <w:ind w:left="2670" w:hanging="2670"/>
        <w:jc w:val="left"/>
      </w:pPr>
      <w:r>
        <w:rPr>
          <w:rFonts w:ascii="굴림" w:hint="eastAsia"/>
          <w:sz w:val="18"/>
          <w:szCs w:val="18"/>
        </w:rPr>
        <w:t>    ③ Kerberos</w:t>
      </w:r>
      <w:r>
        <w:tab/>
      </w:r>
      <w:r>
        <w:tab/>
      </w:r>
      <w:r>
        <w:rPr>
          <w:rFonts w:ascii="굴림" w:hint="eastAsia"/>
          <w:sz w:val="18"/>
          <w:szCs w:val="18"/>
        </w:rPr>
        <w:t>④ SESAME</w:t>
      </w:r>
    </w:p>
    <w:p w:rsidR="008D2386" w:rsidRDefault="008D2386" w:rsidP="008D2386">
      <w:pPr>
        <w:pStyle w:val="a3"/>
        <w:spacing w:before="200" w:after="80" w:line="288" w:lineRule="auto"/>
        <w:ind w:left="356" w:hanging="356"/>
        <w:jc w:val="left"/>
      </w:pPr>
      <w:r>
        <w:rPr>
          <w:rFonts w:ascii="굴림" w:hint="eastAsia"/>
          <w:b/>
          <w:bCs/>
          <w:sz w:val="18"/>
          <w:szCs w:val="18"/>
        </w:rPr>
        <w:t>67. 대칭키 암호화와 MAC(Message Authentication Code)으로 해결할 수 없는 보안서비스는?</w:t>
      </w:r>
    </w:p>
    <w:p w:rsidR="008D2386" w:rsidRDefault="008D2386" w:rsidP="008D2386">
      <w:pPr>
        <w:pStyle w:val="a3"/>
        <w:spacing w:after="80" w:line="288" w:lineRule="auto"/>
        <w:ind w:left="632" w:hanging="632"/>
        <w:jc w:val="left"/>
      </w:pPr>
      <w:r>
        <w:rPr>
          <w:rFonts w:ascii="굴림" w:hint="eastAsia"/>
          <w:sz w:val="18"/>
          <w:szCs w:val="18"/>
        </w:rPr>
        <w:t>    ① 메시지 무결성(Integrity)</w:t>
      </w:r>
    </w:p>
    <w:p w:rsidR="008D2386" w:rsidRDefault="008D2386" w:rsidP="008D2386">
      <w:pPr>
        <w:pStyle w:val="a3"/>
        <w:spacing w:after="80" w:line="288" w:lineRule="auto"/>
        <w:ind w:left="632" w:hanging="632"/>
        <w:jc w:val="left"/>
      </w:pPr>
      <w:r>
        <w:rPr>
          <w:rFonts w:ascii="굴림" w:hint="eastAsia"/>
          <w:sz w:val="18"/>
          <w:szCs w:val="18"/>
        </w:rPr>
        <w:t>    ② 메시지 인증(Authentication)</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메시지 부인방지(Non Repudiation)</w:t>
      </w:r>
    </w:p>
    <w:p w:rsidR="008D2386" w:rsidRDefault="008D2386" w:rsidP="008D2386">
      <w:pPr>
        <w:pStyle w:val="a3"/>
        <w:spacing w:after="80" w:line="288" w:lineRule="auto"/>
        <w:ind w:left="632" w:hanging="632"/>
        <w:jc w:val="left"/>
      </w:pPr>
      <w:r>
        <w:rPr>
          <w:rFonts w:ascii="굴림" w:hint="eastAsia"/>
          <w:sz w:val="18"/>
          <w:szCs w:val="18"/>
        </w:rPr>
        <w:t>    ④ 메시지 기밀성(Confidentiality)</w:t>
      </w:r>
    </w:p>
    <w:p w:rsidR="008D2386" w:rsidRDefault="008D2386" w:rsidP="008D2386">
      <w:pPr>
        <w:pStyle w:val="a3"/>
        <w:spacing w:before="200" w:after="80" w:line="288" w:lineRule="auto"/>
        <w:ind w:left="356" w:hanging="356"/>
        <w:jc w:val="left"/>
      </w:pPr>
      <w:r>
        <w:rPr>
          <w:rFonts w:ascii="굴림" w:hint="eastAsia"/>
          <w:b/>
          <w:bCs/>
          <w:sz w:val="18"/>
          <w:szCs w:val="18"/>
        </w:rPr>
        <w:t>68. 다음 중 MD 계열 해시함수의 특징으로 옳지 않은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160Bit의 출력 해시값을 생성한다.</w:t>
      </w:r>
    </w:p>
    <w:p w:rsidR="008D2386" w:rsidRDefault="008D2386" w:rsidP="008D2386">
      <w:pPr>
        <w:pStyle w:val="a3"/>
        <w:spacing w:after="80" w:line="288" w:lineRule="auto"/>
        <w:ind w:left="632" w:hanging="632"/>
        <w:jc w:val="left"/>
      </w:pPr>
      <w:r>
        <w:rPr>
          <w:rFonts w:ascii="굴림" w:hint="eastAsia"/>
          <w:sz w:val="18"/>
          <w:szCs w:val="18"/>
        </w:rPr>
        <w:t>    ② 데이터 무결성을 위해 메시지 압축ㆍ축약을 하는 해시 알고리즘이다.</w:t>
      </w:r>
    </w:p>
    <w:p w:rsidR="008D2386" w:rsidRDefault="008D2386" w:rsidP="008D2386">
      <w:pPr>
        <w:pStyle w:val="a3"/>
        <w:spacing w:after="80" w:line="288" w:lineRule="auto"/>
        <w:ind w:left="632" w:hanging="632"/>
        <w:jc w:val="left"/>
      </w:pPr>
      <w:r>
        <w:rPr>
          <w:rFonts w:ascii="굴림" w:hint="eastAsia"/>
          <w:sz w:val="18"/>
          <w:szCs w:val="18"/>
        </w:rPr>
        <w:t>    ③ 해시 충돌 방지 확률은 약 이다.</w:t>
      </w:r>
    </w:p>
    <w:p w:rsidR="008D2386" w:rsidRDefault="008D2386" w:rsidP="008D2386">
      <w:pPr>
        <w:pStyle w:val="a3"/>
        <w:spacing w:after="80" w:line="288" w:lineRule="auto"/>
        <w:ind w:left="632" w:hanging="632"/>
        <w:jc w:val="left"/>
      </w:pPr>
      <w:r>
        <w:rPr>
          <w:rFonts w:ascii="굴림" w:hint="eastAsia"/>
          <w:sz w:val="18"/>
          <w:szCs w:val="18"/>
        </w:rPr>
        <w:t>    ④ MD4의 경우, 속도가 빠른 반면에 안정성에서 뒤떨어진다.</w:t>
      </w:r>
    </w:p>
    <w:p w:rsidR="008D2386" w:rsidRDefault="008D2386" w:rsidP="008D2386">
      <w:pPr>
        <w:pStyle w:val="a3"/>
        <w:spacing w:before="200" w:after="80" w:line="288" w:lineRule="auto"/>
        <w:ind w:left="356" w:hanging="356"/>
        <w:jc w:val="left"/>
      </w:pPr>
      <w:r>
        <w:rPr>
          <w:rFonts w:ascii="굴림" w:hint="eastAsia"/>
          <w:b/>
          <w:bCs/>
          <w:sz w:val="18"/>
          <w:szCs w:val="18"/>
        </w:rPr>
        <w:t>69. 다음 지문에서 설명하는 접근통제 모델은?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1" name="그림 11" descr="EMB000072286d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39072" descr="EMB000072286df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강제적 접근통제 모델     ② 규칙기반 접근통제 모델</w:t>
      </w:r>
    </w:p>
    <w:p w:rsidR="008D2386" w:rsidRDefault="008D2386" w:rsidP="008D2386">
      <w:pPr>
        <w:pStyle w:val="a3"/>
        <w:spacing w:after="80" w:line="288" w:lineRule="auto"/>
        <w:jc w:val="left"/>
      </w:pPr>
      <w:r>
        <w:rPr>
          <w:rFonts w:ascii="굴림" w:hint="eastAsia"/>
          <w:sz w:val="18"/>
          <w:szCs w:val="18"/>
        </w:rPr>
        <w:t>    ③ 역할기반 접근통제 모델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임의적 접근통제 모델</w:t>
      </w:r>
    </w:p>
    <w:p w:rsidR="008D2386" w:rsidRDefault="008D2386" w:rsidP="008D2386">
      <w:pPr>
        <w:pStyle w:val="a3"/>
        <w:spacing w:before="200" w:after="80" w:line="288" w:lineRule="auto"/>
        <w:ind w:left="356" w:hanging="356"/>
        <w:jc w:val="left"/>
      </w:pPr>
      <w:r>
        <w:rPr>
          <w:rFonts w:ascii="굴림" w:hint="eastAsia"/>
          <w:b/>
          <w:bCs/>
          <w:sz w:val="18"/>
          <w:szCs w:val="18"/>
        </w:rPr>
        <w:t>70. 다음은 암호키 관리의 운영단계 중 키변경 기능(Key Change Function)에 대한 설명이다. 잘못된 것은?</w:t>
      </w:r>
    </w:p>
    <w:p w:rsidR="008D2386" w:rsidRDefault="008D2386" w:rsidP="008D2386">
      <w:pPr>
        <w:pStyle w:val="a3"/>
        <w:spacing w:after="80" w:line="288" w:lineRule="auto"/>
        <w:ind w:left="632" w:hanging="632"/>
        <w:jc w:val="left"/>
      </w:pPr>
      <w:r>
        <w:rPr>
          <w:rFonts w:ascii="굴림" w:hint="eastAsia"/>
          <w:sz w:val="18"/>
          <w:szCs w:val="18"/>
        </w:rPr>
        <w:t>    ① 기존의 암호키를 이용하여 새로운 암호키를 생성하는 방법을 키 갱신이라고 한다.</w:t>
      </w:r>
    </w:p>
    <w:p w:rsidR="008D2386" w:rsidRDefault="008D2386" w:rsidP="008D2386">
      <w:pPr>
        <w:pStyle w:val="a3"/>
        <w:spacing w:after="80" w:line="288" w:lineRule="auto"/>
        <w:ind w:left="632" w:hanging="632"/>
        <w:jc w:val="left"/>
      </w:pPr>
      <w:r>
        <w:rPr>
          <w:rFonts w:ascii="굴림" w:hint="eastAsia"/>
          <w:sz w:val="18"/>
          <w:szCs w:val="18"/>
        </w:rPr>
        <w:t>    ② 기존의 암호키와는 독립적인 방법으로 새로운 암호키를 생성하는 방법을 키 교체라고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갱신된 암호키가 노출된 경우, 갱신되기 이전의 암호키에 대한 정보는 노출되지 않으므로, 기존의 암호키가 노출되면 노출된 암호키를 변경하기 위해 키 갱신을 사용한다.</w:t>
      </w:r>
    </w:p>
    <w:p w:rsidR="008D2386" w:rsidRDefault="008D2386" w:rsidP="008D2386">
      <w:pPr>
        <w:pStyle w:val="a3"/>
        <w:spacing w:after="80" w:line="288" w:lineRule="auto"/>
        <w:ind w:left="632" w:hanging="632"/>
        <w:jc w:val="left"/>
      </w:pPr>
      <w:r>
        <w:rPr>
          <w:rFonts w:ascii="굴림" w:hint="eastAsia"/>
          <w:sz w:val="18"/>
          <w:szCs w:val="18"/>
        </w:rPr>
        <w:t>    ④ 암호키의 노출이 확인되거나, 노출의 위협이 있는 경우 혹은 암호키 유효 기간의 만료가 가까워지는 경우 암호키를 안전하게 변경해야 하며, 암호키를 변경한 이후에는 기존의 암호키를 정지단계로 전환해야 한다.</w:t>
      </w:r>
    </w:p>
    <w:p w:rsidR="008D2386" w:rsidRDefault="008D2386" w:rsidP="008D2386">
      <w:pPr>
        <w:pStyle w:val="a3"/>
        <w:spacing w:before="200" w:after="80" w:line="288" w:lineRule="auto"/>
        <w:ind w:left="356" w:hanging="356"/>
        <w:jc w:val="left"/>
      </w:pPr>
      <w:r>
        <w:rPr>
          <w:rFonts w:ascii="굴림" w:hint="eastAsia"/>
          <w:b/>
          <w:bCs/>
          <w:sz w:val="18"/>
          <w:szCs w:val="18"/>
        </w:rPr>
        <w:t>71. 다음 중 역할기반 접근통제(Role Based Access Control)의 설명으로 틀린 것은?</w:t>
      </w:r>
    </w:p>
    <w:p w:rsidR="008D2386" w:rsidRDefault="008D2386" w:rsidP="008D2386">
      <w:pPr>
        <w:pStyle w:val="a3"/>
        <w:spacing w:after="80" w:line="288" w:lineRule="auto"/>
        <w:ind w:left="632" w:hanging="632"/>
        <w:jc w:val="left"/>
      </w:pPr>
      <w:r>
        <w:rPr>
          <w:rFonts w:ascii="굴림" w:hint="eastAsia"/>
          <w:sz w:val="18"/>
          <w:szCs w:val="18"/>
        </w:rPr>
        <w:t>    ① 대개 구현을 위하여 역할에 대한 추상화 작업이 요구된다.</w:t>
      </w:r>
    </w:p>
    <w:p w:rsidR="008D2386" w:rsidRDefault="008D2386" w:rsidP="008D2386">
      <w:pPr>
        <w:pStyle w:val="a3"/>
        <w:spacing w:after="80" w:line="288" w:lineRule="auto"/>
        <w:ind w:left="632" w:hanging="632"/>
        <w:jc w:val="left"/>
      </w:pPr>
      <w:r>
        <w:rPr>
          <w:rFonts w:ascii="굴림" w:hint="eastAsia"/>
          <w:sz w:val="18"/>
          <w:szCs w:val="18"/>
        </w:rPr>
        <w:t>    ② Non-DAC 또는 비임의적 접근통제 모델로도 불린다.</w:t>
      </w:r>
    </w:p>
    <w:p w:rsidR="008D2386" w:rsidRDefault="008D2386" w:rsidP="008D2386">
      <w:pPr>
        <w:pStyle w:val="a3"/>
        <w:spacing w:after="80" w:line="288" w:lineRule="auto"/>
        <w:ind w:left="632" w:hanging="632"/>
        <w:jc w:val="left"/>
      </w:pPr>
      <w:r>
        <w:rPr>
          <w:rFonts w:ascii="굴림" w:hint="eastAsia"/>
          <w:sz w:val="18"/>
          <w:szCs w:val="18"/>
        </w:rPr>
        <w:t>    ③ 사용자의 역할 및 직능에 따라 접근을 통제하는 방식이다.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사용자에게 지나친 권한이 부여될 우려가 있다.</w:t>
      </w:r>
    </w:p>
    <w:p w:rsidR="008D2386" w:rsidRDefault="008D2386" w:rsidP="008D2386">
      <w:pPr>
        <w:pStyle w:val="a3"/>
        <w:spacing w:before="200" w:after="80" w:line="288" w:lineRule="auto"/>
        <w:ind w:left="356" w:hanging="356"/>
        <w:jc w:val="left"/>
      </w:pPr>
      <w:r>
        <w:rPr>
          <w:rFonts w:ascii="굴림" w:hint="eastAsia"/>
          <w:b/>
          <w:bCs/>
          <w:sz w:val="18"/>
          <w:szCs w:val="18"/>
        </w:rPr>
        <w:t>72. Kerberos 프로토콜이 적용된 시스템에 대한 설명 중 틀린 것은?</w:t>
      </w:r>
    </w:p>
    <w:p w:rsidR="008D2386" w:rsidRDefault="008D2386" w:rsidP="008D2386">
      <w:pPr>
        <w:pStyle w:val="a3"/>
        <w:spacing w:after="80" w:line="288" w:lineRule="auto"/>
        <w:ind w:left="632" w:hanging="632"/>
        <w:jc w:val="left"/>
      </w:pPr>
      <w:r>
        <w:rPr>
          <w:rFonts w:ascii="굴림" w:hint="eastAsia"/>
          <w:sz w:val="18"/>
          <w:szCs w:val="18"/>
        </w:rPr>
        <w:t>    ① 사용자, 클라이언트, 인증서버, 티켓발급 서버, 응용서버로 구성된다.</w:t>
      </w:r>
    </w:p>
    <w:p w:rsidR="008D2386" w:rsidRDefault="008D2386" w:rsidP="008D2386">
      <w:pPr>
        <w:pStyle w:val="a3"/>
        <w:spacing w:after="80" w:line="288" w:lineRule="auto"/>
        <w:ind w:left="632" w:hanging="632"/>
        <w:jc w:val="left"/>
      </w:pPr>
      <w:r>
        <w:rPr>
          <w:rFonts w:ascii="굴림" w:hint="eastAsia"/>
          <w:sz w:val="18"/>
          <w:szCs w:val="18"/>
        </w:rPr>
        <w:t>    ② 인증된 클라이언트만 서버에 접근하도록 고안된 보안시스템이다.</w:t>
      </w:r>
    </w:p>
    <w:p w:rsidR="008D2386" w:rsidRDefault="008D2386" w:rsidP="008D2386">
      <w:pPr>
        <w:pStyle w:val="a3"/>
        <w:spacing w:after="80" w:line="288" w:lineRule="auto"/>
        <w:ind w:left="632" w:hanging="632"/>
        <w:jc w:val="left"/>
      </w:pPr>
      <w:r>
        <w:rPr>
          <w:rFonts w:ascii="굴림" w:hint="eastAsia"/>
          <w:sz w:val="18"/>
          <w:szCs w:val="18"/>
        </w:rPr>
        <w:t>    ③ 인증 혹은 티켓 발급 서버가 정지되면 전체 서비스가 중단된다.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데이터의 무결성, 기밀성, 가용성, 부인방지 등의 보안 서비스를 제공한다.</w:t>
      </w:r>
    </w:p>
    <w:p w:rsidR="008D2386" w:rsidRDefault="008D2386" w:rsidP="008D2386">
      <w:pPr>
        <w:pStyle w:val="a3"/>
        <w:spacing w:before="200" w:after="80" w:line="288" w:lineRule="auto"/>
        <w:ind w:left="356" w:hanging="356"/>
        <w:jc w:val="left"/>
      </w:pPr>
      <w:r>
        <w:rPr>
          <w:rFonts w:ascii="굴림" w:hint="eastAsia"/>
          <w:b/>
          <w:bCs/>
          <w:sz w:val="18"/>
          <w:szCs w:val="18"/>
        </w:rPr>
        <w:t>73. 다음 지문에서와 같이 정의되었을 때, A가 B에게 메시지 M을 암호화 하여 보내고자 한다. 올바른 설명은?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628900" cy="1247775"/>
            <wp:effectExtent l="0" t="0" r="0" b="9525"/>
            <wp:docPr id="10" name="그림 10" descr="EMB000072286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50808" descr="EMB000072286df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247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1</w:t>
      </w:r>
    </w:p>
    <w:p w:rsidR="008D2386" w:rsidRDefault="008D2386" w:rsidP="008D2386">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w:t>
      </w:r>
      <w:r>
        <w:tab/>
      </w:r>
      <w:r>
        <w:tab/>
      </w:r>
      <w:r>
        <w:tab/>
      </w:r>
      <w:r>
        <w:rPr>
          <w:rFonts w:ascii="굴림" w:hint="eastAsia"/>
          <w:sz w:val="18"/>
          <w:szCs w:val="18"/>
        </w:rPr>
        <w:t>④ 1</w:t>
      </w:r>
    </w:p>
    <w:p w:rsidR="008D2386" w:rsidRDefault="008D2386" w:rsidP="008D2386">
      <w:pPr>
        <w:pStyle w:val="a3"/>
        <w:spacing w:before="200" w:after="80" w:line="288" w:lineRule="auto"/>
        <w:ind w:left="356" w:hanging="356"/>
        <w:jc w:val="left"/>
      </w:pPr>
      <w:r>
        <w:rPr>
          <w:rFonts w:ascii="굴림" w:hint="eastAsia"/>
          <w:b/>
          <w:bCs/>
          <w:sz w:val="18"/>
          <w:szCs w:val="18"/>
        </w:rPr>
        <w:t>74. X.509 확장 영역에 속하는 것은?</w:t>
      </w:r>
    </w:p>
    <w:p w:rsidR="008D2386" w:rsidRDefault="008D2386" w:rsidP="008D2386">
      <w:pPr>
        <w:pStyle w:val="a3"/>
        <w:spacing w:after="80" w:line="288" w:lineRule="auto"/>
        <w:ind w:left="2670" w:hanging="2670"/>
        <w:jc w:val="left"/>
      </w:pPr>
      <w:r>
        <w:rPr>
          <w:rFonts w:ascii="굴림" w:hint="eastAsia"/>
          <w:sz w:val="18"/>
          <w:szCs w:val="18"/>
        </w:rPr>
        <w:t>    ① 공개키</w:t>
      </w:r>
      <w:r>
        <w:tab/>
      </w:r>
      <w:r>
        <w:tab/>
      </w:r>
      <w:r>
        <w:rPr>
          <w:rFonts w:ascii="굴림" w:hint="eastAsia"/>
          <w:sz w:val="18"/>
          <w:szCs w:val="18"/>
        </w:rPr>
        <w:t>② 서명 알고리즘</w:t>
      </w:r>
    </w:p>
    <w:p w:rsidR="008D2386" w:rsidRDefault="008D2386" w:rsidP="008D2386">
      <w:pPr>
        <w:pStyle w:val="a3"/>
        <w:spacing w:after="80" w:line="288" w:lineRule="auto"/>
        <w:ind w:left="3470" w:hanging="3470"/>
        <w:jc w:val="left"/>
      </w:pPr>
      <w:r>
        <w:rPr>
          <w:rFonts w:ascii="굴림" w:hint="eastAsia"/>
          <w:sz w:val="18"/>
          <w:szCs w:val="18"/>
        </w:rPr>
        <w:t>    ③ 인증서의 버전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주체 키 식별자</w:t>
      </w:r>
    </w:p>
    <w:p w:rsidR="008D2386" w:rsidRDefault="008D2386" w:rsidP="008D2386">
      <w:pPr>
        <w:pStyle w:val="a3"/>
        <w:spacing w:before="200" w:after="80" w:line="288" w:lineRule="auto"/>
        <w:ind w:left="356" w:hanging="356"/>
        <w:jc w:val="left"/>
      </w:pPr>
      <w:r>
        <w:rPr>
          <w:rFonts w:ascii="굴림" w:hint="eastAsia"/>
          <w:b/>
          <w:bCs/>
          <w:sz w:val="18"/>
          <w:szCs w:val="18"/>
        </w:rPr>
        <w:t>75. ⓐ, ⓑ 각각이 설명하는 서명 방식은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2152650"/>
            <wp:effectExtent l="0" t="0" r="9525" b="0"/>
            <wp:docPr id="9" name="그림 9" descr="EMB000072286d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52032" descr="EMB000072286df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5125" cy="21526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이중서명 ⓑ 정규서명 ② ⓐ 이중서명 ⓑ 분할서명</w:t>
      </w:r>
    </w:p>
    <w:p w:rsidR="008D2386" w:rsidRDefault="008D2386" w:rsidP="008D2386">
      <w:pPr>
        <w:pStyle w:val="a3"/>
        <w:spacing w:after="80" w:line="288" w:lineRule="auto"/>
        <w:ind w:left="632" w:hanging="632"/>
        <w:jc w:val="left"/>
      </w:pPr>
      <w:r>
        <w:rPr>
          <w:rFonts w:ascii="굴림" w:hint="eastAsia"/>
          <w:sz w:val="18"/>
          <w:szCs w:val="18"/>
        </w:rPr>
        <w:t xml:space="preserve">    ③ ⓐ 은닉서명 ⓑ 분할서명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은닉서명 ⓑ 이중서명</w:t>
      </w:r>
    </w:p>
    <w:p w:rsidR="008D2386" w:rsidRDefault="008D2386" w:rsidP="008D2386">
      <w:pPr>
        <w:pStyle w:val="a3"/>
        <w:spacing w:before="200" w:after="80" w:line="288" w:lineRule="auto"/>
        <w:ind w:left="356" w:hanging="356"/>
        <w:jc w:val="left"/>
      </w:pPr>
      <w:r>
        <w:rPr>
          <w:rFonts w:ascii="굴림" w:hint="eastAsia"/>
          <w:b/>
          <w:bCs/>
          <w:sz w:val="18"/>
          <w:szCs w:val="18"/>
        </w:rPr>
        <w:t>76. 이론적으로 전수공격(Brute Force Attack)에 가장 강한 암호기법은?</w:t>
      </w:r>
    </w:p>
    <w:p w:rsidR="008D2386" w:rsidRDefault="008D2386" w:rsidP="008D2386">
      <w:pPr>
        <w:pStyle w:val="a3"/>
        <w:spacing w:after="80" w:line="288" w:lineRule="auto"/>
        <w:ind w:left="2670" w:hanging="2670"/>
        <w:jc w:val="left"/>
      </w:pPr>
      <w:r>
        <w:rPr>
          <w:rFonts w:ascii="굴림" w:hint="eastAsia"/>
          <w:sz w:val="18"/>
          <w:szCs w:val="18"/>
        </w:rPr>
        <w:t>    ① RC4</w:t>
      </w:r>
      <w:r>
        <w:tab/>
      </w:r>
      <w:r>
        <w:tab/>
      </w:r>
      <w:r>
        <w:rPr>
          <w:rFonts w:ascii="굴림" w:hint="eastAsia"/>
          <w:sz w:val="18"/>
          <w:szCs w:val="18"/>
        </w:rPr>
        <w:t>② 3-DES</w:t>
      </w:r>
    </w:p>
    <w:p w:rsidR="008D2386" w:rsidRDefault="008D2386" w:rsidP="008D2386">
      <w:pPr>
        <w:pStyle w:val="a3"/>
        <w:spacing w:after="80" w:line="288" w:lineRule="auto"/>
        <w:ind w:left="2670" w:hanging="2670"/>
        <w:jc w:val="left"/>
      </w:pPr>
      <w:r>
        <w:rPr>
          <w:rFonts w:ascii="굴림" w:hint="eastAsia"/>
          <w:sz w:val="18"/>
          <w:szCs w:val="18"/>
        </w:rPr>
        <w:t>    ③ AES</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OTP(One Time Pad)</w:t>
      </w:r>
    </w:p>
    <w:p w:rsidR="008D2386" w:rsidRDefault="008D2386" w:rsidP="008D2386">
      <w:pPr>
        <w:pStyle w:val="a3"/>
        <w:spacing w:before="200" w:after="80" w:line="288" w:lineRule="auto"/>
        <w:ind w:left="356" w:hanging="356"/>
        <w:jc w:val="left"/>
      </w:pPr>
      <w:r>
        <w:rPr>
          <w:rFonts w:ascii="굴림" w:hint="eastAsia"/>
          <w:b/>
          <w:bCs/>
          <w:sz w:val="18"/>
          <w:szCs w:val="18"/>
        </w:rPr>
        <w:t>77. 메시지 인증을 위해 송신자가 메시지와 이에 대한 MAC 값을 동시에 수신자에게 보낼 때, 중간 공격자가 이를 가로채 가지고 있다가 송신자를 가장하여 언제든 수신자에게 보내는 재전송 공격이 가능하다. 다음 중 이를 방어하는 기술이 아닌 것은?</w:t>
      </w:r>
    </w:p>
    <w:p w:rsidR="008D2386" w:rsidRDefault="008D2386" w:rsidP="008D2386">
      <w:pPr>
        <w:pStyle w:val="a3"/>
        <w:spacing w:after="80" w:line="288" w:lineRule="auto"/>
        <w:ind w:left="632" w:hanging="632"/>
        <w:jc w:val="left"/>
      </w:pPr>
      <w:r>
        <w:rPr>
          <w:rFonts w:ascii="굴림" w:hint="eastAsia"/>
          <w:sz w:val="18"/>
          <w:szCs w:val="18"/>
        </w:rPr>
        <w:t>    ① 메시지를 보낼 때 마다 순서번호(Sequence Number)를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② 메시지를 보낼 때 마다 순서번호(Sequence Number)를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③ 비표(Nonce) 값을 포함시켜 MAC 값을 계산한다.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MAC 값을 암호화한다.</w:t>
      </w:r>
    </w:p>
    <w:p w:rsidR="008D2386" w:rsidRDefault="008D2386" w:rsidP="008D2386">
      <w:pPr>
        <w:pStyle w:val="a3"/>
        <w:spacing w:before="200" w:after="80" w:line="288" w:lineRule="auto"/>
        <w:ind w:left="356" w:hanging="356"/>
        <w:jc w:val="left"/>
      </w:pPr>
      <w:r>
        <w:rPr>
          <w:rFonts w:ascii="굴림" w:hint="eastAsia"/>
          <w:b/>
          <w:bCs/>
          <w:sz w:val="18"/>
          <w:szCs w:val="18"/>
        </w:rPr>
        <w:t>78. Kerberos 키 분배 프로토콜의 기반 기술에 해당하는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Needham-Schroeder 프로토콜</w:t>
      </w:r>
    </w:p>
    <w:p w:rsidR="008D2386" w:rsidRDefault="008D2386" w:rsidP="008D2386">
      <w:pPr>
        <w:pStyle w:val="a3"/>
        <w:spacing w:after="80" w:line="288" w:lineRule="auto"/>
        <w:ind w:left="632" w:hanging="632"/>
        <w:jc w:val="left"/>
      </w:pPr>
      <w:r>
        <w:rPr>
          <w:rFonts w:ascii="굴림" w:hint="eastAsia"/>
          <w:sz w:val="18"/>
          <w:szCs w:val="18"/>
        </w:rPr>
        <w:t>    ② Diffie-Hellman 프로토콜</w:t>
      </w:r>
    </w:p>
    <w:p w:rsidR="008D2386" w:rsidRDefault="008D2386" w:rsidP="008D2386">
      <w:pPr>
        <w:pStyle w:val="a3"/>
        <w:spacing w:after="80" w:line="288" w:lineRule="auto"/>
        <w:ind w:left="632" w:hanging="632"/>
        <w:jc w:val="left"/>
      </w:pPr>
      <w:r>
        <w:rPr>
          <w:rFonts w:ascii="굴림" w:hint="eastAsia"/>
          <w:sz w:val="18"/>
          <w:szCs w:val="18"/>
        </w:rPr>
        <w:t>    ③ Challenge-Response 프로토콜</w:t>
      </w:r>
    </w:p>
    <w:p w:rsidR="008D2386" w:rsidRDefault="008D2386" w:rsidP="008D2386">
      <w:pPr>
        <w:pStyle w:val="a3"/>
        <w:spacing w:after="80" w:line="288" w:lineRule="auto"/>
        <w:ind w:left="632" w:hanging="632"/>
        <w:jc w:val="left"/>
      </w:pPr>
      <w:r>
        <w:rPr>
          <w:rFonts w:ascii="굴림" w:hint="eastAsia"/>
          <w:sz w:val="18"/>
          <w:szCs w:val="18"/>
        </w:rPr>
        <w:t>    ④ RSA 이용 키 분배 프로토콜</w:t>
      </w:r>
    </w:p>
    <w:p w:rsidR="008D2386" w:rsidRDefault="008D2386" w:rsidP="008D2386">
      <w:pPr>
        <w:pStyle w:val="a3"/>
        <w:spacing w:before="200" w:after="80" w:line="288" w:lineRule="auto"/>
        <w:ind w:left="356" w:hanging="356"/>
        <w:jc w:val="left"/>
      </w:pPr>
      <w:r>
        <w:rPr>
          <w:rFonts w:ascii="굴림" w:hint="eastAsia"/>
          <w:b/>
          <w:bCs/>
          <w:sz w:val="18"/>
          <w:szCs w:val="18"/>
        </w:rPr>
        <w:t>79. 다음 지문에서 설명하고 있는 대칭키 암호 알고리즘은?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8" name="그림 8" descr="EMB000072286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0824" descr="EMB000072286df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SEED</w:t>
      </w:r>
      <w:r>
        <w:tab/>
      </w:r>
      <w:r>
        <w:tab/>
      </w:r>
      <w:r>
        <w:rPr>
          <w:rFonts w:ascii="굴림" w:hint="eastAsia"/>
          <w:sz w:val="18"/>
          <w:szCs w:val="18"/>
        </w:rPr>
        <w:t>② DES</w:t>
      </w:r>
    </w:p>
    <w:p w:rsidR="008D2386" w:rsidRDefault="008D2386" w:rsidP="008D2386">
      <w:pPr>
        <w:pStyle w:val="a3"/>
        <w:spacing w:after="80" w:line="288" w:lineRule="auto"/>
        <w:ind w:left="2670" w:hanging="2670"/>
        <w:jc w:val="left"/>
      </w:pPr>
      <w:r>
        <w:rPr>
          <w:rFonts w:ascii="굴림" w:hint="eastAsia"/>
          <w:sz w:val="18"/>
          <w:szCs w:val="18"/>
        </w:rPr>
        <w:t>    ③ SHA-1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IDEA</w:t>
      </w:r>
    </w:p>
    <w:p w:rsidR="008D2386" w:rsidRDefault="008D2386" w:rsidP="008D2386">
      <w:pPr>
        <w:pStyle w:val="a3"/>
        <w:spacing w:before="200" w:after="80" w:line="288" w:lineRule="auto"/>
        <w:ind w:left="356" w:hanging="356"/>
        <w:jc w:val="left"/>
      </w:pPr>
      <w:r>
        <w:rPr>
          <w:rFonts w:ascii="굴림" w:hint="eastAsia"/>
          <w:b/>
          <w:bCs/>
          <w:sz w:val="18"/>
          <w:szCs w:val="18"/>
        </w:rPr>
        <w:t>80. 다음 지문은 공개키 암호방식에 대한 내용을 설명한 것이다. (가)~(마)에 들어가야 할 단어로 옳은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28925" cy="1219200"/>
            <wp:effectExtent l="0" t="0" r="9525" b="0"/>
            <wp:docPr id="7" name="그림 7" descr="EMB000072286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23488" descr="EMB000072286e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8925" cy="12192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(가) 정수 (나) p × q (다) 이산대수 문제 (라) RSA (마) ElGamal</w:t>
      </w:r>
    </w:p>
    <w:p w:rsidR="008D2386" w:rsidRDefault="008D2386" w:rsidP="008D2386">
      <w:pPr>
        <w:pStyle w:val="a3"/>
        <w:spacing w:after="80" w:line="288" w:lineRule="auto"/>
        <w:ind w:left="632" w:hanging="632"/>
        <w:jc w:val="left"/>
      </w:pPr>
      <w:r>
        <w:rPr>
          <w:rFonts w:ascii="굴림" w:hint="eastAsia"/>
          <w:sz w:val="18"/>
          <w:szCs w:val="18"/>
        </w:rPr>
        <w:t>    ② (가) 소수 (나) p + q (다) 소인수분해 문제 (라) 타원곡선암호 (마) Diffie-Hellman 암호</w:t>
      </w:r>
    </w:p>
    <w:p w:rsidR="008D2386" w:rsidRDefault="008D2386" w:rsidP="008D2386">
      <w:pPr>
        <w:pStyle w:val="a3"/>
        <w:spacing w:after="80" w:line="288" w:lineRule="auto"/>
        <w:ind w:left="632" w:hanging="632"/>
        <w:jc w:val="left"/>
      </w:pPr>
      <w:r>
        <w:rPr>
          <w:rFonts w:ascii="굴림" w:hint="eastAsia"/>
          <w:sz w:val="18"/>
          <w:szCs w:val="18"/>
        </w:rPr>
        <w:t>    ③ (가) 실수 (나) p + q (다) 이산대수 문제 (라) Rabin 암호 (마) 타원곡선암호</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 소수 (나) p × q (다) 소인수분해 문제 (라) RSA (마) Rabin 암호</w:t>
      </w:r>
    </w:p>
    <w:p w:rsidR="008D2386" w:rsidRDefault="008D2386" w:rsidP="008D238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D2386" w:rsidTr="008D238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D2386" w:rsidRDefault="008D2386">
            <w:pPr>
              <w:pStyle w:val="a3"/>
              <w:spacing w:line="288" w:lineRule="auto"/>
              <w:jc w:val="center"/>
            </w:pPr>
            <w:r>
              <w:rPr>
                <w:rFonts w:ascii="굴림" w:hint="eastAsia"/>
                <w:b/>
                <w:bCs/>
              </w:rPr>
              <w:t>5과목 : 정보보안 관리 및 법규</w:t>
            </w:r>
          </w:p>
        </w:tc>
      </w:tr>
    </w:tbl>
    <w:p w:rsidR="008D2386" w:rsidRDefault="008D2386" w:rsidP="008D2386">
      <w:pPr>
        <w:pStyle w:val="a3"/>
        <w:spacing w:before="200" w:after="80" w:line="288" w:lineRule="auto"/>
        <w:ind w:left="356" w:hanging="356"/>
        <w:jc w:val="left"/>
      </w:pPr>
      <w:r>
        <w:rPr>
          <w:rFonts w:ascii="굴림" w:hint="eastAsia"/>
          <w:b/>
          <w:bCs/>
          <w:sz w:val="18"/>
          <w:szCs w:val="18"/>
        </w:rPr>
        <w:t>81. 과학기술정보통신부장관은 다음 중 어느 하나에 해당하는 사유를 발견한 경우 정보보호 관리체계 인증을 취소할 수 있다. 해당 사유 발생 시 반드시 인증을 취소해야 하는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거짓이나 그 밖의 부정한 방법으로 정보보호 관리체계 인증을 받은 경우</w:t>
      </w:r>
    </w:p>
    <w:p w:rsidR="008D2386" w:rsidRDefault="008D2386" w:rsidP="008D2386">
      <w:pPr>
        <w:pStyle w:val="a3"/>
        <w:spacing w:after="80" w:line="288" w:lineRule="auto"/>
        <w:ind w:left="632" w:hanging="632"/>
        <w:jc w:val="left"/>
      </w:pPr>
      <w:r>
        <w:rPr>
          <w:rFonts w:ascii="굴림" w:hint="eastAsia"/>
          <w:sz w:val="18"/>
          <w:szCs w:val="18"/>
        </w:rPr>
        <w:t>    ② 사후관리를 거부한 경우</w:t>
      </w:r>
    </w:p>
    <w:p w:rsidR="008D2386" w:rsidRDefault="008D2386" w:rsidP="008D2386">
      <w:pPr>
        <w:pStyle w:val="a3"/>
        <w:spacing w:after="80" w:line="288" w:lineRule="auto"/>
        <w:ind w:left="632" w:hanging="632"/>
        <w:jc w:val="left"/>
      </w:pPr>
      <w:r>
        <w:rPr>
          <w:rFonts w:ascii="굴림" w:hint="eastAsia"/>
          <w:sz w:val="18"/>
          <w:szCs w:val="18"/>
        </w:rPr>
        <w:t>    ③ (과학기술정보통신부장관이 정한 인증기준에 미달하게 된 경우</w:t>
      </w:r>
    </w:p>
    <w:p w:rsidR="008D2386" w:rsidRDefault="008D2386" w:rsidP="008D2386">
      <w:pPr>
        <w:pStyle w:val="a3"/>
        <w:spacing w:after="80" w:line="288" w:lineRule="auto"/>
        <w:ind w:left="632" w:hanging="632"/>
        <w:jc w:val="left"/>
      </w:pPr>
      <w:r>
        <w:rPr>
          <w:rFonts w:ascii="굴림" w:hint="eastAsia"/>
          <w:sz w:val="18"/>
          <w:szCs w:val="18"/>
        </w:rPr>
        <w:t>    ④ 사후관리를 방해한 경우</w:t>
      </w:r>
    </w:p>
    <w:p w:rsidR="008D2386" w:rsidRDefault="008D2386" w:rsidP="008D2386">
      <w:pPr>
        <w:pStyle w:val="a3"/>
        <w:spacing w:before="200" w:after="80" w:line="288" w:lineRule="auto"/>
        <w:ind w:left="356" w:hanging="356"/>
        <w:jc w:val="left"/>
      </w:pPr>
      <w:r>
        <w:rPr>
          <w:rFonts w:ascii="굴림" w:hint="eastAsia"/>
          <w:b/>
          <w:bCs/>
          <w:sz w:val="18"/>
          <w:szCs w:val="18"/>
        </w:rPr>
        <w:t>82. 개인정보의 안정성 확보조치 기준(고시)의 제7조(개인정보의 암호화)에 따라 반드시 암호화하여 저장해야하는 개인정보가 아닌 것은?</w:t>
      </w:r>
    </w:p>
    <w:p w:rsidR="008D2386" w:rsidRDefault="008D2386" w:rsidP="008D2386">
      <w:pPr>
        <w:pStyle w:val="a3"/>
        <w:spacing w:after="80" w:line="288" w:lineRule="auto"/>
        <w:ind w:left="2670" w:hanging="2670"/>
        <w:jc w:val="left"/>
      </w:pPr>
      <w:r>
        <w:rPr>
          <w:rFonts w:ascii="굴림" w:hint="eastAsia"/>
          <w:sz w:val="18"/>
          <w:szCs w:val="18"/>
        </w:rPr>
        <w:t>    ① 비밀번호</w:t>
      </w:r>
      <w:r>
        <w:tab/>
      </w:r>
      <w:r>
        <w:tab/>
      </w:r>
      <w:r>
        <w:rPr>
          <w:rFonts w:ascii="굴림" w:hint="eastAsia"/>
          <w:sz w:val="18"/>
          <w:szCs w:val="18"/>
        </w:rPr>
        <w:t>② 고유식별번호</w:t>
      </w:r>
    </w:p>
    <w:p w:rsidR="008D2386" w:rsidRDefault="008D2386" w:rsidP="008D2386">
      <w:pPr>
        <w:pStyle w:val="a3"/>
        <w:spacing w:after="80" w:line="288" w:lineRule="auto"/>
        <w:ind w:left="3470" w:hanging="3470"/>
        <w:jc w:val="left"/>
      </w:pPr>
      <w:r>
        <w:rPr>
          <w:rFonts w:ascii="굴림" w:hint="eastAsia"/>
          <w:sz w:val="18"/>
          <w:szCs w:val="18"/>
        </w:rPr>
        <w:t>    ③ 바이오 정보</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전화번호</w:t>
      </w:r>
    </w:p>
    <w:p w:rsidR="008D2386" w:rsidRDefault="008D2386" w:rsidP="008D2386">
      <w:pPr>
        <w:pStyle w:val="a3"/>
        <w:spacing w:before="200" w:after="80" w:line="288" w:lineRule="auto"/>
        <w:ind w:left="356" w:hanging="356"/>
        <w:jc w:val="left"/>
      </w:pPr>
      <w:r>
        <w:rPr>
          <w:rFonts w:ascii="굴림" w:hint="eastAsia"/>
          <w:b/>
          <w:bCs/>
          <w:sz w:val="18"/>
          <w:szCs w:val="18"/>
        </w:rPr>
        <w:t>83. 아래 지문에서 설명하고 있는 것은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6" name="그림 6" descr="EMB000072286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35296" descr="EMB000072286e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정성적 위험분석</w:t>
      </w:r>
      <w:r>
        <w:tab/>
      </w:r>
      <w:r>
        <w:rPr>
          <w:rFonts w:ascii="굴림" w:hint="eastAsia"/>
          <w:sz w:val="18"/>
          <w:szCs w:val="18"/>
        </w:rPr>
        <w:t>② 정량적 위험분석</w:t>
      </w:r>
    </w:p>
    <w:p w:rsidR="008D2386" w:rsidRDefault="008D2386" w:rsidP="008D2386">
      <w:pPr>
        <w:pStyle w:val="a3"/>
        <w:spacing w:after="80" w:line="288" w:lineRule="auto"/>
        <w:ind w:left="3470" w:hanging="3470"/>
        <w:jc w:val="left"/>
      </w:pPr>
      <w:r>
        <w:rPr>
          <w:rFonts w:ascii="굴림" w:hint="eastAsia"/>
          <w:sz w:val="18"/>
          <w:szCs w:val="18"/>
        </w:rPr>
        <w:t>    ③ 상세 위험분석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베이스라인 접근법</w:t>
      </w:r>
    </w:p>
    <w:p w:rsidR="008D2386" w:rsidRDefault="008D2386" w:rsidP="008D2386">
      <w:pPr>
        <w:pStyle w:val="a3"/>
        <w:spacing w:before="200" w:after="80" w:line="288" w:lineRule="auto"/>
        <w:ind w:left="356" w:hanging="356"/>
        <w:jc w:val="left"/>
      </w:pPr>
      <w:r>
        <w:rPr>
          <w:rFonts w:ascii="굴림" w:hint="eastAsia"/>
          <w:b/>
          <w:bCs/>
          <w:sz w:val="18"/>
          <w:szCs w:val="18"/>
        </w:rPr>
        <w:t>84. 정보보호 내부 감사 시 고려해야할 사항으로 가장 부적합한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내부감사를 수행하는 구성원은 정보보호 전문가들로 제한한다.</w:t>
      </w:r>
    </w:p>
    <w:p w:rsidR="008D2386" w:rsidRDefault="008D2386" w:rsidP="008D2386">
      <w:pPr>
        <w:pStyle w:val="a3"/>
        <w:spacing w:after="80" w:line="288" w:lineRule="auto"/>
        <w:ind w:left="632" w:hanging="632"/>
        <w:jc w:val="left"/>
      </w:pPr>
      <w:r>
        <w:rPr>
          <w:rFonts w:ascii="굴림" w:hint="eastAsia"/>
          <w:sz w:val="18"/>
          <w:szCs w:val="18"/>
        </w:rPr>
        <w:t>    ② 감사의 범위는 다양한 위험을 분석 및 검토할 수 있도록 가능한 포괄적이어야 한다.</w:t>
      </w:r>
    </w:p>
    <w:p w:rsidR="008D2386" w:rsidRDefault="008D2386" w:rsidP="008D2386">
      <w:pPr>
        <w:pStyle w:val="a3"/>
        <w:spacing w:after="80" w:line="288" w:lineRule="auto"/>
        <w:ind w:left="632" w:hanging="632"/>
        <w:jc w:val="left"/>
      </w:pPr>
      <w:r>
        <w:rPr>
          <w:rFonts w:ascii="굴림" w:hint="eastAsia"/>
          <w:sz w:val="18"/>
          <w:szCs w:val="18"/>
        </w:rPr>
        <w:t>    ③ 감사활동은 기업 내외부로부터 독립성을 유지할 수 있도록 해야 한다.</w:t>
      </w:r>
    </w:p>
    <w:p w:rsidR="008D2386" w:rsidRDefault="008D2386" w:rsidP="008D2386">
      <w:pPr>
        <w:pStyle w:val="a3"/>
        <w:spacing w:after="80" w:line="288" w:lineRule="auto"/>
        <w:ind w:left="632" w:hanging="632"/>
        <w:jc w:val="left"/>
      </w:pPr>
      <w:r>
        <w:rPr>
          <w:rFonts w:ascii="굴림" w:hint="eastAsia"/>
          <w:sz w:val="18"/>
          <w:szCs w:val="18"/>
        </w:rPr>
        <w:t>    ④ 내부감사는 조직의 위험을 파악하여 개선사항을 제시할 수 있다.</w:t>
      </w:r>
    </w:p>
    <w:p w:rsidR="008D2386" w:rsidRDefault="008D2386" w:rsidP="008D2386">
      <w:pPr>
        <w:pStyle w:val="a3"/>
        <w:spacing w:before="200" w:after="80" w:line="288" w:lineRule="auto"/>
        <w:ind w:left="356" w:hanging="356"/>
        <w:jc w:val="left"/>
      </w:pPr>
      <w:r>
        <w:rPr>
          <w:rFonts w:ascii="굴림" w:hint="eastAsia"/>
          <w:b/>
          <w:bCs/>
          <w:sz w:val="18"/>
          <w:szCs w:val="18"/>
        </w:rPr>
        <w:t>85. 100만명 미만의 정보주체에 관한 개인정보를 보유한 중소기업의 내부관리계획의 내용에 포함하지 않아도 될 사항은 무엇인가?</w:t>
      </w:r>
    </w:p>
    <w:p w:rsidR="008D2386" w:rsidRDefault="008D2386" w:rsidP="008D2386">
      <w:pPr>
        <w:pStyle w:val="a3"/>
        <w:spacing w:after="80" w:line="288" w:lineRule="auto"/>
        <w:ind w:left="632" w:hanging="632"/>
        <w:jc w:val="left"/>
      </w:pPr>
      <w:r>
        <w:rPr>
          <w:rFonts w:ascii="굴림" w:hint="eastAsia"/>
          <w:sz w:val="18"/>
          <w:szCs w:val="18"/>
        </w:rPr>
        <w:t>    ① 개인정보 보호책임자의 지정에 관한 사항</w:t>
      </w:r>
    </w:p>
    <w:p w:rsidR="008D2386" w:rsidRDefault="008D2386" w:rsidP="008D2386">
      <w:pPr>
        <w:pStyle w:val="a3"/>
        <w:spacing w:after="80" w:line="288" w:lineRule="auto"/>
        <w:ind w:left="632" w:hanging="632"/>
        <w:jc w:val="left"/>
      </w:pPr>
      <w:r>
        <w:rPr>
          <w:rFonts w:ascii="굴림" w:hint="eastAsia"/>
          <w:sz w:val="18"/>
          <w:szCs w:val="18"/>
        </w:rPr>
        <w:t>    ② 개인정보 유출사고 대응ㆍ계획 수립ㆍ시행에 관한 사항</w:t>
      </w:r>
    </w:p>
    <w:p w:rsidR="008D2386" w:rsidRDefault="008D2386" w:rsidP="008D2386">
      <w:pPr>
        <w:pStyle w:val="a3"/>
        <w:spacing w:after="80" w:line="288" w:lineRule="auto"/>
        <w:ind w:left="632" w:hanging="632"/>
        <w:jc w:val="left"/>
      </w:pPr>
      <w:r>
        <w:rPr>
          <w:rFonts w:ascii="굴림" w:hint="eastAsia"/>
          <w:sz w:val="18"/>
          <w:szCs w:val="18"/>
        </w:rPr>
        <w:t>    ③ 개인정보의 암호화 조치에 관한 사항</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 처리업무를 위탁하는 경우 수탁자에 대한 관리 및 감독에 관한 사항</w:t>
      </w:r>
    </w:p>
    <w:p w:rsidR="008D2386" w:rsidRDefault="008D2386" w:rsidP="008D2386">
      <w:pPr>
        <w:pStyle w:val="a3"/>
        <w:spacing w:before="200" w:after="80" w:line="288" w:lineRule="auto"/>
        <w:ind w:left="356" w:hanging="356"/>
        <w:jc w:val="left"/>
      </w:pPr>
      <w:r>
        <w:rPr>
          <w:rFonts w:ascii="굴림" w:hint="eastAsia"/>
          <w:b/>
          <w:bCs/>
          <w:sz w:val="18"/>
          <w:szCs w:val="18"/>
        </w:rPr>
        <w:t>86. 다음 중 「정보통신망 이용촉진 및 정보보호 등에 관한 법률」제 47조의 정보보호 관리체계의 인증 제도에 대한 설명으로 옳지 않은 것은?</w:t>
      </w:r>
    </w:p>
    <w:p w:rsidR="008D2386" w:rsidRDefault="008D2386" w:rsidP="008D2386">
      <w:pPr>
        <w:pStyle w:val="a3"/>
        <w:spacing w:after="80" w:line="288" w:lineRule="auto"/>
        <w:ind w:left="632" w:hanging="632"/>
        <w:jc w:val="left"/>
      </w:pPr>
      <w:r>
        <w:rPr>
          <w:rFonts w:ascii="굴림" w:hint="eastAsia"/>
          <w:sz w:val="18"/>
          <w:szCs w:val="18"/>
        </w:rPr>
        <w:t>    ① 정보보호 관리체계 인증의 유효기간은 3년이다.</w:t>
      </w:r>
    </w:p>
    <w:p w:rsidR="008D2386" w:rsidRDefault="008D2386" w:rsidP="008D2386">
      <w:pPr>
        <w:pStyle w:val="a3"/>
        <w:spacing w:after="80" w:line="288" w:lineRule="auto"/>
        <w:ind w:left="632" w:hanging="632"/>
        <w:jc w:val="left"/>
      </w:pPr>
      <w:r>
        <w:rPr>
          <w:rFonts w:ascii="굴림" w:hint="eastAsia"/>
          <w:sz w:val="18"/>
          <w:szCs w:val="18"/>
        </w:rPr>
        <w:t>    ② 정보보호 관리체계 인증은 의무 대상자는 반드시 인증을 받아야 하며 의무 대상자가 아닌 경우에도 인증을 취득할 수 있다.</w:t>
      </w:r>
    </w:p>
    <w:p w:rsidR="008D2386" w:rsidRDefault="008D2386" w:rsidP="008D2386">
      <w:pPr>
        <w:pStyle w:val="a3"/>
        <w:spacing w:after="80" w:line="288" w:lineRule="auto"/>
        <w:ind w:left="632" w:hanging="632"/>
        <w:jc w:val="left"/>
      </w:pPr>
      <w:r>
        <w:rPr>
          <w:rFonts w:ascii="굴림" w:hint="eastAsia"/>
          <w:sz w:val="18"/>
          <w:szCs w:val="18"/>
        </w:rPr>
        <w:t>    ③ 정보보호 관리체계는 정보통신망의 안정성ㆍ신뢰성 확보를 위하여 관리적ㆍ기술적ㆍ물리적 보호조치를 포함한 종합적 관리체계를 의미한다.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정보보호 관리체계 의무대상자는 국제표준 정보보호 인증을 받거나 정보보호 조치를 취한 경우에는 인증 심사의 전부를 생략할 수 있다.</w:t>
      </w:r>
    </w:p>
    <w:p w:rsidR="008D2386" w:rsidRDefault="008D2386" w:rsidP="008D2386">
      <w:pPr>
        <w:pStyle w:val="a3"/>
        <w:spacing w:before="200" w:after="80" w:line="288" w:lineRule="auto"/>
        <w:ind w:left="356" w:hanging="356"/>
        <w:jc w:val="left"/>
      </w:pPr>
      <w:r>
        <w:rPr>
          <w:rFonts w:ascii="굴림" w:hint="eastAsia"/>
          <w:b/>
          <w:bCs/>
          <w:sz w:val="18"/>
          <w:szCs w:val="18"/>
        </w:rPr>
        <w:t>87. 개인정보처리자가 정보주체의 동의를 받을 때 정보주체에게 알려야 하는 항목이 아닌 것은?</w:t>
      </w:r>
    </w:p>
    <w:p w:rsidR="008D2386" w:rsidRDefault="008D2386" w:rsidP="008D2386">
      <w:pPr>
        <w:pStyle w:val="a3"/>
        <w:spacing w:after="80" w:line="288" w:lineRule="auto"/>
        <w:ind w:left="632" w:hanging="632"/>
        <w:jc w:val="left"/>
      </w:pPr>
      <w:r>
        <w:rPr>
          <w:rFonts w:ascii="굴림" w:hint="eastAsia"/>
          <w:sz w:val="18"/>
          <w:szCs w:val="18"/>
        </w:rPr>
        <w:t>    ① 개인정보의 수집ㆍ이용 목적</w:t>
      </w:r>
    </w:p>
    <w:p w:rsidR="008D2386" w:rsidRDefault="008D2386" w:rsidP="008D2386">
      <w:pPr>
        <w:pStyle w:val="a3"/>
        <w:spacing w:after="80" w:line="288" w:lineRule="auto"/>
        <w:ind w:left="632" w:hanging="632"/>
        <w:jc w:val="left"/>
      </w:pPr>
      <w:r>
        <w:rPr>
          <w:rFonts w:ascii="굴림" w:hint="eastAsia"/>
          <w:sz w:val="18"/>
          <w:szCs w:val="18"/>
        </w:rPr>
        <w:t>    ② 수집하려는 개인정보의 항목</w:t>
      </w:r>
    </w:p>
    <w:p w:rsidR="008D2386" w:rsidRDefault="008D2386" w:rsidP="008D2386">
      <w:pPr>
        <w:pStyle w:val="a3"/>
        <w:spacing w:after="80" w:line="288" w:lineRule="auto"/>
        <w:ind w:left="632" w:hanging="632"/>
        <w:jc w:val="left"/>
      </w:pPr>
      <w:r>
        <w:rPr>
          <w:rFonts w:ascii="굴림" w:hint="eastAsia"/>
          <w:sz w:val="18"/>
          <w:szCs w:val="18"/>
        </w:rPr>
        <w:t>    ③ 개인정보의 보유 및 이용 기간</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개인정보의 수집 출처</w:t>
      </w:r>
    </w:p>
    <w:p w:rsidR="008D2386" w:rsidRDefault="008D2386" w:rsidP="008D2386">
      <w:pPr>
        <w:pStyle w:val="a3"/>
        <w:spacing w:before="200" w:after="80" w:line="288" w:lineRule="auto"/>
        <w:ind w:left="356" w:hanging="356"/>
        <w:jc w:val="left"/>
      </w:pPr>
      <w:r>
        <w:rPr>
          <w:rFonts w:ascii="굴림" w:hint="eastAsia"/>
          <w:b/>
          <w:bCs/>
          <w:sz w:val="18"/>
          <w:szCs w:val="18"/>
        </w:rPr>
        <w:t>88. 정성적 위험분석 방법론에 해당되지 않는 것은?</w:t>
      </w:r>
    </w:p>
    <w:p w:rsidR="008D2386" w:rsidRDefault="008D2386" w:rsidP="008D2386">
      <w:pPr>
        <w:pStyle w:val="a3"/>
        <w:spacing w:after="80" w:line="288" w:lineRule="auto"/>
        <w:ind w:left="3470" w:hanging="3470"/>
        <w:jc w:val="left"/>
      </w:pPr>
      <w:r>
        <w:rPr>
          <w:rFonts w:ascii="굴림" w:hint="eastAsia"/>
          <w:sz w:val="18"/>
          <w:szCs w:val="18"/>
        </w:rPr>
        <w:t>    ① 델파이 기법</w:t>
      </w:r>
      <w:r>
        <w:tab/>
      </w:r>
      <w:r>
        <w:rPr>
          <w:rFonts w:ascii="굴림" w:hint="eastAsia"/>
          <w:sz w:val="18"/>
          <w:szCs w:val="18"/>
        </w:rPr>
        <w:t>② 순위 결정법</w:t>
      </w:r>
    </w:p>
    <w:p w:rsidR="008D2386" w:rsidRDefault="008D2386" w:rsidP="008D2386">
      <w:pPr>
        <w:pStyle w:val="a3"/>
        <w:spacing w:after="80" w:line="288" w:lineRule="auto"/>
        <w:ind w:left="2670" w:hanging="2670"/>
        <w:jc w:val="left"/>
      </w:pPr>
      <w:r>
        <w:rPr>
          <w:rFonts w:ascii="굴림" w:hint="eastAsia"/>
          <w:sz w:val="18"/>
          <w:szCs w:val="18"/>
        </w:rPr>
        <w:t>    ③ 시나리오법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과거 자료 분석법</w:t>
      </w:r>
    </w:p>
    <w:p w:rsidR="008D2386" w:rsidRDefault="008D2386" w:rsidP="008D2386">
      <w:pPr>
        <w:pStyle w:val="a3"/>
        <w:spacing w:before="200" w:after="80" w:line="288" w:lineRule="auto"/>
        <w:ind w:left="356" w:hanging="356"/>
        <w:jc w:val="left"/>
      </w:pPr>
      <w:r>
        <w:rPr>
          <w:rFonts w:ascii="굴림" w:hint="eastAsia"/>
          <w:b/>
          <w:bCs/>
          <w:sz w:val="18"/>
          <w:szCs w:val="18"/>
        </w:rPr>
        <w:t>89. 다음 중 아래 내용에 해당하는 위험분석 방법론으로 적절히 짝지은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5" name="그림 5" descr="EMB000072286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46312" descr="EMB000072286e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 시나리오법 ㉡ 델파이법</w:t>
      </w:r>
    </w:p>
    <w:p w:rsidR="008D2386" w:rsidRDefault="008D2386" w:rsidP="008D2386">
      <w:pPr>
        <w:pStyle w:val="a3"/>
        <w:spacing w:after="80" w:line="288" w:lineRule="auto"/>
        <w:ind w:left="632" w:hanging="632"/>
        <w:jc w:val="left"/>
      </w:pPr>
      <w:r>
        <w:rPr>
          <w:rFonts w:ascii="굴림" w:hint="eastAsia"/>
          <w:sz w:val="18"/>
          <w:szCs w:val="18"/>
        </w:rPr>
        <w:t>    ② ㉠ 확률 분포법 ㉡ 순위결정법</w:t>
      </w:r>
    </w:p>
    <w:p w:rsidR="008D2386" w:rsidRDefault="008D2386" w:rsidP="008D2386">
      <w:pPr>
        <w:pStyle w:val="a3"/>
        <w:spacing w:after="80" w:line="288" w:lineRule="auto"/>
        <w:ind w:left="632" w:hanging="632"/>
        <w:jc w:val="left"/>
      </w:pPr>
      <w:r>
        <w:rPr>
          <w:rFonts w:ascii="굴림" w:hint="eastAsia"/>
          <w:sz w:val="18"/>
          <w:szCs w:val="18"/>
        </w:rPr>
        <w:t>    ③ ㉠ 델파이법 ㉡ 확률 분포법</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시나리오법 ㉡ 순위결정법</w:t>
      </w:r>
    </w:p>
    <w:p w:rsidR="008D2386" w:rsidRDefault="008D2386" w:rsidP="008D2386">
      <w:pPr>
        <w:pStyle w:val="a3"/>
        <w:spacing w:before="200" w:after="80" w:line="288" w:lineRule="auto"/>
        <w:ind w:left="356" w:hanging="356"/>
        <w:jc w:val="left"/>
      </w:pPr>
      <w:r>
        <w:rPr>
          <w:rFonts w:ascii="굴림" w:hint="eastAsia"/>
          <w:b/>
          <w:bCs/>
          <w:sz w:val="18"/>
          <w:szCs w:val="18"/>
        </w:rPr>
        <w:t>90. 다음의 ISMS 인증 의무 대상자에 대한 설명으로 잘못 기술 된 것은?</w:t>
      </w:r>
    </w:p>
    <w:p w:rsidR="008D2386" w:rsidRDefault="008D2386" w:rsidP="008D2386">
      <w:pPr>
        <w:pStyle w:val="a3"/>
        <w:spacing w:after="80" w:line="288" w:lineRule="auto"/>
        <w:ind w:left="632" w:hanging="632"/>
        <w:jc w:val="left"/>
      </w:pPr>
      <w:r>
        <w:rPr>
          <w:rFonts w:ascii="굴림" w:hint="eastAsia"/>
          <w:sz w:val="18"/>
          <w:szCs w:val="18"/>
        </w:rPr>
        <w:t>    ① 전기통신사업법의 전기통신사업자로 전국적으로 정보통신망 서비스를 제공하는 사업자</w:t>
      </w:r>
    </w:p>
    <w:p w:rsidR="008D2386" w:rsidRDefault="008D2386" w:rsidP="008D2386">
      <w:pPr>
        <w:pStyle w:val="a3"/>
        <w:spacing w:after="80" w:line="288" w:lineRule="auto"/>
        <w:ind w:left="632" w:hanging="632"/>
        <w:jc w:val="left"/>
      </w:pPr>
      <w:r>
        <w:rPr>
          <w:rFonts w:ascii="굴림" w:hint="eastAsia"/>
          <w:sz w:val="18"/>
          <w:szCs w:val="18"/>
        </w:rPr>
        <w:t>    ② 타인의 정보통신서비스 제공을 위하여 집적된 정보통신시설을 운영ㆍ관리하는 사업자</w:t>
      </w:r>
    </w:p>
    <w:p w:rsidR="008D2386" w:rsidRDefault="008D2386" w:rsidP="008D2386">
      <w:pPr>
        <w:pStyle w:val="a3"/>
        <w:spacing w:after="80" w:line="288" w:lineRule="auto"/>
        <w:ind w:left="632" w:hanging="632"/>
        <w:jc w:val="left"/>
      </w:pPr>
      <w:r>
        <w:rPr>
          <w:rFonts w:ascii="굴림" w:hint="eastAsia"/>
          <w:sz w:val="18"/>
          <w:szCs w:val="18"/>
        </w:rPr>
        <w:t>    ③ 정보통신서비스 부문 전년도 매출액 100억 이상 사업자</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전년도말 기준 직전 6월간 일일 평균 이용자 수 100만명 이상 사업자</w:t>
      </w:r>
    </w:p>
    <w:p w:rsidR="008D2386" w:rsidRDefault="008D2386" w:rsidP="008D2386">
      <w:pPr>
        <w:pStyle w:val="a3"/>
        <w:spacing w:before="200" w:after="80" w:line="288" w:lineRule="auto"/>
        <w:ind w:left="356" w:hanging="356"/>
        <w:jc w:val="left"/>
      </w:pPr>
      <w:r>
        <w:rPr>
          <w:rFonts w:ascii="굴림" w:hint="eastAsia"/>
          <w:b/>
          <w:bCs/>
          <w:sz w:val="18"/>
          <w:szCs w:val="18"/>
        </w:rPr>
        <w:t>91. 다음 경제협력개발기구(OECD) 개인정보 보안 8원칙에 대한 설명 중 옳지 않은 것은?</w:t>
      </w:r>
    </w:p>
    <w:p w:rsidR="008D2386" w:rsidRDefault="008D2386" w:rsidP="008D2386">
      <w:pPr>
        <w:pStyle w:val="a3"/>
        <w:spacing w:after="80" w:line="288" w:lineRule="auto"/>
        <w:ind w:left="632" w:hanging="632"/>
        <w:jc w:val="left"/>
      </w:pPr>
      <w:r>
        <w:rPr>
          <w:rFonts w:ascii="굴림" w:hint="eastAsia"/>
          <w:sz w:val="18"/>
          <w:szCs w:val="18"/>
        </w:rPr>
        <w:t>    ① 수집 제한의 법칙: 개인정보는 적법하고 공정한 방법을 통해 수집해야 한다.</w:t>
      </w:r>
    </w:p>
    <w:p w:rsidR="008D2386" w:rsidRDefault="008D2386" w:rsidP="008D2386">
      <w:pPr>
        <w:pStyle w:val="a3"/>
        <w:spacing w:after="80" w:line="288" w:lineRule="auto"/>
        <w:ind w:left="632" w:hanging="632"/>
        <w:jc w:val="left"/>
      </w:pPr>
      <w:r>
        <w:rPr>
          <w:rFonts w:ascii="굴림" w:hint="eastAsia"/>
          <w:sz w:val="18"/>
          <w:szCs w:val="18"/>
        </w:rPr>
        <w:t>    ② 목적 명시의 원칙(Purpose Specification Principle): 개인정보는 수집 과정에서 수집 목적을 명시하고, 명시된 목적에 적합하게 이용해야 한다.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비공개의 원칙(Closedness Principle): 개인정보의 처리 및 보호를 위한 관리자에 대한 정보는 비공개해야 한다.</w:t>
      </w:r>
    </w:p>
    <w:p w:rsidR="008D2386" w:rsidRDefault="008D2386" w:rsidP="008D2386">
      <w:pPr>
        <w:pStyle w:val="a3"/>
        <w:spacing w:after="80" w:line="288" w:lineRule="auto"/>
        <w:ind w:left="632" w:hanging="632"/>
        <w:jc w:val="left"/>
      </w:pPr>
      <w:r>
        <w:rPr>
          <w:rFonts w:ascii="굴림" w:hint="eastAsia"/>
          <w:sz w:val="18"/>
          <w:szCs w:val="18"/>
        </w:rPr>
        <w:t>    ④ 책임의 원칙(Accountability Principle): 개인정보 관리자에게 원칙 준수 의무 및 책임을 부과해야 한다.</w:t>
      </w:r>
    </w:p>
    <w:p w:rsidR="008D2386" w:rsidRDefault="008D2386" w:rsidP="008D2386">
      <w:pPr>
        <w:pStyle w:val="a3"/>
        <w:spacing w:before="200" w:after="80" w:line="288" w:lineRule="auto"/>
        <w:ind w:left="356" w:hanging="356"/>
        <w:jc w:val="left"/>
      </w:pPr>
      <w:r>
        <w:rPr>
          <w:rFonts w:ascii="굴림" w:hint="eastAsia"/>
          <w:b/>
          <w:bCs/>
          <w:sz w:val="18"/>
          <w:szCs w:val="18"/>
        </w:rPr>
        <w:t>92. 다음 중 위험분석을 위한 ALE 계산에 사용되지 않는 값은 무엇인가?</w:t>
      </w:r>
    </w:p>
    <w:p w:rsidR="008D2386" w:rsidRDefault="008D2386" w:rsidP="008D2386">
      <w:pPr>
        <w:pStyle w:val="a3"/>
        <w:spacing w:after="80" w:line="288" w:lineRule="auto"/>
        <w:ind w:left="2670" w:hanging="2670"/>
        <w:jc w:val="left"/>
      </w:pPr>
      <w:r>
        <w:rPr>
          <w:rFonts w:ascii="굴림" w:hint="eastAsia"/>
          <w:sz w:val="18"/>
          <w:szCs w:val="18"/>
        </w:rPr>
        <w:t>    ① 자산가치</w:t>
      </w:r>
      <w:r>
        <w:tab/>
      </w:r>
      <w:r>
        <w:tab/>
      </w:r>
      <w:r>
        <w:rPr>
          <w:rFonts w:ascii="굴림" w:hint="eastAsia"/>
          <w:sz w:val="18"/>
          <w:szCs w:val="18"/>
        </w:rPr>
        <w:t>② 노출계수</w:t>
      </w:r>
    </w:p>
    <w:p w:rsidR="008D2386" w:rsidRDefault="008D2386" w:rsidP="008D2386">
      <w:pPr>
        <w:pStyle w:val="a3"/>
        <w:spacing w:after="80" w:line="288" w:lineRule="auto"/>
        <w:ind w:left="2670" w:hanging="2670"/>
        <w:jc w:val="left"/>
      </w:pPr>
      <w:r>
        <w:rPr>
          <w:rFonts w:ascii="굴림" w:hint="eastAsia"/>
          <w:sz w:val="18"/>
          <w:szCs w:val="18"/>
        </w:rPr>
        <w:t>    ③ 연간발생률</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우선순위</w:t>
      </w:r>
    </w:p>
    <w:p w:rsidR="008D2386" w:rsidRDefault="008D2386" w:rsidP="008D2386">
      <w:pPr>
        <w:pStyle w:val="a3"/>
        <w:spacing w:before="200" w:after="80" w:line="288" w:lineRule="auto"/>
        <w:ind w:left="356" w:hanging="356"/>
        <w:jc w:val="left"/>
      </w:pPr>
      <w:r>
        <w:rPr>
          <w:rFonts w:ascii="굴림" w:hint="eastAsia"/>
          <w:b/>
          <w:bCs/>
          <w:sz w:val="18"/>
          <w:szCs w:val="18"/>
        </w:rPr>
        <w:t>93. 정보시스템의 개발 및 시험 과정을 검토한 결과, 정보보안측면에서 가장 적절하지 않은 것은?</w:t>
      </w:r>
    </w:p>
    <w:p w:rsidR="008D2386" w:rsidRDefault="008D2386" w:rsidP="008D2386">
      <w:pPr>
        <w:pStyle w:val="a3"/>
        <w:spacing w:after="80" w:line="288" w:lineRule="auto"/>
        <w:ind w:left="632" w:hanging="632"/>
        <w:jc w:val="left"/>
      </w:pPr>
      <w:r>
        <w:rPr>
          <w:rFonts w:ascii="굴림" w:hint="eastAsia"/>
          <w:sz w:val="18"/>
          <w:szCs w:val="18"/>
        </w:rPr>
        <w:t>    ① 시험데이터로 임의의 데이터를 생성하거나 운영데이터를 가공 변환한 후 사용하고 있다.</w:t>
      </w:r>
    </w:p>
    <w:p w:rsidR="008D2386" w:rsidRDefault="008D2386" w:rsidP="008D2386">
      <w:pPr>
        <w:pStyle w:val="a3"/>
        <w:spacing w:after="80" w:line="288" w:lineRule="auto"/>
        <w:ind w:left="632" w:hanging="632"/>
        <w:jc w:val="left"/>
      </w:pPr>
      <w:r>
        <w:rPr>
          <w:rFonts w:ascii="굴림" w:hint="eastAsia"/>
          <w:sz w:val="18"/>
          <w:szCs w:val="18"/>
        </w:rPr>
        <w:t>    ② 실 운영데이터를 테스트 용도로 사용하고 테스트 완료 후 테스트 DB에서 삭제하였다.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이전 버전의 소스 코드를 운영 서버에 보관하고 있다.</w:t>
      </w:r>
    </w:p>
    <w:p w:rsidR="008D2386" w:rsidRDefault="008D2386" w:rsidP="008D2386">
      <w:pPr>
        <w:pStyle w:val="a3"/>
        <w:spacing w:after="80" w:line="288" w:lineRule="auto"/>
        <w:ind w:left="632" w:hanging="632"/>
        <w:jc w:val="left"/>
      </w:pPr>
      <w:r>
        <w:rPr>
          <w:rFonts w:ascii="굴림" w:hint="eastAsia"/>
          <w:sz w:val="18"/>
          <w:szCs w:val="18"/>
        </w:rPr>
        <w:t>    ④ 실 운영데이터를 테스트 용도로 사용하고 테스트 DB에 대해 운영 DB와 동일한 수준의 접근통제를 적용하고 있다.</w:t>
      </w:r>
    </w:p>
    <w:p w:rsidR="008D2386" w:rsidRDefault="008D2386" w:rsidP="008D2386">
      <w:pPr>
        <w:pStyle w:val="a3"/>
        <w:spacing w:before="200" w:after="80" w:line="288" w:lineRule="auto"/>
        <w:ind w:left="356" w:hanging="356"/>
        <w:jc w:val="left"/>
      </w:pPr>
      <w:r>
        <w:rPr>
          <w:rFonts w:ascii="굴림" w:hint="eastAsia"/>
          <w:b/>
          <w:bCs/>
          <w:sz w:val="18"/>
          <w:szCs w:val="18"/>
        </w:rPr>
        <w:t>94. 다음 지문에서 설명하는 백업 설비는?</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4" name="그림 4" descr="EMB000072286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97744" descr="EMB000072286e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3470" w:hanging="3470"/>
        <w:jc w:val="left"/>
      </w:pPr>
      <w:r>
        <w:rPr>
          <w:rFonts w:ascii="굴림" w:hint="eastAsia"/>
          <w:sz w:val="18"/>
          <w:szCs w:val="18"/>
        </w:rPr>
        <w:t>    ① 콜드 사이트</w:t>
      </w:r>
      <w:r>
        <w:tab/>
      </w:r>
      <w:r>
        <w:rPr>
          <w:rFonts w:ascii="굴림" w:hint="eastAsia"/>
          <w:sz w:val="18"/>
          <w:szCs w:val="18"/>
        </w:rPr>
        <w:t>② 미러 사이트</w:t>
      </w:r>
    </w:p>
    <w:p w:rsidR="008D2386" w:rsidRDefault="008D2386" w:rsidP="008D2386">
      <w:pPr>
        <w:pStyle w:val="a3"/>
        <w:spacing w:after="80" w:line="288" w:lineRule="auto"/>
        <w:ind w:left="2670" w:hanging="2670"/>
        <w:jc w:val="left"/>
      </w:pPr>
      <w:r>
        <w:rPr>
          <w:rFonts w:ascii="굴림" w:hint="eastAsia"/>
          <w:sz w:val="18"/>
          <w:szCs w:val="18"/>
        </w:rPr>
        <w:t>    ③ 웜 사이트</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핫 사이트</w:t>
      </w:r>
    </w:p>
    <w:p w:rsidR="008D2386" w:rsidRDefault="008D2386" w:rsidP="008D2386">
      <w:pPr>
        <w:pStyle w:val="a3"/>
        <w:spacing w:before="200" w:after="80" w:line="288" w:lineRule="auto"/>
        <w:ind w:left="356" w:hanging="356"/>
        <w:jc w:val="left"/>
      </w:pPr>
      <w:r>
        <w:rPr>
          <w:rFonts w:ascii="굴림" w:hint="eastAsia"/>
          <w:b/>
          <w:bCs/>
          <w:sz w:val="18"/>
          <w:szCs w:val="18"/>
        </w:rPr>
        <w:t>95. 다음 빈칸 ㉠에 들어갈 말로 적절한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895600" cy="1428750"/>
            <wp:effectExtent l="0" t="0" r="0" b="0"/>
            <wp:docPr id="3" name="그림 3" descr="EMB000072286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01848" descr="EMB000072286e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5600" cy="1428750"/>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① ISMS</w:t>
      </w:r>
      <w:r>
        <w:tab/>
      </w:r>
      <w:r>
        <w:tab/>
      </w:r>
      <w:r>
        <w:rPr>
          <w:rFonts w:ascii="굴림" w:hint="eastAsia"/>
          <w:sz w:val="18"/>
          <w:szCs w:val="18"/>
        </w:rPr>
        <w:t>② PIMS</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ISMS-P</w:t>
      </w:r>
      <w:r>
        <w:tab/>
      </w:r>
      <w:r>
        <w:tab/>
      </w:r>
      <w:r>
        <w:rPr>
          <w:rFonts w:ascii="굴림" w:hint="eastAsia"/>
          <w:sz w:val="18"/>
          <w:szCs w:val="18"/>
        </w:rPr>
        <w:t>④ GDPR</w:t>
      </w:r>
    </w:p>
    <w:p w:rsidR="008D2386" w:rsidRDefault="008D2386" w:rsidP="008D2386">
      <w:pPr>
        <w:pStyle w:val="a3"/>
        <w:spacing w:before="200" w:after="80" w:line="288" w:lineRule="auto"/>
        <w:ind w:left="356" w:hanging="356"/>
        <w:jc w:val="left"/>
      </w:pPr>
      <w:r>
        <w:rPr>
          <w:rFonts w:ascii="굴림" w:hint="eastAsia"/>
          <w:b/>
          <w:bCs/>
          <w:sz w:val="18"/>
          <w:szCs w:val="18"/>
        </w:rPr>
        <w:t>96. 다음 지문의 정보통신망 이용촉진 및 정보보호 등에 관한 법률에서 정의하는 용어에 대한 설명으로 옳지 않은 것은 무엇인가?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52750" cy="3095625"/>
            <wp:effectExtent l="0" t="0" r="0" b="9525"/>
            <wp:docPr id="2" name="그림 2" descr="EMB000072286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099760" descr="EMB000072286e0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30956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b</w:t>
      </w:r>
      <w:r>
        <w:tab/>
      </w:r>
      <w:r>
        <w:tab/>
      </w:r>
      <w:r>
        <w:rPr>
          <w:rFonts w:ascii="굴림" w:hint="eastAsia"/>
          <w:sz w:val="18"/>
          <w:szCs w:val="18"/>
        </w:rPr>
        <w:t>② b, c</w:t>
      </w:r>
    </w:p>
    <w:p w:rsidR="008D2386" w:rsidRDefault="008D2386" w:rsidP="008D2386">
      <w:pPr>
        <w:pStyle w:val="a3"/>
        <w:spacing w:after="80" w:line="288" w:lineRule="auto"/>
        <w:ind w:left="632" w:hanging="632"/>
        <w:jc w:val="left"/>
      </w:pPr>
      <w:r>
        <w:rPr>
          <w:rFonts w:ascii="굴림" w:hint="eastAsia"/>
          <w:sz w:val="18"/>
          <w:szCs w:val="18"/>
        </w:rPr>
        <w:t>    ③ c, d</w:t>
      </w:r>
      <w:r>
        <w:tab/>
      </w:r>
      <w:r>
        <w:tab/>
      </w:r>
      <w:r>
        <w:rPr>
          <w:rFonts w:ascii="굴림" w:hint="eastAsia"/>
          <w:sz w:val="18"/>
          <w:szCs w:val="18"/>
        </w:rPr>
        <w:t>④ b, d</w:t>
      </w:r>
    </w:p>
    <w:p w:rsidR="008D2386" w:rsidRDefault="008D2386" w:rsidP="008D2386">
      <w:pPr>
        <w:pStyle w:val="a3"/>
        <w:spacing w:before="200" w:after="80" w:line="288" w:lineRule="auto"/>
        <w:ind w:left="356" w:hanging="356"/>
        <w:jc w:val="left"/>
      </w:pPr>
      <w:r>
        <w:rPr>
          <w:rFonts w:ascii="굴림" w:hint="eastAsia"/>
          <w:b/>
          <w:bCs/>
          <w:sz w:val="18"/>
          <w:szCs w:val="18"/>
        </w:rPr>
        <w:t>97. 정보통신망 이용촉진 및 정보보호 등에 관한 법률에 따라 침해사고의 유형별 통계, 해당 정보 통신망의 소통량 통계 및 접속경로별 이용 통계 등의 침해사고 관련 정보를 과학기술정보통신부 장관이나 한국인터넷진흥원에 제공해야 하는 기관이 아닌 것은?</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정보보호 전문서비스 기업</w:t>
      </w:r>
    </w:p>
    <w:p w:rsidR="008D2386" w:rsidRDefault="008D2386" w:rsidP="008D2386">
      <w:pPr>
        <w:pStyle w:val="a3"/>
        <w:spacing w:after="80" w:line="288" w:lineRule="auto"/>
        <w:ind w:left="632" w:hanging="632"/>
        <w:jc w:val="left"/>
      </w:pPr>
      <w:r>
        <w:rPr>
          <w:rFonts w:ascii="굴림" w:hint="eastAsia"/>
          <w:sz w:val="18"/>
          <w:szCs w:val="18"/>
        </w:rPr>
        <w:t>    ② 주요정보통신서비스 제공자</w:t>
      </w:r>
    </w:p>
    <w:p w:rsidR="008D2386" w:rsidRDefault="008D2386" w:rsidP="008D2386">
      <w:pPr>
        <w:pStyle w:val="a3"/>
        <w:spacing w:after="80" w:line="288" w:lineRule="auto"/>
        <w:ind w:left="632" w:hanging="632"/>
        <w:jc w:val="left"/>
      </w:pPr>
      <w:r>
        <w:rPr>
          <w:rFonts w:ascii="굴림" w:hint="eastAsia"/>
          <w:sz w:val="18"/>
          <w:szCs w:val="18"/>
        </w:rPr>
        <w:t>    ③ 컴퓨터바이러스 백신소프트웨어 제조자</w:t>
      </w:r>
    </w:p>
    <w:p w:rsidR="008D2386" w:rsidRDefault="008D2386" w:rsidP="008D2386">
      <w:pPr>
        <w:pStyle w:val="a3"/>
        <w:spacing w:after="80" w:line="288" w:lineRule="auto"/>
        <w:ind w:left="632" w:hanging="632"/>
        <w:jc w:val="left"/>
      </w:pPr>
      <w:r>
        <w:rPr>
          <w:rFonts w:ascii="굴림" w:hint="eastAsia"/>
          <w:sz w:val="18"/>
          <w:szCs w:val="18"/>
        </w:rPr>
        <w:t>    ④ 집적정보통신시설 사업자</w:t>
      </w:r>
    </w:p>
    <w:p w:rsidR="008D2386" w:rsidRDefault="008D2386" w:rsidP="008D2386">
      <w:pPr>
        <w:pStyle w:val="a3"/>
        <w:spacing w:before="200" w:after="80" w:line="288" w:lineRule="auto"/>
        <w:ind w:left="356" w:hanging="356"/>
        <w:jc w:val="left"/>
      </w:pPr>
      <w:r>
        <w:rPr>
          <w:rFonts w:ascii="굴림" w:hint="eastAsia"/>
          <w:b/>
          <w:bCs/>
          <w:sz w:val="18"/>
          <w:szCs w:val="18"/>
        </w:rPr>
        <w:t>98. 다음에서 설명하는 것은?</w:t>
      </w:r>
    </w:p>
    <w:p w:rsidR="008D2386" w:rsidRDefault="008D2386" w:rsidP="008D2386">
      <w:pPr>
        <w:pStyle w:val="a3"/>
        <w:spacing w:after="80" w:line="288" w:lineRule="auto"/>
        <w:jc w:val="left"/>
      </w:pPr>
      <w:r>
        <w:rPr>
          <w:rFonts w:ascii="굴림" w:hint="eastAsia"/>
          <w:sz w:val="18"/>
          <w:szCs w:val="18"/>
        </w:rPr>
        <w:t>    </w:t>
      </w:r>
      <w:r>
        <w:rPr>
          <w:noProof/>
        </w:rPr>
        <w:drawing>
          <wp:inline distT="0" distB="0" distL="0" distR="0">
            <wp:extent cx="2914650" cy="1609725"/>
            <wp:effectExtent l="0" t="0" r="0" b="9525"/>
            <wp:docPr id="1" name="그림 1" descr="EMB000072286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105808" descr="EMB000072286e0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4650" cy="1609725"/>
                    </a:xfrm>
                    <a:prstGeom prst="rect">
                      <a:avLst/>
                    </a:prstGeom>
                    <a:noFill/>
                    <a:ln>
                      <a:noFill/>
                    </a:ln>
                  </pic:spPr>
                </pic:pic>
              </a:graphicData>
            </a:graphic>
          </wp:inline>
        </w:drawing>
      </w:r>
      <w:r>
        <w:t xml:space="preserve"> </w:t>
      </w:r>
    </w:p>
    <w:p w:rsidR="008D2386" w:rsidRDefault="008D2386" w:rsidP="008D2386">
      <w:pPr>
        <w:pStyle w:val="a3"/>
        <w:spacing w:after="80" w:line="288" w:lineRule="auto"/>
        <w:ind w:left="632" w:hanging="632"/>
        <w:jc w:val="left"/>
      </w:pPr>
      <w:r>
        <w:rPr>
          <w:rFonts w:ascii="굴림" w:hint="eastAsia"/>
          <w:sz w:val="18"/>
          <w:szCs w:val="18"/>
        </w:rPr>
        <w:t>    ① 암호모듈검증 제도</w:t>
      </w:r>
    </w:p>
    <w:p w:rsidR="008D2386" w:rsidRDefault="008D2386" w:rsidP="008D2386">
      <w:pPr>
        <w:pStyle w:val="a3"/>
        <w:spacing w:after="80" w:line="288" w:lineRule="auto"/>
        <w:ind w:left="632" w:hanging="632"/>
        <w:jc w:val="left"/>
      </w:pPr>
      <w:r>
        <w:rPr>
          <w:rFonts w:ascii="굴림" w:hint="eastAsia"/>
          <w:sz w:val="18"/>
          <w:szCs w:val="18"/>
        </w:rPr>
        <w:t>    ② 정보보호시스템 공통평가 제도</w:t>
      </w:r>
    </w:p>
    <w:p w:rsidR="008D2386" w:rsidRDefault="008D2386" w:rsidP="008D2386">
      <w:pPr>
        <w:pStyle w:val="a3"/>
        <w:spacing w:after="80" w:line="288" w:lineRule="auto"/>
        <w:jc w:val="left"/>
      </w:pPr>
      <w:r>
        <w:rPr>
          <w:rFonts w:ascii="굴림" w:hint="eastAsia"/>
          <w:sz w:val="18"/>
          <w:szCs w:val="18"/>
        </w:rPr>
        <w:t>    ③ 보안 적합성 검증 제도</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정보보호 사전점검 제도</w:t>
      </w:r>
    </w:p>
    <w:p w:rsidR="008D2386" w:rsidRDefault="008D2386" w:rsidP="008D2386">
      <w:pPr>
        <w:pStyle w:val="a3"/>
        <w:spacing w:before="200" w:after="80" w:line="288" w:lineRule="auto"/>
        <w:ind w:left="356" w:hanging="356"/>
        <w:jc w:val="left"/>
      </w:pPr>
      <w:r>
        <w:rPr>
          <w:rFonts w:ascii="굴림" w:hint="eastAsia"/>
          <w:b/>
          <w:bCs/>
          <w:sz w:val="18"/>
          <w:szCs w:val="18"/>
        </w:rPr>
        <w:t>99. 위험 분석 수행의 주목적은 기업이 피해를 입었을 때 손실 비용에 대한 값을 산정하거나 가치를 부여하기 위해 잠재적 위협의 충격 정도를 정하는 것이다. 위협이 가해질 때 특정 위협이나 위협 그룹에 관련된 위험을 제거하기 위해 적용된 통제나 대응방안을 의미하는 것은?</w:t>
      </w:r>
    </w:p>
    <w:p w:rsidR="008D2386" w:rsidRDefault="008D2386" w:rsidP="008D238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세이프가드</w:t>
      </w:r>
      <w:r>
        <w:tab/>
      </w:r>
      <w:r>
        <w:tab/>
      </w:r>
      <w:r>
        <w:rPr>
          <w:rFonts w:ascii="굴림" w:hint="eastAsia"/>
          <w:sz w:val="18"/>
          <w:szCs w:val="18"/>
        </w:rPr>
        <w:t>② 규제 정책</w:t>
      </w:r>
    </w:p>
    <w:p w:rsidR="008D2386" w:rsidRDefault="008D2386" w:rsidP="008D2386">
      <w:pPr>
        <w:pStyle w:val="a3"/>
        <w:spacing w:after="80" w:line="288" w:lineRule="auto"/>
        <w:ind w:left="2670" w:hanging="2670"/>
        <w:jc w:val="left"/>
      </w:pPr>
      <w:r>
        <w:rPr>
          <w:rFonts w:ascii="굴림" w:hint="eastAsia"/>
          <w:sz w:val="18"/>
          <w:szCs w:val="18"/>
        </w:rPr>
        <w:t>    ③ 가이드</w:t>
      </w:r>
      <w:r>
        <w:tab/>
      </w:r>
      <w:r>
        <w:tab/>
      </w:r>
      <w:r>
        <w:rPr>
          <w:rFonts w:ascii="굴림" w:hint="eastAsia"/>
          <w:sz w:val="18"/>
          <w:szCs w:val="18"/>
        </w:rPr>
        <w:t>④ 복구 절차</w:t>
      </w:r>
    </w:p>
    <w:p w:rsidR="008D2386" w:rsidRDefault="008D2386" w:rsidP="008D2386">
      <w:pPr>
        <w:pStyle w:val="a3"/>
        <w:spacing w:before="200" w:after="80" w:line="288" w:lineRule="auto"/>
        <w:ind w:left="460" w:hanging="460"/>
        <w:jc w:val="left"/>
      </w:pPr>
      <w:r>
        <w:rPr>
          <w:rFonts w:ascii="굴림" w:hint="eastAsia"/>
          <w:b/>
          <w:bCs/>
          <w:sz w:val="18"/>
          <w:szCs w:val="18"/>
        </w:rPr>
        <w:t>100. 정보보호 관리의 목적, 이유, 범위 등에 대한 거시적이고 개괄적인 설명 중 가장 부적절한 것은?</w:t>
      </w:r>
    </w:p>
    <w:p w:rsidR="008D2386" w:rsidRDefault="008D2386" w:rsidP="008D2386">
      <w:pPr>
        <w:pStyle w:val="a3"/>
        <w:spacing w:after="80" w:line="288" w:lineRule="auto"/>
        <w:ind w:left="632" w:hanging="632"/>
        <w:jc w:val="left"/>
      </w:pPr>
      <w:r>
        <w:rPr>
          <w:rFonts w:ascii="굴림" w:hint="eastAsia"/>
          <w:sz w:val="18"/>
          <w:szCs w:val="18"/>
        </w:rPr>
        <w:t>    ① 조직은 정보보호관리를 통해 정보 및 자산의 기밀성, 무결성, 가용성 서비스를 받을 수 있다.</w:t>
      </w:r>
    </w:p>
    <w:p w:rsidR="008D2386" w:rsidRDefault="008D2386" w:rsidP="008D2386">
      <w:pPr>
        <w:pStyle w:val="a3"/>
        <w:spacing w:after="80" w:line="288" w:lineRule="auto"/>
        <w:ind w:left="632" w:hanging="632"/>
        <w:jc w:val="left"/>
      </w:pPr>
      <w:r>
        <w:rPr>
          <w:rFonts w:ascii="굴림" w:hint="eastAsia"/>
          <w:sz w:val="18"/>
          <w:szCs w:val="18"/>
        </w:rPr>
        <w:t>    ② 조직이 정보보호관리를 구현하고 실행하는 것은 조직의 목적, 보안요구사항, 조직의 크기 및 구조에 영향을 받는다.</w:t>
      </w:r>
    </w:p>
    <w:p w:rsidR="008D2386" w:rsidRDefault="008D2386" w:rsidP="008D2386">
      <w:pPr>
        <w:pStyle w:val="a3"/>
        <w:spacing w:after="80" w:line="288" w:lineRule="auto"/>
        <w:ind w:left="632" w:hanging="632"/>
        <w:jc w:val="left"/>
      </w:pPr>
      <w:r>
        <w:rPr>
          <w:rFonts w:ascii="굴림" w:hint="eastAsia"/>
          <w:sz w:val="18"/>
          <w:szCs w:val="18"/>
        </w:rPr>
        <w:t>    ③ 조직의 요구 및 수요에 따라 정보보호관리 규모가 변화될 수 있다.</w:t>
      </w:r>
    </w:p>
    <w:p w:rsidR="008D2386" w:rsidRDefault="008D2386" w:rsidP="008D238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정보보호관리의 적용 범위는 정보보호 실무자가 위험분석에 의해 결정한다.</w:t>
      </w: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rPr>
          <w:b/>
          <w:bCs/>
          <w:sz w:val="18"/>
          <w:szCs w:val="18"/>
        </w:rPr>
      </w:pPr>
    </w:p>
    <w:p w:rsidR="008D2386" w:rsidRDefault="008D2386" w:rsidP="008D2386">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44"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45"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46"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8D2386" w:rsidRDefault="008D2386" w:rsidP="008D238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100</w:t>
            </w:r>
          </w:p>
        </w:tc>
      </w:tr>
      <w:tr w:rsidR="008D2386" w:rsidTr="008D238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D2386" w:rsidRDefault="008D2386">
            <w:pPr>
              <w:pStyle w:val="a3"/>
              <w:spacing w:after="80" w:line="288" w:lineRule="auto"/>
              <w:jc w:val="center"/>
            </w:pPr>
            <w:r>
              <w:rPr>
                <w:rFonts w:ascii="굴림" w:hint="eastAsia"/>
              </w:rPr>
              <w:t>④</w:t>
            </w:r>
          </w:p>
        </w:tc>
      </w:tr>
    </w:tbl>
    <w:p w:rsidR="002B4572" w:rsidRPr="008D2386" w:rsidRDefault="008D2386" w:rsidP="008D2386"/>
    <w:sectPr w:rsidR="002B4572" w:rsidRPr="008D23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386"/>
    <w:rsid w:val="003A70E5"/>
    <w:rsid w:val="008D238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C37B7-35CD-4626-B251-0A072E5C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D23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D238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D238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D2386"/>
    <w:rPr>
      <w:color w:val="0000FF"/>
      <w:u w:val="single"/>
    </w:rPr>
  </w:style>
  <w:style w:type="character" w:styleId="a5">
    <w:name w:val="FollowedHyperlink"/>
    <w:basedOn w:val="a0"/>
    <w:uiPriority w:val="99"/>
    <w:semiHidden/>
    <w:unhideWhenUsed/>
    <w:rsid w:val="008D23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47" Type="http://schemas.openxmlformats.org/officeDocument/2006/relationships/fontTable" Target="fontTable.xml"/><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theme" Target="theme/theme1.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hyperlink" Target="https://www.comcbt.com/xe" TargetMode="External"/><Relationship Id="rId20" Type="http://schemas.openxmlformats.org/officeDocument/2006/relationships/image" Target="media/image17.gif"/><Relationship Id="rId41" Type="http://schemas.openxmlformats.org/officeDocument/2006/relationships/image" Target="media/image3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2025-06-16T13:45:00Z</dcterms:created>
  <dcterms:modified xsi:type="dcterms:W3CDTF">2025-06-16T13:45:00Z</dcterms:modified>
</cp:coreProperties>
</file>