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8276F3" w:rsidTr="008276F3">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276F3" w:rsidRDefault="008276F3">
            <w:pPr>
              <w:pStyle w:val="a3"/>
              <w:spacing w:line="288" w:lineRule="auto"/>
              <w:jc w:val="center"/>
            </w:pPr>
            <w:bookmarkStart w:id="0" w:name="_GoBack"/>
            <w:bookmarkEnd w:id="0"/>
            <w:r>
              <w:rPr>
                <w:rFonts w:ascii="굴림" w:hint="eastAsia"/>
                <w:b/>
                <w:bCs/>
              </w:rPr>
              <w:t>1과목 : 시스템 보안</w:t>
            </w:r>
          </w:p>
        </w:tc>
      </w:tr>
    </w:tbl>
    <w:p w:rsidR="008276F3" w:rsidRDefault="008276F3" w:rsidP="008276F3">
      <w:pPr>
        <w:pStyle w:val="a3"/>
        <w:spacing w:before="200" w:after="80" w:line="288" w:lineRule="auto"/>
        <w:ind w:left="252" w:hanging="252"/>
        <w:jc w:val="left"/>
      </w:pPr>
      <w:r>
        <w:rPr>
          <w:rFonts w:ascii="굴림" w:hint="eastAsia"/>
          <w:b/>
          <w:bCs/>
          <w:sz w:val="18"/>
          <w:szCs w:val="18"/>
        </w:rPr>
        <w:t>1. 리눅스 운영체제 특수 권한에 대한 설명으로 틀린 것은?</w:t>
      </w:r>
    </w:p>
    <w:p w:rsidR="008276F3" w:rsidRDefault="008276F3" w:rsidP="008276F3">
      <w:pPr>
        <w:pStyle w:val="a3"/>
        <w:spacing w:after="80" w:line="288" w:lineRule="auto"/>
        <w:ind w:left="540" w:hanging="540"/>
        <w:jc w:val="left"/>
      </w:pPr>
      <w:r>
        <w:rPr>
          <w:rFonts w:ascii="굴림" w:hint="eastAsia"/>
          <w:sz w:val="18"/>
          <w:szCs w:val="18"/>
        </w:rPr>
        <w:t>   ① SetGID가 부여된 파일은 소유 그룹의 실행 권한이 x에서 s로 변경된다.</w:t>
      </w:r>
    </w:p>
    <w:p w:rsidR="008276F3" w:rsidRDefault="008276F3" w:rsidP="008276F3">
      <w:pPr>
        <w:pStyle w:val="a3"/>
        <w:spacing w:after="80" w:line="288" w:lineRule="auto"/>
        <w:ind w:left="540" w:hanging="540"/>
        <w:jc w:val="left"/>
      </w:pPr>
      <w:r>
        <w:rPr>
          <w:rFonts w:ascii="굴림" w:hint="eastAsia"/>
          <w:sz w:val="18"/>
          <w:szCs w:val="18"/>
        </w:rPr>
        <w:t>   ② SetUID가 부여된 파일은 소유자의 실행 권한이 x에서 s로 변경된다.</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Sticky bit이 부여된 디렉터리는 기타 사용자의 실행 권한이 x에서 s로 변경된다.</w:t>
      </w:r>
    </w:p>
    <w:p w:rsidR="008276F3" w:rsidRDefault="008276F3" w:rsidP="008276F3">
      <w:pPr>
        <w:pStyle w:val="a3"/>
        <w:spacing w:after="80" w:line="288" w:lineRule="auto"/>
        <w:ind w:left="540" w:hanging="540"/>
        <w:jc w:val="left"/>
      </w:pPr>
      <w:r>
        <w:rPr>
          <w:rFonts w:ascii="굴림" w:hint="eastAsia"/>
          <w:sz w:val="18"/>
          <w:szCs w:val="18"/>
        </w:rPr>
        <w:t>   ④ Sticky bit는 /tmp와 같은 777 권한의 공용 디렉터리에서 파일 삭제 통제에 이용된다.</w:t>
      </w:r>
    </w:p>
    <w:p w:rsidR="008276F3" w:rsidRDefault="008276F3" w:rsidP="008276F3">
      <w:pPr>
        <w:pStyle w:val="a3"/>
        <w:spacing w:before="200" w:after="80" w:line="288" w:lineRule="auto"/>
        <w:ind w:left="252" w:hanging="252"/>
        <w:jc w:val="left"/>
      </w:pPr>
      <w:r>
        <w:rPr>
          <w:rFonts w:ascii="굴림" w:hint="eastAsia"/>
          <w:b/>
          <w:bCs/>
          <w:sz w:val="18"/>
          <w:szCs w:val="18"/>
        </w:rPr>
        <w:t>2. 악성코드 유형은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43225" cy="1638300"/>
            <wp:effectExtent l="0" t="0" r="9525" b="0"/>
            <wp:docPr id="29" name="그림 29" descr="EMB00002ddc6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77648" descr="EMB00002ddc6dc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6383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2670" w:hanging="2670"/>
        <w:jc w:val="left"/>
      </w:pPr>
      <w:r>
        <w:rPr>
          <w:rFonts w:ascii="굴림" w:hint="eastAsia"/>
          <w:sz w:val="18"/>
          <w:szCs w:val="18"/>
        </w:rPr>
        <w:t>   ① 루트킷</w:t>
      </w:r>
      <w:r>
        <w:tab/>
      </w:r>
      <w:r>
        <w:tab/>
      </w:r>
      <w:r>
        <w:rPr>
          <w:rFonts w:ascii="굴림" w:hint="eastAsia"/>
          <w:sz w:val="18"/>
          <w:szCs w:val="18"/>
        </w:rPr>
        <w:t>② 트로이 목마</w:t>
      </w:r>
    </w:p>
    <w:p w:rsidR="008276F3" w:rsidRDefault="008276F3" w:rsidP="008276F3">
      <w:pPr>
        <w:pStyle w:val="a3"/>
        <w:spacing w:after="80" w:line="288" w:lineRule="auto"/>
        <w:ind w:left="2670" w:hanging="2670"/>
        <w:jc w:val="left"/>
      </w:pPr>
      <w:r>
        <w:rPr>
          <w:rFonts w:ascii="굴림" w:hint="eastAsia"/>
          <w:sz w:val="18"/>
          <w:szCs w:val="18"/>
        </w:rPr>
        <w:t>   ③ 스파이웨어</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파일리스</w:t>
      </w:r>
    </w:p>
    <w:p w:rsidR="008276F3" w:rsidRDefault="008276F3" w:rsidP="008276F3">
      <w:pPr>
        <w:pStyle w:val="a3"/>
        <w:spacing w:before="200" w:after="80" w:line="288" w:lineRule="auto"/>
        <w:ind w:left="252" w:hanging="252"/>
        <w:jc w:val="left"/>
      </w:pPr>
      <w:r>
        <w:rPr>
          <w:rFonts w:ascii="굴림" w:hint="eastAsia"/>
          <w:b/>
          <w:bCs/>
          <w:sz w:val="18"/>
          <w:szCs w:val="18"/>
        </w:rPr>
        <w:t>3. 최근 기관이나 단체를 사칭하는 것부터 이력서나 발주서 등을 사칭해 무의식 중에 열어보도록 하는 방법을 사용하여 이메일에 첨부파일이나 URL을 삽입한 후, 이를 클릭해 악성코드를 실행하도록 하는 등의 공격이 성행하고 있다. 이러한 공격의 차단을 목적으로 하는 가장 적합한 솔루션은?</w:t>
      </w:r>
    </w:p>
    <w:p w:rsidR="008276F3" w:rsidRDefault="008276F3" w:rsidP="008276F3">
      <w:pPr>
        <w:pStyle w:val="a3"/>
        <w:spacing w:after="80" w:line="288" w:lineRule="auto"/>
        <w:ind w:left="540" w:hanging="540"/>
        <w:jc w:val="left"/>
      </w:pPr>
      <w:r>
        <w:rPr>
          <w:rFonts w:ascii="굴림" w:hint="eastAsia"/>
          <w:sz w:val="18"/>
          <w:szCs w:val="18"/>
        </w:rPr>
        <w:t>   ① WAF(Web Application Firewall)</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CDR(Content Disarm &amp;Reconstruction)</w:t>
      </w:r>
    </w:p>
    <w:p w:rsidR="008276F3" w:rsidRDefault="008276F3" w:rsidP="008276F3">
      <w:pPr>
        <w:pStyle w:val="a3"/>
        <w:spacing w:after="80" w:line="288" w:lineRule="auto"/>
        <w:ind w:left="540" w:hanging="540"/>
        <w:jc w:val="left"/>
      </w:pPr>
      <w:r>
        <w:rPr>
          <w:rFonts w:ascii="굴림" w:hint="eastAsia"/>
          <w:sz w:val="18"/>
          <w:szCs w:val="18"/>
        </w:rPr>
        <w:t>   ③ TMS(Threat Management System)</w:t>
      </w:r>
    </w:p>
    <w:p w:rsidR="008276F3" w:rsidRDefault="008276F3" w:rsidP="008276F3">
      <w:pPr>
        <w:pStyle w:val="a3"/>
        <w:spacing w:after="80" w:line="288" w:lineRule="auto"/>
        <w:ind w:left="540" w:hanging="540"/>
        <w:jc w:val="left"/>
      </w:pPr>
      <w:r>
        <w:rPr>
          <w:rFonts w:ascii="굴림" w:hint="eastAsia"/>
          <w:sz w:val="18"/>
          <w:szCs w:val="18"/>
        </w:rPr>
        <w:t>   ④ DLP(Data Loss Prevention)</w:t>
      </w:r>
    </w:p>
    <w:p w:rsidR="008276F3" w:rsidRDefault="008276F3" w:rsidP="008276F3">
      <w:pPr>
        <w:pStyle w:val="a3"/>
        <w:spacing w:before="200" w:after="80" w:line="288" w:lineRule="auto"/>
        <w:ind w:left="252" w:hanging="252"/>
        <w:jc w:val="left"/>
      </w:pPr>
      <w:r>
        <w:rPr>
          <w:rFonts w:ascii="굴림" w:hint="eastAsia"/>
          <w:b/>
          <w:bCs/>
          <w:sz w:val="18"/>
          <w:szCs w:val="18"/>
        </w:rPr>
        <w:t>4. 다음 지문이 설명하는 파일 시스템은?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86075" cy="1066800"/>
            <wp:effectExtent l="0" t="0" r="9525" b="0"/>
            <wp:docPr id="28" name="그림 28" descr="EMB00002ddc6d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81536" descr="EMB00002ddc6dc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10668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exFAT(Extended File Allocation Table)</w:t>
      </w:r>
    </w:p>
    <w:p w:rsidR="008276F3" w:rsidRDefault="008276F3" w:rsidP="008276F3">
      <w:pPr>
        <w:pStyle w:val="a3"/>
        <w:spacing w:after="80" w:line="288" w:lineRule="auto"/>
        <w:ind w:left="540" w:hanging="540"/>
        <w:jc w:val="left"/>
      </w:pPr>
      <w:r>
        <w:rPr>
          <w:rFonts w:ascii="굴림" w:hint="eastAsia"/>
          <w:sz w:val="18"/>
          <w:szCs w:val="18"/>
        </w:rPr>
        <w:t>   ② ext4(extended file system)</w:t>
      </w:r>
    </w:p>
    <w:p w:rsidR="008276F3" w:rsidRDefault="008276F3" w:rsidP="008276F3">
      <w:pPr>
        <w:pStyle w:val="a3"/>
        <w:spacing w:after="80" w:line="288" w:lineRule="auto"/>
        <w:ind w:left="540" w:hanging="540"/>
        <w:jc w:val="left"/>
      </w:pPr>
      <w:r>
        <w:rPr>
          <w:rFonts w:ascii="굴림" w:hint="eastAsia"/>
          <w:sz w:val="18"/>
          <w:szCs w:val="18"/>
        </w:rPr>
        <w:t>   ③ HFS(Hierarchical File System)</w:t>
      </w:r>
    </w:p>
    <w:p w:rsidR="008276F3" w:rsidRDefault="008276F3" w:rsidP="008276F3">
      <w:pPr>
        <w:pStyle w:val="a3"/>
        <w:spacing w:after="80" w:line="288" w:lineRule="auto"/>
        <w:ind w:left="540" w:hanging="540"/>
        <w:jc w:val="left"/>
      </w:pPr>
      <w:r>
        <w:rPr>
          <w:rFonts w:ascii="굴림" w:hint="eastAsia"/>
          <w:sz w:val="18"/>
          <w:szCs w:val="18"/>
        </w:rPr>
        <w:t>   ④ HFS(Hierarchical File System)</w:t>
      </w:r>
    </w:p>
    <w:p w:rsidR="008276F3" w:rsidRDefault="008276F3" w:rsidP="008276F3">
      <w:pPr>
        <w:pStyle w:val="a3"/>
        <w:spacing w:before="200" w:after="80" w:line="288" w:lineRule="auto"/>
        <w:ind w:left="252" w:hanging="252"/>
        <w:jc w:val="left"/>
      </w:pPr>
      <w:r>
        <w:rPr>
          <w:rFonts w:ascii="굴림" w:hint="eastAsia"/>
          <w:b/>
          <w:bCs/>
          <w:sz w:val="18"/>
          <w:szCs w:val="18"/>
        </w:rPr>
        <w:t>5. 다음 지문이 설명하는 파일 시스템은?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27" name="그림 27" descr="EMB00002ddc6d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84056" descr="EMB00002ddc6dc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exFAT(Extended File Allocation Table)</w:t>
      </w:r>
    </w:p>
    <w:p w:rsidR="008276F3" w:rsidRDefault="008276F3" w:rsidP="008276F3">
      <w:pPr>
        <w:pStyle w:val="a3"/>
        <w:spacing w:after="80" w:line="288" w:lineRule="auto"/>
        <w:ind w:left="540" w:hanging="540"/>
        <w:jc w:val="left"/>
      </w:pPr>
      <w:r>
        <w:rPr>
          <w:rFonts w:ascii="굴림" w:hint="eastAsia"/>
          <w:sz w:val="18"/>
          <w:szCs w:val="18"/>
        </w:rPr>
        <w:t>   ② ext4(extended file system)</w:t>
      </w:r>
    </w:p>
    <w:p w:rsidR="008276F3" w:rsidRDefault="008276F3" w:rsidP="008276F3">
      <w:pPr>
        <w:pStyle w:val="a3"/>
        <w:spacing w:after="80" w:line="288" w:lineRule="auto"/>
        <w:ind w:left="540" w:hanging="540"/>
        <w:jc w:val="left"/>
      </w:pPr>
      <w:r>
        <w:rPr>
          <w:rFonts w:ascii="굴림" w:hint="eastAsia"/>
          <w:sz w:val="18"/>
          <w:szCs w:val="18"/>
        </w:rPr>
        <w:t>   ③ HFS(Hierarchical File System)</w:t>
      </w:r>
    </w:p>
    <w:p w:rsidR="008276F3" w:rsidRDefault="008276F3" w:rsidP="008276F3">
      <w:pPr>
        <w:pStyle w:val="a3"/>
        <w:spacing w:after="80" w:line="288" w:lineRule="auto"/>
        <w:ind w:left="540" w:hanging="540"/>
        <w:jc w:val="left"/>
      </w:pPr>
      <w:r>
        <w:rPr>
          <w:rFonts w:ascii="굴림" w:hint="eastAsia"/>
          <w:sz w:val="18"/>
          <w:szCs w:val="18"/>
        </w:rPr>
        <w:t>   ④ ReFS(Resilient File System)</w:t>
      </w:r>
    </w:p>
    <w:p w:rsidR="008276F3" w:rsidRDefault="008276F3" w:rsidP="008276F3">
      <w:pPr>
        <w:pStyle w:val="a3"/>
        <w:spacing w:before="200" w:after="80" w:line="288" w:lineRule="auto"/>
        <w:ind w:left="252" w:hanging="252"/>
        <w:jc w:val="left"/>
      </w:pPr>
      <w:r>
        <w:rPr>
          <w:rFonts w:ascii="굴림" w:hint="eastAsia"/>
          <w:b/>
          <w:bCs/>
          <w:sz w:val="18"/>
          <w:szCs w:val="18"/>
        </w:rPr>
        <w:t>6. 다음 중 윈도우 운영체제에서 시스템에 대한 비인가 변경을 통제하기 위한 기술에 해당하는 것은?</w:t>
      </w:r>
    </w:p>
    <w:p w:rsidR="008276F3" w:rsidRDefault="008276F3" w:rsidP="008276F3">
      <w:pPr>
        <w:pStyle w:val="a3"/>
        <w:spacing w:after="80" w:line="288" w:lineRule="auto"/>
        <w:ind w:left="540" w:hanging="540"/>
        <w:jc w:val="left"/>
      </w:pPr>
      <w:r>
        <w:rPr>
          <w:rFonts w:ascii="굴림" w:hint="eastAsia"/>
          <w:sz w:val="18"/>
          <w:szCs w:val="18"/>
        </w:rPr>
        <w:t>   ① 커널 모드</w:t>
      </w:r>
      <w:r>
        <w:tab/>
      </w:r>
      <w:r>
        <w:tab/>
      </w:r>
      <w:r>
        <w:rPr>
          <w:rFonts w:ascii="굴림" w:hint="eastAsia"/>
          <w:sz w:val="18"/>
          <w:szCs w:val="18"/>
        </w:rPr>
        <w:t>② 윈도우 디펜더</w:t>
      </w:r>
    </w:p>
    <w:p w:rsidR="008276F3" w:rsidRDefault="008276F3" w:rsidP="008276F3">
      <w:pPr>
        <w:pStyle w:val="a3"/>
        <w:spacing w:after="80" w:line="288" w:lineRule="auto"/>
        <w:ind w:left="3470" w:hanging="3470"/>
        <w:jc w:val="left"/>
      </w:pPr>
      <w:r>
        <w:rPr>
          <w:rFonts w:ascii="굴림" w:hint="eastAsia"/>
          <w:sz w:val="18"/>
          <w:szCs w:val="18"/>
        </w:rPr>
        <w:t>   ③ 보안 업데이트</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사용자 계정 컨트롤</w:t>
      </w:r>
    </w:p>
    <w:p w:rsidR="008276F3" w:rsidRDefault="008276F3" w:rsidP="008276F3">
      <w:pPr>
        <w:pStyle w:val="a3"/>
        <w:spacing w:before="200" w:after="80" w:line="288" w:lineRule="auto"/>
        <w:ind w:left="252" w:hanging="252"/>
        <w:jc w:val="left"/>
      </w:pPr>
      <w:r>
        <w:rPr>
          <w:rFonts w:ascii="굴림" w:hint="eastAsia"/>
          <w:b/>
          <w:bCs/>
          <w:sz w:val="18"/>
          <w:szCs w:val="18"/>
        </w:rPr>
        <w:t>7. OTP(One-Time Password) 사용자 인증방식에 대한 설명으로 틀린 것은?</w:t>
      </w:r>
    </w:p>
    <w:p w:rsidR="008276F3" w:rsidRDefault="008276F3" w:rsidP="008276F3">
      <w:pPr>
        <w:pStyle w:val="a3"/>
        <w:spacing w:after="80" w:line="288" w:lineRule="auto"/>
        <w:ind w:left="540" w:hanging="540"/>
        <w:jc w:val="left"/>
      </w:pPr>
      <w:r>
        <w:rPr>
          <w:rFonts w:ascii="굴림" w:hint="eastAsia"/>
          <w:sz w:val="18"/>
          <w:szCs w:val="18"/>
        </w:rPr>
        <w:t>   ① OTP는 해시함수 등 암호학적 알고리즘에 의해 패스워드를 생성하기 때문에 다음 생성될 암호를 예측하는 것은 계산상 불가능하다.</w:t>
      </w:r>
    </w:p>
    <w:p w:rsidR="008276F3" w:rsidRDefault="008276F3" w:rsidP="008276F3">
      <w:pPr>
        <w:pStyle w:val="a3"/>
        <w:spacing w:after="80" w:line="288" w:lineRule="auto"/>
        <w:ind w:left="540" w:hanging="540"/>
        <w:jc w:val="left"/>
      </w:pPr>
      <w:r>
        <w:rPr>
          <w:rFonts w:ascii="굴림" w:hint="eastAsia"/>
          <w:sz w:val="18"/>
          <w:szCs w:val="18"/>
        </w:rPr>
        <w:t>   ② OTP에 의해 생성된 패스워드는 재사용이 불가능한 특징을 보인다.</w:t>
      </w:r>
    </w:p>
    <w:p w:rsidR="008276F3" w:rsidRDefault="008276F3" w:rsidP="008276F3">
      <w:pPr>
        <w:pStyle w:val="a3"/>
        <w:spacing w:after="80" w:line="288" w:lineRule="auto"/>
        <w:ind w:left="540" w:hanging="540"/>
        <w:jc w:val="left"/>
      </w:pPr>
      <w:r>
        <w:rPr>
          <w:rFonts w:ascii="굴림" w:hint="eastAsia"/>
          <w:sz w:val="18"/>
          <w:szCs w:val="18"/>
        </w:rPr>
        <w:t>   ③ OTP 단말기와 서버는 사전에 공유한 비밀값을 암호학적 알고리즘에 적용하여 패스워드를 생성한다.</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시간 동기화 방식을 사용하는 OTP 시스템에서 OTP 서버와 단말기에 적용되는 시간은 정확한 패스워드 생성을 위해 시간 오차를 전혀 허용하지 않는다.</w:t>
      </w:r>
    </w:p>
    <w:p w:rsidR="008276F3" w:rsidRDefault="008276F3" w:rsidP="008276F3">
      <w:pPr>
        <w:pStyle w:val="a3"/>
        <w:spacing w:before="200" w:after="80" w:line="288" w:lineRule="auto"/>
        <w:ind w:left="252" w:hanging="252"/>
        <w:jc w:val="left"/>
      </w:pPr>
      <w:r>
        <w:rPr>
          <w:rFonts w:ascii="굴림" w:hint="eastAsia"/>
          <w:b/>
          <w:bCs/>
          <w:sz w:val="18"/>
          <w:szCs w:val="18"/>
        </w:rPr>
        <w:t>8. 다음 지문에서 설명하는 파일은?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6" name="그림 26" descr="EMB00002ddc6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72752" descr="EMB00002ddc6dc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3470" w:hanging="3470"/>
        <w:jc w:val="left"/>
      </w:pPr>
      <w:r>
        <w:rPr>
          <w:rFonts w:ascii="굴림" w:hint="eastAsia"/>
          <w:sz w:val="18"/>
          <w:szCs w:val="18"/>
        </w:rPr>
        <w:t>   ① mediarun.msc</w:t>
      </w:r>
      <w:r>
        <w:tab/>
      </w:r>
      <w:r>
        <w:rPr>
          <w:rFonts w:ascii="굴림" w:hint="eastAsia"/>
          <w:sz w:val="18"/>
          <w:szCs w:val="18"/>
        </w:rPr>
        <w:t>② activerun.inf</w:t>
      </w:r>
    </w:p>
    <w:p w:rsidR="008276F3" w:rsidRDefault="008276F3" w:rsidP="008276F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autorun.inf</w:t>
      </w:r>
      <w:r>
        <w:tab/>
      </w:r>
      <w:r>
        <w:tab/>
      </w:r>
      <w:r>
        <w:rPr>
          <w:rFonts w:ascii="굴림" w:hint="eastAsia"/>
          <w:sz w:val="18"/>
          <w:szCs w:val="18"/>
        </w:rPr>
        <w:t>④ execute.inf</w:t>
      </w:r>
    </w:p>
    <w:p w:rsidR="008276F3" w:rsidRDefault="008276F3" w:rsidP="008276F3">
      <w:pPr>
        <w:pStyle w:val="a3"/>
        <w:spacing w:before="200" w:after="80" w:line="288" w:lineRule="auto"/>
        <w:ind w:left="252" w:hanging="252"/>
        <w:jc w:val="left"/>
      </w:pPr>
      <w:r>
        <w:rPr>
          <w:rFonts w:ascii="굴림" w:hint="eastAsia"/>
          <w:b/>
          <w:bCs/>
          <w:sz w:val="18"/>
          <w:szCs w:val="18"/>
        </w:rPr>
        <w:t>9. secure.txt 파일의 소유자에게는 읽기와 실행권한을 부여하고 다른 사용자에게는 읽기 권한을 제거하는 권한 변경 명령으로 알맞은 것은?</w:t>
      </w:r>
    </w:p>
    <w:p w:rsidR="008276F3" w:rsidRDefault="008276F3" w:rsidP="008276F3">
      <w:pPr>
        <w:pStyle w:val="a3"/>
        <w:spacing w:after="80" w:line="288" w:lineRule="auto"/>
        <w:ind w:left="4270" w:hanging="4270"/>
        <w:jc w:val="left"/>
      </w:pPr>
      <w:r>
        <w:rPr>
          <w:rFonts w:ascii="굴림" w:hint="eastAsia"/>
          <w:sz w:val="18"/>
          <w:szCs w:val="18"/>
        </w:rPr>
        <w:t>   ① chmod 401 secure.txt ② chmod o+rx, a-r secure.txt</w:t>
      </w:r>
    </w:p>
    <w:p w:rsidR="008276F3" w:rsidRDefault="008276F3" w:rsidP="008276F3">
      <w:pPr>
        <w:pStyle w:val="a3"/>
        <w:spacing w:after="80" w:line="288" w:lineRule="auto"/>
        <w:ind w:left="4270" w:hanging="4270"/>
        <w:jc w:val="left"/>
      </w:pPr>
      <w:r>
        <w:rPr>
          <w:rFonts w:ascii="굴림" w:hint="eastAsia"/>
          <w:sz w:val="18"/>
          <w:szCs w:val="18"/>
        </w:rPr>
        <w:t xml:space="preserve">   ③ chmod 504 secure.txt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chmod u=rx, o-r secure.txt</w:t>
      </w:r>
    </w:p>
    <w:p w:rsidR="008276F3" w:rsidRDefault="008276F3" w:rsidP="008276F3">
      <w:pPr>
        <w:pStyle w:val="a3"/>
        <w:spacing w:before="200" w:after="80" w:line="288" w:lineRule="auto"/>
        <w:ind w:left="356" w:hanging="356"/>
        <w:jc w:val="left"/>
      </w:pPr>
      <w:r>
        <w:rPr>
          <w:rFonts w:ascii="굴림" w:hint="eastAsia"/>
          <w:b/>
          <w:bCs/>
          <w:sz w:val="18"/>
          <w:szCs w:val="18"/>
        </w:rPr>
        <w:t>10. 다음 중 빈칸 ㉠에 들어갈 알맞은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43225" cy="1419225"/>
            <wp:effectExtent l="0" t="0" r="9525" b="9525"/>
            <wp:docPr id="25" name="그림 25" descr="EMB00002ddc6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379328" descr="EMB00002ddc6d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41922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클라우드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저장소</w:t>
      </w:r>
    </w:p>
    <w:p w:rsidR="008276F3" w:rsidRDefault="008276F3" w:rsidP="008276F3">
      <w:pPr>
        <w:pStyle w:val="a3"/>
        <w:spacing w:after="80" w:line="288" w:lineRule="auto"/>
        <w:ind w:left="2670" w:hanging="2670"/>
        <w:jc w:val="left"/>
      </w:pPr>
      <w:r>
        <w:rPr>
          <w:rFonts w:ascii="굴림" w:hint="eastAsia"/>
          <w:sz w:val="18"/>
          <w:szCs w:val="18"/>
        </w:rPr>
        <w:t>    ③ 젠킨스</w:t>
      </w:r>
      <w:r>
        <w:tab/>
      </w:r>
      <w:r>
        <w:tab/>
      </w:r>
      <w:r>
        <w:rPr>
          <w:rFonts w:ascii="굴림" w:hint="eastAsia"/>
          <w:sz w:val="18"/>
          <w:szCs w:val="18"/>
        </w:rPr>
        <w:t>④ 빌드</w:t>
      </w:r>
    </w:p>
    <w:p w:rsidR="008276F3" w:rsidRDefault="008276F3" w:rsidP="008276F3">
      <w:pPr>
        <w:pStyle w:val="a3"/>
        <w:spacing w:before="200" w:after="80" w:line="288" w:lineRule="auto"/>
        <w:ind w:left="356" w:hanging="356"/>
        <w:jc w:val="left"/>
      </w:pPr>
      <w:r>
        <w:rPr>
          <w:rFonts w:ascii="굴림" w:hint="eastAsia"/>
          <w:b/>
          <w:bCs/>
          <w:sz w:val="18"/>
          <w:szCs w:val="18"/>
        </w:rPr>
        <w:t>11. 윈도우 시스템 인증 구성요소에서 모든 계정의 로그인에 대한 검증을 하고, 비밀번호 변경을 처리하며 자원 접근 토큰을 생성하는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LSA(Local Security Authority)</w:t>
      </w:r>
    </w:p>
    <w:p w:rsidR="008276F3" w:rsidRDefault="008276F3" w:rsidP="008276F3">
      <w:pPr>
        <w:pStyle w:val="a3"/>
        <w:spacing w:after="80" w:line="288" w:lineRule="auto"/>
        <w:ind w:left="632" w:hanging="632"/>
        <w:jc w:val="left"/>
      </w:pPr>
      <w:r>
        <w:rPr>
          <w:rFonts w:ascii="굴림" w:hint="eastAsia"/>
          <w:sz w:val="18"/>
          <w:szCs w:val="18"/>
        </w:rPr>
        <w:t>    ② SAM(Security Account Manager)</w:t>
      </w:r>
    </w:p>
    <w:p w:rsidR="008276F3" w:rsidRDefault="008276F3" w:rsidP="008276F3">
      <w:pPr>
        <w:pStyle w:val="a3"/>
        <w:spacing w:after="80" w:line="288" w:lineRule="auto"/>
        <w:ind w:left="632" w:hanging="632"/>
        <w:jc w:val="left"/>
      </w:pPr>
      <w:r>
        <w:rPr>
          <w:rFonts w:ascii="굴림" w:hint="eastAsia"/>
          <w:sz w:val="18"/>
          <w:szCs w:val="18"/>
        </w:rPr>
        <w:t>    ③ SRM(Security Reference Monitor)</w:t>
      </w:r>
    </w:p>
    <w:p w:rsidR="008276F3" w:rsidRDefault="008276F3" w:rsidP="008276F3">
      <w:pPr>
        <w:pStyle w:val="a3"/>
        <w:spacing w:after="80" w:line="288" w:lineRule="auto"/>
        <w:ind w:left="632" w:hanging="632"/>
        <w:jc w:val="left"/>
      </w:pPr>
      <w:r>
        <w:rPr>
          <w:rFonts w:ascii="굴림" w:hint="eastAsia"/>
          <w:sz w:val="18"/>
          <w:szCs w:val="18"/>
        </w:rPr>
        <w:t>    ④ NTLM(NT LAN Manager)</w:t>
      </w:r>
    </w:p>
    <w:p w:rsidR="008276F3" w:rsidRDefault="008276F3" w:rsidP="008276F3">
      <w:pPr>
        <w:pStyle w:val="a3"/>
        <w:spacing w:before="200" w:after="80" w:line="288" w:lineRule="auto"/>
        <w:ind w:left="356" w:hanging="356"/>
        <w:jc w:val="left"/>
      </w:pPr>
      <w:r>
        <w:rPr>
          <w:rFonts w:ascii="굴림" w:hint="eastAsia"/>
          <w:b/>
          <w:bCs/>
          <w:sz w:val="18"/>
          <w:szCs w:val="18"/>
        </w:rPr>
        <w:t>12. 도메인 계정에 대한 로그인 성공, 실패 관련 이벤트 로그를 기록하기 위해 보안설정이 필요한 감사 항목은?</w:t>
      </w:r>
    </w:p>
    <w:p w:rsidR="008276F3" w:rsidRDefault="008276F3" w:rsidP="008276F3">
      <w:pPr>
        <w:pStyle w:val="a3"/>
        <w:spacing w:after="80" w:line="288" w:lineRule="auto"/>
        <w:ind w:left="632" w:hanging="632"/>
        <w:jc w:val="left"/>
      </w:pPr>
      <w:r>
        <w:rPr>
          <w:rFonts w:ascii="굴림" w:hint="eastAsia"/>
          <w:sz w:val="18"/>
          <w:szCs w:val="18"/>
        </w:rPr>
        <w:t>    ① 계정 관리 감사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계정 로그인 이벤트 감사</w:t>
      </w:r>
    </w:p>
    <w:p w:rsidR="008276F3" w:rsidRDefault="008276F3" w:rsidP="008276F3">
      <w:pPr>
        <w:pStyle w:val="a3"/>
        <w:spacing w:after="80" w:line="288" w:lineRule="auto"/>
        <w:ind w:left="632" w:hanging="632"/>
        <w:jc w:val="left"/>
      </w:pPr>
      <w:r>
        <w:rPr>
          <w:rFonts w:ascii="굴림" w:hint="eastAsia"/>
          <w:sz w:val="18"/>
          <w:szCs w:val="18"/>
        </w:rPr>
        <w:t>    ③ 개체 액세스 감사 </w:t>
      </w:r>
      <w:r>
        <w:tab/>
      </w:r>
      <w:r>
        <w:rPr>
          <w:rFonts w:ascii="굴림" w:hint="eastAsia"/>
          <w:sz w:val="18"/>
          <w:szCs w:val="18"/>
        </w:rPr>
        <w:t>④ 시스템 이벤트 감사</w:t>
      </w:r>
    </w:p>
    <w:p w:rsidR="008276F3" w:rsidRDefault="008276F3" w:rsidP="008276F3">
      <w:pPr>
        <w:pStyle w:val="a3"/>
        <w:spacing w:before="200" w:after="80" w:line="288" w:lineRule="auto"/>
        <w:ind w:left="356" w:hanging="356"/>
        <w:jc w:val="left"/>
      </w:pPr>
      <w:r>
        <w:rPr>
          <w:rFonts w:ascii="굴림" w:hint="eastAsia"/>
          <w:b/>
          <w:bCs/>
          <w:sz w:val="18"/>
          <w:szCs w:val="18"/>
        </w:rPr>
        <w:t>13. 레지스트리에 대한 설명으로 틀린 것은?</w:t>
      </w:r>
    </w:p>
    <w:p w:rsidR="008276F3" w:rsidRDefault="008276F3" w:rsidP="008276F3">
      <w:pPr>
        <w:pStyle w:val="a3"/>
        <w:spacing w:after="80" w:line="288" w:lineRule="auto"/>
        <w:ind w:left="632" w:hanging="632"/>
        <w:jc w:val="left"/>
      </w:pPr>
      <w:r>
        <w:rPr>
          <w:rFonts w:ascii="굴림" w:hint="eastAsia"/>
          <w:sz w:val="18"/>
          <w:szCs w:val="18"/>
        </w:rPr>
        <w:t>    ① 시스템 구성정보를 저장하는 데이터베이스로 저장되는 위치는 윈도우 운영체제 버전에 따라 다르다.</w:t>
      </w:r>
    </w:p>
    <w:p w:rsidR="008276F3" w:rsidRDefault="008276F3" w:rsidP="008276F3">
      <w:pPr>
        <w:pStyle w:val="a3"/>
        <w:spacing w:after="80" w:line="288" w:lineRule="auto"/>
        <w:ind w:left="632" w:hanging="632"/>
        <w:jc w:val="left"/>
      </w:pPr>
      <w:r>
        <w:rPr>
          <w:rFonts w:ascii="굴림" w:hint="eastAsia"/>
          <w:sz w:val="18"/>
          <w:szCs w:val="18"/>
        </w:rPr>
        <w:t>    ② 레지스트리의 편집을 위해 사용되는 도구는 regedit.exe이다.</w:t>
      </w:r>
    </w:p>
    <w:p w:rsidR="008276F3" w:rsidRDefault="008276F3" w:rsidP="008276F3">
      <w:pPr>
        <w:pStyle w:val="a3"/>
        <w:spacing w:after="80" w:line="288" w:lineRule="auto"/>
        <w:ind w:left="632" w:hanging="632"/>
        <w:jc w:val="left"/>
      </w:pPr>
      <w:r>
        <w:rPr>
          <w:rFonts w:ascii="굴림" w:hint="eastAsia"/>
          <w:sz w:val="18"/>
          <w:szCs w:val="18"/>
        </w:rPr>
        <w:t>    ③ 레지스트리 키는 HKEY_CLASSES_ROOT, HKEY_USERS, HKEY_CURRENT_USER, HKEY_LOCAL_MACHINE, HKEY_CURRENT_CONFIG 등을 포함한다.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레지스트리 백업 및 복구는 shell.exe를 구동하여 수행한다.</w:t>
      </w:r>
    </w:p>
    <w:p w:rsidR="008276F3" w:rsidRDefault="008276F3" w:rsidP="008276F3">
      <w:pPr>
        <w:pStyle w:val="a3"/>
        <w:spacing w:before="200" w:after="80" w:line="288" w:lineRule="auto"/>
        <w:ind w:left="356" w:hanging="356"/>
        <w:jc w:val="left"/>
      </w:pPr>
      <w:r>
        <w:rPr>
          <w:rFonts w:ascii="굴림" w:hint="eastAsia"/>
          <w:b/>
          <w:bCs/>
          <w:sz w:val="18"/>
          <w:szCs w:val="18"/>
        </w:rPr>
        <w:t>14. ㉠, ㉡, ㉢에 들어갈 내용이 올바르게 짝지어진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3038475" cy="1228725"/>
            <wp:effectExtent l="0" t="0" r="9525" b="9525"/>
            <wp:docPr id="24" name="그림 24" descr="EMB00002ddc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386456" descr="EMB00002ddc6d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122872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 패스워드 무차별 대입 ㉡ disable ㉢ 10</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패스워드 무차별 대입 ㉡ deny ㉢ 600</w:t>
      </w:r>
    </w:p>
    <w:p w:rsidR="008276F3" w:rsidRDefault="008276F3" w:rsidP="008276F3">
      <w:pPr>
        <w:pStyle w:val="a3"/>
        <w:spacing w:after="80" w:line="288" w:lineRule="auto"/>
        <w:ind w:left="632" w:hanging="632"/>
        <w:jc w:val="left"/>
      </w:pPr>
      <w:r>
        <w:rPr>
          <w:rFonts w:ascii="굴림" w:hint="eastAsia"/>
          <w:sz w:val="18"/>
          <w:szCs w:val="18"/>
        </w:rPr>
        <w:t>    ③ ㉠ 부채널 ㉡ disable ㉢ 10</w:t>
      </w:r>
    </w:p>
    <w:p w:rsidR="008276F3" w:rsidRDefault="008276F3" w:rsidP="008276F3">
      <w:pPr>
        <w:pStyle w:val="a3"/>
        <w:spacing w:after="80" w:line="288" w:lineRule="auto"/>
        <w:ind w:left="632" w:hanging="632"/>
        <w:jc w:val="left"/>
      </w:pPr>
      <w:r>
        <w:rPr>
          <w:rFonts w:ascii="굴림" w:hint="eastAsia"/>
          <w:sz w:val="18"/>
          <w:szCs w:val="18"/>
        </w:rPr>
        <w:t>    ④ ㉠ 부채널 ㉡ deny ㉢ 600</w:t>
      </w:r>
    </w:p>
    <w:p w:rsidR="008276F3" w:rsidRDefault="008276F3" w:rsidP="008276F3">
      <w:pPr>
        <w:pStyle w:val="a3"/>
        <w:spacing w:before="200" w:after="80" w:line="288" w:lineRule="auto"/>
        <w:ind w:left="356" w:hanging="356"/>
        <w:jc w:val="left"/>
      </w:pPr>
      <w:r>
        <w:rPr>
          <w:rFonts w:ascii="굴림" w:hint="eastAsia"/>
          <w:b/>
          <w:bCs/>
          <w:sz w:val="18"/>
          <w:szCs w:val="18"/>
        </w:rPr>
        <w:t>15. 쿠키(Cookie)에 대한 설명 중 옳지 않은 것은?</w:t>
      </w:r>
    </w:p>
    <w:p w:rsidR="008276F3" w:rsidRDefault="008276F3" w:rsidP="008276F3">
      <w:pPr>
        <w:pStyle w:val="a3"/>
        <w:spacing w:after="80" w:line="288" w:lineRule="auto"/>
        <w:ind w:left="632" w:hanging="632"/>
        <w:jc w:val="left"/>
      </w:pPr>
      <w:r>
        <w:rPr>
          <w:rFonts w:ascii="굴림" w:hint="eastAsia"/>
          <w:sz w:val="18"/>
          <w:szCs w:val="18"/>
        </w:rPr>
        <w:t>    ① 웹사이트에 마지막으로 방문한 시간, 페이지 등 다양한 정보를 기록할 수 있다.</w:t>
      </w:r>
    </w:p>
    <w:p w:rsidR="008276F3" w:rsidRDefault="008276F3" w:rsidP="008276F3">
      <w:pPr>
        <w:pStyle w:val="a3"/>
        <w:spacing w:after="80" w:line="288" w:lineRule="auto"/>
        <w:ind w:left="632" w:hanging="632"/>
        <w:jc w:val="left"/>
      </w:pPr>
      <w:r>
        <w:rPr>
          <w:rFonts w:ascii="굴림" w:hint="eastAsia"/>
          <w:sz w:val="18"/>
          <w:szCs w:val="18"/>
        </w:rPr>
        <w:t>    ② 웹서버가 웹브라우저에게 보내어 저장했다가 서버의 부가적인 요청이 있을 때 다시 서버로 보내준다.</w:t>
      </w:r>
    </w:p>
    <w:p w:rsidR="008276F3" w:rsidRDefault="008276F3" w:rsidP="008276F3">
      <w:pPr>
        <w:pStyle w:val="a3"/>
        <w:spacing w:after="80" w:line="288" w:lineRule="auto"/>
        <w:ind w:left="632" w:hanging="632"/>
        <w:jc w:val="left"/>
      </w:pPr>
      <w:r>
        <w:rPr>
          <w:rFonts w:ascii="굴림" w:hint="eastAsia"/>
          <w:sz w:val="18"/>
          <w:szCs w:val="18"/>
        </w:rPr>
        <w:t>    ③ 일정한 기간 동안만 유효하게 할 수 있고, 유효(만료) 기한이 설정되지 않을 경우 웹브라우저 종료 시에 자동 삭제된다.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웹서버에 저장된 쿠키값은 개인정보보호를 위해 정기적으로 삭제해야 한다.</w:t>
      </w:r>
    </w:p>
    <w:p w:rsidR="008276F3" w:rsidRDefault="008276F3" w:rsidP="008276F3">
      <w:pPr>
        <w:pStyle w:val="a3"/>
        <w:spacing w:before="200" w:after="80" w:line="288" w:lineRule="auto"/>
        <w:ind w:left="356" w:hanging="356"/>
        <w:jc w:val="left"/>
      </w:pPr>
      <w:r>
        <w:rPr>
          <w:rFonts w:ascii="굴림" w:hint="eastAsia"/>
          <w:b/>
          <w:bCs/>
          <w:sz w:val="18"/>
          <w:szCs w:val="18"/>
        </w:rPr>
        <w:t>16. 다음 중 AD(Active Directory) 시스템을 안전하게 관리하기 위한 방안을 잘못 설명한 것은?</w:t>
      </w:r>
    </w:p>
    <w:p w:rsidR="008276F3" w:rsidRDefault="008276F3" w:rsidP="008276F3">
      <w:pPr>
        <w:pStyle w:val="a3"/>
        <w:spacing w:after="80" w:line="288" w:lineRule="auto"/>
        <w:ind w:left="632" w:hanging="632"/>
        <w:jc w:val="left"/>
      </w:pPr>
      <w:r>
        <w:rPr>
          <w:rFonts w:ascii="굴림" w:hint="eastAsia"/>
          <w:sz w:val="18"/>
          <w:szCs w:val="18"/>
        </w:rPr>
        <w:t>    ① 전용 계정을 별도로 관리하여 일반 업무용 AD 계정과 는 분리하여 사용한다.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관리자 계정은 특수성이 있으므로 비밀번호 갱신주기에 대해서는 예외적용을 하도록 한다.</w:t>
      </w:r>
    </w:p>
    <w:p w:rsidR="008276F3" w:rsidRDefault="008276F3" w:rsidP="008276F3">
      <w:pPr>
        <w:pStyle w:val="a3"/>
        <w:spacing w:after="80" w:line="288" w:lineRule="auto"/>
        <w:ind w:left="632" w:hanging="632"/>
        <w:jc w:val="left"/>
      </w:pPr>
      <w:r>
        <w:rPr>
          <w:rFonts w:ascii="굴림" w:hint="eastAsia"/>
          <w:sz w:val="18"/>
          <w:szCs w:val="18"/>
        </w:rPr>
        <w:t>    ③ 비밀번호 갱신 정책에는 최근에 사용한 비밀번호들을 재사용하지 못하게 하는 제약조건도 고려되어야 한다.</w:t>
      </w:r>
    </w:p>
    <w:p w:rsidR="008276F3" w:rsidRDefault="008276F3" w:rsidP="008276F3">
      <w:pPr>
        <w:pStyle w:val="a3"/>
        <w:spacing w:after="80" w:line="288" w:lineRule="auto"/>
        <w:ind w:left="632" w:hanging="632"/>
        <w:jc w:val="left"/>
      </w:pPr>
      <w:r>
        <w:rPr>
          <w:rFonts w:ascii="굴림" w:hint="eastAsia"/>
          <w:sz w:val="18"/>
          <w:szCs w:val="18"/>
        </w:rPr>
        <w:t>    ④ 관리자용 단말은 인터넷과 격리된 망분리 환경으로 구성되어야 한다.</w:t>
      </w:r>
    </w:p>
    <w:p w:rsidR="008276F3" w:rsidRDefault="008276F3" w:rsidP="008276F3">
      <w:pPr>
        <w:pStyle w:val="a3"/>
        <w:spacing w:before="200" w:after="80" w:line="288" w:lineRule="auto"/>
        <w:ind w:left="356" w:hanging="356"/>
        <w:jc w:val="left"/>
      </w:pPr>
      <w:r>
        <w:rPr>
          <w:rFonts w:ascii="굴림" w:hint="eastAsia"/>
          <w:b/>
          <w:bCs/>
          <w:sz w:val="18"/>
          <w:szCs w:val="18"/>
        </w:rPr>
        <w:t>17. 스택상에서 특정 코드 실행을 막기 위해 수정해야 하는 파일은?</w:t>
      </w:r>
    </w:p>
    <w:p w:rsidR="008276F3" w:rsidRDefault="008276F3" w:rsidP="008276F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/etc/system</w:t>
      </w:r>
      <w:r>
        <w:tab/>
      </w:r>
      <w:r>
        <w:rPr>
          <w:rFonts w:ascii="굴림" w:hint="eastAsia"/>
          <w:sz w:val="18"/>
          <w:szCs w:val="18"/>
        </w:rPr>
        <w:t>② /etc/getty</w:t>
      </w:r>
    </w:p>
    <w:p w:rsidR="008276F3" w:rsidRDefault="008276F3" w:rsidP="008276F3">
      <w:pPr>
        <w:pStyle w:val="a3"/>
        <w:spacing w:after="80" w:line="288" w:lineRule="auto"/>
        <w:ind w:left="632" w:hanging="632"/>
        <w:jc w:val="left"/>
      </w:pPr>
      <w:r>
        <w:rPr>
          <w:rFonts w:ascii="굴림" w:hint="eastAsia"/>
          <w:sz w:val="18"/>
          <w:szCs w:val="18"/>
        </w:rPr>
        <w:t>    ③ /etc/fsck</w:t>
      </w:r>
      <w:r>
        <w:tab/>
      </w:r>
      <w:r>
        <w:tab/>
      </w:r>
      <w:r>
        <w:rPr>
          <w:rFonts w:ascii="굴림" w:hint="eastAsia"/>
          <w:sz w:val="18"/>
          <w:szCs w:val="18"/>
        </w:rPr>
        <w:t>④ /etc/conf</w:t>
      </w:r>
    </w:p>
    <w:p w:rsidR="008276F3" w:rsidRDefault="008276F3" w:rsidP="008276F3">
      <w:pPr>
        <w:pStyle w:val="a3"/>
        <w:spacing w:before="200" w:after="80" w:line="288" w:lineRule="auto"/>
        <w:ind w:left="356" w:hanging="356"/>
        <w:jc w:val="left"/>
      </w:pPr>
      <w:r>
        <w:rPr>
          <w:rFonts w:ascii="굴림" w:hint="eastAsia"/>
          <w:b/>
          <w:bCs/>
          <w:sz w:val="18"/>
          <w:szCs w:val="18"/>
        </w:rPr>
        <w:t>18. 시스템 오류를 공격하는 Heap Overflow 공격의 특징 및 원리에 대한 설명으로 틀린 것은?</w:t>
      </w:r>
    </w:p>
    <w:p w:rsidR="008276F3" w:rsidRDefault="008276F3" w:rsidP="008276F3">
      <w:pPr>
        <w:pStyle w:val="a3"/>
        <w:spacing w:after="80" w:line="288" w:lineRule="auto"/>
        <w:ind w:left="632" w:hanging="632"/>
        <w:jc w:val="left"/>
      </w:pPr>
      <w:r>
        <w:rPr>
          <w:rFonts w:ascii="굴림" w:hint="eastAsia"/>
          <w:sz w:val="18"/>
          <w:szCs w:val="18"/>
        </w:rPr>
        <w:t>    ① 프로그램이 실행되면서 메모리를 동적으로 할당하는 영역을 이용한다.</w:t>
      </w:r>
    </w:p>
    <w:p w:rsidR="008276F3" w:rsidRDefault="008276F3" w:rsidP="008276F3">
      <w:pPr>
        <w:pStyle w:val="a3"/>
        <w:spacing w:after="80" w:line="288" w:lineRule="auto"/>
        <w:ind w:left="632" w:hanging="632"/>
        <w:jc w:val="left"/>
      </w:pPr>
      <w:r>
        <w:rPr>
          <w:rFonts w:ascii="굴림" w:hint="eastAsia"/>
          <w:sz w:val="18"/>
          <w:szCs w:val="18"/>
        </w:rPr>
        <w:t>    ② 프로그래머가 malloc과 같은 메모리 할당 함수를 이용한다.</w:t>
      </w:r>
    </w:p>
    <w:p w:rsidR="008276F3" w:rsidRDefault="008276F3" w:rsidP="008276F3">
      <w:pPr>
        <w:pStyle w:val="a3"/>
        <w:spacing w:after="80" w:line="288" w:lineRule="auto"/>
        <w:ind w:left="632" w:hanging="632"/>
        <w:jc w:val="left"/>
      </w:pPr>
      <w:r>
        <w:rPr>
          <w:rFonts w:ascii="굴림" w:hint="eastAsia"/>
          <w:sz w:val="18"/>
          <w:szCs w:val="18"/>
        </w:rPr>
        <w:t>    ③ 힙 영역을 오버플로우 시켜서 특정 코드를 실행하여 공격하는 기술이다.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버스를 통해 전달되는 중요 정보를 엿보고 가로채는 공격 기술이다.</w:t>
      </w:r>
    </w:p>
    <w:p w:rsidR="008276F3" w:rsidRDefault="008276F3" w:rsidP="008276F3">
      <w:pPr>
        <w:pStyle w:val="a3"/>
        <w:spacing w:before="200" w:after="80" w:line="288" w:lineRule="auto"/>
        <w:ind w:left="356" w:hanging="356"/>
        <w:jc w:val="left"/>
      </w:pPr>
      <w:r>
        <w:rPr>
          <w:rFonts w:ascii="굴림" w:hint="eastAsia"/>
          <w:b/>
          <w:bCs/>
          <w:sz w:val="18"/>
          <w:szCs w:val="18"/>
        </w:rPr>
        <w:t>19. 다음 지문의 설정사항이 의미하는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3038475" cy="1800225"/>
            <wp:effectExtent l="0" t="0" r="9525" b="9525"/>
            <wp:docPr id="23" name="그림 23" descr="EMB00002ddc6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480752" descr="EMB00002ddc6dc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80022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root 계정의 패스워드 임계치를 설정하고 있다.</w:t>
      </w:r>
    </w:p>
    <w:p w:rsidR="008276F3" w:rsidRDefault="008276F3" w:rsidP="008276F3">
      <w:pPr>
        <w:pStyle w:val="a3"/>
        <w:spacing w:after="80" w:line="288" w:lineRule="auto"/>
        <w:ind w:left="632" w:hanging="632"/>
        <w:jc w:val="left"/>
      </w:pPr>
      <w:r>
        <w:rPr>
          <w:rFonts w:ascii="굴림" w:hint="eastAsia"/>
          <w:sz w:val="18"/>
          <w:szCs w:val="18"/>
        </w:rPr>
        <w:t>    ② 모든 계정에 대한 패스워드 임계치를 설정하고 있다.</w:t>
      </w:r>
    </w:p>
    <w:p w:rsidR="008276F3" w:rsidRDefault="008276F3" w:rsidP="008276F3">
      <w:pPr>
        <w:pStyle w:val="a3"/>
        <w:spacing w:after="80" w:line="288" w:lineRule="auto"/>
        <w:ind w:left="632" w:hanging="632"/>
        <w:jc w:val="left"/>
      </w:pPr>
      <w:r>
        <w:rPr>
          <w:rFonts w:ascii="굴림" w:hint="eastAsia"/>
          <w:sz w:val="18"/>
          <w:szCs w:val="18"/>
        </w:rPr>
        <w:t>    ③ 모든 계정에 대한 암호화 접속을 활성화하기 위한 설정이다.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root 계정의 원격접속을 제한하는 설정이다.</w:t>
      </w:r>
    </w:p>
    <w:p w:rsidR="008276F3" w:rsidRDefault="008276F3" w:rsidP="008276F3">
      <w:pPr>
        <w:pStyle w:val="a3"/>
        <w:spacing w:before="200" w:after="80" w:line="288" w:lineRule="auto"/>
        <w:ind w:left="356" w:hanging="356"/>
        <w:jc w:val="left"/>
      </w:pPr>
      <w:r>
        <w:rPr>
          <w:rFonts w:ascii="굴림" w:hint="eastAsia"/>
          <w:b/>
          <w:bCs/>
          <w:sz w:val="18"/>
          <w:szCs w:val="18"/>
        </w:rPr>
        <w:t>20. 윈도우 시스템에 포함된 원격 접속 프로그램인 터미널 서비스 기능을 이용할 때 사용되는 명령어는?</w:t>
      </w:r>
    </w:p>
    <w:p w:rsidR="008276F3" w:rsidRDefault="008276F3" w:rsidP="008276F3">
      <w:pPr>
        <w:pStyle w:val="a3"/>
        <w:spacing w:after="80" w:line="288" w:lineRule="auto"/>
        <w:ind w:left="632" w:hanging="632"/>
        <w:jc w:val="left"/>
      </w:pPr>
      <w:r>
        <w:rPr>
          <w:rFonts w:ascii="굴림" w:hint="eastAsia"/>
          <w:sz w:val="18"/>
          <w:szCs w:val="18"/>
        </w:rPr>
        <w:t>    ① vnc</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mstsc</w:t>
      </w:r>
    </w:p>
    <w:p w:rsidR="008276F3" w:rsidRDefault="008276F3" w:rsidP="008276F3">
      <w:pPr>
        <w:pStyle w:val="a3"/>
        <w:spacing w:after="80" w:line="288" w:lineRule="auto"/>
        <w:ind w:left="2670" w:hanging="2670"/>
        <w:jc w:val="left"/>
      </w:pPr>
      <w:r>
        <w:rPr>
          <w:rFonts w:ascii="굴림" w:hint="eastAsia"/>
          <w:sz w:val="18"/>
          <w:szCs w:val="18"/>
        </w:rPr>
        <w:t>    ③ teamviewer</w:t>
      </w:r>
      <w:r>
        <w:tab/>
      </w:r>
      <w:r>
        <w:tab/>
      </w:r>
      <w:r>
        <w:rPr>
          <w:rFonts w:ascii="굴림" w:hint="eastAsia"/>
          <w:sz w:val="18"/>
          <w:szCs w:val="18"/>
        </w:rPr>
        <w:t>④ realvnc</w:t>
      </w:r>
    </w:p>
    <w:p w:rsidR="008276F3" w:rsidRDefault="008276F3" w:rsidP="008276F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276F3" w:rsidTr="008276F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276F3" w:rsidRDefault="008276F3">
            <w:pPr>
              <w:pStyle w:val="a3"/>
              <w:spacing w:line="288" w:lineRule="auto"/>
              <w:jc w:val="center"/>
            </w:pPr>
            <w:r>
              <w:rPr>
                <w:rFonts w:ascii="굴림" w:hint="eastAsia"/>
                <w:b/>
                <w:bCs/>
              </w:rPr>
              <w:t>2과목 : 네트워크 보안</w:t>
            </w:r>
          </w:p>
        </w:tc>
      </w:tr>
    </w:tbl>
    <w:p w:rsidR="008276F3" w:rsidRDefault="008276F3" w:rsidP="008276F3">
      <w:pPr>
        <w:pStyle w:val="a3"/>
        <w:spacing w:before="200" w:after="80" w:line="288" w:lineRule="auto"/>
        <w:ind w:left="356" w:hanging="356"/>
        <w:jc w:val="left"/>
      </w:pPr>
      <w:r>
        <w:rPr>
          <w:rFonts w:ascii="굴림" w:hint="eastAsia"/>
          <w:b/>
          <w:bCs/>
          <w:sz w:val="18"/>
          <w:szCs w:val="18"/>
        </w:rPr>
        <w:t>21. 가상사설망(VPN)의 터널링에 사용되는 프로토콜이 아닌 것은?</w:t>
      </w:r>
    </w:p>
    <w:p w:rsidR="008276F3" w:rsidRDefault="008276F3" w:rsidP="008276F3">
      <w:pPr>
        <w:pStyle w:val="a3"/>
        <w:spacing w:after="80" w:line="288" w:lineRule="auto"/>
        <w:ind w:left="2670" w:hanging="2670"/>
        <w:jc w:val="left"/>
      </w:pPr>
      <w:r>
        <w:rPr>
          <w:rFonts w:ascii="굴림" w:hint="eastAsia"/>
          <w:sz w:val="18"/>
          <w:szCs w:val="18"/>
        </w:rPr>
        <w:t>    ① PPTP</w:t>
      </w:r>
      <w:r>
        <w:tab/>
      </w:r>
      <w:r>
        <w:tab/>
      </w:r>
      <w:r>
        <w:rPr>
          <w:rFonts w:ascii="굴림" w:hint="eastAsia"/>
          <w:sz w:val="18"/>
          <w:szCs w:val="18"/>
        </w:rPr>
        <w:t>② L2F</w:t>
      </w:r>
    </w:p>
    <w:p w:rsidR="008276F3" w:rsidRDefault="008276F3" w:rsidP="008276F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RSVP</w:t>
      </w:r>
      <w:r>
        <w:tab/>
      </w:r>
      <w:r>
        <w:tab/>
      </w:r>
      <w:r>
        <w:rPr>
          <w:rFonts w:ascii="굴림" w:hint="eastAsia"/>
          <w:sz w:val="18"/>
          <w:szCs w:val="18"/>
        </w:rPr>
        <w:t>④ IPSec</w:t>
      </w:r>
    </w:p>
    <w:p w:rsidR="008276F3" w:rsidRDefault="008276F3" w:rsidP="008276F3">
      <w:pPr>
        <w:pStyle w:val="a3"/>
        <w:spacing w:before="200" w:after="80" w:line="288" w:lineRule="auto"/>
        <w:ind w:left="356" w:hanging="356"/>
        <w:jc w:val="left"/>
      </w:pPr>
      <w:r>
        <w:rPr>
          <w:rFonts w:ascii="굴림" w:hint="eastAsia"/>
          <w:b/>
          <w:bCs/>
          <w:sz w:val="18"/>
          <w:szCs w:val="18"/>
        </w:rPr>
        <w:t>22. 아래 지문에서 강조(밑줄)된 프로토콜의 기능과 가장 거리가 먼 것은?(문제 오류로 밑줄이 없습니다. 정확한 내용을 아시는분 께서는 오류신고를 통하여 내용 작성 부탁 드립니다. 정답은 4번 입니다.)</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3009900" cy="1971675"/>
            <wp:effectExtent l="0" t="0" r="0" b="9525"/>
            <wp:docPr id="22" name="그림 22" descr="EMB00002ddc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40736" descr="EMB00002ddc6d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9716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네트워크 장치의 동적 상황 검사</w:t>
      </w:r>
    </w:p>
    <w:p w:rsidR="008276F3" w:rsidRDefault="008276F3" w:rsidP="008276F3">
      <w:pPr>
        <w:pStyle w:val="a3"/>
        <w:spacing w:after="80" w:line="288" w:lineRule="auto"/>
        <w:ind w:left="632" w:hanging="632"/>
        <w:jc w:val="left"/>
      </w:pPr>
      <w:r>
        <w:rPr>
          <w:rFonts w:ascii="굴림" w:hint="eastAsia"/>
          <w:sz w:val="18"/>
          <w:szCs w:val="18"/>
        </w:rPr>
        <w:t>    ② Routing Table 변경 요청</w:t>
      </w:r>
    </w:p>
    <w:p w:rsidR="008276F3" w:rsidRDefault="008276F3" w:rsidP="008276F3">
      <w:pPr>
        <w:pStyle w:val="a3"/>
        <w:spacing w:after="80" w:line="288" w:lineRule="auto"/>
        <w:ind w:left="632" w:hanging="632"/>
        <w:jc w:val="left"/>
      </w:pPr>
      <w:r>
        <w:rPr>
          <w:rFonts w:ascii="굴림" w:hint="eastAsia"/>
          <w:sz w:val="18"/>
          <w:szCs w:val="18"/>
        </w:rPr>
        <w:t>    ③ IP 통신을 위한 진단 데이터 전송</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Multi-casting 제어</w:t>
      </w:r>
    </w:p>
    <w:p w:rsidR="008276F3" w:rsidRDefault="008276F3" w:rsidP="008276F3">
      <w:pPr>
        <w:pStyle w:val="a3"/>
        <w:spacing w:before="200" w:after="80" w:line="288" w:lineRule="auto"/>
        <w:ind w:left="356" w:hanging="356"/>
        <w:jc w:val="left"/>
      </w:pPr>
      <w:r>
        <w:rPr>
          <w:rFonts w:ascii="굴림" w:hint="eastAsia"/>
          <w:b/>
          <w:bCs/>
          <w:sz w:val="18"/>
          <w:szCs w:val="18"/>
        </w:rPr>
        <w:t>23. 다음 보기 중 빅데이터의 방대한 정보 속에서 단순한 로그 수집 및 분석이 아닌 사후에 추적 등이 가능하도록 상관분석과 포렌식 기능을 제공해주는 지능적 위협에 대한 조기 경고 모니터링 체계를 의미하는 것은?</w:t>
      </w:r>
    </w:p>
    <w:p w:rsidR="008276F3" w:rsidRDefault="008276F3" w:rsidP="008276F3">
      <w:pPr>
        <w:pStyle w:val="a3"/>
        <w:spacing w:after="80" w:line="288" w:lineRule="auto"/>
        <w:ind w:left="2670" w:hanging="2670"/>
        <w:jc w:val="left"/>
      </w:pPr>
      <w:r>
        <w:rPr>
          <w:rFonts w:ascii="굴림" w:hint="eastAsia"/>
          <w:sz w:val="18"/>
          <w:szCs w:val="18"/>
        </w:rPr>
        <w:t>    ① IPS</w:t>
      </w:r>
      <w:r>
        <w:tab/>
      </w:r>
      <w:r>
        <w:tab/>
      </w:r>
      <w:r>
        <w:rPr>
          <w:rFonts w:ascii="굴림" w:hint="eastAsia"/>
          <w:sz w:val="18"/>
          <w:szCs w:val="18"/>
        </w:rPr>
        <w:t>② TMS</w:t>
      </w:r>
    </w:p>
    <w:p w:rsidR="008276F3" w:rsidRDefault="008276F3" w:rsidP="008276F3">
      <w:pPr>
        <w:pStyle w:val="a3"/>
        <w:spacing w:after="80" w:line="288" w:lineRule="auto"/>
        <w:ind w:left="2670" w:hanging="2670"/>
        <w:jc w:val="left"/>
      </w:pPr>
      <w:r>
        <w:rPr>
          <w:rFonts w:ascii="굴림" w:hint="eastAsia"/>
          <w:sz w:val="18"/>
          <w:szCs w:val="18"/>
        </w:rPr>
        <w:t>    ③ UTM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SIEM</w:t>
      </w:r>
    </w:p>
    <w:p w:rsidR="008276F3" w:rsidRDefault="008276F3" w:rsidP="008276F3">
      <w:pPr>
        <w:pStyle w:val="a3"/>
        <w:spacing w:before="200" w:after="80" w:line="288" w:lineRule="auto"/>
        <w:ind w:left="356" w:hanging="356"/>
        <w:jc w:val="left"/>
      </w:pPr>
      <w:r>
        <w:rPr>
          <w:rFonts w:ascii="굴림" w:hint="eastAsia"/>
          <w:b/>
          <w:bCs/>
          <w:sz w:val="18"/>
          <w:szCs w:val="18"/>
        </w:rPr>
        <w:t>24. 다음 지문은 네트워크 공격기술에 대한 설명이다. 적절하지 못한 것으로 짝지어진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2705100"/>
            <wp:effectExtent l="0" t="0" r="9525" b="0"/>
            <wp:docPr id="21" name="그림 21" descr="EMB00002ddc6d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43904" descr="EMB00002ddc6dd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7051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2670" w:hanging="2670"/>
        <w:jc w:val="left"/>
      </w:pPr>
      <w:r>
        <w:rPr>
          <w:rFonts w:ascii="굴림" w:hint="eastAsia"/>
          <w:sz w:val="18"/>
          <w:szCs w:val="18"/>
        </w:rPr>
        <w:t>    ① ㉠, ㉡</w:t>
      </w:r>
      <w:r>
        <w:tab/>
      </w:r>
      <w:r>
        <w:tab/>
      </w:r>
      <w:r>
        <w:rPr>
          <w:rFonts w:ascii="굴림" w:hint="eastAsia"/>
          <w:sz w:val="18"/>
          <w:szCs w:val="18"/>
        </w:rPr>
        <w:t>② ㉠, ㉢</w:t>
      </w:r>
    </w:p>
    <w:p w:rsidR="008276F3" w:rsidRDefault="008276F3" w:rsidP="008276F3">
      <w:pPr>
        <w:pStyle w:val="a3"/>
        <w:spacing w:after="80" w:line="288" w:lineRule="auto"/>
        <w:ind w:left="2670" w:hanging="2670"/>
        <w:jc w:val="left"/>
      </w:pPr>
      <w:r>
        <w:rPr>
          <w:rFonts w:ascii="굴림" w:hint="eastAsia"/>
          <w:sz w:val="18"/>
          <w:szCs w:val="18"/>
        </w:rPr>
        <w:t>    ③ ㉡,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w:t>
      </w:r>
    </w:p>
    <w:p w:rsidR="008276F3" w:rsidRDefault="008276F3" w:rsidP="008276F3">
      <w:pPr>
        <w:pStyle w:val="a3"/>
        <w:spacing w:before="200" w:after="80" w:line="288" w:lineRule="auto"/>
        <w:ind w:left="356" w:hanging="356"/>
        <w:jc w:val="left"/>
      </w:pPr>
      <w:r>
        <w:rPr>
          <w:rFonts w:ascii="굴림" w:hint="eastAsia"/>
          <w:b/>
          <w:bCs/>
          <w:sz w:val="18"/>
          <w:szCs w:val="18"/>
        </w:rPr>
        <w:t>25. 다음 지문은 라우팅에 관한 설명이다. 빈칸에 들어갈 내용을 순서대로 나열한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90700"/>
            <wp:effectExtent l="0" t="0" r="0" b="0"/>
            <wp:docPr id="20" name="그림 20" descr="EMB00002ddc6d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44912" descr="EMB00002ddc6dd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7907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(가) 라우터 (나) 라우팅 테이블 (다) Static Route</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 라우터 (나) 라우팅 테이블 (다) Default route</w:t>
      </w:r>
    </w:p>
    <w:p w:rsidR="008276F3" w:rsidRDefault="008276F3" w:rsidP="008276F3">
      <w:pPr>
        <w:pStyle w:val="a3"/>
        <w:spacing w:after="80" w:line="288" w:lineRule="auto"/>
        <w:ind w:left="632" w:hanging="632"/>
        <w:jc w:val="left"/>
      </w:pPr>
      <w:r>
        <w:rPr>
          <w:rFonts w:ascii="굴림" w:hint="eastAsia"/>
          <w:sz w:val="18"/>
          <w:szCs w:val="18"/>
        </w:rPr>
        <w:t>    ③ (가) 스위치 (나) 목적지 테이블 (다) Static Route</w:t>
      </w:r>
    </w:p>
    <w:p w:rsidR="008276F3" w:rsidRDefault="008276F3" w:rsidP="008276F3">
      <w:pPr>
        <w:pStyle w:val="a3"/>
        <w:spacing w:after="80" w:line="288" w:lineRule="auto"/>
        <w:ind w:left="632" w:hanging="632"/>
        <w:jc w:val="left"/>
      </w:pPr>
      <w:r>
        <w:rPr>
          <w:rFonts w:ascii="굴림" w:hint="eastAsia"/>
          <w:sz w:val="18"/>
          <w:szCs w:val="18"/>
        </w:rPr>
        <w:t>    ④ (가) 스위치 (나) 목적지 테이블 (다) Default Route</w:t>
      </w:r>
    </w:p>
    <w:p w:rsidR="008276F3" w:rsidRDefault="008276F3" w:rsidP="008276F3">
      <w:pPr>
        <w:pStyle w:val="a3"/>
        <w:spacing w:before="200" w:after="80" w:line="288" w:lineRule="auto"/>
        <w:ind w:left="356" w:hanging="356"/>
        <w:jc w:val="left"/>
      </w:pPr>
      <w:r>
        <w:rPr>
          <w:rFonts w:ascii="굴림" w:hint="eastAsia"/>
          <w:b/>
          <w:bCs/>
          <w:sz w:val="18"/>
          <w:szCs w:val="18"/>
        </w:rPr>
        <w:t>26. 스위칭 환경에서 시도할 수 있는 스니핑 공격 유형과 거리가 먼 것은?</w:t>
      </w:r>
    </w:p>
    <w:p w:rsidR="008276F3" w:rsidRDefault="008276F3" w:rsidP="008276F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SYN Flooding</w:t>
      </w:r>
      <w:r>
        <w:tab/>
      </w:r>
      <w:r>
        <w:rPr>
          <w:rFonts w:ascii="굴림" w:hint="eastAsia"/>
          <w:sz w:val="18"/>
          <w:szCs w:val="18"/>
        </w:rPr>
        <w:t>② Switch jamming</w:t>
      </w:r>
    </w:p>
    <w:p w:rsidR="008276F3" w:rsidRDefault="008276F3" w:rsidP="008276F3">
      <w:pPr>
        <w:pStyle w:val="a3"/>
        <w:spacing w:after="80" w:line="288" w:lineRule="auto"/>
        <w:ind w:left="632" w:hanging="632"/>
        <w:jc w:val="left"/>
      </w:pPr>
      <w:r>
        <w:rPr>
          <w:rFonts w:ascii="굴림" w:hint="eastAsia"/>
          <w:sz w:val="18"/>
          <w:szCs w:val="18"/>
        </w:rPr>
        <w:t>    ③ ICMP Redirect</w:t>
      </w:r>
      <w:r>
        <w:tab/>
      </w:r>
      <w:r>
        <w:rPr>
          <w:rFonts w:ascii="굴림" w:hint="eastAsia"/>
          <w:sz w:val="18"/>
          <w:szCs w:val="18"/>
        </w:rPr>
        <w:t>④ ARP Spoofing</w:t>
      </w:r>
    </w:p>
    <w:p w:rsidR="008276F3" w:rsidRDefault="008276F3" w:rsidP="008276F3">
      <w:pPr>
        <w:pStyle w:val="a3"/>
        <w:spacing w:before="200" w:after="80" w:line="288" w:lineRule="auto"/>
        <w:ind w:left="356" w:hanging="356"/>
        <w:jc w:val="left"/>
      </w:pPr>
      <w:r>
        <w:rPr>
          <w:rFonts w:ascii="굴림" w:hint="eastAsia"/>
          <w:b/>
          <w:bCs/>
          <w:sz w:val="18"/>
          <w:szCs w:val="18"/>
        </w:rPr>
        <w:t>27. 지문에서 설명한 공격의 대응 방안으로 옳지 않은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057275"/>
            <wp:effectExtent l="0" t="0" r="9525" b="9525"/>
            <wp:docPr id="19" name="그림 19" descr="EMB00002ddc6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35696" descr="EMB00002ddc6dd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0572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위조된 패킷이 인터넷망으로 인입되지 않도록 ISP의 네트워크 단에서 직접 차단한다.</w:t>
      </w:r>
    </w:p>
    <w:p w:rsidR="008276F3" w:rsidRDefault="008276F3" w:rsidP="008276F3">
      <w:pPr>
        <w:pStyle w:val="a3"/>
        <w:spacing w:after="80" w:line="288" w:lineRule="auto"/>
        <w:ind w:left="632" w:hanging="632"/>
        <w:jc w:val="left"/>
      </w:pPr>
      <w:r>
        <w:rPr>
          <w:rFonts w:ascii="굴림" w:hint="eastAsia"/>
          <w:sz w:val="18"/>
          <w:szCs w:val="18"/>
        </w:rPr>
        <w:t>    ② 사전 공격에 악용될 소지가 있는 취약한 DNS 서버 등에 대해 보완 조치한다.</w:t>
      </w:r>
    </w:p>
    <w:p w:rsidR="008276F3" w:rsidRDefault="008276F3" w:rsidP="008276F3">
      <w:pPr>
        <w:pStyle w:val="a3"/>
        <w:spacing w:after="80" w:line="288" w:lineRule="auto"/>
        <w:ind w:left="632" w:hanging="632"/>
        <w:jc w:val="left"/>
      </w:pPr>
      <w:r>
        <w:rPr>
          <w:rFonts w:ascii="굴림" w:hint="eastAsia"/>
          <w:sz w:val="18"/>
          <w:szCs w:val="18"/>
        </w:rPr>
        <w:t>    ③ 악의적으로 이용되지 않기 위해 ICMP 프로토콜을 사용할 필요가 없는 시스템인 경우에는 스위치 또는 서버에서 해당 프로토콜을 차단한다.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외부 인터넷 서버의 접속이 잦을 경우 클라이언트의 보호를 위해 HTTP 프로토콜을 차단한다.</w:t>
      </w:r>
    </w:p>
    <w:p w:rsidR="008276F3" w:rsidRDefault="008276F3" w:rsidP="008276F3">
      <w:pPr>
        <w:pStyle w:val="a3"/>
        <w:spacing w:before="200" w:after="80" w:line="288" w:lineRule="auto"/>
        <w:ind w:left="356" w:hanging="356"/>
        <w:jc w:val="left"/>
      </w:pPr>
      <w:r>
        <w:rPr>
          <w:rFonts w:ascii="굴림" w:hint="eastAsia"/>
          <w:b/>
          <w:bCs/>
          <w:sz w:val="18"/>
          <w:szCs w:val="18"/>
        </w:rPr>
        <w:t>28. 다음 지문에서 설명하는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609725"/>
            <wp:effectExtent l="0" t="0" r="9525" b="9525"/>
            <wp:docPr id="18" name="그림 18" descr="EMB00002ddc6d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5592" descr="EMB00002ddc6dd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60972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페트야 공격(Patya Attack)</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이터널블루 공격(EternalBlue Attack)</w:t>
      </w:r>
    </w:p>
    <w:p w:rsidR="008276F3" w:rsidRDefault="008276F3" w:rsidP="008276F3">
      <w:pPr>
        <w:pStyle w:val="a3"/>
        <w:spacing w:after="80" w:line="288" w:lineRule="auto"/>
        <w:ind w:left="632" w:hanging="632"/>
        <w:jc w:val="left"/>
      </w:pPr>
      <w:r>
        <w:rPr>
          <w:rFonts w:ascii="굴림" w:hint="eastAsia"/>
          <w:sz w:val="18"/>
          <w:szCs w:val="18"/>
        </w:rPr>
        <w:t>    ③ 공급망 공격(Supply Chain Attack)</w:t>
      </w:r>
    </w:p>
    <w:p w:rsidR="008276F3" w:rsidRDefault="008276F3" w:rsidP="008276F3">
      <w:pPr>
        <w:pStyle w:val="a3"/>
        <w:spacing w:after="80" w:line="288" w:lineRule="auto"/>
        <w:ind w:left="632" w:hanging="632"/>
        <w:jc w:val="left"/>
      </w:pPr>
      <w:r>
        <w:rPr>
          <w:rFonts w:ascii="굴림" w:hint="eastAsia"/>
          <w:sz w:val="18"/>
          <w:szCs w:val="18"/>
        </w:rPr>
        <w:t>    ④ 갠드크랩 공격(GandCrab Attack)</w:t>
      </w:r>
    </w:p>
    <w:p w:rsidR="008276F3" w:rsidRDefault="008276F3" w:rsidP="008276F3">
      <w:pPr>
        <w:pStyle w:val="a3"/>
        <w:spacing w:before="200" w:after="80" w:line="288" w:lineRule="auto"/>
        <w:ind w:left="356" w:hanging="356"/>
        <w:jc w:val="left"/>
      </w:pPr>
      <w:r>
        <w:rPr>
          <w:rFonts w:ascii="굴림" w:hint="eastAsia"/>
          <w:b/>
          <w:bCs/>
          <w:sz w:val="18"/>
          <w:szCs w:val="18"/>
        </w:rPr>
        <w:t>29. 다음 괄호 안에 들어갈 수 있는 적절한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81325" cy="3076575"/>
            <wp:effectExtent l="0" t="0" r="9525" b="9525"/>
            <wp:docPr id="17" name="그림 17" descr="EMB00002ddc6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6960" descr="EMB00002ddc6dd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30765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Blackhole 필터링 ② Unicast RPF를 이용한 필터링</w:t>
      </w:r>
    </w:p>
    <w:p w:rsidR="008276F3" w:rsidRDefault="008276F3" w:rsidP="008276F3">
      <w:pPr>
        <w:pStyle w:val="a3"/>
        <w:spacing w:after="80" w:line="288" w:lineRule="auto"/>
        <w:ind w:left="632" w:hanging="632"/>
        <w:jc w:val="left"/>
      </w:pPr>
      <w:r>
        <w:rPr>
          <w:rFonts w:ascii="굴림" w:hint="eastAsia"/>
          <w:sz w:val="18"/>
          <w:szCs w:val="18"/>
        </w:rPr>
        <w:t>    ③ Ingress filtering     ④ Multicast RPF를 이용한 필터링</w:t>
      </w:r>
    </w:p>
    <w:p w:rsidR="008276F3" w:rsidRDefault="008276F3" w:rsidP="008276F3">
      <w:pPr>
        <w:pStyle w:val="a3"/>
        <w:spacing w:before="200" w:after="80" w:line="288" w:lineRule="auto"/>
        <w:ind w:left="356" w:hanging="356"/>
        <w:jc w:val="left"/>
      </w:pPr>
      <w:r>
        <w:rPr>
          <w:rFonts w:ascii="굴림" w:hint="eastAsia"/>
          <w:b/>
          <w:bCs/>
          <w:sz w:val="18"/>
          <w:szCs w:val="18"/>
        </w:rPr>
        <w:t>30. 다음 지문에서 설명하는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409700"/>
            <wp:effectExtent l="0" t="0" r="9525" b="0"/>
            <wp:docPr id="16" name="그림 16" descr="EMB00002ddc6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6528" descr="EMB00002ddc6dd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4097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멀버타이징(Malvertising)</w:t>
      </w:r>
    </w:p>
    <w:p w:rsidR="008276F3" w:rsidRDefault="008276F3" w:rsidP="008276F3">
      <w:pPr>
        <w:pStyle w:val="a3"/>
        <w:spacing w:after="80" w:line="288" w:lineRule="auto"/>
        <w:jc w:val="left"/>
      </w:pPr>
      <w:r>
        <w:rPr>
          <w:rFonts w:ascii="굴림" w:hint="eastAsia"/>
          <w:sz w:val="18"/>
          <w:szCs w:val="18"/>
        </w:rPr>
        <w:t>    ② 익스플로잇(Exploit)</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사이버 킬 체인(Cyber Kill Chain)</w:t>
      </w:r>
    </w:p>
    <w:p w:rsidR="008276F3" w:rsidRDefault="008276F3" w:rsidP="008276F3">
      <w:pPr>
        <w:pStyle w:val="a3"/>
        <w:spacing w:after="80" w:line="288" w:lineRule="auto"/>
        <w:ind w:left="632" w:hanging="632"/>
        <w:jc w:val="left"/>
      </w:pPr>
      <w:r>
        <w:rPr>
          <w:rFonts w:ascii="굴림" w:hint="eastAsia"/>
          <w:sz w:val="18"/>
          <w:szCs w:val="18"/>
        </w:rPr>
        <w:t>    ④ 사이버 위협 인텔리젼스(CTI)</w:t>
      </w:r>
    </w:p>
    <w:p w:rsidR="008276F3" w:rsidRDefault="008276F3" w:rsidP="008276F3">
      <w:pPr>
        <w:pStyle w:val="a3"/>
        <w:spacing w:before="200" w:after="80" w:line="288" w:lineRule="auto"/>
        <w:ind w:left="356" w:hanging="356"/>
        <w:jc w:val="left"/>
      </w:pPr>
      <w:r>
        <w:rPr>
          <w:rFonts w:ascii="굴림" w:hint="eastAsia"/>
          <w:b/>
          <w:bCs/>
          <w:sz w:val="18"/>
          <w:szCs w:val="18"/>
        </w:rPr>
        <w:t>31. 다음 지문에서 설명하는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95600" cy="1609725"/>
            <wp:effectExtent l="0" t="0" r="0" b="9525"/>
            <wp:docPr id="15" name="그림 15" descr="EMB00002ddc6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9408" descr="EMB00002ddc6d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HA(High Availability)</w:t>
      </w:r>
      <w:r>
        <w:tab/>
      </w:r>
      <w:r>
        <w:rPr>
          <w:rFonts w:ascii="굴림" w:hint="eastAsia"/>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Null Routing</w:t>
      </w:r>
    </w:p>
    <w:p w:rsidR="008276F3" w:rsidRDefault="008276F3" w:rsidP="008276F3">
      <w:pPr>
        <w:pStyle w:val="a3"/>
        <w:spacing w:after="80" w:line="288" w:lineRule="auto"/>
        <w:ind w:left="3470" w:hanging="3470"/>
        <w:jc w:val="left"/>
      </w:pPr>
      <w:r>
        <w:rPr>
          <w:rFonts w:ascii="굴림" w:hint="eastAsia"/>
          <w:sz w:val="18"/>
          <w:szCs w:val="18"/>
        </w:rPr>
        <w:t>    ③ Cut-Through</w:t>
      </w:r>
      <w:r>
        <w:tab/>
      </w:r>
      <w:r>
        <w:rPr>
          <w:rFonts w:ascii="굴림" w:hint="eastAsia"/>
          <w:sz w:val="18"/>
          <w:szCs w:val="18"/>
        </w:rPr>
        <w:t xml:space="preserve"> ④ Load Balancing</w:t>
      </w:r>
    </w:p>
    <w:p w:rsidR="008276F3" w:rsidRDefault="008276F3" w:rsidP="008276F3">
      <w:pPr>
        <w:pStyle w:val="a3"/>
        <w:spacing w:before="200" w:after="80" w:line="288" w:lineRule="auto"/>
        <w:ind w:left="356" w:hanging="356"/>
        <w:jc w:val="left"/>
      </w:pPr>
      <w:r>
        <w:rPr>
          <w:rFonts w:ascii="굴림" w:hint="eastAsia"/>
          <w:b/>
          <w:bCs/>
          <w:sz w:val="18"/>
          <w:szCs w:val="18"/>
        </w:rPr>
        <w:t>32. 다음 중 nmap의 TCP Half Open 스캔과 TCP FIN/NULL/XMAS 스캔에 대한 특징으로 옳지 않은 것은?</w:t>
      </w:r>
    </w:p>
    <w:p w:rsidR="008276F3" w:rsidRDefault="008276F3" w:rsidP="008276F3">
      <w:pPr>
        <w:pStyle w:val="a3"/>
        <w:spacing w:after="80" w:line="288" w:lineRule="auto"/>
        <w:ind w:left="632" w:hanging="632"/>
        <w:jc w:val="left"/>
      </w:pPr>
      <w:r>
        <w:rPr>
          <w:rFonts w:ascii="굴림" w:hint="eastAsia"/>
          <w:sz w:val="18"/>
          <w:szCs w:val="18"/>
        </w:rPr>
        <w:t>    ① TCP Half Open 스캔과 TCP FIN/NULL/XMAS 스캔은 대상 호스트에 로그를 남기지 않는다.</w:t>
      </w:r>
    </w:p>
    <w:p w:rsidR="008276F3" w:rsidRDefault="008276F3" w:rsidP="008276F3">
      <w:pPr>
        <w:pStyle w:val="a3"/>
        <w:spacing w:after="80" w:line="288" w:lineRule="auto"/>
        <w:ind w:left="632" w:hanging="632"/>
        <w:jc w:val="left"/>
      </w:pPr>
      <w:r>
        <w:rPr>
          <w:rFonts w:ascii="굴림" w:hint="eastAsia"/>
          <w:sz w:val="18"/>
          <w:szCs w:val="18"/>
        </w:rPr>
        <w:t>    ② nmap 사용 시, TCP Half Open 스캔은 –sS 옵션, TCP FIN/NULL/XMAS 스캔은 각각 –sF, -sN, -sX 옵션을 사용한다.</w:t>
      </w:r>
    </w:p>
    <w:p w:rsidR="008276F3" w:rsidRDefault="008276F3" w:rsidP="008276F3">
      <w:pPr>
        <w:pStyle w:val="a3"/>
        <w:spacing w:after="80" w:line="288" w:lineRule="auto"/>
        <w:ind w:left="632" w:hanging="632"/>
        <w:jc w:val="left"/>
      </w:pPr>
      <w:r>
        <w:rPr>
          <w:rFonts w:ascii="굴림" w:hint="eastAsia"/>
          <w:sz w:val="18"/>
          <w:szCs w:val="18"/>
        </w:rPr>
        <w:t>    ③ 공격대상의 닫힌 포트에 대한 TCP Half Open 스캔과 TCP FIN/NULL/XMAS 스캔은 각각 RST + ACK, RST 응답이 온다.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공격대상의 열린 포트에 대한 TCP Half Open 스캔과 TCP FIN/NULL/XMAS 스캔 시 둘 모두 SYN + ACK 응답이 온다.</w:t>
      </w:r>
    </w:p>
    <w:p w:rsidR="008276F3" w:rsidRDefault="008276F3" w:rsidP="008276F3">
      <w:pPr>
        <w:pStyle w:val="a3"/>
        <w:spacing w:before="200" w:after="80" w:line="288" w:lineRule="auto"/>
        <w:ind w:left="356" w:hanging="356"/>
        <w:jc w:val="left"/>
      </w:pPr>
      <w:r>
        <w:rPr>
          <w:rFonts w:ascii="굴림" w:hint="eastAsia"/>
          <w:b/>
          <w:bCs/>
          <w:sz w:val="18"/>
          <w:szCs w:val="18"/>
        </w:rPr>
        <w:t>33. 무선랜의 보안 취약점에 대한 설명으로 잘못된 것은 무엇인가?</w:t>
      </w:r>
    </w:p>
    <w:p w:rsidR="008276F3" w:rsidRDefault="008276F3" w:rsidP="008276F3">
      <w:pPr>
        <w:pStyle w:val="a3"/>
        <w:spacing w:after="80" w:line="288" w:lineRule="auto"/>
        <w:ind w:left="632" w:hanging="632"/>
        <w:jc w:val="left"/>
      </w:pPr>
      <w:r>
        <w:rPr>
          <w:rFonts w:ascii="굴림" w:hint="eastAsia"/>
          <w:sz w:val="18"/>
          <w:szCs w:val="18"/>
        </w:rPr>
        <w:t>    ① 무선랜은 유선처럼 물리적으로 랜케이블을 연결할 필요가 없기 때문에 관리자의 눈을 피해 불법침입자가 접속하기 용이하다.</w:t>
      </w:r>
    </w:p>
    <w:p w:rsidR="008276F3" w:rsidRDefault="008276F3" w:rsidP="008276F3">
      <w:pPr>
        <w:pStyle w:val="a3"/>
        <w:spacing w:after="80" w:line="288" w:lineRule="auto"/>
        <w:ind w:left="632" w:hanging="632"/>
        <w:jc w:val="left"/>
      </w:pPr>
      <w:r>
        <w:rPr>
          <w:rFonts w:ascii="굴림" w:hint="eastAsia"/>
          <w:sz w:val="18"/>
          <w:szCs w:val="18"/>
        </w:rPr>
        <w:t>    ② 기존의 AP를 제거하고 불법으로 AP를 교체하거나, 임의의 장소에 불법으로 AP를 설치하는 방법으로 내부 네트워크를 해킹할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무선망에서의 트래픽은 기존의 유선망과 동일한 패킷 프레임 구조로 구성되어 유선망에서의 해킹공격과 동일한 형식의 공격이 가능하다.</w:t>
      </w:r>
    </w:p>
    <w:p w:rsidR="008276F3" w:rsidRDefault="008276F3" w:rsidP="008276F3">
      <w:pPr>
        <w:pStyle w:val="a3"/>
        <w:spacing w:after="80" w:line="288" w:lineRule="auto"/>
        <w:ind w:left="632" w:hanging="632"/>
        <w:jc w:val="left"/>
      </w:pPr>
      <w:r>
        <w:rPr>
          <w:rFonts w:ascii="굴림" w:hint="eastAsia"/>
          <w:sz w:val="18"/>
          <w:szCs w:val="18"/>
        </w:rPr>
        <w:t>    ④ 단말기에 대한 인증과 무선 구간의 암호화를 위해 WEP/WPA 프로토콜 등을 사용하여 보안기능을 일부 강화할 수 있다.</w:t>
      </w:r>
    </w:p>
    <w:p w:rsidR="008276F3" w:rsidRDefault="008276F3" w:rsidP="008276F3">
      <w:pPr>
        <w:pStyle w:val="a3"/>
        <w:spacing w:before="200" w:after="80" w:line="288" w:lineRule="auto"/>
        <w:ind w:left="356" w:hanging="356"/>
        <w:jc w:val="left"/>
      </w:pPr>
      <w:r>
        <w:rPr>
          <w:rFonts w:ascii="굴림" w:hint="eastAsia"/>
          <w:b/>
          <w:bCs/>
          <w:sz w:val="18"/>
          <w:szCs w:val="18"/>
        </w:rPr>
        <w:t>34. 다음 중 모바일 기기를 통한 애플리케이션 배포, 데이터 및 환경설정 변경, 모바일 분실 및 장치 관리를 통합적으로 해주는 시스템은?</w:t>
      </w:r>
    </w:p>
    <w:p w:rsidR="008276F3" w:rsidRDefault="008276F3" w:rsidP="008276F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MDM</w:t>
      </w:r>
      <w:r>
        <w:tab/>
      </w:r>
      <w:r>
        <w:tab/>
      </w:r>
      <w:r>
        <w:rPr>
          <w:rFonts w:ascii="굴림" w:hint="eastAsia"/>
          <w:sz w:val="18"/>
          <w:szCs w:val="18"/>
        </w:rPr>
        <w:t>② ESM</w:t>
      </w:r>
    </w:p>
    <w:p w:rsidR="008276F3" w:rsidRDefault="008276F3" w:rsidP="008276F3">
      <w:pPr>
        <w:pStyle w:val="a3"/>
        <w:spacing w:after="80" w:line="288" w:lineRule="auto"/>
        <w:ind w:left="632" w:hanging="632"/>
        <w:jc w:val="left"/>
      </w:pPr>
      <w:r>
        <w:rPr>
          <w:rFonts w:ascii="굴림" w:hint="eastAsia"/>
          <w:sz w:val="18"/>
          <w:szCs w:val="18"/>
        </w:rPr>
        <w:t>    ③ NAC</w:t>
      </w:r>
      <w:r>
        <w:tab/>
      </w:r>
      <w:r>
        <w:tab/>
      </w:r>
      <w:r>
        <w:rPr>
          <w:rFonts w:ascii="굴림" w:hint="eastAsia"/>
          <w:sz w:val="18"/>
          <w:szCs w:val="18"/>
        </w:rPr>
        <w:t>④ DLP</w:t>
      </w:r>
    </w:p>
    <w:p w:rsidR="008276F3" w:rsidRDefault="008276F3" w:rsidP="008276F3">
      <w:pPr>
        <w:pStyle w:val="a3"/>
        <w:spacing w:before="200" w:after="80" w:line="288" w:lineRule="auto"/>
        <w:ind w:left="356" w:hanging="356"/>
        <w:jc w:val="left"/>
      </w:pPr>
      <w:r>
        <w:rPr>
          <w:rFonts w:ascii="굴림" w:hint="eastAsia"/>
          <w:b/>
          <w:bCs/>
          <w:sz w:val="18"/>
          <w:szCs w:val="18"/>
        </w:rPr>
        <w:t>35. 다음 무선통신 보안에 관한 설명 중 틀린 것은?</w:t>
      </w:r>
    </w:p>
    <w:p w:rsidR="008276F3" w:rsidRDefault="008276F3" w:rsidP="008276F3">
      <w:pPr>
        <w:pStyle w:val="a3"/>
        <w:spacing w:after="80" w:line="288" w:lineRule="auto"/>
        <w:ind w:left="632" w:hanging="632"/>
        <w:jc w:val="left"/>
      </w:pPr>
      <w:r>
        <w:rPr>
          <w:rFonts w:ascii="굴림" w:hint="eastAsia"/>
          <w:sz w:val="18"/>
          <w:szCs w:val="18"/>
        </w:rPr>
        <w:t>    ① MAC 주소 인증은 사전에 미리 등록을 하여야 하는 번거로움이 있다.</w:t>
      </w:r>
    </w:p>
    <w:p w:rsidR="008276F3" w:rsidRDefault="008276F3" w:rsidP="008276F3">
      <w:pPr>
        <w:pStyle w:val="a3"/>
        <w:spacing w:after="80" w:line="288" w:lineRule="auto"/>
        <w:ind w:left="632" w:hanging="632"/>
        <w:jc w:val="left"/>
      </w:pPr>
      <w:r>
        <w:rPr>
          <w:rFonts w:ascii="굴림" w:hint="eastAsia"/>
          <w:sz w:val="18"/>
          <w:szCs w:val="18"/>
        </w:rPr>
        <w:t>    ② WEP 인증은 데이터 암호화와 사용자 인증 기능을 제공한다.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SSID는 AP가 브로드캐스팅하지 않으면 접속할 방법이 없다.</w:t>
      </w:r>
    </w:p>
    <w:p w:rsidR="008276F3" w:rsidRDefault="008276F3" w:rsidP="008276F3">
      <w:pPr>
        <w:pStyle w:val="a3"/>
        <w:spacing w:after="80" w:line="288" w:lineRule="auto"/>
        <w:ind w:left="632" w:hanging="632"/>
        <w:jc w:val="left"/>
      </w:pPr>
      <w:r>
        <w:rPr>
          <w:rFonts w:ascii="굴림" w:hint="eastAsia"/>
          <w:sz w:val="18"/>
          <w:szCs w:val="18"/>
        </w:rPr>
        <w:t>    ④ EAP 인증을 통해 공격자의 패킷 도청을 방어할 수 있다.</w:t>
      </w:r>
    </w:p>
    <w:p w:rsidR="008276F3" w:rsidRDefault="008276F3" w:rsidP="008276F3">
      <w:pPr>
        <w:pStyle w:val="a3"/>
        <w:spacing w:before="200" w:after="80" w:line="288" w:lineRule="auto"/>
        <w:ind w:left="356" w:hanging="356"/>
        <w:jc w:val="left"/>
      </w:pPr>
      <w:r>
        <w:rPr>
          <w:rFonts w:ascii="굴림" w:hint="eastAsia"/>
          <w:b/>
          <w:bCs/>
          <w:sz w:val="18"/>
          <w:szCs w:val="18"/>
        </w:rPr>
        <w:t>36. 방화벽 장비에 대한 설명으로 가장 부적절한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Transport Mode의 IPSec VPN이 구현될 수 있다.</w:t>
      </w:r>
    </w:p>
    <w:p w:rsidR="008276F3" w:rsidRDefault="008276F3" w:rsidP="008276F3">
      <w:pPr>
        <w:pStyle w:val="a3"/>
        <w:spacing w:after="80" w:line="288" w:lineRule="auto"/>
        <w:ind w:left="632" w:hanging="632"/>
        <w:jc w:val="left"/>
      </w:pPr>
      <w:r>
        <w:rPr>
          <w:rFonts w:ascii="굴림" w:hint="eastAsia"/>
          <w:sz w:val="18"/>
          <w:szCs w:val="18"/>
        </w:rPr>
        <w:t>    ② 보호하고자 하는 네트워크에 허가받지 않은 사용자들의 접근을 통제할 수 있는 시스템이다.</w:t>
      </w:r>
    </w:p>
    <w:p w:rsidR="008276F3" w:rsidRDefault="008276F3" w:rsidP="008276F3">
      <w:pPr>
        <w:pStyle w:val="a3"/>
        <w:spacing w:after="80" w:line="288" w:lineRule="auto"/>
        <w:ind w:left="632" w:hanging="632"/>
        <w:jc w:val="left"/>
      </w:pPr>
      <w:r>
        <w:rPr>
          <w:rFonts w:ascii="굴림" w:hint="eastAsia"/>
          <w:sz w:val="18"/>
          <w:szCs w:val="18"/>
        </w:rPr>
        <w:t>    ③ 주요 기능으로 IP, PORT 차단 기능이 있다.</w:t>
      </w:r>
    </w:p>
    <w:p w:rsidR="008276F3" w:rsidRDefault="008276F3" w:rsidP="008276F3">
      <w:pPr>
        <w:pStyle w:val="a3"/>
        <w:spacing w:after="80" w:line="288" w:lineRule="auto"/>
        <w:ind w:left="632" w:hanging="632"/>
        <w:jc w:val="left"/>
      </w:pPr>
      <w:r>
        <w:rPr>
          <w:rFonts w:ascii="굴림" w:hint="eastAsia"/>
          <w:sz w:val="18"/>
          <w:szCs w:val="18"/>
        </w:rPr>
        <w:t>    ④ 내부 네트워크 주소와 인터넷 주소를 변환시켜주는 기능을 설치하여 운영할 수 있다.</w:t>
      </w:r>
    </w:p>
    <w:p w:rsidR="008276F3" w:rsidRDefault="008276F3" w:rsidP="008276F3">
      <w:pPr>
        <w:pStyle w:val="a3"/>
        <w:spacing w:before="200" w:after="80" w:line="288" w:lineRule="auto"/>
        <w:ind w:left="356" w:hanging="356"/>
        <w:jc w:val="left"/>
      </w:pPr>
      <w:r>
        <w:rPr>
          <w:rFonts w:ascii="굴림" w:hint="eastAsia"/>
          <w:b/>
          <w:bCs/>
          <w:sz w:val="18"/>
          <w:szCs w:val="18"/>
        </w:rPr>
        <w:t>37. US-CERT는 크랙(KRACK)이라 부르는 WPA2(Wi-Fi Protected Access Ⅱ) 프로토콜 내 취약점에 대한 내용을 공개하였으며, 키 재설정 공격인 크랙(Key Reinstallation Attack, KRACK)은 와이파이 인증 표준인 WPA2의 키 관리 취약점을 공격하는 것이다. 다음 중 이 취약점을 이용하는 공격과 거리가 먼 것은?</w:t>
      </w:r>
    </w:p>
    <w:p w:rsidR="008276F3" w:rsidRDefault="008276F3" w:rsidP="008276F3">
      <w:pPr>
        <w:pStyle w:val="a3"/>
        <w:spacing w:after="80" w:line="288" w:lineRule="auto"/>
        <w:ind w:left="3470" w:hanging="3470"/>
        <w:jc w:val="left"/>
      </w:pPr>
      <w:r>
        <w:rPr>
          <w:rFonts w:ascii="굴림" w:hint="eastAsia"/>
          <w:sz w:val="18"/>
          <w:szCs w:val="18"/>
        </w:rPr>
        <w:t>    ① TCP 연결 하이재킹</w:t>
      </w:r>
      <w:r>
        <w:tab/>
      </w:r>
      <w:r>
        <w:rPr>
          <w:rFonts w:ascii="굴림" w:hint="eastAsia"/>
          <w:sz w:val="18"/>
          <w:szCs w:val="18"/>
        </w:rPr>
        <w:t>② HTTP 컨텐츠 인젝션</w:t>
      </w:r>
    </w:p>
    <w:p w:rsidR="008276F3" w:rsidRDefault="008276F3" w:rsidP="008276F3">
      <w:pPr>
        <w:pStyle w:val="a3"/>
        <w:spacing w:after="80" w:line="288" w:lineRule="auto"/>
        <w:ind w:left="3470" w:hanging="3470"/>
        <w:jc w:val="left"/>
      </w:pPr>
      <w:r>
        <w:rPr>
          <w:rFonts w:ascii="굴림" w:hint="eastAsia"/>
          <w:sz w:val="18"/>
          <w:szCs w:val="18"/>
        </w:rPr>
        <w:t>    ③ Wi-Fi 패킷 재전송</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SSID 브로드캐스팅</w:t>
      </w:r>
    </w:p>
    <w:p w:rsidR="008276F3" w:rsidRDefault="008276F3" w:rsidP="008276F3">
      <w:pPr>
        <w:pStyle w:val="a3"/>
        <w:spacing w:before="200" w:after="80" w:line="288" w:lineRule="auto"/>
        <w:ind w:left="356" w:hanging="356"/>
        <w:jc w:val="left"/>
      </w:pPr>
      <w:r>
        <w:rPr>
          <w:rFonts w:ascii="굴림" w:hint="eastAsia"/>
          <w:b/>
          <w:bCs/>
          <w:sz w:val="18"/>
          <w:szCs w:val="18"/>
        </w:rPr>
        <w:t>38. TCP SYN Flooding 공격은 대량의 패킷을 생성하여 공격하는 방식이다. 다음 중 TCP SYN Flooding 공격과 관련이 없는 것은?</w:t>
      </w:r>
    </w:p>
    <w:p w:rsidR="008276F3" w:rsidRDefault="008276F3" w:rsidP="008276F3">
      <w:pPr>
        <w:pStyle w:val="a3"/>
        <w:spacing w:after="80" w:line="288" w:lineRule="auto"/>
        <w:ind w:left="4270" w:hanging="4270"/>
        <w:jc w:val="left"/>
      </w:pPr>
      <w:r>
        <w:rPr>
          <w:rFonts w:ascii="굴림" w:hint="eastAsia"/>
          <w:sz w:val="18"/>
          <w:szCs w:val="18"/>
        </w:rPr>
        <w:t>    ① Half Open Connection 공격</w:t>
      </w:r>
      <w:r>
        <w:tab/>
      </w:r>
      <w:r>
        <w:rPr>
          <w:rFonts w:ascii="굴림" w:hint="eastAsia"/>
          <w:sz w:val="18"/>
          <w:szCs w:val="18"/>
        </w:rPr>
        <w:t>② 분산 DoS 공격</w:t>
      </w:r>
    </w:p>
    <w:p w:rsidR="008276F3" w:rsidRDefault="008276F3" w:rsidP="008276F3">
      <w:pPr>
        <w:pStyle w:val="a3"/>
        <w:spacing w:after="80" w:line="288" w:lineRule="auto"/>
        <w:ind w:left="3470" w:hanging="3470"/>
        <w:jc w:val="left"/>
      </w:pPr>
      <w:r>
        <w:rPr>
          <w:rFonts w:ascii="굴림" w:hint="eastAsia"/>
          <w:sz w:val="18"/>
          <w:szCs w:val="18"/>
        </w:rPr>
        <w:t>    ③ Reflector 공격</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Teardrop 공격</w:t>
      </w:r>
    </w:p>
    <w:p w:rsidR="008276F3" w:rsidRDefault="008276F3" w:rsidP="008276F3">
      <w:pPr>
        <w:pStyle w:val="a3"/>
        <w:spacing w:before="200" w:after="80" w:line="288" w:lineRule="auto"/>
        <w:ind w:left="356" w:hanging="356"/>
        <w:jc w:val="left"/>
      </w:pPr>
      <w:r>
        <w:rPr>
          <w:rFonts w:ascii="굴림" w:hint="eastAsia"/>
          <w:b/>
          <w:bCs/>
          <w:sz w:val="18"/>
          <w:szCs w:val="18"/>
        </w:rPr>
        <w:t>39. Snort 탐지 옵션 정의 중 틀린 것은?</w:t>
      </w:r>
    </w:p>
    <w:p w:rsidR="008276F3" w:rsidRDefault="008276F3" w:rsidP="008276F3">
      <w:pPr>
        <w:pStyle w:val="a3"/>
        <w:spacing w:after="80" w:line="288" w:lineRule="auto"/>
        <w:ind w:left="632" w:hanging="632"/>
        <w:jc w:val="left"/>
      </w:pPr>
      <w:r>
        <w:rPr>
          <w:rFonts w:ascii="굴림" w:hint="eastAsia"/>
          <w:sz w:val="18"/>
          <w:szCs w:val="18"/>
        </w:rPr>
        <w:t>    ① sid : 규칙을 분류ㆍ식별하기 위한 ID 옵션이다.</w:t>
      </w:r>
    </w:p>
    <w:p w:rsidR="008276F3" w:rsidRDefault="008276F3" w:rsidP="008276F3">
      <w:pPr>
        <w:pStyle w:val="a3"/>
        <w:spacing w:after="80" w:line="288" w:lineRule="auto"/>
        <w:ind w:left="632" w:hanging="632"/>
        <w:jc w:val="left"/>
      </w:pPr>
      <w:r>
        <w:rPr>
          <w:rFonts w:ascii="굴림" w:hint="eastAsia"/>
          <w:sz w:val="18"/>
          <w:szCs w:val="18"/>
        </w:rPr>
        <w:t>    ② nocase : 대소문자 구분 없이 탐지하는 옵션이다.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offset : content 옵션 명령이 검사할 byte 수를 지정하는 옵션이다.</w:t>
      </w:r>
    </w:p>
    <w:p w:rsidR="008276F3" w:rsidRDefault="008276F3" w:rsidP="008276F3">
      <w:pPr>
        <w:pStyle w:val="a3"/>
        <w:spacing w:after="80" w:line="288" w:lineRule="auto"/>
        <w:ind w:left="632" w:hanging="632"/>
        <w:jc w:val="left"/>
      </w:pPr>
      <w:r>
        <w:rPr>
          <w:rFonts w:ascii="굴림" w:hint="eastAsia"/>
          <w:sz w:val="18"/>
          <w:szCs w:val="18"/>
        </w:rPr>
        <w:t>    ④ distance : 이전 content 옵션으로 찾은 패턴의 끝부분 이후 몇 byte부터 검색할지 정하는 옵션이다.</w:t>
      </w:r>
    </w:p>
    <w:p w:rsidR="008276F3" w:rsidRDefault="008276F3" w:rsidP="008276F3">
      <w:pPr>
        <w:pStyle w:val="a3"/>
        <w:spacing w:before="200" w:after="80" w:line="288" w:lineRule="auto"/>
        <w:ind w:left="356" w:hanging="356"/>
        <w:jc w:val="left"/>
      </w:pPr>
      <w:r>
        <w:rPr>
          <w:rFonts w:ascii="굴림" w:hint="eastAsia"/>
          <w:b/>
          <w:bCs/>
          <w:sz w:val="18"/>
          <w:szCs w:val="18"/>
        </w:rPr>
        <w:t>40. 다음 중 로드 밸런싱을 제공하는 장비는?</w:t>
      </w:r>
    </w:p>
    <w:p w:rsidR="008276F3" w:rsidRDefault="008276F3" w:rsidP="008276F3">
      <w:pPr>
        <w:pStyle w:val="a3"/>
        <w:spacing w:after="80" w:line="288" w:lineRule="auto"/>
        <w:ind w:left="2670" w:hanging="2670"/>
        <w:jc w:val="left"/>
      </w:pPr>
      <w:r>
        <w:rPr>
          <w:rFonts w:ascii="굴림" w:hint="eastAsia"/>
          <w:sz w:val="18"/>
          <w:szCs w:val="18"/>
        </w:rPr>
        <w:t>    ① L2 스위치</w:t>
      </w:r>
      <w:r>
        <w:tab/>
      </w:r>
      <w:r>
        <w:tab/>
      </w:r>
      <w:r>
        <w:rPr>
          <w:rFonts w:ascii="굴림" w:hint="eastAsia"/>
          <w:sz w:val="18"/>
          <w:szCs w:val="18"/>
        </w:rPr>
        <w:t>② L3 스위치</w:t>
      </w:r>
    </w:p>
    <w:p w:rsidR="008276F3" w:rsidRDefault="008276F3" w:rsidP="008276F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L4 스위치</w:t>
      </w:r>
      <w:r>
        <w:tab/>
      </w:r>
      <w:r>
        <w:tab/>
      </w:r>
      <w:r>
        <w:rPr>
          <w:rFonts w:ascii="굴림" w:hint="eastAsia"/>
          <w:sz w:val="18"/>
          <w:szCs w:val="18"/>
        </w:rPr>
        <w:t>④ 허브</w:t>
      </w:r>
    </w:p>
    <w:p w:rsidR="008276F3" w:rsidRDefault="008276F3" w:rsidP="008276F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276F3" w:rsidTr="008276F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276F3" w:rsidRDefault="008276F3">
            <w:pPr>
              <w:pStyle w:val="a3"/>
              <w:spacing w:line="288" w:lineRule="auto"/>
              <w:jc w:val="center"/>
            </w:pPr>
            <w:r>
              <w:rPr>
                <w:rFonts w:ascii="굴림" w:hint="eastAsia"/>
                <w:b/>
                <w:bCs/>
              </w:rPr>
              <w:t>3과목 : 어플리케이션 보안</w:t>
            </w:r>
          </w:p>
        </w:tc>
      </w:tr>
    </w:tbl>
    <w:p w:rsidR="008276F3" w:rsidRDefault="008276F3" w:rsidP="008276F3">
      <w:pPr>
        <w:pStyle w:val="a3"/>
        <w:spacing w:before="200" w:after="80" w:line="288" w:lineRule="auto"/>
        <w:ind w:left="356" w:hanging="356"/>
        <w:jc w:val="left"/>
      </w:pPr>
      <w:r>
        <w:rPr>
          <w:rFonts w:ascii="굴림" w:hint="eastAsia"/>
          <w:b/>
          <w:bCs/>
          <w:sz w:val="18"/>
          <w:szCs w:val="18"/>
        </w:rPr>
        <w:t>41. SSO에 대한 설명 중 적절하지 못한 것은?</w:t>
      </w:r>
    </w:p>
    <w:p w:rsidR="008276F3" w:rsidRDefault="008276F3" w:rsidP="008276F3">
      <w:pPr>
        <w:pStyle w:val="a3"/>
        <w:spacing w:after="80" w:line="288" w:lineRule="auto"/>
        <w:ind w:left="632" w:hanging="632"/>
        <w:jc w:val="left"/>
      </w:pPr>
      <w:r>
        <w:rPr>
          <w:rFonts w:ascii="굴림" w:hint="eastAsia"/>
          <w:sz w:val="18"/>
          <w:szCs w:val="18"/>
        </w:rPr>
        <w:t>    ① SSO는 한번의 인증으로 여러 서비스에 대한 이용을 지원하는 사용자 인증 시스템이다.</w:t>
      </w:r>
    </w:p>
    <w:p w:rsidR="008276F3" w:rsidRDefault="008276F3" w:rsidP="008276F3">
      <w:pPr>
        <w:pStyle w:val="a3"/>
        <w:spacing w:after="80" w:line="288" w:lineRule="auto"/>
        <w:ind w:left="632" w:hanging="632"/>
        <w:jc w:val="left"/>
      </w:pPr>
      <w:r>
        <w:rPr>
          <w:rFonts w:ascii="굴림" w:hint="eastAsia"/>
          <w:sz w:val="18"/>
          <w:szCs w:val="18"/>
        </w:rPr>
        <w:t>    ② SSO를 도입하면 여러 응용 프로그램의 로그인 처리가 간소화되어 사용자들의 편의성이 증진될 수 있다.</w:t>
      </w:r>
    </w:p>
    <w:p w:rsidR="008276F3" w:rsidRDefault="008276F3" w:rsidP="008276F3">
      <w:pPr>
        <w:pStyle w:val="a3"/>
        <w:spacing w:after="80" w:line="288" w:lineRule="auto"/>
        <w:ind w:left="632" w:hanging="632"/>
        <w:jc w:val="left"/>
      </w:pPr>
      <w:r>
        <w:rPr>
          <w:rFonts w:ascii="굴림" w:hint="eastAsia"/>
          <w:sz w:val="18"/>
          <w:szCs w:val="18"/>
        </w:rPr>
        <w:t>    ③ SSO를 도입하면 최초 로그인 대상이 되는 응용 프로그램 또는 운영체제에 대한 보안 강화가 요구될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SSO를 도입하면 사이트별로 각각의 사용자 인증 시스템을 운영하는 방식에 비하여 보안이 강화된다.</w:t>
      </w:r>
    </w:p>
    <w:p w:rsidR="008276F3" w:rsidRDefault="008276F3" w:rsidP="008276F3">
      <w:pPr>
        <w:pStyle w:val="a3"/>
        <w:spacing w:before="200" w:after="80" w:line="288" w:lineRule="auto"/>
        <w:ind w:left="356" w:hanging="356"/>
        <w:jc w:val="left"/>
      </w:pPr>
      <w:r>
        <w:rPr>
          <w:rFonts w:ascii="굴림" w:hint="eastAsia"/>
          <w:b/>
          <w:bCs/>
          <w:sz w:val="18"/>
          <w:szCs w:val="18"/>
        </w:rPr>
        <w:t>42. 다음은 여러 공격 유형에 대해 DNSSEC이 방어 기능을 제공할 수 있는지를 보여주는 분석표이다. 분석이 잘못된 공격유형은?(문제 오류로 분석표가 없습니다. 정확한 내용을 아시는분 께서는 오류신고를 통하여 내용 작성 부탁 드립니다. 정답은 4번 입니다.)</w:t>
      </w:r>
    </w:p>
    <w:p w:rsidR="008276F3" w:rsidRDefault="008276F3" w:rsidP="008276F3">
      <w:pPr>
        <w:pStyle w:val="a3"/>
        <w:spacing w:after="80" w:line="288" w:lineRule="auto"/>
        <w:ind w:left="632" w:hanging="632"/>
        <w:jc w:val="left"/>
      </w:pPr>
      <w:r>
        <w:rPr>
          <w:rFonts w:ascii="굴림" w:hint="eastAsia"/>
          <w:sz w:val="18"/>
          <w:szCs w:val="18"/>
        </w:rPr>
        <w:t>    ① 파밍</w:t>
      </w:r>
    </w:p>
    <w:p w:rsidR="008276F3" w:rsidRDefault="008276F3" w:rsidP="008276F3">
      <w:pPr>
        <w:pStyle w:val="a3"/>
        <w:spacing w:after="80" w:line="288" w:lineRule="auto"/>
        <w:ind w:left="632" w:hanging="632"/>
        <w:jc w:val="left"/>
      </w:pPr>
      <w:r>
        <w:rPr>
          <w:rFonts w:ascii="굴림" w:hint="eastAsia"/>
          <w:sz w:val="18"/>
          <w:szCs w:val="18"/>
        </w:rPr>
        <w:t>    ② 피싱</w:t>
      </w:r>
    </w:p>
    <w:p w:rsidR="008276F3" w:rsidRDefault="008276F3" w:rsidP="008276F3">
      <w:pPr>
        <w:pStyle w:val="a3"/>
        <w:spacing w:after="80" w:line="288" w:lineRule="auto"/>
        <w:ind w:left="632" w:hanging="632"/>
        <w:jc w:val="left"/>
      </w:pPr>
      <w:r>
        <w:rPr>
          <w:rFonts w:ascii="굴림" w:hint="eastAsia"/>
          <w:sz w:val="18"/>
          <w:szCs w:val="18"/>
        </w:rPr>
        <w:t>    ③ DDos 공격</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웜바이러스에 의한 hosts 파일 안의 정보변조</w:t>
      </w:r>
    </w:p>
    <w:p w:rsidR="008276F3" w:rsidRDefault="008276F3" w:rsidP="008276F3">
      <w:pPr>
        <w:pStyle w:val="a3"/>
        <w:spacing w:before="200" w:after="80" w:line="288" w:lineRule="auto"/>
        <w:ind w:left="356" w:hanging="356"/>
        <w:jc w:val="left"/>
      </w:pPr>
      <w:r>
        <w:rPr>
          <w:rFonts w:ascii="굴림" w:hint="eastAsia"/>
          <w:b/>
          <w:bCs/>
          <w:sz w:val="18"/>
          <w:szCs w:val="18"/>
        </w:rPr>
        <w:t>43. 다음은 KISA의 리눅스 Wi-Fi 보안취약성에 대한 보안권고문 중 일부이다. 빈칸 ㉠에 공통적으로 들어갈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2333625"/>
            <wp:effectExtent l="0" t="0" r="9525" b="9525"/>
            <wp:docPr id="14" name="그림 14" descr="EMB00002ddc6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217416" descr="EMB00002ddc6d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233362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XML injection</w:t>
      </w:r>
    </w:p>
    <w:p w:rsidR="008276F3" w:rsidRDefault="008276F3" w:rsidP="008276F3">
      <w:pPr>
        <w:pStyle w:val="a3"/>
        <w:spacing w:after="80" w:line="288" w:lineRule="auto"/>
        <w:ind w:left="632" w:hanging="632"/>
        <w:jc w:val="left"/>
      </w:pPr>
      <w:r>
        <w:rPr>
          <w:rFonts w:ascii="굴림" w:hint="eastAsia"/>
          <w:sz w:val="18"/>
          <w:szCs w:val="18"/>
        </w:rPr>
        <w:t>    ② Brute force</w:t>
      </w:r>
    </w:p>
    <w:p w:rsidR="008276F3" w:rsidRDefault="008276F3" w:rsidP="008276F3">
      <w:pPr>
        <w:pStyle w:val="a3"/>
        <w:spacing w:after="80" w:line="288" w:lineRule="auto"/>
        <w:ind w:left="632" w:hanging="632"/>
        <w:jc w:val="left"/>
      </w:pPr>
      <w:r>
        <w:rPr>
          <w:rFonts w:ascii="굴림" w:hint="eastAsia"/>
          <w:sz w:val="18"/>
          <w:szCs w:val="18"/>
        </w:rPr>
        <w:t>    ③ SSRF(Server-Side Request Forgery)</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Buffer Overflow</w:t>
      </w:r>
    </w:p>
    <w:p w:rsidR="008276F3" w:rsidRDefault="008276F3" w:rsidP="008276F3">
      <w:pPr>
        <w:pStyle w:val="a3"/>
        <w:spacing w:before="200" w:after="80" w:line="288" w:lineRule="auto"/>
        <w:ind w:left="356" w:hanging="356"/>
        <w:jc w:val="left"/>
      </w:pPr>
      <w:r>
        <w:rPr>
          <w:rFonts w:ascii="굴림" w:hint="eastAsia"/>
          <w:b/>
          <w:bCs/>
          <w:sz w:val="18"/>
          <w:szCs w:val="18"/>
        </w:rPr>
        <w:t>44. 인터넷과 같은 공용 통신망에서 안전한 데이터 전달과 사용자 인증 기능을 수행하는 SSL 보안 프로토콜 중 전송되는 데이터에 대한 암호화 및 복호화, 메시지 인증 코드의 생성과 검증을 수행하는 프로토콜은?</w:t>
      </w:r>
    </w:p>
    <w:p w:rsidR="008276F3" w:rsidRDefault="008276F3" w:rsidP="008276F3">
      <w:pPr>
        <w:pStyle w:val="a3"/>
        <w:spacing w:after="80" w:line="288" w:lineRule="auto"/>
        <w:ind w:left="632" w:hanging="632"/>
        <w:jc w:val="left"/>
      </w:pPr>
      <w:r>
        <w:rPr>
          <w:rFonts w:ascii="굴림" w:hint="eastAsia"/>
          <w:sz w:val="18"/>
          <w:szCs w:val="18"/>
        </w:rPr>
        <w:t>    ① Handshake 프로토콜 ② Alert 프로토콜</w:t>
      </w:r>
    </w:p>
    <w:p w:rsidR="008276F3" w:rsidRDefault="008276F3" w:rsidP="008276F3">
      <w:pPr>
        <w:pStyle w:val="a3"/>
        <w:spacing w:after="80" w:line="288" w:lineRule="auto"/>
        <w:ind w:left="632" w:hanging="632"/>
        <w:jc w:val="left"/>
      </w:pPr>
      <w:r>
        <w:rPr>
          <w:rFonts w:ascii="굴림" w:hint="eastAsia"/>
          <w:sz w:val="18"/>
          <w:szCs w:val="18"/>
        </w:rPr>
        <w:t xml:space="preserve">    ③ Change Cipher Spec 프로토콜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Record 프로토콜</w:t>
      </w:r>
    </w:p>
    <w:p w:rsidR="008276F3" w:rsidRDefault="008276F3" w:rsidP="008276F3">
      <w:pPr>
        <w:pStyle w:val="a3"/>
        <w:spacing w:before="200" w:after="80" w:line="288" w:lineRule="auto"/>
        <w:ind w:left="356" w:hanging="356"/>
        <w:jc w:val="left"/>
      </w:pPr>
      <w:r>
        <w:rPr>
          <w:rFonts w:ascii="굴림" w:hint="eastAsia"/>
          <w:b/>
          <w:bCs/>
          <w:sz w:val="18"/>
          <w:szCs w:val="18"/>
        </w:rPr>
        <w:t>45. MS SQL 서버는 윈도우 인증과 SQL 서버 인증이라는 두 가지 인증 방법을 제공하고 있다. 이에 대한 설명으로 잘못된 것은?</w:t>
      </w:r>
    </w:p>
    <w:p w:rsidR="008276F3" w:rsidRDefault="008276F3" w:rsidP="008276F3">
      <w:pPr>
        <w:pStyle w:val="a3"/>
        <w:spacing w:after="80" w:line="288" w:lineRule="auto"/>
        <w:ind w:left="632" w:hanging="632"/>
        <w:jc w:val="left"/>
      </w:pPr>
      <w:r>
        <w:rPr>
          <w:rFonts w:ascii="굴림" w:hint="eastAsia"/>
          <w:sz w:val="18"/>
          <w:szCs w:val="18"/>
        </w:rPr>
        <w:t>    ① SQL Server의 기본 인증 모드는 윈도우 인증이다.</w:t>
      </w:r>
    </w:p>
    <w:p w:rsidR="008276F3" w:rsidRDefault="008276F3" w:rsidP="008276F3">
      <w:pPr>
        <w:pStyle w:val="a3"/>
        <w:spacing w:after="80" w:line="288" w:lineRule="auto"/>
        <w:ind w:left="632" w:hanging="632"/>
        <w:jc w:val="left"/>
      </w:pPr>
      <w:r>
        <w:rPr>
          <w:rFonts w:ascii="굴림" w:hint="eastAsia"/>
          <w:sz w:val="18"/>
          <w:szCs w:val="18"/>
        </w:rPr>
        <w:t>    ② 윈도우 인증 모드가 적용되어 있을 경우 SQL 서버 인증을 이용할 수 없다.</w:t>
      </w:r>
    </w:p>
    <w:p w:rsidR="008276F3" w:rsidRDefault="008276F3" w:rsidP="008276F3">
      <w:pPr>
        <w:pStyle w:val="a3"/>
        <w:spacing w:after="80" w:line="288" w:lineRule="auto"/>
        <w:ind w:left="632" w:hanging="632"/>
        <w:jc w:val="left"/>
      </w:pPr>
      <w:r>
        <w:rPr>
          <w:rFonts w:ascii="굴림" w:hint="eastAsia"/>
          <w:sz w:val="18"/>
          <w:szCs w:val="18"/>
        </w:rPr>
        <w:t>    ③ 혼합 인증 모드가 적용되어 있을 경우 윈도우 인증과 SQL 서버 인증 모두 사용될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윈도우 인증과 SQL 서버 인증 중 보안성이 높은 안전한 인증 방법은 SQL 서버 인증이다.</w:t>
      </w:r>
    </w:p>
    <w:p w:rsidR="008276F3" w:rsidRDefault="008276F3" w:rsidP="008276F3">
      <w:pPr>
        <w:pStyle w:val="a3"/>
        <w:spacing w:before="200" w:after="80" w:line="288" w:lineRule="auto"/>
        <w:ind w:left="356" w:hanging="356"/>
        <w:jc w:val="left"/>
      </w:pPr>
      <w:r>
        <w:rPr>
          <w:rFonts w:ascii="굴림" w:hint="eastAsia"/>
          <w:b/>
          <w:bCs/>
          <w:sz w:val="18"/>
          <w:szCs w:val="18"/>
        </w:rPr>
        <w:t>46. 쿠키에 대한 설명 중 가장 부적절한 것은?</w:t>
      </w:r>
    </w:p>
    <w:p w:rsidR="008276F3" w:rsidRDefault="008276F3" w:rsidP="008276F3">
      <w:pPr>
        <w:pStyle w:val="a3"/>
        <w:spacing w:after="80" w:line="288" w:lineRule="auto"/>
        <w:ind w:left="632" w:hanging="632"/>
        <w:jc w:val="left"/>
      </w:pPr>
      <w:r>
        <w:rPr>
          <w:rFonts w:ascii="굴림" w:hint="eastAsia"/>
          <w:sz w:val="18"/>
          <w:szCs w:val="18"/>
        </w:rPr>
        <w:t>    ① 웹사이트에 마지막으로 방문한 시간, 페이지 등 다양한 정보를 기록할 수 있다.</w:t>
      </w:r>
    </w:p>
    <w:p w:rsidR="008276F3" w:rsidRDefault="008276F3" w:rsidP="008276F3">
      <w:pPr>
        <w:pStyle w:val="a3"/>
        <w:spacing w:after="80" w:line="288" w:lineRule="auto"/>
        <w:ind w:left="632" w:hanging="632"/>
        <w:jc w:val="left"/>
      </w:pPr>
      <w:r>
        <w:rPr>
          <w:rFonts w:ascii="굴림" w:hint="eastAsia"/>
          <w:sz w:val="18"/>
          <w:szCs w:val="18"/>
        </w:rPr>
        <w:t>    ② 쿠키의 유효 기간을 설정할 수 있으며, 유효(만료) 기간이 설정되지 않을 경우 웹브라우저 종료 시에 자동 삭제된다.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웹서버가 웹브라우저에게 보내어 저장했다가 해당 사이트를 다시 방문할 때 서버에게 전달된다.</w:t>
      </w:r>
    </w:p>
    <w:p w:rsidR="008276F3" w:rsidRDefault="008276F3" w:rsidP="008276F3">
      <w:pPr>
        <w:pStyle w:val="a3"/>
        <w:spacing w:after="80" w:line="288" w:lineRule="auto"/>
        <w:ind w:left="632" w:hanging="632"/>
        <w:jc w:val="left"/>
      </w:pPr>
      <w:r>
        <w:rPr>
          <w:rFonts w:ascii="굴림" w:hint="eastAsia"/>
          <w:sz w:val="18"/>
          <w:szCs w:val="18"/>
        </w:rPr>
        <w:t>    ④ 웹 서버에 저장된 쿠키값은 개인정보보호를 위해 정기적으로 삭제해야 한다.</w:t>
      </w:r>
    </w:p>
    <w:p w:rsidR="008276F3" w:rsidRDefault="008276F3" w:rsidP="008276F3">
      <w:pPr>
        <w:pStyle w:val="a3"/>
        <w:spacing w:before="200" w:after="80" w:line="288" w:lineRule="auto"/>
        <w:ind w:left="356" w:hanging="356"/>
        <w:jc w:val="left"/>
      </w:pPr>
      <w:r>
        <w:rPr>
          <w:rFonts w:ascii="굴림" w:hint="eastAsia"/>
          <w:b/>
          <w:bCs/>
          <w:sz w:val="18"/>
          <w:szCs w:val="18"/>
        </w:rPr>
        <w:t>47. DRM 구성 요소 중에서 콘텐츠를 이용하는 사용자에 대해 정해진 정책에 따라 사용 권한을 결정하고, 부여된 사용 권한에 따라 라이선스의 발급 및 그 내역을 관리하는 시스템을 무엇이라고 하는가?</w:t>
      </w:r>
    </w:p>
    <w:p w:rsidR="008276F3" w:rsidRDefault="008276F3" w:rsidP="008276F3">
      <w:pPr>
        <w:pStyle w:val="a3"/>
        <w:spacing w:after="80" w:line="288" w:lineRule="auto"/>
        <w:ind w:left="632" w:hanging="632"/>
        <w:jc w:val="left"/>
      </w:pPr>
      <w:r>
        <w:rPr>
          <w:rFonts w:ascii="굴림" w:hint="eastAsia"/>
          <w:sz w:val="18"/>
          <w:szCs w:val="18"/>
        </w:rPr>
        <w:t>    ① 패키저(Packager)</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클리어링 하우스(Clearing House)</w:t>
      </w:r>
    </w:p>
    <w:p w:rsidR="008276F3" w:rsidRDefault="008276F3" w:rsidP="008276F3">
      <w:pPr>
        <w:pStyle w:val="a3"/>
        <w:spacing w:after="80" w:line="288" w:lineRule="auto"/>
        <w:ind w:left="632" w:hanging="632"/>
        <w:jc w:val="left"/>
      </w:pPr>
      <w:r>
        <w:rPr>
          <w:rFonts w:ascii="굴림" w:hint="eastAsia"/>
          <w:sz w:val="18"/>
          <w:szCs w:val="18"/>
        </w:rPr>
        <w:t>    ③ 시큐어 컨테이너(Secure Container)</w:t>
      </w:r>
    </w:p>
    <w:p w:rsidR="008276F3" w:rsidRDefault="008276F3" w:rsidP="008276F3">
      <w:pPr>
        <w:pStyle w:val="a3"/>
        <w:spacing w:after="80" w:line="288" w:lineRule="auto"/>
        <w:ind w:left="632" w:hanging="632"/>
        <w:jc w:val="left"/>
      </w:pPr>
      <w:r>
        <w:rPr>
          <w:rFonts w:ascii="굴림" w:hint="eastAsia"/>
          <w:sz w:val="18"/>
          <w:szCs w:val="18"/>
        </w:rPr>
        <w:t>    ④ DRM 제어기(DRM Controller)</w:t>
      </w:r>
    </w:p>
    <w:p w:rsidR="008276F3" w:rsidRDefault="008276F3" w:rsidP="008276F3">
      <w:pPr>
        <w:pStyle w:val="a3"/>
        <w:spacing w:before="200" w:after="80" w:line="288" w:lineRule="auto"/>
        <w:ind w:left="356" w:hanging="356"/>
        <w:jc w:val="left"/>
      </w:pPr>
      <w:r>
        <w:rPr>
          <w:rFonts w:ascii="굴림" w:hint="eastAsia"/>
          <w:b/>
          <w:bCs/>
          <w:sz w:val="18"/>
          <w:szCs w:val="18"/>
        </w:rPr>
        <w:t>48. 버퍼 오버플로우 공격을 막는 가장 중요한 방법으로 프로그래밍 시 권장하는 함수가 아닌 것은?</w:t>
      </w:r>
    </w:p>
    <w:p w:rsidR="008276F3" w:rsidRDefault="008276F3" w:rsidP="008276F3">
      <w:pPr>
        <w:pStyle w:val="a3"/>
        <w:spacing w:after="80" w:line="288" w:lineRule="auto"/>
        <w:ind w:left="2670" w:hanging="2670"/>
        <w:jc w:val="left"/>
      </w:pPr>
      <w:r>
        <w:rPr>
          <w:rFonts w:ascii="굴림" w:hint="eastAsia"/>
          <w:sz w:val="18"/>
          <w:szCs w:val="18"/>
        </w:rPr>
        <w:t>    ① strncat()</w:t>
      </w:r>
      <w:r>
        <w:tab/>
      </w:r>
      <w:r>
        <w:tab/>
      </w:r>
      <w:r>
        <w:rPr>
          <w:rFonts w:ascii="굴림" w:hint="eastAsia"/>
          <w:sz w:val="18"/>
          <w:szCs w:val="18"/>
        </w:rPr>
        <w:t>② fgets()</w:t>
      </w:r>
    </w:p>
    <w:p w:rsidR="008276F3" w:rsidRDefault="008276F3" w:rsidP="008276F3">
      <w:pPr>
        <w:pStyle w:val="a3"/>
        <w:spacing w:after="80" w:line="288" w:lineRule="auto"/>
        <w:ind w:left="2670" w:hanging="2670"/>
        <w:jc w:val="left"/>
      </w:pPr>
      <w:r>
        <w:rPr>
          <w:rFonts w:ascii="굴림" w:hint="eastAsia"/>
          <w:sz w:val="18"/>
          <w:szCs w:val="18"/>
        </w:rPr>
        <w:t>    ③ snprintf()</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strcpy()</w:t>
      </w:r>
    </w:p>
    <w:p w:rsidR="008276F3" w:rsidRDefault="008276F3" w:rsidP="008276F3">
      <w:pPr>
        <w:pStyle w:val="a3"/>
        <w:spacing w:before="200" w:after="80" w:line="288" w:lineRule="auto"/>
        <w:ind w:left="356" w:hanging="356"/>
        <w:jc w:val="left"/>
      </w:pPr>
      <w:r>
        <w:rPr>
          <w:rFonts w:ascii="굴림" w:hint="eastAsia"/>
          <w:b/>
          <w:bCs/>
          <w:sz w:val="18"/>
          <w:szCs w:val="18"/>
        </w:rPr>
        <w:t>49. 다음 디지털 포렌식에 대한 설명 중 옳지 않은 것은?</w:t>
      </w:r>
    </w:p>
    <w:p w:rsidR="008276F3" w:rsidRDefault="008276F3" w:rsidP="008276F3">
      <w:pPr>
        <w:pStyle w:val="a3"/>
        <w:spacing w:after="80" w:line="288" w:lineRule="auto"/>
        <w:ind w:left="632" w:hanging="632"/>
        <w:jc w:val="left"/>
      </w:pPr>
      <w:r>
        <w:rPr>
          <w:rFonts w:ascii="굴림" w:hint="eastAsia"/>
          <w:sz w:val="18"/>
          <w:szCs w:val="18"/>
        </w:rPr>
        <w:t>    ① 디지털 증거는 현실적으로 손상되기 쉽고, 분석 중에 훼손 및 변경, 조작될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정당성의 원칙은 수집 증거가 위변조 되지 않았음을 증명하는 것이다.</w:t>
      </w:r>
    </w:p>
    <w:p w:rsidR="008276F3" w:rsidRDefault="008276F3" w:rsidP="008276F3">
      <w:pPr>
        <w:pStyle w:val="a3"/>
        <w:spacing w:after="80" w:line="288" w:lineRule="auto"/>
        <w:ind w:left="632" w:hanging="632"/>
        <w:jc w:val="left"/>
      </w:pPr>
      <w:r>
        <w:rPr>
          <w:rFonts w:ascii="굴림" w:hint="eastAsia"/>
          <w:sz w:val="18"/>
          <w:szCs w:val="18"/>
        </w:rPr>
        <w:t>    ③ 디지털 증거는 증거 식별, 수집, 획득, 보존, 분석 등의 과정을 거친다.</w:t>
      </w:r>
    </w:p>
    <w:p w:rsidR="008276F3" w:rsidRDefault="008276F3" w:rsidP="008276F3">
      <w:pPr>
        <w:pStyle w:val="a3"/>
        <w:spacing w:after="80" w:line="288" w:lineRule="auto"/>
        <w:ind w:left="632" w:hanging="632"/>
        <w:jc w:val="left"/>
      </w:pPr>
      <w:r>
        <w:rPr>
          <w:rFonts w:ascii="굴림" w:hint="eastAsia"/>
          <w:sz w:val="18"/>
          <w:szCs w:val="18"/>
        </w:rPr>
        <w:t>    ④ 연계보관성의 원칙은 증거물 획득, 이송, 분석, 법정 제출의 각 단계에서 담당자 및 책임자를 명확히 하는 것이다.</w:t>
      </w:r>
    </w:p>
    <w:p w:rsidR="008276F3" w:rsidRDefault="008276F3" w:rsidP="008276F3">
      <w:pPr>
        <w:pStyle w:val="a3"/>
        <w:spacing w:before="200" w:after="80" w:line="288" w:lineRule="auto"/>
        <w:ind w:left="356" w:hanging="356"/>
        <w:jc w:val="left"/>
      </w:pPr>
      <w:r>
        <w:rPr>
          <w:rFonts w:ascii="굴림" w:hint="eastAsia"/>
          <w:b/>
          <w:bCs/>
          <w:sz w:val="18"/>
          <w:szCs w:val="18"/>
        </w:rPr>
        <w:t>50. 전자메일의 실제 발송자를 추적하기 위해 사용되는 메일 헤더의 항목은?</w:t>
      </w:r>
    </w:p>
    <w:p w:rsidR="008276F3" w:rsidRDefault="008276F3" w:rsidP="008276F3">
      <w:pPr>
        <w:pStyle w:val="a3"/>
        <w:spacing w:after="80" w:line="288" w:lineRule="auto"/>
        <w:ind w:left="3470" w:hanging="3470"/>
        <w:jc w:val="left"/>
      </w:pPr>
      <w:r>
        <w:rPr>
          <w:rFonts w:ascii="굴림" w:hint="eastAsia"/>
          <w:sz w:val="18"/>
          <w:szCs w:val="18"/>
        </w:rPr>
        <w:t>    ① Message-ID</w:t>
      </w:r>
      <w:r>
        <w:tab/>
      </w:r>
      <w:r>
        <w:rPr>
          <w:rFonts w:ascii="굴림" w:hint="eastAsia"/>
          <w:sz w:val="18"/>
          <w:szCs w:val="18"/>
        </w:rPr>
        <w:t>② Content-Type</w:t>
      </w:r>
    </w:p>
    <w:p w:rsidR="008276F3" w:rsidRDefault="008276F3" w:rsidP="008276F3">
      <w:pPr>
        <w:pStyle w:val="a3"/>
        <w:spacing w:after="80" w:line="288" w:lineRule="auto"/>
        <w:ind w:left="2670" w:hanging="2670"/>
        <w:jc w:val="left"/>
      </w:pPr>
      <w:r>
        <w:rPr>
          <w:rFonts w:ascii="굴림" w:hint="eastAsia"/>
          <w:sz w:val="18"/>
          <w:szCs w:val="18"/>
        </w:rPr>
        <w:t>    ③ From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Received</w:t>
      </w:r>
    </w:p>
    <w:p w:rsidR="008276F3" w:rsidRDefault="008276F3" w:rsidP="008276F3">
      <w:pPr>
        <w:pStyle w:val="a3"/>
        <w:spacing w:before="200" w:after="80" w:line="288" w:lineRule="auto"/>
        <w:ind w:left="356" w:hanging="356"/>
        <w:jc w:val="left"/>
      </w:pPr>
      <w:r>
        <w:rPr>
          <w:rFonts w:ascii="굴림" w:hint="eastAsia"/>
          <w:b/>
          <w:bCs/>
          <w:sz w:val="18"/>
          <w:szCs w:val="18"/>
        </w:rPr>
        <w:t>51. 데이터베이스의 보안 유형과 거리가 먼 것은?</w:t>
      </w:r>
    </w:p>
    <w:p w:rsidR="008276F3" w:rsidRDefault="008276F3" w:rsidP="008276F3">
      <w:pPr>
        <w:pStyle w:val="a3"/>
        <w:spacing w:after="80" w:line="288" w:lineRule="auto"/>
        <w:ind w:left="632" w:hanging="632"/>
        <w:jc w:val="left"/>
      </w:pPr>
      <w:r>
        <w:rPr>
          <w:rFonts w:ascii="굴림" w:hint="eastAsia"/>
          <w:sz w:val="18"/>
          <w:szCs w:val="18"/>
        </w:rPr>
        <w:t>    ① 접근 제어(Access Control)</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데이터 집계연산(Aggregation)</w:t>
      </w:r>
    </w:p>
    <w:p w:rsidR="008276F3" w:rsidRDefault="008276F3" w:rsidP="008276F3">
      <w:pPr>
        <w:pStyle w:val="a3"/>
        <w:spacing w:after="80" w:line="288" w:lineRule="auto"/>
        <w:ind w:left="632" w:hanging="632"/>
        <w:jc w:val="left"/>
      </w:pPr>
      <w:r>
        <w:rPr>
          <w:rFonts w:ascii="굴림" w:hint="eastAsia"/>
          <w:sz w:val="18"/>
          <w:szCs w:val="18"/>
        </w:rPr>
        <w:t>    ③ 가상 테이블(Views)</w:t>
      </w:r>
    </w:p>
    <w:p w:rsidR="008276F3" w:rsidRDefault="008276F3" w:rsidP="008276F3">
      <w:pPr>
        <w:pStyle w:val="a3"/>
        <w:spacing w:after="80" w:line="288" w:lineRule="auto"/>
        <w:ind w:left="632" w:hanging="632"/>
        <w:jc w:val="left"/>
      </w:pPr>
      <w:r>
        <w:rPr>
          <w:rFonts w:ascii="굴림" w:hint="eastAsia"/>
          <w:sz w:val="18"/>
          <w:szCs w:val="18"/>
        </w:rPr>
        <w:t>    ④ 암호화(Encryption)</w:t>
      </w:r>
    </w:p>
    <w:p w:rsidR="008276F3" w:rsidRDefault="008276F3" w:rsidP="008276F3">
      <w:pPr>
        <w:pStyle w:val="a3"/>
        <w:spacing w:before="200" w:after="80" w:line="288" w:lineRule="auto"/>
        <w:ind w:left="356" w:hanging="356"/>
        <w:jc w:val="left"/>
      </w:pPr>
      <w:r>
        <w:rPr>
          <w:rFonts w:ascii="굴림" w:hint="eastAsia"/>
          <w:b/>
          <w:bCs/>
          <w:sz w:val="18"/>
          <w:szCs w:val="18"/>
        </w:rPr>
        <w:t>52. 전자 금융거래에서 사용되는 단말 정보, 접속 로그, 거래 정보 등을 분석하여 이상 금융거래 또는 부정 거래 행위를 탐지 및 예방하는 시스템은?</w:t>
      </w:r>
    </w:p>
    <w:p w:rsidR="008276F3" w:rsidRDefault="008276F3" w:rsidP="008276F3">
      <w:pPr>
        <w:pStyle w:val="a3"/>
        <w:spacing w:after="80" w:line="288" w:lineRule="auto"/>
        <w:ind w:left="632" w:hanging="632"/>
        <w:jc w:val="left"/>
      </w:pPr>
      <w:r>
        <w:rPr>
          <w:rFonts w:ascii="굴림" w:hint="eastAsia"/>
          <w:sz w:val="18"/>
          <w:szCs w:val="18"/>
        </w:rPr>
        <w:t>    ① IDS(Intrusion Detection System)</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FDS(Fraud Detection System)</w:t>
      </w:r>
    </w:p>
    <w:p w:rsidR="008276F3" w:rsidRDefault="008276F3" w:rsidP="008276F3">
      <w:pPr>
        <w:pStyle w:val="a3"/>
        <w:spacing w:after="80" w:line="288" w:lineRule="auto"/>
        <w:ind w:left="632" w:hanging="632"/>
        <w:jc w:val="left"/>
      </w:pPr>
      <w:r>
        <w:rPr>
          <w:rFonts w:ascii="굴림" w:hint="eastAsia"/>
          <w:sz w:val="18"/>
          <w:szCs w:val="18"/>
        </w:rPr>
        <w:t>    ③ POS(Point Of Sale System)</w:t>
      </w:r>
    </w:p>
    <w:p w:rsidR="008276F3" w:rsidRDefault="008276F3" w:rsidP="008276F3">
      <w:pPr>
        <w:pStyle w:val="a3"/>
        <w:spacing w:after="80" w:line="288" w:lineRule="auto"/>
        <w:ind w:left="632" w:hanging="632"/>
        <w:jc w:val="left"/>
      </w:pPr>
      <w:r>
        <w:rPr>
          <w:rFonts w:ascii="굴림" w:hint="eastAsia"/>
          <w:sz w:val="18"/>
          <w:szCs w:val="18"/>
        </w:rPr>
        <w:t>    ④ HDS(Hitachi Data System)</w:t>
      </w:r>
    </w:p>
    <w:p w:rsidR="008276F3" w:rsidRDefault="008276F3" w:rsidP="008276F3">
      <w:pPr>
        <w:pStyle w:val="a3"/>
        <w:spacing w:before="200" w:after="80" w:line="288" w:lineRule="auto"/>
        <w:ind w:left="356" w:hanging="356"/>
        <w:jc w:val="left"/>
      </w:pPr>
      <w:r>
        <w:rPr>
          <w:rFonts w:ascii="굴림" w:hint="eastAsia"/>
          <w:b/>
          <w:bCs/>
          <w:sz w:val="18"/>
          <w:szCs w:val="18"/>
        </w:rPr>
        <w:t>53. 다음 지문에서 설명하는 보안 솔루션은?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13" name="그림 13" descr="EMB00002ddc6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24392" descr="EMB00002ddc6d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722" w:hanging="722"/>
        <w:jc w:val="left"/>
      </w:pPr>
      <w:r>
        <w:rPr>
          <w:rFonts w:ascii="굴림" w:hint="eastAsia"/>
          <w:sz w:val="18"/>
          <w:szCs w:val="18"/>
        </w:rPr>
        <w:t>    ① DRM(Digital Rights Management)</w:t>
      </w:r>
    </w:p>
    <w:p w:rsidR="008276F3" w:rsidRDefault="008276F3" w:rsidP="008276F3">
      <w:pPr>
        <w:pStyle w:val="a3"/>
        <w:spacing w:after="80" w:line="288" w:lineRule="auto"/>
        <w:ind w:left="722" w:hanging="722"/>
        <w:jc w:val="left"/>
      </w:pP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DLP(Data Loss Prevention)</w:t>
      </w:r>
    </w:p>
    <w:p w:rsidR="008276F3" w:rsidRDefault="008276F3" w:rsidP="008276F3">
      <w:pPr>
        <w:pStyle w:val="a3"/>
        <w:spacing w:after="80" w:line="288" w:lineRule="auto"/>
        <w:ind w:left="632" w:hanging="632"/>
        <w:jc w:val="left"/>
      </w:pPr>
      <w:r>
        <w:rPr>
          <w:rFonts w:ascii="굴림" w:hint="eastAsia"/>
          <w:sz w:val="18"/>
          <w:szCs w:val="18"/>
        </w:rPr>
        <w:t>    ③ NAC(Network Access Control)</w:t>
      </w:r>
    </w:p>
    <w:p w:rsidR="008276F3" w:rsidRDefault="008276F3" w:rsidP="008276F3">
      <w:pPr>
        <w:pStyle w:val="a3"/>
        <w:spacing w:after="80" w:line="288" w:lineRule="auto"/>
        <w:ind w:left="632" w:hanging="632"/>
        <w:jc w:val="left"/>
      </w:pPr>
      <w:r>
        <w:rPr>
          <w:rFonts w:ascii="굴림" w:hint="eastAsia"/>
          <w:sz w:val="18"/>
          <w:szCs w:val="18"/>
        </w:rPr>
        <w:t>④ MLS(Multi-Level Security)</w:t>
      </w:r>
    </w:p>
    <w:p w:rsidR="008276F3" w:rsidRDefault="008276F3" w:rsidP="008276F3">
      <w:pPr>
        <w:pStyle w:val="a3"/>
        <w:spacing w:before="200" w:after="80" w:line="288" w:lineRule="auto"/>
        <w:ind w:left="356" w:hanging="356"/>
        <w:jc w:val="left"/>
      </w:pPr>
      <w:r>
        <w:rPr>
          <w:rFonts w:ascii="굴림" w:hint="eastAsia"/>
          <w:b/>
          <w:bCs/>
          <w:sz w:val="18"/>
          <w:szCs w:val="18"/>
        </w:rPr>
        <w:t>54. 다음 지문에서 설명하는 공격 기법은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12" name="그림 12" descr="EMB00002ddc6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28496" descr="EMB00002ddc6de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Bounce 공격</w:t>
      </w:r>
      <w:r>
        <w:tab/>
      </w:r>
      <w:r>
        <w:tab/>
      </w:r>
      <w:r>
        <w:rPr>
          <w:rFonts w:ascii="굴림" w:hint="eastAsia"/>
          <w:sz w:val="18"/>
          <w:szCs w:val="18"/>
        </w:rPr>
        <w:t>② XSS 공격</w:t>
      </w:r>
    </w:p>
    <w:p w:rsidR="008276F3" w:rsidRDefault="008276F3" w:rsidP="008276F3">
      <w:pPr>
        <w:pStyle w:val="a3"/>
        <w:spacing w:after="80" w:line="288" w:lineRule="auto"/>
        <w:ind w:left="632" w:hanging="632"/>
        <w:jc w:val="left"/>
      </w:pPr>
      <w:r>
        <w:rPr>
          <w:rFonts w:ascii="굴림" w:hint="eastAsia"/>
          <w:sz w:val="18"/>
          <w:szCs w:val="18"/>
        </w:rPr>
        <w:t>    ③ Anonymous FTP 공격</w:t>
      </w:r>
      <w:r>
        <w:tab/>
      </w:r>
      <w:r>
        <w:rPr>
          <w:rFonts w:ascii="굴림" w:hint="eastAsia"/>
          <w:sz w:val="18"/>
          <w:szCs w:val="18"/>
        </w:rPr>
        <w:t>④ 디렉터리 리스팅 공격</w:t>
      </w:r>
    </w:p>
    <w:p w:rsidR="008276F3" w:rsidRDefault="008276F3" w:rsidP="008276F3">
      <w:pPr>
        <w:pStyle w:val="a3"/>
        <w:spacing w:before="200" w:after="80" w:line="288" w:lineRule="auto"/>
        <w:ind w:left="356" w:hanging="356"/>
        <w:jc w:val="left"/>
      </w:pPr>
      <w:r>
        <w:rPr>
          <w:rFonts w:ascii="굴림" w:hint="eastAsia"/>
          <w:b/>
          <w:bCs/>
          <w:sz w:val="18"/>
          <w:szCs w:val="18"/>
        </w:rPr>
        <w:t>55. WPKI 구성요소의 역할을 잘못 기술한 것은?</w:t>
      </w:r>
    </w:p>
    <w:p w:rsidR="008276F3" w:rsidRDefault="008276F3" w:rsidP="008276F3">
      <w:pPr>
        <w:pStyle w:val="a3"/>
        <w:spacing w:after="80" w:line="288" w:lineRule="auto"/>
        <w:ind w:left="632" w:hanging="632"/>
        <w:jc w:val="left"/>
      </w:pPr>
      <w:r>
        <w:rPr>
          <w:rFonts w:ascii="굴림" w:hint="eastAsia"/>
          <w:sz w:val="18"/>
          <w:szCs w:val="18"/>
        </w:rPr>
        <w:t>    ① 인증기관(CA) : 인증서 발급</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등록기관(RA) : 인증서 폐지</w:t>
      </w:r>
    </w:p>
    <w:p w:rsidR="008276F3" w:rsidRDefault="008276F3" w:rsidP="008276F3">
      <w:pPr>
        <w:pStyle w:val="a3"/>
        <w:spacing w:after="80" w:line="288" w:lineRule="auto"/>
        <w:ind w:left="632" w:hanging="632"/>
        <w:jc w:val="left"/>
      </w:pPr>
      <w:r>
        <w:rPr>
          <w:rFonts w:ascii="굴림" w:hint="eastAsia"/>
          <w:sz w:val="18"/>
          <w:szCs w:val="18"/>
        </w:rPr>
        <w:t>    ③ 사용자(Client) : 인증서 발급 및 관리에 대한 요청</w:t>
      </w:r>
    </w:p>
    <w:p w:rsidR="008276F3" w:rsidRDefault="008276F3" w:rsidP="008276F3">
      <w:pPr>
        <w:pStyle w:val="a3"/>
        <w:spacing w:after="80" w:line="288" w:lineRule="auto"/>
        <w:ind w:left="632" w:hanging="632"/>
        <w:jc w:val="left"/>
      </w:pPr>
      <w:r>
        <w:rPr>
          <w:rFonts w:ascii="굴림" w:hint="eastAsia"/>
          <w:sz w:val="18"/>
          <w:szCs w:val="18"/>
        </w:rPr>
        <w:t>    ④ 디렉터리(Directory) : CA가 발행한 인증서 정보 저장</w:t>
      </w:r>
    </w:p>
    <w:p w:rsidR="008276F3" w:rsidRDefault="008276F3" w:rsidP="008276F3">
      <w:pPr>
        <w:pStyle w:val="a3"/>
        <w:spacing w:before="200" w:after="80" w:line="288" w:lineRule="auto"/>
        <w:ind w:left="356" w:hanging="356"/>
        <w:jc w:val="left"/>
      </w:pPr>
      <w:r>
        <w:rPr>
          <w:rFonts w:ascii="굴림" w:hint="eastAsia"/>
          <w:b/>
          <w:bCs/>
          <w:sz w:val="18"/>
          <w:szCs w:val="18"/>
        </w:rPr>
        <w:t>56. XML 조회를 위한 질의문(XPath, XQuery 등) 생성 시 사용되는 입력값과 조회 결과에 대한 검증 방법(필터링 등)을 설계하고 유효하지 않은 값에 대한 처리방법을 설계할 때 고려해야 할 사항 중 잘못된 것은?</w:t>
      </w:r>
    </w:p>
    <w:p w:rsidR="008276F3" w:rsidRDefault="008276F3" w:rsidP="008276F3">
      <w:pPr>
        <w:pStyle w:val="a3"/>
        <w:spacing w:after="80" w:line="288" w:lineRule="auto"/>
        <w:ind w:left="632" w:hanging="632"/>
        <w:jc w:val="left"/>
      </w:pPr>
      <w:r>
        <w:rPr>
          <w:rFonts w:ascii="굴림" w:hint="eastAsia"/>
          <w:sz w:val="18"/>
          <w:szCs w:val="18"/>
        </w:rPr>
        <w:t>    ① 공통 검증 컴포넌트를 이용한 입력값 필터링</w:t>
      </w:r>
    </w:p>
    <w:p w:rsidR="008276F3" w:rsidRDefault="008276F3" w:rsidP="008276F3">
      <w:pPr>
        <w:pStyle w:val="a3"/>
        <w:spacing w:after="80" w:line="288" w:lineRule="auto"/>
        <w:jc w:val="left"/>
      </w:pPr>
      <w:r>
        <w:rPr>
          <w:rFonts w:ascii="굴림" w:hint="eastAsia"/>
          <w:sz w:val="18"/>
          <w:szCs w:val="18"/>
        </w:rPr>
        <w:t>    ② 필터 컴포넌트를 이용한 입력값 필터링</w:t>
      </w:r>
    </w:p>
    <w:p w:rsidR="008276F3" w:rsidRDefault="008276F3" w:rsidP="008276F3">
      <w:pPr>
        <w:pStyle w:val="a3"/>
        <w:spacing w:after="80" w:line="288" w:lineRule="auto"/>
        <w:ind w:left="632" w:hanging="632"/>
        <w:jc w:val="left"/>
      </w:pPr>
      <w:r>
        <w:rPr>
          <w:rFonts w:ascii="굴림" w:hint="eastAsia"/>
          <w:sz w:val="18"/>
          <w:szCs w:val="18"/>
        </w:rPr>
        <w:t>    ③ 개별 코드에서 입력값을 필터링하도록 시큐어코딩 규칙 정의</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필터를 이용한 출력값 검증</w:t>
      </w:r>
    </w:p>
    <w:p w:rsidR="008276F3" w:rsidRDefault="008276F3" w:rsidP="008276F3">
      <w:pPr>
        <w:pStyle w:val="a3"/>
        <w:spacing w:before="200" w:after="80" w:line="288" w:lineRule="auto"/>
        <w:ind w:left="356" w:hanging="356"/>
        <w:jc w:val="left"/>
      </w:pPr>
      <w:r>
        <w:rPr>
          <w:rFonts w:ascii="굴림" w:hint="eastAsia"/>
          <w:b/>
          <w:bCs/>
          <w:sz w:val="18"/>
          <w:szCs w:val="18"/>
        </w:rPr>
        <w:t>57. TLS에 대한 공격대상과 공격방법의 쌍이 올바르지 못한 것은?</w:t>
      </w:r>
    </w:p>
    <w:p w:rsidR="008276F3" w:rsidRDefault="008276F3" w:rsidP="008276F3">
      <w:pPr>
        <w:pStyle w:val="a3"/>
        <w:spacing w:after="80" w:line="288" w:lineRule="auto"/>
        <w:ind w:left="632" w:hanging="632"/>
        <w:jc w:val="left"/>
      </w:pPr>
      <w:r>
        <w:rPr>
          <w:rFonts w:ascii="굴림" w:hint="eastAsia"/>
          <w:sz w:val="18"/>
          <w:szCs w:val="18"/>
        </w:rPr>
        <w:t>    ① DHE export Key - Logjam</w:t>
      </w:r>
    </w:p>
    <w:p w:rsidR="008276F3" w:rsidRDefault="008276F3" w:rsidP="008276F3">
      <w:pPr>
        <w:pStyle w:val="a3"/>
        <w:spacing w:after="80" w:line="288" w:lineRule="auto"/>
        <w:ind w:left="632" w:hanging="632"/>
        <w:jc w:val="left"/>
      </w:pPr>
      <w:r>
        <w:rPr>
          <w:rFonts w:ascii="굴림" w:hint="eastAsia"/>
          <w:sz w:val="18"/>
          <w:szCs w:val="18"/>
        </w:rPr>
        <w:t>    ② CBC mode encryption - BEAST</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CBC mode encryption + padding - FREAK</w:t>
      </w:r>
    </w:p>
    <w:p w:rsidR="008276F3" w:rsidRDefault="008276F3" w:rsidP="008276F3">
      <w:pPr>
        <w:pStyle w:val="a3"/>
        <w:spacing w:after="80" w:line="288" w:lineRule="auto"/>
        <w:ind w:left="632" w:hanging="632"/>
        <w:jc w:val="left"/>
      </w:pPr>
      <w:r>
        <w:rPr>
          <w:rFonts w:ascii="굴림" w:hint="eastAsia"/>
          <w:sz w:val="18"/>
          <w:szCs w:val="18"/>
        </w:rPr>
        <w:t>    ④ OpenSSL(SSL 3.0) - Heartbleed</w:t>
      </w:r>
    </w:p>
    <w:p w:rsidR="008276F3" w:rsidRDefault="008276F3" w:rsidP="008276F3">
      <w:pPr>
        <w:pStyle w:val="a3"/>
        <w:spacing w:before="200" w:after="80" w:line="288" w:lineRule="auto"/>
        <w:ind w:left="356" w:hanging="356"/>
        <w:jc w:val="left"/>
      </w:pPr>
      <w:r>
        <w:rPr>
          <w:rFonts w:ascii="굴림" w:hint="eastAsia"/>
          <w:b/>
          <w:bCs/>
          <w:sz w:val="18"/>
          <w:szCs w:val="18"/>
        </w:rPr>
        <w:t>58. 다음 중 SSL이 제공하는 보안 기능과 거리가 먼 것은?</w:t>
      </w:r>
    </w:p>
    <w:p w:rsidR="008276F3" w:rsidRDefault="008276F3" w:rsidP="008276F3">
      <w:pPr>
        <w:pStyle w:val="a3"/>
        <w:spacing w:after="80" w:line="288" w:lineRule="auto"/>
        <w:ind w:left="3470" w:hanging="3470"/>
        <w:jc w:val="left"/>
      </w:pPr>
      <w:r>
        <w:rPr>
          <w:rFonts w:ascii="굴림" w:hint="eastAsia"/>
          <w:sz w:val="18"/>
          <w:szCs w:val="18"/>
        </w:rPr>
        <w:t>    ① 암호화 세션</w:t>
      </w:r>
      <w:r>
        <w:tab/>
      </w:r>
      <w:r>
        <w:rPr>
          <w:rFonts w:ascii="굴림" w:hint="eastAsia"/>
          <w:sz w:val="18"/>
          <w:szCs w:val="18"/>
        </w:rPr>
        <w:t>② 서버 인증</w:t>
      </w:r>
    </w:p>
    <w:p w:rsidR="008276F3" w:rsidRDefault="008276F3" w:rsidP="008276F3">
      <w:pPr>
        <w:pStyle w:val="a3"/>
        <w:spacing w:after="80" w:line="288" w:lineRule="auto"/>
        <w:ind w:left="3470" w:hanging="3470"/>
        <w:jc w:val="left"/>
      </w:pPr>
      <w:r>
        <w:rPr>
          <w:rFonts w:ascii="굴림" w:hint="eastAsia"/>
          <w:sz w:val="18"/>
          <w:szCs w:val="18"/>
        </w:rPr>
        <w:t>    ③ 클라이언트 인증</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부인 방지</w:t>
      </w:r>
    </w:p>
    <w:p w:rsidR="008276F3" w:rsidRDefault="008276F3" w:rsidP="008276F3">
      <w:pPr>
        <w:pStyle w:val="a3"/>
        <w:spacing w:before="200" w:after="80" w:line="288" w:lineRule="auto"/>
        <w:ind w:left="356" w:hanging="356"/>
        <w:jc w:val="left"/>
      </w:pPr>
      <w:r>
        <w:rPr>
          <w:rFonts w:ascii="굴림" w:hint="eastAsia"/>
          <w:b/>
          <w:bCs/>
          <w:sz w:val="18"/>
          <w:szCs w:val="18"/>
        </w:rPr>
        <w:t>59. 다음 지문에서 웹 로그파일에 저장되는 내용을 모두 고른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1581150" cy="1047750"/>
            <wp:effectExtent l="0" t="0" r="0" b="0"/>
            <wp:docPr id="11" name="그림 11" descr="EMB00002ddc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04016" descr="EMB00002ddc6de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104775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2670" w:hanging="2670"/>
        <w:jc w:val="left"/>
      </w:pPr>
      <w:r>
        <w:rPr>
          <w:rFonts w:ascii="굴림" w:hint="eastAsia"/>
          <w:sz w:val="18"/>
          <w:szCs w:val="18"/>
        </w:rPr>
        <w:t>    ① 가, 나, 다</w:t>
      </w:r>
      <w:r>
        <w:tab/>
      </w:r>
      <w:r>
        <w:tab/>
      </w:r>
      <w:r>
        <w:rPr>
          <w:rFonts w:ascii="굴림" w:hint="eastAsia"/>
          <w:sz w:val="18"/>
          <w:szCs w:val="18"/>
        </w:rPr>
        <w:t>② 다, 라, 마</w:t>
      </w:r>
    </w:p>
    <w:p w:rsidR="008276F3" w:rsidRDefault="008276F3" w:rsidP="008276F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 나, 다, 마</w:t>
      </w:r>
      <w:r>
        <w:tab/>
      </w:r>
      <w:r>
        <w:rPr>
          <w:rFonts w:ascii="굴림" w:hint="eastAsia"/>
          <w:sz w:val="18"/>
          <w:szCs w:val="18"/>
        </w:rPr>
        <w:t>④ 나, 다, 라, 마</w:t>
      </w:r>
    </w:p>
    <w:p w:rsidR="008276F3" w:rsidRDefault="008276F3" w:rsidP="008276F3">
      <w:pPr>
        <w:pStyle w:val="a3"/>
        <w:spacing w:before="200" w:after="80" w:line="288" w:lineRule="auto"/>
        <w:ind w:left="356" w:hanging="356"/>
        <w:jc w:val="left"/>
      </w:pPr>
      <w:r>
        <w:rPr>
          <w:rFonts w:ascii="굴림" w:hint="eastAsia"/>
          <w:b/>
          <w:bCs/>
          <w:sz w:val="18"/>
          <w:szCs w:val="18"/>
        </w:rPr>
        <w:t>60. OTP(One-Time Password)는 고정된 패스워드 대신 랜덤하게 생성되는 일회성 패스워드를 말하며 동일한 패스워드를 사용할 경우 발생할 수 있는 보안상 취약점을 극복하여 일회성의 서로 다른 패스워드를 생성함으로써 안전한 전자상거래를 진행할 수 있게 한다. 다음 중 OTP의 생성 및 인증 방식이 아닌 것은?</w:t>
      </w:r>
    </w:p>
    <w:p w:rsidR="008276F3" w:rsidRDefault="008276F3" w:rsidP="008276F3">
      <w:pPr>
        <w:pStyle w:val="a3"/>
        <w:spacing w:after="80" w:line="288" w:lineRule="auto"/>
        <w:ind w:left="632" w:hanging="632"/>
        <w:jc w:val="left"/>
      </w:pPr>
      <w:r>
        <w:rPr>
          <w:rFonts w:ascii="굴림" w:hint="eastAsia"/>
          <w:sz w:val="18"/>
          <w:szCs w:val="18"/>
        </w:rPr>
        <w:t>    ① 이벤트 동기화 방식</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캡차(CAPTCHA) 방식</w:t>
      </w:r>
    </w:p>
    <w:p w:rsidR="008276F3" w:rsidRDefault="008276F3" w:rsidP="008276F3">
      <w:pPr>
        <w:pStyle w:val="a3"/>
        <w:spacing w:after="80" w:line="288" w:lineRule="auto"/>
        <w:ind w:left="632" w:hanging="632"/>
        <w:jc w:val="left"/>
      </w:pPr>
      <w:r>
        <w:rPr>
          <w:rFonts w:ascii="굴림" w:hint="eastAsia"/>
          <w:sz w:val="18"/>
          <w:szCs w:val="18"/>
        </w:rPr>
        <w:t>    ③ 질의/응답 방식</w:t>
      </w:r>
      <w:r>
        <w:tab/>
      </w:r>
      <w:r>
        <w:rPr>
          <w:rFonts w:ascii="굴림" w:hint="eastAsia"/>
          <w:sz w:val="18"/>
          <w:szCs w:val="18"/>
        </w:rPr>
        <w:t>④ 시간 동기화 방식</w:t>
      </w:r>
    </w:p>
    <w:p w:rsidR="008276F3" w:rsidRDefault="008276F3" w:rsidP="008276F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276F3" w:rsidTr="008276F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276F3" w:rsidRDefault="008276F3">
            <w:pPr>
              <w:pStyle w:val="a3"/>
              <w:spacing w:line="288" w:lineRule="auto"/>
              <w:jc w:val="center"/>
            </w:pPr>
            <w:r>
              <w:rPr>
                <w:rFonts w:ascii="굴림" w:hint="eastAsia"/>
                <w:b/>
                <w:bCs/>
              </w:rPr>
              <w:t>4과목 : 정보 보안 일반</w:t>
            </w:r>
          </w:p>
        </w:tc>
      </w:tr>
    </w:tbl>
    <w:p w:rsidR="008276F3" w:rsidRDefault="008276F3" w:rsidP="008276F3">
      <w:pPr>
        <w:pStyle w:val="a3"/>
        <w:spacing w:before="200" w:after="80" w:line="288" w:lineRule="auto"/>
        <w:ind w:left="356" w:hanging="356"/>
        <w:jc w:val="left"/>
      </w:pPr>
      <w:r>
        <w:rPr>
          <w:rFonts w:ascii="굴림" w:hint="eastAsia"/>
          <w:b/>
          <w:bCs/>
          <w:sz w:val="18"/>
          <w:szCs w:val="18"/>
        </w:rPr>
        <w:t>61. 다음 중 Needham-Schroeder 키 분배에 대한 설명으로 옳지 않은 것은?</w:t>
      </w:r>
    </w:p>
    <w:p w:rsidR="008276F3" w:rsidRDefault="008276F3" w:rsidP="008276F3">
      <w:pPr>
        <w:pStyle w:val="a3"/>
        <w:spacing w:after="80" w:line="288" w:lineRule="auto"/>
        <w:ind w:left="632" w:hanging="632"/>
        <w:jc w:val="left"/>
      </w:pPr>
      <w:r>
        <w:rPr>
          <w:rFonts w:ascii="굴림" w:hint="eastAsia"/>
          <w:sz w:val="18"/>
          <w:szCs w:val="18"/>
        </w:rPr>
        <w:t>    ① 키 분배 센터를 이용하는 키 분배 방법이다.</w:t>
      </w:r>
    </w:p>
    <w:p w:rsidR="008276F3" w:rsidRDefault="008276F3" w:rsidP="008276F3">
      <w:pPr>
        <w:pStyle w:val="a3"/>
        <w:spacing w:after="80" w:line="288" w:lineRule="auto"/>
        <w:ind w:left="632" w:hanging="632"/>
        <w:jc w:val="left"/>
      </w:pPr>
      <w:r>
        <w:rPr>
          <w:rFonts w:ascii="굴림" w:hint="eastAsia"/>
          <w:sz w:val="18"/>
          <w:szCs w:val="18"/>
        </w:rPr>
        <w:t>    ② 질의-응답(Challenge-Response) 방식을 이용하여 설계되었다.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Kerberos 프로토콜의 취약점을 개선한 프로토콜이다.</w:t>
      </w:r>
    </w:p>
    <w:p w:rsidR="008276F3" w:rsidRDefault="008276F3" w:rsidP="008276F3">
      <w:pPr>
        <w:pStyle w:val="a3"/>
        <w:spacing w:after="80" w:line="288" w:lineRule="auto"/>
        <w:ind w:left="632" w:hanging="632"/>
        <w:jc w:val="left"/>
      </w:pPr>
      <w:r>
        <w:rPr>
          <w:rFonts w:ascii="굴림" w:hint="eastAsia"/>
          <w:sz w:val="18"/>
          <w:szCs w:val="18"/>
        </w:rPr>
        <w:t>    ④ 재전송 공격(Replay attack)에 취약하다.</w:t>
      </w:r>
    </w:p>
    <w:p w:rsidR="008276F3" w:rsidRDefault="008276F3" w:rsidP="008276F3">
      <w:pPr>
        <w:pStyle w:val="a3"/>
        <w:spacing w:before="200" w:after="80" w:line="288" w:lineRule="auto"/>
        <w:ind w:left="356" w:hanging="356"/>
        <w:jc w:val="left"/>
      </w:pPr>
      <w:r>
        <w:rPr>
          <w:rFonts w:ascii="굴림" w:hint="eastAsia"/>
          <w:b/>
          <w:bCs/>
          <w:sz w:val="18"/>
          <w:szCs w:val="18"/>
        </w:rPr>
        <w:t>62. 다음 지문에서 공유 폴더에 적용된 접근통제 방식은?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81175"/>
            <wp:effectExtent l="0" t="0" r="0" b="9525"/>
            <wp:docPr id="10" name="그림 10" descr="EMB00002ddc6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24656" descr="EMB00002ddc6de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17811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강제적 접근통제</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임의적 접근통제</w:t>
      </w:r>
    </w:p>
    <w:p w:rsidR="008276F3" w:rsidRDefault="008276F3" w:rsidP="008276F3">
      <w:pPr>
        <w:pStyle w:val="a3"/>
        <w:spacing w:after="80" w:line="288" w:lineRule="auto"/>
        <w:ind w:left="3470" w:hanging="3470"/>
        <w:jc w:val="left"/>
      </w:pPr>
      <w:r>
        <w:rPr>
          <w:rFonts w:ascii="굴림" w:hint="eastAsia"/>
          <w:sz w:val="18"/>
          <w:szCs w:val="18"/>
        </w:rPr>
        <w:t>    ③ 역할기반 접근통제</w:t>
      </w:r>
      <w:r>
        <w:tab/>
      </w:r>
      <w:r>
        <w:rPr>
          <w:rFonts w:ascii="굴림" w:hint="eastAsia"/>
          <w:sz w:val="18"/>
          <w:szCs w:val="18"/>
        </w:rPr>
        <w:t>④ 규칙기반 접근통제</w:t>
      </w:r>
    </w:p>
    <w:p w:rsidR="008276F3" w:rsidRDefault="008276F3" w:rsidP="008276F3">
      <w:pPr>
        <w:pStyle w:val="a3"/>
        <w:spacing w:before="200" w:after="80" w:line="288" w:lineRule="auto"/>
        <w:ind w:left="356" w:hanging="356"/>
        <w:jc w:val="left"/>
      </w:pPr>
      <w:r>
        <w:rPr>
          <w:rFonts w:ascii="굴림" w:hint="eastAsia"/>
          <w:b/>
          <w:bCs/>
          <w:sz w:val="18"/>
          <w:szCs w:val="18"/>
        </w:rPr>
        <w:t>63. 다음 중 Kerberos 프로토콜에 대한 설명으로 옳지 않은 것은?</w:t>
      </w:r>
    </w:p>
    <w:p w:rsidR="008276F3" w:rsidRDefault="008276F3" w:rsidP="008276F3">
      <w:pPr>
        <w:pStyle w:val="a3"/>
        <w:spacing w:after="80" w:line="288" w:lineRule="auto"/>
        <w:ind w:left="632" w:hanging="632"/>
        <w:jc w:val="left"/>
      </w:pPr>
      <w:r>
        <w:rPr>
          <w:rFonts w:ascii="굴림" w:hint="eastAsia"/>
          <w:sz w:val="18"/>
          <w:szCs w:val="18"/>
        </w:rPr>
        <w:t>    ① 비밀키 암호작성법에 기초를 둔 온라인 암호키 분배방법이다.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Kerberos 프로토콜의 목적은 인증되지 않은 클라이언트도 서버에 접속할 수 있도록 하는 것이다.</w:t>
      </w:r>
    </w:p>
    <w:p w:rsidR="008276F3" w:rsidRDefault="008276F3" w:rsidP="008276F3">
      <w:pPr>
        <w:pStyle w:val="a3"/>
        <w:spacing w:after="80" w:line="288" w:lineRule="auto"/>
        <w:ind w:left="632" w:hanging="632"/>
        <w:jc w:val="left"/>
      </w:pPr>
      <w:r>
        <w:rPr>
          <w:rFonts w:ascii="굴림" w:hint="eastAsia"/>
          <w:sz w:val="18"/>
          <w:szCs w:val="18"/>
        </w:rPr>
        <w:t>    ③ Kerberos 프로토콜은 데이터의 기밀성과 무결성을 보장한다.</w:t>
      </w:r>
    </w:p>
    <w:p w:rsidR="008276F3" w:rsidRDefault="008276F3" w:rsidP="008276F3">
      <w:pPr>
        <w:pStyle w:val="a3"/>
        <w:spacing w:after="80" w:line="288" w:lineRule="auto"/>
        <w:ind w:left="632" w:hanging="632"/>
        <w:jc w:val="left"/>
      </w:pPr>
      <w:r>
        <w:rPr>
          <w:rFonts w:ascii="굴림" w:hint="eastAsia"/>
          <w:sz w:val="18"/>
          <w:szCs w:val="18"/>
        </w:rPr>
        <w:t>    ④ 키 분배 센터에 오류 발생 시, 전체 서비스를 사용할 수 없게 된다.</w:t>
      </w:r>
    </w:p>
    <w:p w:rsidR="008276F3" w:rsidRDefault="008276F3" w:rsidP="008276F3">
      <w:pPr>
        <w:pStyle w:val="a3"/>
        <w:spacing w:before="200" w:after="80" w:line="288" w:lineRule="auto"/>
        <w:ind w:left="356" w:hanging="356"/>
        <w:jc w:val="left"/>
      </w:pPr>
      <w:r>
        <w:rPr>
          <w:rFonts w:ascii="굴림" w:hint="eastAsia"/>
          <w:b/>
          <w:bCs/>
          <w:sz w:val="18"/>
          <w:szCs w:val="18"/>
        </w:rPr>
        <w:t>64. 다음은 커버로스 프로토콜의 세션키 전송 절차에 필요한 단계이다. 이 단계의 순서가 올바르게 나열된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90700"/>
            <wp:effectExtent l="0" t="0" r="0" b="0"/>
            <wp:docPr id="9" name="그림 9" descr="EMB00002ddc6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29336" descr="EMB00002ddc6d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7907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 → ㉢ → ㉤ → ㉡ → ㉠</w:t>
      </w:r>
    </w:p>
    <w:p w:rsidR="008276F3" w:rsidRDefault="008276F3" w:rsidP="008276F3">
      <w:pPr>
        <w:pStyle w:val="a3"/>
        <w:spacing w:after="80" w:line="288" w:lineRule="auto"/>
        <w:ind w:left="632" w:hanging="632"/>
        <w:jc w:val="left"/>
      </w:pPr>
      <w:r>
        <w:rPr>
          <w:rFonts w:ascii="굴림" w:hint="eastAsia"/>
          <w:sz w:val="18"/>
          <w:szCs w:val="18"/>
        </w:rPr>
        <w:t>    ② ㉠ → ㉣ → ㉡ → ㉢ → ㉤</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 ㉤ → ㉡ → ㉠ → ㉢</w:t>
      </w:r>
    </w:p>
    <w:p w:rsidR="008276F3" w:rsidRDefault="008276F3" w:rsidP="008276F3">
      <w:pPr>
        <w:pStyle w:val="a3"/>
        <w:spacing w:after="80" w:line="288" w:lineRule="auto"/>
        <w:ind w:left="632" w:hanging="632"/>
        <w:jc w:val="left"/>
      </w:pPr>
      <w:r>
        <w:rPr>
          <w:rFonts w:ascii="굴림" w:hint="eastAsia"/>
          <w:sz w:val="18"/>
          <w:szCs w:val="18"/>
        </w:rPr>
        <w:t>    ④ ㉤ → ㉡ → ㉠ → ㉢ → ㉣</w:t>
      </w:r>
    </w:p>
    <w:p w:rsidR="008276F3" w:rsidRDefault="008276F3" w:rsidP="008276F3">
      <w:pPr>
        <w:pStyle w:val="a3"/>
        <w:spacing w:before="200" w:after="80" w:line="288" w:lineRule="auto"/>
        <w:ind w:left="356" w:hanging="356"/>
        <w:jc w:val="left"/>
      </w:pPr>
      <w:r>
        <w:rPr>
          <w:rFonts w:ascii="굴림" w:hint="eastAsia"/>
          <w:b/>
          <w:bCs/>
          <w:sz w:val="18"/>
          <w:szCs w:val="18"/>
        </w:rPr>
        <w:t>65. 다음은 특정 블록 암호 운영 모드의 암호화 과정이다. 해당 모드는?(문제 오류로 운영모드 이미지가 없습니다. 정확한 내용을 아시는분 께서는 오류신고를 통하여 내용 작성 부탁 드립니다. 정답은 2번 입니다.)</w:t>
      </w:r>
    </w:p>
    <w:p w:rsidR="008276F3" w:rsidRDefault="008276F3" w:rsidP="008276F3">
      <w:pPr>
        <w:pStyle w:val="a3"/>
        <w:spacing w:after="80" w:line="288" w:lineRule="auto"/>
        <w:ind w:left="632" w:hanging="632"/>
        <w:jc w:val="left"/>
      </w:pPr>
      <w:r>
        <w:rPr>
          <w:rFonts w:ascii="굴림" w:hint="eastAsia"/>
          <w:sz w:val="18"/>
          <w:szCs w:val="18"/>
        </w:rPr>
        <w:t>    ① ECB 모드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CBC 모드</w:t>
      </w:r>
    </w:p>
    <w:p w:rsidR="008276F3" w:rsidRDefault="008276F3" w:rsidP="008276F3">
      <w:pPr>
        <w:pStyle w:val="a3"/>
        <w:spacing w:after="80" w:line="288" w:lineRule="auto"/>
        <w:ind w:left="2670" w:hanging="2670"/>
        <w:jc w:val="left"/>
      </w:pPr>
      <w:r>
        <w:rPr>
          <w:rFonts w:ascii="굴림" w:hint="eastAsia"/>
          <w:sz w:val="18"/>
          <w:szCs w:val="18"/>
        </w:rPr>
        <w:t>    ③ CFB 모드</w:t>
      </w:r>
      <w:r>
        <w:tab/>
      </w:r>
      <w:r>
        <w:tab/>
      </w:r>
      <w:r>
        <w:rPr>
          <w:rFonts w:ascii="굴림" w:hint="eastAsia"/>
          <w:sz w:val="18"/>
          <w:szCs w:val="18"/>
        </w:rPr>
        <w:t>④ OFB 모드</w:t>
      </w:r>
    </w:p>
    <w:p w:rsidR="008276F3" w:rsidRDefault="008276F3" w:rsidP="008276F3">
      <w:pPr>
        <w:pStyle w:val="a3"/>
        <w:spacing w:before="200" w:after="80" w:line="288" w:lineRule="auto"/>
        <w:ind w:left="356" w:hanging="356"/>
        <w:jc w:val="left"/>
      </w:pPr>
      <w:r>
        <w:rPr>
          <w:rFonts w:ascii="굴림" w:hint="eastAsia"/>
          <w:b/>
          <w:bCs/>
          <w:sz w:val="18"/>
          <w:szCs w:val="18"/>
        </w:rPr>
        <w:t>66. 스트림 암호에 대한 설명으로 가장 부적절한 것은?</w:t>
      </w:r>
    </w:p>
    <w:p w:rsidR="008276F3" w:rsidRDefault="008276F3" w:rsidP="008276F3">
      <w:pPr>
        <w:pStyle w:val="a3"/>
        <w:spacing w:after="80" w:line="288" w:lineRule="auto"/>
        <w:ind w:left="632" w:hanging="632"/>
        <w:jc w:val="left"/>
      </w:pPr>
      <w:r>
        <w:rPr>
          <w:rFonts w:ascii="굴림" w:hint="eastAsia"/>
          <w:sz w:val="18"/>
          <w:szCs w:val="18"/>
        </w:rPr>
        <w:t>    ① 일회성 패드를 실용적으로 구현할 목적으로 개발되었다.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짧은 주기와 높은 선형 복잡도가 요구되며 주로 LFSR을 이용한다.</w:t>
      </w:r>
    </w:p>
    <w:p w:rsidR="008276F3" w:rsidRDefault="008276F3" w:rsidP="008276F3">
      <w:pPr>
        <w:pStyle w:val="a3"/>
        <w:spacing w:after="80" w:line="288" w:lineRule="auto"/>
        <w:ind w:left="632" w:hanging="632"/>
        <w:jc w:val="left"/>
      </w:pPr>
      <w:r>
        <w:rPr>
          <w:rFonts w:ascii="굴림" w:hint="eastAsia"/>
          <w:sz w:val="18"/>
          <w:szCs w:val="18"/>
        </w:rPr>
        <w:t>    ③ 블록단위 암호화 대비 비트단위로 암호화하여 암호화 시간이 더 빠르다.</w:t>
      </w:r>
    </w:p>
    <w:p w:rsidR="008276F3" w:rsidRDefault="008276F3" w:rsidP="008276F3">
      <w:pPr>
        <w:pStyle w:val="a3"/>
        <w:spacing w:after="80" w:line="288" w:lineRule="auto"/>
        <w:ind w:left="632" w:hanging="632"/>
        <w:jc w:val="left"/>
      </w:pPr>
      <w:r>
        <w:rPr>
          <w:rFonts w:ascii="굴림" w:hint="eastAsia"/>
          <w:sz w:val="18"/>
          <w:szCs w:val="18"/>
        </w:rPr>
        <w:t>    ④ 블록 암호의 OFB 모드는 스트림 암호와 유사하게 동작한다.</w:t>
      </w:r>
    </w:p>
    <w:p w:rsidR="008276F3" w:rsidRDefault="008276F3" w:rsidP="008276F3">
      <w:pPr>
        <w:pStyle w:val="a3"/>
        <w:spacing w:before="200" w:after="80" w:line="288" w:lineRule="auto"/>
        <w:ind w:left="356" w:hanging="356"/>
        <w:jc w:val="left"/>
      </w:pPr>
      <w:r>
        <w:rPr>
          <w:rFonts w:ascii="굴림" w:hint="eastAsia"/>
          <w:b/>
          <w:bCs/>
          <w:sz w:val="18"/>
          <w:szCs w:val="18"/>
        </w:rPr>
        <w:t>67. 다음 중 전자서명에 대한 설명으로 옳지 않은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서명문에 공개키 암호화 방식(혹은 비대칭 암호화 방식)을 이용하여 서명자의 개인키로 생성한 정보</w:t>
      </w:r>
    </w:p>
    <w:p w:rsidR="008276F3" w:rsidRDefault="008276F3" w:rsidP="008276F3">
      <w:pPr>
        <w:pStyle w:val="a3"/>
        <w:spacing w:after="80" w:line="288" w:lineRule="auto"/>
        <w:ind w:left="632" w:hanging="632"/>
        <w:jc w:val="left"/>
      </w:pPr>
      <w:r>
        <w:rPr>
          <w:rFonts w:ascii="굴림" w:hint="eastAsia"/>
          <w:sz w:val="18"/>
          <w:szCs w:val="18"/>
        </w:rPr>
        <w:t>    ② 전자서명은 서명문의 위조 불가, 서명한 행위의 부인 방지를 제공할 수 있다.</w:t>
      </w:r>
    </w:p>
    <w:p w:rsidR="008276F3" w:rsidRDefault="008276F3" w:rsidP="008276F3">
      <w:pPr>
        <w:pStyle w:val="a3"/>
        <w:spacing w:after="80" w:line="288" w:lineRule="auto"/>
        <w:ind w:left="632" w:hanging="632"/>
        <w:jc w:val="left"/>
      </w:pPr>
      <w:r>
        <w:rPr>
          <w:rFonts w:ascii="굴림" w:hint="eastAsia"/>
          <w:sz w:val="18"/>
          <w:szCs w:val="18"/>
        </w:rPr>
        <w:t>    ③ 은닉서명은 서명자가 서명문의 내용을 알지 못하는 상태에서 서명하도록 한 방식으로 서명자의 익명성이 보장된다.</w:t>
      </w:r>
    </w:p>
    <w:p w:rsidR="008276F3" w:rsidRDefault="008276F3" w:rsidP="008276F3">
      <w:pPr>
        <w:pStyle w:val="a3"/>
        <w:spacing w:after="80" w:line="288" w:lineRule="auto"/>
        <w:ind w:left="632" w:hanging="632"/>
        <w:jc w:val="left"/>
      </w:pPr>
      <w:r>
        <w:rPr>
          <w:rFonts w:ascii="굴림" w:hint="eastAsia"/>
          <w:sz w:val="18"/>
          <w:szCs w:val="18"/>
        </w:rPr>
        <w:t>    ④ DSA 알고리즘은 이산대수 문제의 어려움에 기반을 두고 있는 대표적인 전자서명 알고리즘이다.</w:t>
      </w:r>
    </w:p>
    <w:p w:rsidR="008276F3" w:rsidRDefault="008276F3" w:rsidP="008276F3">
      <w:pPr>
        <w:pStyle w:val="a3"/>
        <w:spacing w:before="200" w:after="80" w:line="288" w:lineRule="auto"/>
        <w:ind w:left="356" w:hanging="356"/>
        <w:jc w:val="left"/>
      </w:pPr>
      <w:r>
        <w:rPr>
          <w:rFonts w:ascii="굴림" w:hint="eastAsia"/>
          <w:b/>
          <w:bCs/>
          <w:sz w:val="18"/>
          <w:szCs w:val="18"/>
        </w:rPr>
        <w:t>68. 다음 중 KDC(Key Distribution Center)에 대한 설명으로 옳지 않은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사용자가 아무리 많더라도 KDC에서 관리하여야 할 키의 수는 동일하다.</w:t>
      </w:r>
    </w:p>
    <w:p w:rsidR="008276F3" w:rsidRDefault="008276F3" w:rsidP="008276F3">
      <w:pPr>
        <w:pStyle w:val="a3"/>
        <w:spacing w:after="80" w:line="288" w:lineRule="auto"/>
        <w:ind w:left="632" w:hanging="632"/>
        <w:jc w:val="left"/>
      </w:pPr>
      <w:r>
        <w:rPr>
          <w:rFonts w:ascii="굴림" w:hint="eastAsia"/>
          <w:sz w:val="18"/>
          <w:szCs w:val="18"/>
        </w:rPr>
        <w:t>    ② 사용자는 상대방과의 암호 통신에 사용될 키를 생성할 필요가 없다.</w:t>
      </w:r>
    </w:p>
    <w:p w:rsidR="008276F3" w:rsidRDefault="008276F3" w:rsidP="008276F3">
      <w:pPr>
        <w:pStyle w:val="a3"/>
        <w:spacing w:after="80" w:line="288" w:lineRule="auto"/>
        <w:ind w:left="632" w:hanging="632"/>
        <w:jc w:val="left"/>
      </w:pPr>
      <w:r>
        <w:rPr>
          <w:rFonts w:ascii="굴림" w:hint="eastAsia"/>
          <w:sz w:val="18"/>
          <w:szCs w:val="18"/>
        </w:rPr>
        <w:t>    ③ 키의 관리는 KDC에서 이루어지기 때문에 사용자의 키 관리가 요구되지 않는다.</w:t>
      </w:r>
    </w:p>
    <w:p w:rsidR="008276F3" w:rsidRDefault="008276F3" w:rsidP="008276F3">
      <w:pPr>
        <w:pStyle w:val="a3"/>
        <w:spacing w:after="80" w:line="288" w:lineRule="auto"/>
        <w:ind w:left="632" w:hanging="632"/>
        <w:jc w:val="left"/>
      </w:pPr>
      <w:r>
        <w:rPr>
          <w:rFonts w:ascii="굴림" w:hint="eastAsia"/>
          <w:sz w:val="18"/>
          <w:szCs w:val="18"/>
        </w:rPr>
        <w:t>    ④ KDC에서 많은 키를 관리하기 때문에 해커에 의한 공격 위험이 높다.</w:t>
      </w:r>
    </w:p>
    <w:p w:rsidR="008276F3" w:rsidRDefault="008276F3" w:rsidP="008276F3">
      <w:pPr>
        <w:pStyle w:val="a3"/>
        <w:spacing w:before="200" w:after="80" w:line="288" w:lineRule="auto"/>
        <w:ind w:left="356" w:hanging="356"/>
        <w:jc w:val="left"/>
      </w:pPr>
      <w:r>
        <w:rPr>
          <w:rFonts w:ascii="굴림" w:hint="eastAsia"/>
          <w:b/>
          <w:bCs/>
          <w:sz w:val="18"/>
          <w:szCs w:val="18"/>
        </w:rPr>
        <w:t>69. 공개키 기반 구조(PKI)에서 등록기관(RA)이 수행하는 기능이 아닌 것은?</w:t>
      </w:r>
    </w:p>
    <w:p w:rsidR="008276F3" w:rsidRDefault="008276F3" w:rsidP="008276F3">
      <w:pPr>
        <w:pStyle w:val="a3"/>
        <w:spacing w:after="80" w:line="288" w:lineRule="auto"/>
        <w:ind w:left="632" w:hanging="632"/>
        <w:jc w:val="left"/>
      </w:pPr>
      <w:r>
        <w:rPr>
          <w:rFonts w:ascii="굴림" w:hint="eastAsia"/>
          <w:sz w:val="18"/>
          <w:szCs w:val="18"/>
        </w:rPr>
        <w:t>    ① 인증서 발급 대행</w:t>
      </w:r>
      <w:r>
        <w:tab/>
      </w:r>
      <w:r>
        <w:rPr>
          <w:rFonts w:ascii="굴림" w:hint="eastAsia"/>
          <w:sz w:val="18"/>
          <w:szCs w:val="18"/>
        </w:rPr>
        <w:t>② 사용자 신분 확인</w:t>
      </w:r>
    </w:p>
    <w:p w:rsidR="008276F3" w:rsidRDefault="008276F3" w:rsidP="008276F3">
      <w:pPr>
        <w:pStyle w:val="a3"/>
        <w:spacing w:after="80" w:line="288" w:lineRule="auto"/>
        <w:ind w:left="3470" w:hanging="3470"/>
        <w:jc w:val="left"/>
      </w:pPr>
      <w:r>
        <w:rPr>
          <w:rFonts w:ascii="굴림" w:hint="eastAsia"/>
          <w:sz w:val="18"/>
          <w:szCs w:val="18"/>
        </w:rPr>
        <w:t>    ③ 인증 요청서 보관</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인증서 폐지 목록 저장</w:t>
      </w:r>
    </w:p>
    <w:p w:rsidR="008276F3" w:rsidRDefault="008276F3" w:rsidP="008276F3">
      <w:pPr>
        <w:pStyle w:val="a3"/>
        <w:spacing w:before="200" w:after="80" w:line="288" w:lineRule="auto"/>
        <w:ind w:left="356" w:hanging="356"/>
        <w:jc w:val="left"/>
      </w:pPr>
      <w:r>
        <w:rPr>
          <w:rFonts w:ascii="굴림" w:hint="eastAsia"/>
          <w:b/>
          <w:bCs/>
          <w:sz w:val="18"/>
          <w:szCs w:val="18"/>
        </w:rPr>
        <w:t>70. 아래 지문은 긴 메시지에 전자서명하는 방법에 대한 설명이다. 이렇게 하는 가장 근본적인 이유는?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247775"/>
            <wp:effectExtent l="0" t="0" r="9525" b="9525"/>
            <wp:docPr id="8" name="그림 8" descr="EMB00002ddc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43376" descr="EMB00002ddc6d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12477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전자서명 알고리즘의 특성상 전자서명 및 검증속도가 데이터량에 따라 많은 영향을 받기 때문이다.</w:t>
      </w:r>
    </w:p>
    <w:p w:rsidR="008276F3" w:rsidRDefault="008276F3" w:rsidP="008276F3">
      <w:pPr>
        <w:pStyle w:val="a3"/>
        <w:spacing w:after="80" w:line="288" w:lineRule="auto"/>
        <w:ind w:left="632" w:hanging="632"/>
        <w:jc w:val="left"/>
      </w:pPr>
      <w:r>
        <w:rPr>
          <w:rFonts w:ascii="굴림" w:hint="eastAsia"/>
          <w:sz w:val="18"/>
          <w:szCs w:val="18"/>
        </w:rPr>
        <w:t>    ② 국제표준으로 규정된 것이기 때문이다.</w:t>
      </w:r>
    </w:p>
    <w:p w:rsidR="008276F3" w:rsidRDefault="008276F3" w:rsidP="008276F3">
      <w:pPr>
        <w:pStyle w:val="a3"/>
        <w:spacing w:after="80" w:line="288" w:lineRule="auto"/>
        <w:ind w:left="632" w:hanging="632"/>
        <w:jc w:val="left"/>
      </w:pPr>
      <w:r>
        <w:rPr>
          <w:rFonts w:ascii="굴림" w:hint="eastAsia"/>
          <w:sz w:val="18"/>
          <w:szCs w:val="18"/>
        </w:rPr>
        <w:t>    ③ 해시함수로 생성된 해시값이 안전한 전자서명을 보장하기 때문이다.</w:t>
      </w:r>
    </w:p>
    <w:p w:rsidR="008276F3" w:rsidRDefault="008276F3" w:rsidP="008276F3">
      <w:pPr>
        <w:pStyle w:val="a3"/>
        <w:spacing w:after="80" w:line="288" w:lineRule="auto"/>
        <w:ind w:left="632" w:hanging="632"/>
        <w:jc w:val="left"/>
      </w:pPr>
      <w:r>
        <w:rPr>
          <w:rFonts w:ascii="굴림" w:hint="eastAsia"/>
          <w:sz w:val="18"/>
          <w:szCs w:val="18"/>
        </w:rPr>
        <w:t>    ④ 전자서명에 대칭암호시스템이 사용되기 때문이다.</w:t>
      </w:r>
    </w:p>
    <w:p w:rsidR="008276F3" w:rsidRDefault="008276F3" w:rsidP="008276F3">
      <w:pPr>
        <w:pStyle w:val="a3"/>
        <w:spacing w:before="200" w:after="80" w:line="288" w:lineRule="auto"/>
        <w:ind w:left="356" w:hanging="356"/>
        <w:jc w:val="left"/>
      </w:pPr>
      <w:r>
        <w:rPr>
          <w:rFonts w:ascii="굴림" w:hint="eastAsia"/>
          <w:b/>
          <w:bCs/>
          <w:sz w:val="18"/>
          <w:szCs w:val="18"/>
        </w:rPr>
        <w:t>71. 256 비트 키 길이의 AES 알고리즘의 라운드의 개수는?</w:t>
      </w:r>
    </w:p>
    <w:p w:rsidR="008276F3" w:rsidRDefault="008276F3" w:rsidP="008276F3">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12</w:t>
      </w:r>
    </w:p>
    <w:p w:rsidR="008276F3" w:rsidRDefault="008276F3" w:rsidP="008276F3">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w:t>
      </w:r>
      <w:r>
        <w:tab/>
      </w:r>
      <w:r>
        <w:tab/>
      </w:r>
      <w:r>
        <w:rPr>
          <w:rFonts w:ascii="굴림" w:hint="eastAsia"/>
          <w:sz w:val="18"/>
          <w:szCs w:val="18"/>
        </w:rPr>
        <w:t>④ 16</w:t>
      </w:r>
    </w:p>
    <w:p w:rsidR="008276F3" w:rsidRDefault="008276F3" w:rsidP="008276F3">
      <w:pPr>
        <w:pStyle w:val="a3"/>
        <w:spacing w:before="200" w:after="80" w:line="288" w:lineRule="auto"/>
        <w:ind w:left="356" w:hanging="356"/>
        <w:jc w:val="left"/>
      </w:pPr>
      <w:r>
        <w:rPr>
          <w:rFonts w:ascii="굴림" w:hint="eastAsia"/>
          <w:b/>
          <w:bCs/>
          <w:sz w:val="18"/>
          <w:szCs w:val="18"/>
        </w:rPr>
        <w:t>72. 다음 설명 중 틀린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사용자의 인증서에 인증기관의 올바른 전자서명이 붙어 있고 인증서의 유효기간이 유효하면 인증서를 신뢰한다.</w:t>
      </w:r>
    </w:p>
    <w:p w:rsidR="008276F3" w:rsidRDefault="008276F3" w:rsidP="008276F3">
      <w:pPr>
        <w:pStyle w:val="a3"/>
        <w:spacing w:after="80" w:line="288" w:lineRule="auto"/>
        <w:ind w:left="632" w:hanging="632"/>
        <w:jc w:val="left"/>
      </w:pPr>
      <w:r>
        <w:rPr>
          <w:rFonts w:ascii="굴림" w:hint="eastAsia"/>
          <w:sz w:val="18"/>
          <w:szCs w:val="18"/>
        </w:rPr>
        <w:t>    ② 개인키가 제대로 관리되고 있어도 인증서는 폐지될 수 있다.</w:t>
      </w:r>
    </w:p>
    <w:p w:rsidR="008276F3" w:rsidRDefault="008276F3" w:rsidP="008276F3">
      <w:pPr>
        <w:pStyle w:val="a3"/>
        <w:spacing w:after="80" w:line="288" w:lineRule="auto"/>
        <w:ind w:left="632" w:hanging="632"/>
        <w:jc w:val="left"/>
      </w:pPr>
      <w:r>
        <w:rPr>
          <w:rFonts w:ascii="굴림" w:hint="eastAsia"/>
          <w:sz w:val="18"/>
          <w:szCs w:val="18"/>
        </w:rPr>
        <w:t>    ③ 인증서가 폐지되면 CRL에 추가되고 폐지 대상 인증서 목록에 인증기관이 전자서명을 한다.</w:t>
      </w:r>
    </w:p>
    <w:p w:rsidR="008276F3" w:rsidRDefault="008276F3" w:rsidP="008276F3">
      <w:pPr>
        <w:pStyle w:val="a3"/>
        <w:spacing w:after="80" w:line="288" w:lineRule="auto"/>
        <w:ind w:left="632" w:hanging="632"/>
        <w:jc w:val="left"/>
      </w:pPr>
      <w:r>
        <w:rPr>
          <w:rFonts w:ascii="굴림" w:hint="eastAsia"/>
          <w:sz w:val="18"/>
          <w:szCs w:val="18"/>
        </w:rPr>
        <w:t>    ④ 인증서에 포함되어 있는 공개키가 바른지를 알아보기 위해서는 인증기관의 공개키가 필요하다.</w:t>
      </w:r>
    </w:p>
    <w:p w:rsidR="008276F3" w:rsidRDefault="008276F3" w:rsidP="008276F3">
      <w:pPr>
        <w:pStyle w:val="a3"/>
        <w:spacing w:before="200" w:after="80" w:line="288" w:lineRule="auto"/>
        <w:ind w:left="356" w:hanging="356"/>
        <w:jc w:val="left"/>
      </w:pPr>
      <w:r>
        <w:rPr>
          <w:rFonts w:ascii="굴림" w:hint="eastAsia"/>
          <w:b/>
          <w:bCs/>
          <w:sz w:val="18"/>
          <w:szCs w:val="18"/>
        </w:rPr>
        <w:t>73. 다음 중 HMAC에 대한 설계 목적의 설명으로 올바르지 않은 것은?</w:t>
      </w:r>
    </w:p>
    <w:p w:rsidR="008276F3" w:rsidRDefault="008276F3" w:rsidP="008276F3">
      <w:pPr>
        <w:pStyle w:val="a3"/>
        <w:spacing w:after="80" w:line="288" w:lineRule="auto"/>
        <w:ind w:left="632" w:hanging="632"/>
        <w:jc w:val="left"/>
      </w:pPr>
      <w:r>
        <w:rPr>
          <w:rFonts w:ascii="굴림" w:hint="eastAsia"/>
          <w:sz w:val="18"/>
          <w:szCs w:val="18"/>
        </w:rPr>
        <w:t>    ① 내장된 해시함수를 손쉽게 교체할 수 있어야 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사용되는 해시함수를 손쉽게 구할 수 있어야 한다.</w:t>
      </w:r>
    </w:p>
    <w:p w:rsidR="008276F3" w:rsidRDefault="008276F3" w:rsidP="008276F3">
      <w:pPr>
        <w:pStyle w:val="a3"/>
        <w:spacing w:after="80" w:line="288" w:lineRule="auto"/>
        <w:ind w:left="632" w:hanging="632"/>
        <w:jc w:val="left"/>
      </w:pPr>
      <w:r>
        <w:rPr>
          <w:rFonts w:ascii="굴림" w:hint="eastAsia"/>
          <w:sz w:val="18"/>
          <w:szCs w:val="18"/>
        </w:rPr>
        <w:t>    ③ 제공되는 해시함수를 목적에 맞게 변경하여 사용할 수 있어야 한다.</w:t>
      </w:r>
    </w:p>
    <w:p w:rsidR="008276F3" w:rsidRDefault="008276F3" w:rsidP="008276F3">
      <w:pPr>
        <w:pStyle w:val="a3"/>
        <w:spacing w:after="80" w:line="288" w:lineRule="auto"/>
        <w:ind w:left="632" w:hanging="632"/>
        <w:jc w:val="left"/>
      </w:pPr>
      <w:r>
        <w:rPr>
          <w:rFonts w:ascii="굴림" w:hint="eastAsia"/>
          <w:sz w:val="18"/>
          <w:szCs w:val="18"/>
        </w:rPr>
        <w:t>    ④ 해시함수의 원래의 성능을 거의 유지할 수 있어야 한다.</w:t>
      </w:r>
    </w:p>
    <w:p w:rsidR="008276F3" w:rsidRDefault="008276F3" w:rsidP="008276F3">
      <w:pPr>
        <w:pStyle w:val="a3"/>
        <w:spacing w:before="200" w:after="80" w:line="288" w:lineRule="auto"/>
        <w:ind w:left="356" w:hanging="356"/>
        <w:jc w:val="left"/>
      </w:pPr>
      <w:r>
        <w:rPr>
          <w:rFonts w:ascii="굴림" w:hint="eastAsia"/>
          <w:b/>
          <w:bCs/>
          <w:sz w:val="18"/>
          <w:szCs w:val="18"/>
        </w:rPr>
        <w:t>74. 다음 블록 암호 운영 모드 중 메시지 인증에 사용될 수 있는 것들로 올바르게 짝지어진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657475" cy="304800"/>
            <wp:effectExtent l="0" t="0" r="9525" b="0"/>
            <wp:docPr id="7" name="그림 7" descr="EMB00002ddc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17744" descr="EMB00002ddc6de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3048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2670" w:hanging="2670"/>
        <w:jc w:val="left"/>
      </w:pPr>
      <w:r>
        <w:rPr>
          <w:rFonts w:ascii="굴림" w:hint="eastAsia"/>
          <w:sz w:val="18"/>
          <w:szCs w:val="18"/>
        </w:rPr>
        <w:t>    ① ㉠ - ㉡</w:t>
      </w:r>
      <w:r>
        <w:tab/>
      </w:r>
      <w:r>
        <w:tab/>
      </w:r>
      <w:r>
        <w:rPr>
          <w:rFonts w:ascii="굴림" w:hint="eastAsia"/>
          <w:sz w:val="18"/>
          <w:szCs w:val="18"/>
        </w:rPr>
        <w:t>② ㉠ - ㉢</w:t>
      </w:r>
    </w:p>
    <w:p w:rsidR="008276F3" w:rsidRDefault="008276F3" w:rsidP="008276F3">
      <w:pPr>
        <w:pStyle w:val="a3"/>
        <w:spacing w:after="80" w:line="288" w:lineRule="auto"/>
        <w:ind w:left="2670" w:hanging="2670"/>
        <w:jc w:val="left"/>
      </w:pPr>
      <w:r>
        <w:rPr>
          <w:rFonts w:ascii="굴림" w:hint="eastAsia"/>
          <w:sz w:val="18"/>
          <w:szCs w:val="18"/>
        </w:rPr>
        <w:t>    ③ ㉡ -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 ㉣</w:t>
      </w:r>
    </w:p>
    <w:p w:rsidR="008276F3" w:rsidRDefault="008276F3" w:rsidP="008276F3">
      <w:pPr>
        <w:pStyle w:val="a3"/>
        <w:spacing w:before="200" w:after="80" w:line="288" w:lineRule="auto"/>
        <w:ind w:left="356" w:hanging="356"/>
        <w:jc w:val="left"/>
      </w:pPr>
      <w:r>
        <w:rPr>
          <w:rFonts w:ascii="굴림" w:hint="eastAsia"/>
          <w:b/>
          <w:bCs/>
          <w:sz w:val="18"/>
          <w:szCs w:val="18"/>
        </w:rPr>
        <w:t>75. 다음 중 CRL(Certificate Revocation List)에 대한 설명으로 옳지 않은 것은?</w:t>
      </w:r>
    </w:p>
    <w:p w:rsidR="008276F3" w:rsidRDefault="008276F3" w:rsidP="008276F3">
      <w:pPr>
        <w:pStyle w:val="a3"/>
        <w:spacing w:after="80" w:line="288" w:lineRule="auto"/>
        <w:ind w:left="632" w:hanging="632"/>
        <w:jc w:val="left"/>
      </w:pPr>
      <w:r>
        <w:rPr>
          <w:rFonts w:ascii="굴림" w:hint="eastAsia"/>
          <w:sz w:val="18"/>
          <w:szCs w:val="18"/>
        </w:rPr>
        <w:t>    ① 인증서 폐지 사유로는 인증 발생 조직에서의 탈퇴, 개인키의 침해, 개인키의 유출 의심 등이 있다.</w:t>
      </w:r>
    </w:p>
    <w:p w:rsidR="008276F3" w:rsidRDefault="008276F3" w:rsidP="008276F3">
      <w:pPr>
        <w:pStyle w:val="a3"/>
        <w:spacing w:after="80" w:line="288" w:lineRule="auto"/>
        <w:ind w:left="632" w:hanging="632"/>
        <w:jc w:val="left"/>
      </w:pPr>
      <w:r>
        <w:rPr>
          <w:rFonts w:ascii="굴림" w:hint="eastAsia"/>
          <w:sz w:val="18"/>
          <w:szCs w:val="18"/>
        </w:rPr>
        <w:t>    ② 인증서 폐지 메커니즘은 X.509에 정의된 인증서 폐지 목록(CRL)으로 관리한다.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인증서의 폐지는 인증서 소유자 본인만 가능하다.</w:t>
      </w:r>
    </w:p>
    <w:p w:rsidR="008276F3" w:rsidRDefault="008276F3" w:rsidP="008276F3">
      <w:pPr>
        <w:pStyle w:val="a3"/>
        <w:spacing w:after="80" w:line="288" w:lineRule="auto"/>
        <w:ind w:left="632" w:hanging="632"/>
        <w:jc w:val="left"/>
      </w:pPr>
      <w:r>
        <w:rPr>
          <w:rFonts w:ascii="굴림" w:hint="eastAsia"/>
          <w:sz w:val="18"/>
          <w:szCs w:val="18"/>
        </w:rPr>
        <w:t>    ④ 폐지된 인증서의 목록은 디렉터리에 보관하여 공개하고 네트워크를 통해 접속하여 확인할 수 있다.</w:t>
      </w:r>
    </w:p>
    <w:p w:rsidR="008276F3" w:rsidRDefault="008276F3" w:rsidP="008276F3">
      <w:pPr>
        <w:pStyle w:val="a3"/>
        <w:spacing w:before="200" w:after="80" w:line="288" w:lineRule="auto"/>
        <w:ind w:left="356" w:hanging="356"/>
        <w:jc w:val="left"/>
      </w:pPr>
      <w:r>
        <w:rPr>
          <w:rFonts w:ascii="굴림" w:hint="eastAsia"/>
          <w:b/>
          <w:bCs/>
          <w:sz w:val="18"/>
          <w:szCs w:val="18"/>
        </w:rPr>
        <w:t>76. 무선 네트워크 보안을 위한 WPA, WPA2 등에서는 순방향 기밀성(forward secrecy)을 지원하지 않고 있지만, 2018년 Wi-Fi Alliance에서는 순방향 기밀성을 지원하는 WPA3을 발표하였다. 다음 중 순방향 기밀성의 의미를 올바르게 설명하고 있는 것은?</w:t>
      </w:r>
    </w:p>
    <w:p w:rsidR="008276F3" w:rsidRDefault="008276F3" w:rsidP="008276F3">
      <w:pPr>
        <w:pStyle w:val="a3"/>
        <w:spacing w:after="80" w:line="288" w:lineRule="auto"/>
        <w:ind w:left="632" w:hanging="632"/>
        <w:jc w:val="left"/>
      </w:pPr>
      <w:r>
        <w:rPr>
          <w:rFonts w:ascii="굴림" w:hint="eastAsia"/>
          <w:sz w:val="18"/>
          <w:szCs w:val="18"/>
        </w:rPr>
        <w:t>    ① 보안 프로토콜이 적용된 이후의 트래픽에 대해서는 기밀성이 보장된다.</w:t>
      </w:r>
    </w:p>
    <w:p w:rsidR="008276F3" w:rsidRDefault="008276F3" w:rsidP="008276F3">
      <w:pPr>
        <w:pStyle w:val="a3"/>
        <w:spacing w:after="80" w:line="288" w:lineRule="auto"/>
        <w:ind w:left="632" w:hanging="632"/>
        <w:jc w:val="left"/>
      </w:pPr>
      <w:r>
        <w:rPr>
          <w:rFonts w:ascii="굴림" w:hint="eastAsia"/>
          <w:sz w:val="18"/>
          <w:szCs w:val="18"/>
        </w:rPr>
        <w:t>    ② 중간자 공격을 통해 암호키를 탈취하는 공격에 대한 방어 메커니즘을 갖추고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현재 사용되는 세션키나 마스터키가 노출되더라도 예전에 암호화된 트래픽의 기밀성에 영향을 미치지 않는다.</w:t>
      </w:r>
    </w:p>
    <w:p w:rsidR="008276F3" w:rsidRDefault="008276F3" w:rsidP="008276F3">
      <w:pPr>
        <w:pStyle w:val="a3"/>
        <w:spacing w:after="80" w:line="288" w:lineRule="auto"/>
        <w:ind w:left="632" w:hanging="632"/>
        <w:jc w:val="left"/>
      </w:pPr>
      <w:r>
        <w:rPr>
          <w:rFonts w:ascii="굴림" w:hint="eastAsia"/>
          <w:sz w:val="18"/>
          <w:szCs w:val="18"/>
        </w:rPr>
        <w:t>    ④ 192비트 이상의 암호 강도를 갖는 AES-256, SHA-384 등의 고강도 암호 알고리즘의 채택을 의무화하고, 취약한 비밀번호 사용을 차단한다.</w:t>
      </w:r>
    </w:p>
    <w:p w:rsidR="008276F3" w:rsidRDefault="008276F3" w:rsidP="008276F3">
      <w:pPr>
        <w:pStyle w:val="a3"/>
        <w:spacing w:before="200" w:after="80" w:line="288" w:lineRule="auto"/>
        <w:ind w:left="356" w:hanging="356"/>
        <w:jc w:val="left"/>
      </w:pPr>
      <w:r>
        <w:rPr>
          <w:rFonts w:ascii="굴림" w:hint="eastAsia"/>
          <w:b/>
          <w:bCs/>
          <w:sz w:val="18"/>
          <w:szCs w:val="18"/>
        </w:rPr>
        <w:t>77. 다음 지문의 괄호 안에 들어갈 용어를 순서대로 나열한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6" name="그림 6" descr="EMB00002ddc6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439448" descr="EMB00002ddc6df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3470" w:hanging="3470"/>
        <w:jc w:val="left"/>
      </w:pPr>
      <w:r>
        <w:rPr>
          <w:rFonts w:ascii="굴림" w:hint="eastAsia"/>
          <w:sz w:val="18"/>
          <w:szCs w:val="18"/>
        </w:rPr>
        <w:t>    ① 개인키, 개인키</w:t>
      </w:r>
      <w:r>
        <w:tab/>
      </w:r>
      <w:r>
        <w:rPr>
          <w:rFonts w:ascii="굴림" w:hint="eastAsia"/>
          <w:sz w:val="18"/>
          <w:szCs w:val="18"/>
        </w:rPr>
        <w:t>② 개인키, 공개키</w:t>
      </w:r>
    </w:p>
    <w:p w:rsidR="008276F3" w:rsidRDefault="008276F3" w:rsidP="008276F3">
      <w:pPr>
        <w:pStyle w:val="a3"/>
        <w:spacing w:after="80" w:line="288" w:lineRule="auto"/>
        <w:ind w:left="3470" w:hanging="3470"/>
        <w:jc w:val="left"/>
      </w:pPr>
      <w:r>
        <w:rPr>
          <w:rFonts w:ascii="굴림" w:hint="eastAsia"/>
          <w:sz w:val="18"/>
          <w:szCs w:val="18"/>
        </w:rPr>
        <w:t>    ③ 공개키, 개인키</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공개키, 공개키</w:t>
      </w:r>
    </w:p>
    <w:p w:rsidR="008276F3" w:rsidRDefault="008276F3" w:rsidP="008276F3">
      <w:pPr>
        <w:pStyle w:val="a3"/>
        <w:spacing w:before="200" w:after="80" w:line="288" w:lineRule="auto"/>
        <w:ind w:left="356" w:hanging="356"/>
        <w:jc w:val="left"/>
      </w:pPr>
      <w:r>
        <w:rPr>
          <w:rFonts w:ascii="굴림" w:hint="eastAsia"/>
          <w:b/>
          <w:bCs/>
          <w:sz w:val="18"/>
          <w:szCs w:val="18"/>
        </w:rPr>
        <w:t>78. 공개키 기반구조와 인증서에 대한 다음 설명 중 적절치 않은 것은?</w:t>
      </w:r>
    </w:p>
    <w:p w:rsidR="008276F3" w:rsidRDefault="008276F3" w:rsidP="008276F3">
      <w:pPr>
        <w:pStyle w:val="a3"/>
        <w:spacing w:after="80" w:line="288" w:lineRule="auto"/>
        <w:ind w:left="632" w:hanging="632"/>
        <w:jc w:val="left"/>
      </w:pPr>
      <w:r>
        <w:rPr>
          <w:rFonts w:ascii="굴림" w:hint="eastAsia"/>
          <w:sz w:val="18"/>
          <w:szCs w:val="18"/>
        </w:rPr>
        <w:t>    ① 인증서란 사용자의 공개키에 대해 인증기관이 인증해 주는 전자문서이다.</w:t>
      </w:r>
    </w:p>
    <w:p w:rsidR="008276F3" w:rsidRDefault="008276F3" w:rsidP="008276F3">
      <w:pPr>
        <w:pStyle w:val="a3"/>
        <w:spacing w:after="80" w:line="288" w:lineRule="auto"/>
        <w:ind w:left="632" w:hanging="632"/>
        <w:jc w:val="left"/>
      </w:pPr>
      <w:r>
        <w:rPr>
          <w:rFonts w:ascii="굴림" w:hint="eastAsia"/>
          <w:sz w:val="18"/>
          <w:szCs w:val="18"/>
        </w:rPr>
        <w:t>    ② 등록기관이란 공개키와 인증서 소유자 사이의 관계를 확인해주고 인증서 발급을 대행해 주는 기관이다.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인증서에는 평문 상태의 공개키와 암호문 상태의 개인키가 포함된다.</w:t>
      </w:r>
    </w:p>
    <w:p w:rsidR="008276F3" w:rsidRDefault="008276F3" w:rsidP="008276F3">
      <w:pPr>
        <w:pStyle w:val="a3"/>
        <w:spacing w:after="80" w:line="288" w:lineRule="auto"/>
        <w:ind w:left="632" w:hanging="632"/>
        <w:jc w:val="left"/>
      </w:pPr>
      <w:r>
        <w:rPr>
          <w:rFonts w:ascii="굴림" w:hint="eastAsia"/>
          <w:sz w:val="18"/>
          <w:szCs w:val="18"/>
        </w:rPr>
        <w:t>    ④ X.509 인증서의 확장영역은 CRL 배포지점 등 사용자나 공개키에 연계된 여러 가지 속성들에 해당하는 선택정보를 담고 있는 부분으로 X.509 버전 3에서 도입되었다.</w:t>
      </w:r>
    </w:p>
    <w:p w:rsidR="008276F3" w:rsidRDefault="008276F3" w:rsidP="008276F3">
      <w:pPr>
        <w:pStyle w:val="a3"/>
        <w:spacing w:before="200" w:after="80" w:line="288" w:lineRule="auto"/>
        <w:ind w:left="356" w:hanging="356"/>
        <w:jc w:val="left"/>
      </w:pPr>
      <w:r>
        <w:rPr>
          <w:rFonts w:ascii="굴림" w:hint="eastAsia"/>
          <w:b/>
          <w:bCs/>
          <w:sz w:val="18"/>
          <w:szCs w:val="18"/>
        </w:rPr>
        <w:t>79. 다음 중 암호공격 방식에 대한 설명이 틀린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트래픽 분석 : 불법적인 공격자가 전송되는 메시지를 도중에 가로채어 그 내용을 외부로 노출시키는 공격</w:t>
      </w:r>
    </w:p>
    <w:p w:rsidR="008276F3" w:rsidRDefault="008276F3" w:rsidP="008276F3">
      <w:pPr>
        <w:pStyle w:val="a3"/>
        <w:spacing w:after="80" w:line="288" w:lineRule="auto"/>
        <w:ind w:left="632" w:hanging="632"/>
        <w:jc w:val="left"/>
      </w:pPr>
      <w:r>
        <w:rPr>
          <w:rFonts w:ascii="굴림" w:hint="eastAsia"/>
          <w:sz w:val="18"/>
          <w:szCs w:val="18"/>
        </w:rPr>
        <w:t>    ② 재생 공격 : 공격자가 이전에 특정 송신자와 수신자 간에 행해졌던 통신내용을 캡처하여 보관하고 있다가 나중에 다시 전송하는 공격</w:t>
      </w:r>
    </w:p>
    <w:p w:rsidR="008276F3" w:rsidRDefault="008276F3" w:rsidP="008276F3">
      <w:pPr>
        <w:pStyle w:val="a3"/>
        <w:spacing w:after="80" w:line="288" w:lineRule="auto"/>
        <w:ind w:left="632" w:hanging="632"/>
        <w:jc w:val="left"/>
      </w:pPr>
      <w:r>
        <w:rPr>
          <w:rFonts w:ascii="굴림" w:hint="eastAsia"/>
          <w:sz w:val="18"/>
          <w:szCs w:val="18"/>
        </w:rPr>
        <w:t>    ③ 삽입 공격 : 불법적인 공격자가 정당한 송신자로 가장하여 특정 수신자에게 위조된 메시지를 보내어 불법적인 효과를 발생시키는 공격</w:t>
      </w:r>
    </w:p>
    <w:p w:rsidR="008276F3" w:rsidRDefault="008276F3" w:rsidP="008276F3">
      <w:pPr>
        <w:pStyle w:val="a3"/>
        <w:spacing w:after="80" w:line="288" w:lineRule="auto"/>
        <w:ind w:left="632" w:hanging="632"/>
        <w:jc w:val="left"/>
      </w:pPr>
      <w:r>
        <w:rPr>
          <w:rFonts w:ascii="굴림" w:hint="eastAsia"/>
          <w:sz w:val="18"/>
          <w:szCs w:val="18"/>
        </w:rPr>
        <w:t>    ④ 메시지 변조 : 전송되는 메시지들의 순서를 바꾸거나 메시지의 일부분을 다른 메시지로 대체하여 불법적인 효과를 발생시키는 공격</w:t>
      </w:r>
    </w:p>
    <w:p w:rsidR="008276F3" w:rsidRDefault="008276F3" w:rsidP="008276F3">
      <w:pPr>
        <w:pStyle w:val="a3"/>
        <w:spacing w:before="200" w:after="80" w:line="288" w:lineRule="auto"/>
        <w:ind w:left="356" w:hanging="356"/>
        <w:jc w:val="left"/>
      </w:pPr>
      <w:r>
        <w:rPr>
          <w:rFonts w:ascii="굴림" w:hint="eastAsia"/>
          <w:b/>
          <w:bCs/>
          <w:sz w:val="18"/>
          <w:szCs w:val="18"/>
        </w:rPr>
        <w:t>80. 해시함수 h와 주어진 입력값 x에 대해 h(x)=h(x')을 만족하는 x'(≠x)를 찾는 것이 계산적으로 불가능한 것을 무엇이라고 하는가?</w:t>
      </w:r>
    </w:p>
    <w:p w:rsidR="008276F3" w:rsidRDefault="008276F3" w:rsidP="008276F3">
      <w:pPr>
        <w:pStyle w:val="a3"/>
        <w:spacing w:after="80" w:line="288" w:lineRule="auto"/>
        <w:ind w:left="2670" w:hanging="2670"/>
        <w:jc w:val="left"/>
      </w:pPr>
      <w:r>
        <w:rPr>
          <w:rFonts w:ascii="굴림" w:hint="eastAsia"/>
          <w:sz w:val="18"/>
          <w:szCs w:val="18"/>
        </w:rPr>
        <w:t>    ① 압축성</w:t>
      </w:r>
      <w:r>
        <w:tab/>
      </w:r>
      <w:r>
        <w:tab/>
      </w:r>
      <w:r>
        <w:rPr>
          <w:rFonts w:ascii="굴림" w:hint="eastAsia"/>
          <w:sz w:val="18"/>
          <w:szCs w:val="18"/>
        </w:rPr>
        <w:t>② 일방향성</w:t>
      </w:r>
    </w:p>
    <w:p w:rsidR="008276F3" w:rsidRDefault="008276F3" w:rsidP="008276F3">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두 번째 역상저항성</w:t>
      </w:r>
      <w:r>
        <w:tab/>
      </w:r>
      <w:r>
        <w:rPr>
          <w:rFonts w:ascii="굴림" w:hint="eastAsia"/>
          <w:sz w:val="18"/>
          <w:szCs w:val="18"/>
        </w:rPr>
        <w:t>④ 강한 충돌 저항성</w:t>
      </w:r>
    </w:p>
    <w:p w:rsidR="008276F3" w:rsidRDefault="008276F3" w:rsidP="008276F3">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276F3" w:rsidTr="008276F3">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276F3" w:rsidRDefault="008276F3">
            <w:pPr>
              <w:pStyle w:val="a3"/>
              <w:spacing w:line="288" w:lineRule="auto"/>
              <w:jc w:val="center"/>
            </w:pPr>
            <w:r>
              <w:rPr>
                <w:rFonts w:ascii="굴림" w:hint="eastAsia"/>
                <w:b/>
                <w:bCs/>
              </w:rPr>
              <w:t>5과목 : 정보보안 관리 및 법규</w:t>
            </w:r>
          </w:p>
        </w:tc>
      </w:tr>
    </w:tbl>
    <w:p w:rsidR="008276F3" w:rsidRDefault="008276F3" w:rsidP="008276F3">
      <w:pPr>
        <w:pStyle w:val="a3"/>
        <w:spacing w:before="200" w:after="80" w:line="288" w:lineRule="auto"/>
        <w:ind w:left="356" w:hanging="356"/>
        <w:jc w:val="left"/>
      </w:pPr>
      <w:r>
        <w:rPr>
          <w:rFonts w:ascii="굴림" w:hint="eastAsia"/>
          <w:b/>
          <w:bCs/>
          <w:sz w:val="18"/>
          <w:szCs w:val="18"/>
        </w:rPr>
        <w:t>81. 빈칸 ㉠, ㉡에 들어갈 용어를 순서대로 나열한 것은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771775" cy="1047750"/>
            <wp:effectExtent l="0" t="0" r="9525" b="0"/>
            <wp:docPr id="5" name="그림 5" descr="EMB00002ddc6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447800" descr="EMB00002ddc6df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104775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 목표 ㉡ 위협 수준을</w:t>
      </w:r>
    </w:p>
    <w:p w:rsidR="008276F3" w:rsidRDefault="008276F3" w:rsidP="008276F3">
      <w:pPr>
        <w:pStyle w:val="a3"/>
        <w:spacing w:after="80" w:line="288" w:lineRule="auto"/>
        <w:ind w:left="632" w:hanging="632"/>
        <w:jc w:val="left"/>
      </w:pPr>
      <w:r>
        <w:rPr>
          <w:rFonts w:ascii="굴림" w:hint="eastAsia"/>
          <w:sz w:val="18"/>
          <w:szCs w:val="18"/>
        </w:rPr>
        <w:t>    ② ㉠ 업무특성 ㉡ 위협 수준을</w:t>
      </w:r>
    </w:p>
    <w:p w:rsidR="008276F3" w:rsidRDefault="008276F3" w:rsidP="008276F3">
      <w:pPr>
        <w:pStyle w:val="a3"/>
        <w:spacing w:after="80" w:line="288" w:lineRule="auto"/>
        <w:jc w:val="left"/>
      </w:pPr>
      <w:r>
        <w:rPr>
          <w:rFonts w:ascii="굴림" w:hint="eastAsia"/>
          <w:sz w:val="18"/>
          <w:szCs w:val="18"/>
        </w:rPr>
        <w:t>    ③ ㉠ 목표 ㉡ 중요도를</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 업무특성 ㉡ 중요도를</w:t>
      </w:r>
    </w:p>
    <w:p w:rsidR="008276F3" w:rsidRDefault="008276F3" w:rsidP="008276F3">
      <w:pPr>
        <w:pStyle w:val="a3"/>
        <w:spacing w:before="200" w:after="80" w:line="288" w:lineRule="auto"/>
        <w:ind w:left="356" w:hanging="356"/>
        <w:jc w:val="left"/>
      </w:pPr>
      <w:r>
        <w:rPr>
          <w:rFonts w:ascii="굴림" w:hint="eastAsia"/>
          <w:b/>
          <w:bCs/>
          <w:sz w:val="18"/>
          <w:szCs w:val="18"/>
        </w:rPr>
        <w:t>82. 다음 중 정보보호 교육 및 훈련에 대한 설명으로 적절하지 않은 것은 무엇인가?</w:t>
      </w:r>
    </w:p>
    <w:p w:rsidR="008276F3" w:rsidRDefault="008276F3" w:rsidP="008276F3">
      <w:pPr>
        <w:pStyle w:val="a3"/>
        <w:spacing w:after="80" w:line="288" w:lineRule="auto"/>
        <w:ind w:left="632" w:hanging="632"/>
        <w:jc w:val="left"/>
      </w:pPr>
      <w:r>
        <w:rPr>
          <w:rFonts w:ascii="굴림" w:hint="eastAsia"/>
          <w:sz w:val="18"/>
          <w:szCs w:val="18"/>
        </w:rPr>
        <w:t>    ① 위험분석을 통해 구현된 정보보호 대책을 실제 운영 또는 시행할 부서 및 담당자를 파악하여 관련 내용을 공유하고 교육한다.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정책, 지침 및 절차 등이 개정된 사항에 대해서는 모두 모이기 어렵기 때문에 집합 또는 온라인 교육보단 게시판 등을 통해서 알리는 것이 보다 효과적이다.</w:t>
      </w:r>
    </w:p>
    <w:p w:rsidR="008276F3" w:rsidRDefault="008276F3" w:rsidP="008276F3">
      <w:pPr>
        <w:pStyle w:val="a3"/>
        <w:spacing w:after="80" w:line="288" w:lineRule="auto"/>
        <w:ind w:left="632" w:hanging="632"/>
        <w:jc w:val="left"/>
      </w:pPr>
      <w:r>
        <w:rPr>
          <w:rFonts w:ascii="굴림" w:hint="eastAsia"/>
          <w:sz w:val="18"/>
          <w:szCs w:val="18"/>
        </w:rPr>
        <w:t>    ③ 타사의 침해사고 사례, 최근 발생한 보안위험 등에 대한 최근 동향을 지속적으로 교육함으로써 보안인식 제고를 위해 노력한다.</w:t>
      </w:r>
    </w:p>
    <w:p w:rsidR="008276F3" w:rsidRDefault="008276F3" w:rsidP="008276F3">
      <w:pPr>
        <w:pStyle w:val="a3"/>
        <w:spacing w:after="80" w:line="288" w:lineRule="auto"/>
        <w:ind w:left="632" w:hanging="632"/>
        <w:jc w:val="left"/>
      </w:pPr>
      <w:r>
        <w:rPr>
          <w:rFonts w:ascii="굴림" w:hint="eastAsia"/>
          <w:sz w:val="18"/>
          <w:szCs w:val="18"/>
        </w:rPr>
        <w:t>    ④ 출장, 휴가 등의 사정으로 정기 정보보호 교육을 받지 못한 인력에 대해서 전달교육, 추가교육, 온라인 교육 등의 방법으로 정보보호 교육을 수행한다.</w:t>
      </w:r>
    </w:p>
    <w:p w:rsidR="008276F3" w:rsidRDefault="008276F3" w:rsidP="008276F3">
      <w:pPr>
        <w:pStyle w:val="a3"/>
        <w:spacing w:before="200" w:after="80" w:line="288" w:lineRule="auto"/>
        <w:ind w:left="356" w:hanging="356"/>
        <w:jc w:val="left"/>
      </w:pPr>
      <w:r>
        <w:rPr>
          <w:rFonts w:ascii="굴림" w:hint="eastAsia"/>
          <w:b/>
          <w:bCs/>
          <w:sz w:val="18"/>
          <w:szCs w:val="18"/>
        </w:rPr>
        <w:t>83. 다음 지문이 설명하는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4" name="그림 4" descr="EMB00002ddc6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451544" descr="EMB00002ddc6df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3470" w:hanging="3470"/>
        <w:jc w:val="left"/>
      </w:pPr>
      <w:r>
        <w:rPr>
          <w:rFonts w:ascii="굴림" w:hint="eastAsia"/>
          <w:sz w:val="18"/>
          <w:szCs w:val="18"/>
        </w:rPr>
        <w:t>    ① 업무연속성관리체계</w:t>
      </w:r>
      <w:r>
        <w:tab/>
      </w:r>
      <w:r>
        <w:rPr>
          <w:rFonts w:ascii="굴림" w:hint="eastAsia"/>
          <w:sz w:val="18"/>
          <w:szCs w:val="18"/>
        </w:rPr>
        <w:t>② 재난복구체계</w:t>
      </w:r>
    </w:p>
    <w:p w:rsidR="008276F3" w:rsidRDefault="008276F3" w:rsidP="008276F3">
      <w:pPr>
        <w:pStyle w:val="a3"/>
        <w:spacing w:after="80" w:line="288" w:lineRule="auto"/>
        <w:ind w:left="3470" w:hanging="3470"/>
        <w:jc w:val="left"/>
      </w:pPr>
      <w:r>
        <w:rPr>
          <w:rFonts w:ascii="굴림" w:hint="eastAsia"/>
          <w:sz w:val="18"/>
          <w:szCs w:val="18"/>
        </w:rPr>
        <w:t>    ③ 보안성평가체계</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정보보호관리체계</w:t>
      </w:r>
    </w:p>
    <w:p w:rsidR="008276F3" w:rsidRDefault="008276F3" w:rsidP="008276F3">
      <w:pPr>
        <w:pStyle w:val="a3"/>
        <w:spacing w:before="200" w:after="80" w:line="288" w:lineRule="auto"/>
        <w:ind w:left="356" w:hanging="356"/>
        <w:jc w:val="left"/>
      </w:pPr>
      <w:r>
        <w:rPr>
          <w:rFonts w:ascii="굴림" w:hint="eastAsia"/>
          <w:b/>
          <w:bCs/>
          <w:sz w:val="18"/>
          <w:szCs w:val="18"/>
        </w:rPr>
        <w:t>84. 다음 중 정량적 위험분석의 장점이 아닌 것은?</w:t>
      </w:r>
    </w:p>
    <w:p w:rsidR="008276F3" w:rsidRDefault="008276F3" w:rsidP="008276F3">
      <w:pPr>
        <w:pStyle w:val="a3"/>
        <w:spacing w:after="80" w:line="288" w:lineRule="auto"/>
        <w:ind w:left="632" w:hanging="632"/>
        <w:jc w:val="left"/>
      </w:pPr>
      <w:r>
        <w:rPr>
          <w:rFonts w:ascii="굴림" w:hint="eastAsia"/>
          <w:sz w:val="18"/>
          <w:szCs w:val="18"/>
        </w:rPr>
        <w:t>    ① 위험관리 성능평가가 용이하다.</w:t>
      </w:r>
    </w:p>
    <w:p w:rsidR="008276F3" w:rsidRDefault="008276F3" w:rsidP="008276F3">
      <w:pPr>
        <w:pStyle w:val="a3"/>
        <w:spacing w:after="80" w:line="288" w:lineRule="auto"/>
        <w:ind w:left="632" w:hanging="632"/>
        <w:jc w:val="left"/>
      </w:pPr>
      <w:r>
        <w:rPr>
          <w:rFonts w:ascii="굴림" w:hint="eastAsia"/>
          <w:sz w:val="18"/>
          <w:szCs w:val="18"/>
        </w:rPr>
        <w:t>    ② 위험평가 결과가 금전적 가치, 백분율, 확률 등으로 표현되어 이해가 쉽다.</w:t>
      </w:r>
    </w:p>
    <w:p w:rsidR="008276F3" w:rsidRDefault="008276F3" w:rsidP="008276F3">
      <w:pPr>
        <w:pStyle w:val="a3"/>
        <w:spacing w:after="80" w:line="288" w:lineRule="auto"/>
        <w:ind w:left="632" w:hanging="632"/>
        <w:jc w:val="left"/>
      </w:pPr>
      <w:r>
        <w:rPr>
          <w:rFonts w:ascii="굴림" w:hint="eastAsia"/>
          <w:sz w:val="18"/>
          <w:szCs w:val="18"/>
        </w:rPr>
        <w:t>    ③ 정보자산의 가치가 논리적으로 평가되고 화폐로 표현되어 이해가 쉽다.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위험분석 작업을 위한 시간과 비용이 절약된다.</w:t>
      </w:r>
    </w:p>
    <w:p w:rsidR="008276F3" w:rsidRDefault="008276F3" w:rsidP="008276F3">
      <w:pPr>
        <w:pStyle w:val="a3"/>
        <w:spacing w:before="200" w:after="80" w:line="288" w:lineRule="auto"/>
        <w:ind w:left="356" w:hanging="356"/>
        <w:jc w:val="left"/>
      </w:pPr>
      <w:r>
        <w:rPr>
          <w:rFonts w:ascii="굴림" w:hint="eastAsia"/>
          <w:b/>
          <w:bCs/>
          <w:sz w:val="18"/>
          <w:szCs w:val="18"/>
        </w:rPr>
        <w:t>85. 개인정보 영향평가를 하는 경우에 고려할 사항이 아닌 것은?</w:t>
      </w:r>
    </w:p>
    <w:p w:rsidR="008276F3" w:rsidRDefault="008276F3" w:rsidP="008276F3">
      <w:pPr>
        <w:pStyle w:val="a3"/>
        <w:spacing w:after="80" w:line="288" w:lineRule="auto"/>
        <w:ind w:left="632" w:hanging="632"/>
        <w:jc w:val="left"/>
      </w:pPr>
      <w:r>
        <w:rPr>
          <w:rFonts w:ascii="굴림" w:hint="eastAsia"/>
          <w:sz w:val="18"/>
          <w:szCs w:val="18"/>
        </w:rPr>
        <w:t>    ① 처리하는 개인정보의 수</w:t>
      </w:r>
    </w:p>
    <w:p w:rsidR="008276F3" w:rsidRDefault="008276F3" w:rsidP="008276F3">
      <w:pPr>
        <w:pStyle w:val="a3"/>
        <w:spacing w:after="80" w:line="288" w:lineRule="auto"/>
        <w:ind w:left="632" w:hanging="632"/>
        <w:jc w:val="left"/>
      </w:pPr>
      <w:r>
        <w:rPr>
          <w:rFonts w:ascii="굴림" w:hint="eastAsia"/>
          <w:sz w:val="18"/>
          <w:szCs w:val="18"/>
        </w:rPr>
        <w:t>    ② 개인정보의 제3자 제공여부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개인정보처리의 위탁 여부</w:t>
      </w:r>
    </w:p>
    <w:p w:rsidR="008276F3" w:rsidRDefault="008276F3" w:rsidP="008276F3">
      <w:pPr>
        <w:pStyle w:val="a3"/>
        <w:spacing w:after="80" w:line="288" w:lineRule="auto"/>
        <w:ind w:left="632" w:hanging="632"/>
        <w:jc w:val="left"/>
      </w:pPr>
      <w:r>
        <w:rPr>
          <w:rFonts w:ascii="굴림" w:hint="eastAsia"/>
          <w:sz w:val="18"/>
          <w:szCs w:val="18"/>
        </w:rPr>
        <w:t>    ④ 정보주체의 권리를 해할 가능성 및 그 위험의 정도</w:t>
      </w:r>
    </w:p>
    <w:p w:rsidR="008276F3" w:rsidRDefault="008276F3" w:rsidP="008276F3">
      <w:pPr>
        <w:pStyle w:val="a3"/>
        <w:spacing w:before="200" w:after="80" w:line="288" w:lineRule="auto"/>
        <w:ind w:left="356" w:hanging="356"/>
        <w:jc w:val="left"/>
      </w:pPr>
      <w:r>
        <w:rPr>
          <w:rFonts w:ascii="굴림" w:hint="eastAsia"/>
          <w:b/>
          <w:bCs/>
          <w:sz w:val="18"/>
          <w:szCs w:val="18"/>
        </w:rPr>
        <w:t>86. 인터넷 기업이 사물인터넷(Internet of Things, IoT)을 이용한 비즈니스를 구상하고 있다. 사물인터넷은 이종 장치들과 유무선 네트워크 기술 그리고 지능화 플랫폼을 기반으로 개발되어야 한다. 서비스 제공자와 사용자가 IoT 장치의 전 주기 세부단계에서 고려해야 하는 공통 보안 요구사항 중에서 'IoT 장치 및 서비스 운영/관리/폐기 단계의 보안요구사항'으로 가장 부적절한 것은?</w:t>
      </w:r>
    </w:p>
    <w:p w:rsidR="008276F3" w:rsidRDefault="008276F3" w:rsidP="008276F3">
      <w:pPr>
        <w:pStyle w:val="a3"/>
        <w:spacing w:after="80" w:line="288" w:lineRule="auto"/>
        <w:ind w:left="632" w:hanging="632"/>
        <w:jc w:val="left"/>
      </w:pPr>
      <w:r>
        <w:rPr>
          <w:rFonts w:ascii="굴림" w:hint="eastAsia"/>
          <w:sz w:val="18"/>
          <w:szCs w:val="18"/>
        </w:rPr>
        <w:t>    ① IoT 침해사고 대응체계 및 책임추적성 확보 방안 마련</w:t>
      </w:r>
    </w:p>
    <w:p w:rsidR="008276F3" w:rsidRDefault="008276F3" w:rsidP="008276F3">
      <w:pPr>
        <w:pStyle w:val="a3"/>
        <w:spacing w:after="80" w:line="288" w:lineRule="auto"/>
        <w:ind w:left="632" w:hanging="632"/>
        <w:jc w:val="left"/>
      </w:pPr>
      <w:r>
        <w:rPr>
          <w:rFonts w:ascii="굴림" w:hint="eastAsia"/>
          <w:sz w:val="18"/>
          <w:szCs w:val="18"/>
        </w:rPr>
        <w:t>    ② 안전한 운영ㆍ관리를 위한 정보보호 및 프라이버시 관리체계 마련</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안전한 소프트웨어 및 하드웨어 개발 기술 적용 및 검증</w:t>
      </w:r>
    </w:p>
    <w:p w:rsidR="008276F3" w:rsidRDefault="008276F3" w:rsidP="008276F3">
      <w:pPr>
        <w:pStyle w:val="a3"/>
        <w:spacing w:after="80" w:line="288" w:lineRule="auto"/>
        <w:ind w:left="632" w:hanging="632"/>
        <w:jc w:val="left"/>
      </w:pPr>
      <w:r>
        <w:rPr>
          <w:rFonts w:ascii="굴림" w:hint="eastAsia"/>
          <w:sz w:val="18"/>
          <w:szCs w:val="18"/>
        </w:rPr>
        <w:t>    ④ IoT 제품ㆍ서비스의 취약점 보안패치 및 업데이트 지속 이행</w:t>
      </w:r>
    </w:p>
    <w:p w:rsidR="008276F3" w:rsidRDefault="008276F3" w:rsidP="008276F3">
      <w:pPr>
        <w:pStyle w:val="a3"/>
        <w:spacing w:before="200" w:after="80" w:line="288" w:lineRule="auto"/>
        <w:ind w:left="356" w:hanging="356"/>
        <w:jc w:val="left"/>
      </w:pPr>
      <w:r>
        <w:rPr>
          <w:rFonts w:ascii="굴림" w:hint="eastAsia"/>
          <w:b/>
          <w:bCs/>
          <w:sz w:val="18"/>
          <w:szCs w:val="18"/>
        </w:rPr>
        <w:t>87. 다음 중 「개인정보보호법」에 따른 국무총리 소속의 개인정보보호위원회의 기능이 아닌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개인정보보호 관련 법령, 정책 등을 수립하거나 집행</w:t>
      </w:r>
    </w:p>
    <w:p w:rsidR="008276F3" w:rsidRDefault="008276F3" w:rsidP="008276F3">
      <w:pPr>
        <w:pStyle w:val="a3"/>
        <w:spacing w:after="80" w:line="288" w:lineRule="auto"/>
        <w:ind w:left="632" w:hanging="632"/>
        <w:jc w:val="left"/>
      </w:pPr>
      <w:r>
        <w:rPr>
          <w:rFonts w:ascii="굴림" w:hint="eastAsia"/>
          <w:sz w:val="18"/>
          <w:szCs w:val="18"/>
        </w:rPr>
        <w:t>    ② 개인정보보호에 관한 법령의 해석ㆍ운영에 관한 사항 심의</w:t>
      </w:r>
    </w:p>
    <w:p w:rsidR="008276F3" w:rsidRDefault="008276F3" w:rsidP="008276F3">
      <w:pPr>
        <w:pStyle w:val="a3"/>
        <w:spacing w:after="80" w:line="288" w:lineRule="auto"/>
        <w:ind w:left="632" w:hanging="632"/>
        <w:jc w:val="left"/>
      </w:pPr>
      <w:r>
        <w:rPr>
          <w:rFonts w:ascii="굴림" w:hint="eastAsia"/>
          <w:sz w:val="18"/>
          <w:szCs w:val="18"/>
        </w:rPr>
        <w:t>    ③ 개인정보의 처리에 관한 공공기관 간의 의견조정에 관한 사항 의결</w:t>
      </w:r>
    </w:p>
    <w:p w:rsidR="008276F3" w:rsidRDefault="008276F3" w:rsidP="008276F3">
      <w:pPr>
        <w:pStyle w:val="a3"/>
        <w:spacing w:after="80" w:line="288" w:lineRule="auto"/>
        <w:ind w:left="632" w:hanging="632"/>
        <w:jc w:val="left"/>
      </w:pPr>
      <w:r>
        <w:rPr>
          <w:rFonts w:ascii="굴림" w:hint="eastAsia"/>
          <w:sz w:val="18"/>
          <w:szCs w:val="18"/>
        </w:rPr>
        <w:t>    ④ 관계 기관 등에 대한 자료제출이나 사실조회 요구</w:t>
      </w:r>
    </w:p>
    <w:p w:rsidR="008276F3" w:rsidRDefault="008276F3" w:rsidP="008276F3">
      <w:pPr>
        <w:pStyle w:val="a3"/>
        <w:spacing w:before="200" w:after="80" w:line="288" w:lineRule="auto"/>
        <w:ind w:left="356" w:hanging="356"/>
        <w:jc w:val="left"/>
      </w:pPr>
      <w:r>
        <w:rPr>
          <w:rFonts w:ascii="굴림" w:hint="eastAsia"/>
          <w:b/>
          <w:bCs/>
          <w:sz w:val="18"/>
          <w:szCs w:val="18"/>
        </w:rPr>
        <w:t>88. 정보통신서비스 제공자가 이용자에 대한 정보를 이용하려고 수집하는 경우 이용자에게 알리고 동의 받아야 할 사항이 아닌 것은?</w:t>
      </w:r>
    </w:p>
    <w:p w:rsidR="008276F3" w:rsidRDefault="008276F3" w:rsidP="008276F3">
      <w:pPr>
        <w:pStyle w:val="a3"/>
        <w:spacing w:after="80" w:line="288" w:lineRule="auto"/>
        <w:ind w:left="632" w:hanging="632"/>
        <w:jc w:val="left"/>
      </w:pPr>
      <w:r>
        <w:rPr>
          <w:rFonts w:ascii="굴림" w:hint="eastAsia"/>
          <w:sz w:val="18"/>
          <w:szCs w:val="18"/>
        </w:rPr>
        <w:t>    ① 개인정보의 수집ㆍ 이용 목적</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동의를 거부할 권리가 있다는 사실 및 동의 거부에 따른 불이익이 있는 경우에는 그 불이익의 내용</w:t>
      </w:r>
    </w:p>
    <w:p w:rsidR="008276F3" w:rsidRDefault="008276F3" w:rsidP="008276F3">
      <w:pPr>
        <w:pStyle w:val="a3"/>
        <w:spacing w:after="80" w:line="288" w:lineRule="auto"/>
        <w:ind w:left="632" w:hanging="632"/>
        <w:jc w:val="left"/>
      </w:pPr>
      <w:r>
        <w:rPr>
          <w:rFonts w:ascii="굴림" w:hint="eastAsia"/>
          <w:sz w:val="18"/>
          <w:szCs w:val="18"/>
        </w:rPr>
        <w:t>    ③ 수집하는 개인정보의 항목</w:t>
      </w:r>
    </w:p>
    <w:p w:rsidR="008276F3" w:rsidRDefault="008276F3" w:rsidP="008276F3">
      <w:pPr>
        <w:pStyle w:val="a3"/>
        <w:spacing w:after="80" w:line="288" w:lineRule="auto"/>
        <w:ind w:left="632" w:hanging="632"/>
        <w:jc w:val="left"/>
      </w:pPr>
      <w:r>
        <w:rPr>
          <w:rFonts w:ascii="굴림" w:hint="eastAsia"/>
          <w:sz w:val="18"/>
          <w:szCs w:val="18"/>
        </w:rPr>
        <w:t>    ④ 개인정보의 보유ㆍ이용 기간</w:t>
      </w:r>
    </w:p>
    <w:p w:rsidR="008276F3" w:rsidRDefault="008276F3" w:rsidP="008276F3">
      <w:pPr>
        <w:pStyle w:val="a3"/>
        <w:spacing w:before="200" w:after="80" w:line="288" w:lineRule="auto"/>
        <w:ind w:left="356" w:hanging="356"/>
        <w:jc w:val="left"/>
      </w:pPr>
      <w:r>
        <w:rPr>
          <w:rFonts w:ascii="굴림" w:hint="eastAsia"/>
          <w:b/>
          <w:bCs/>
          <w:sz w:val="18"/>
          <w:szCs w:val="18"/>
        </w:rPr>
        <w:t>89. 업무연속성관리 및 재난복구계획을 위하여 수행하는 내용 중에서 올바르지 않은 것은 무엇인가?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재난복구서비스 중에 웜사이트는 재난 발생 시 새로운 컴퓨터를 설치할 수 있는 컴퓨터실을 미리 준비해 둔 것으로 별다른 장비는 가지고 있지 않은 것을 의미한다.</w:t>
      </w:r>
    </w:p>
    <w:p w:rsidR="008276F3" w:rsidRDefault="008276F3" w:rsidP="008276F3">
      <w:pPr>
        <w:pStyle w:val="a3"/>
        <w:spacing w:after="80" w:line="288" w:lineRule="auto"/>
        <w:ind w:left="632" w:hanging="632"/>
        <w:jc w:val="left"/>
      </w:pPr>
      <w:r>
        <w:rPr>
          <w:rFonts w:ascii="굴림" w:hint="eastAsia"/>
          <w:sz w:val="18"/>
          <w:szCs w:val="18"/>
        </w:rPr>
        <w:t>    ② 업무연속성계획의 접근5단계 방법론에는 프로젝트의 범위 설정 및 기획, 사업영향평가, 복구전략 개발, 복구계획 수립, 프로젝트의 수행 테스트 및 유지 보수로 나눌 수 있다.</w:t>
      </w:r>
    </w:p>
    <w:p w:rsidR="008276F3" w:rsidRDefault="008276F3" w:rsidP="008276F3">
      <w:pPr>
        <w:pStyle w:val="a3"/>
        <w:spacing w:after="80" w:line="288" w:lineRule="auto"/>
        <w:ind w:left="632" w:hanging="632"/>
        <w:jc w:val="left"/>
      </w:pPr>
      <w:r>
        <w:rPr>
          <w:rFonts w:ascii="굴림" w:hint="eastAsia"/>
          <w:sz w:val="18"/>
          <w:szCs w:val="18"/>
        </w:rPr>
        <w:t>    ③ 재해복구테스트 종류는 체크리스트 방법, 구조적 점검 테스트, 시뮬레이션, 병렬테스트, 전체 시스템 중단 테스트 등이 있다.</w:t>
      </w:r>
    </w:p>
    <w:p w:rsidR="008276F3" w:rsidRDefault="008276F3" w:rsidP="008276F3">
      <w:pPr>
        <w:pStyle w:val="a3"/>
        <w:spacing w:after="80" w:line="288" w:lineRule="auto"/>
        <w:ind w:left="632" w:hanging="632"/>
        <w:jc w:val="left"/>
      </w:pPr>
      <w:r>
        <w:rPr>
          <w:rFonts w:ascii="굴림" w:hint="eastAsia"/>
          <w:sz w:val="18"/>
          <w:szCs w:val="18"/>
        </w:rPr>
        <w:t>    ④ 업무영향분석의 목적은 운영의 전부 혹은 일부 그리고 컴퓨터서비스가 작동하지 않을 때, 조직을 보호하기 위한 핵심 업무를 파악하는 것이며, 핵심 업무의 정지로 인해 조직에 발생되는 잠재적인 손해 혹은 손실을 파악하는 것이다.</w:t>
      </w:r>
    </w:p>
    <w:p w:rsidR="008276F3" w:rsidRDefault="008276F3" w:rsidP="008276F3">
      <w:pPr>
        <w:pStyle w:val="a3"/>
        <w:spacing w:before="200" w:after="80" w:line="288" w:lineRule="auto"/>
        <w:ind w:left="356" w:hanging="356"/>
        <w:jc w:val="left"/>
      </w:pPr>
      <w:r>
        <w:rPr>
          <w:rFonts w:ascii="굴림" w:hint="eastAsia"/>
          <w:b/>
          <w:bCs/>
          <w:sz w:val="18"/>
          <w:szCs w:val="18"/>
        </w:rPr>
        <w:t>90. 공공기관에서 개인정보파일을 운용하는 경우에 보호위원회에 등록해야 하는 사항에 포함되지 않는 것은?</w:t>
      </w:r>
    </w:p>
    <w:p w:rsidR="008276F3" w:rsidRDefault="008276F3" w:rsidP="008276F3">
      <w:pPr>
        <w:pStyle w:val="a3"/>
        <w:spacing w:after="80" w:line="288" w:lineRule="auto"/>
        <w:ind w:left="632" w:hanging="632"/>
        <w:jc w:val="left"/>
      </w:pPr>
      <w:r>
        <w:rPr>
          <w:rFonts w:ascii="굴림" w:hint="eastAsia"/>
          <w:sz w:val="18"/>
          <w:szCs w:val="18"/>
        </w:rPr>
        <w:t>    ① 개인정보파일의 명칭</w:t>
      </w:r>
    </w:p>
    <w:p w:rsidR="008276F3" w:rsidRDefault="008276F3" w:rsidP="008276F3">
      <w:pPr>
        <w:pStyle w:val="a3"/>
        <w:spacing w:after="80" w:line="288" w:lineRule="auto"/>
        <w:jc w:val="left"/>
      </w:pPr>
      <w:r>
        <w:rPr>
          <w:rFonts w:ascii="굴림" w:hint="eastAsia"/>
          <w:sz w:val="18"/>
          <w:szCs w:val="18"/>
        </w:rPr>
        <w:t>    ② 개인정보파일에 기록되는 개인정보 항목</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개인정보를 일시적으로 제공하는 경우 그 제공받는 자</w:t>
      </w:r>
    </w:p>
    <w:p w:rsidR="008276F3" w:rsidRDefault="008276F3" w:rsidP="008276F3">
      <w:pPr>
        <w:pStyle w:val="a3"/>
        <w:spacing w:after="80" w:line="288" w:lineRule="auto"/>
        <w:ind w:left="632" w:hanging="632"/>
        <w:jc w:val="left"/>
      </w:pPr>
      <w:r>
        <w:rPr>
          <w:rFonts w:ascii="굴림" w:hint="eastAsia"/>
          <w:sz w:val="18"/>
          <w:szCs w:val="18"/>
        </w:rPr>
        <w:t>    ④ 개인정보파일로 보유하고 있는 개인정보의 정보주체 수</w:t>
      </w:r>
    </w:p>
    <w:p w:rsidR="008276F3" w:rsidRDefault="008276F3" w:rsidP="008276F3">
      <w:pPr>
        <w:pStyle w:val="a3"/>
        <w:spacing w:before="200" w:after="80" w:line="288" w:lineRule="auto"/>
        <w:ind w:left="356" w:hanging="356"/>
        <w:jc w:val="left"/>
      </w:pPr>
      <w:r>
        <w:rPr>
          <w:rFonts w:ascii="굴림" w:hint="eastAsia"/>
          <w:b/>
          <w:bCs/>
          <w:sz w:val="18"/>
          <w:szCs w:val="18"/>
        </w:rPr>
        <w:t>91. 위험분석 결과 식별된 위험에 대한 처리 전략과 위험별 위험처리를 위한 적절한 (개인)정보보호 대책을 선정한 내용 중에서 올바르지 않은 것은?</w:t>
      </w:r>
    </w:p>
    <w:p w:rsidR="008276F3" w:rsidRDefault="008276F3" w:rsidP="008276F3">
      <w:pPr>
        <w:pStyle w:val="a3"/>
        <w:spacing w:after="80" w:line="288" w:lineRule="auto"/>
        <w:ind w:left="632" w:hanging="632"/>
        <w:jc w:val="left"/>
      </w:pPr>
      <w:r>
        <w:rPr>
          <w:rFonts w:ascii="굴림" w:hint="eastAsia"/>
          <w:sz w:val="18"/>
          <w:szCs w:val="18"/>
        </w:rPr>
        <w:t>    ① 위험감소: 비밀번호 도용의 위험을 줄이기 위해 개인정보처리시스템 등 중요한 시스템의 로그인 비밀번호 복잡도 길이를 3가지 문자조합, 8글자 이상 강제 설정하도록 비밀번호 설정 모듈을 개발하여 적용한다.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위험수용: 유지보수 등 협력업체, 개인정보 처리 수탁자 중에서 직접 모두 관리ㆍ감독할 수 없어 개인정보를 대량으로 처리하고 있는 IT 수탁사를 대상으로 관리ㆍ감독하고 나머지 수탁자는 이슈가 발생될 경우에만 관리ㆍ감독한다.</w:t>
      </w:r>
    </w:p>
    <w:p w:rsidR="008276F3" w:rsidRDefault="008276F3" w:rsidP="008276F3">
      <w:pPr>
        <w:pStyle w:val="a3"/>
        <w:spacing w:after="80" w:line="288" w:lineRule="auto"/>
        <w:ind w:left="632" w:hanging="632"/>
        <w:jc w:val="left"/>
      </w:pPr>
      <w:r>
        <w:rPr>
          <w:rFonts w:ascii="굴림" w:hint="eastAsia"/>
          <w:sz w:val="18"/>
          <w:szCs w:val="18"/>
        </w:rPr>
        <w:t>    ③ 위험전가: 중요정보 및 개인정보 유출 시 손해 배상 소송 등에 따른 비용 손실을 줄이기 위해 관련 보험에 가입한다.</w:t>
      </w:r>
    </w:p>
    <w:p w:rsidR="008276F3" w:rsidRDefault="008276F3" w:rsidP="008276F3">
      <w:pPr>
        <w:pStyle w:val="a3"/>
        <w:spacing w:after="80" w:line="288" w:lineRule="auto"/>
        <w:ind w:left="632" w:hanging="632"/>
        <w:jc w:val="left"/>
      </w:pPr>
      <w:r>
        <w:rPr>
          <w:rFonts w:ascii="굴림" w:hint="eastAsia"/>
          <w:sz w:val="18"/>
          <w:szCs w:val="18"/>
        </w:rPr>
        <w:t>    ④ 위험회피: 회사 홍보용 인터넷 홈페이지에서는 회원관리에 따른 위험이 존재하므로 회원 가입을 받지 않는 것으로 변경하고 기존 회원 정보는 모두 파기 처리한다.</w:t>
      </w:r>
    </w:p>
    <w:p w:rsidR="008276F3" w:rsidRDefault="008276F3" w:rsidP="008276F3">
      <w:pPr>
        <w:pStyle w:val="a3"/>
        <w:spacing w:before="200" w:after="80" w:line="288" w:lineRule="auto"/>
        <w:ind w:left="356" w:hanging="356"/>
        <w:jc w:val="left"/>
      </w:pPr>
      <w:r>
        <w:rPr>
          <w:rFonts w:ascii="굴림" w:hint="eastAsia"/>
          <w:b/>
          <w:bCs/>
          <w:sz w:val="18"/>
          <w:szCs w:val="18"/>
        </w:rPr>
        <w:t>92. 경영진 참여에 대한 사항으로 가장 부적절한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경영진 참여가 이루어질 수 있도록 보고, 의사 결정 등의 책임과 역할을 문서화하지 않았지만 정기적으로 보고하고 있다.</w:t>
      </w:r>
    </w:p>
    <w:p w:rsidR="008276F3" w:rsidRDefault="008276F3" w:rsidP="008276F3">
      <w:pPr>
        <w:pStyle w:val="a3"/>
        <w:spacing w:after="80" w:line="288" w:lineRule="auto"/>
        <w:ind w:left="632" w:hanging="632"/>
        <w:jc w:val="left"/>
      </w:pPr>
      <w:r>
        <w:rPr>
          <w:rFonts w:ascii="굴림" w:hint="eastAsia"/>
          <w:sz w:val="18"/>
          <w:szCs w:val="18"/>
        </w:rPr>
        <w:t>    ② 경영진이 직접 정보보호 활동에 참여도 가능하지만 정보보호 위원회 등을 구성하여 중요한 의사결정 등을 결정할 수 있다.</w:t>
      </w:r>
    </w:p>
    <w:p w:rsidR="008276F3" w:rsidRDefault="008276F3" w:rsidP="008276F3">
      <w:pPr>
        <w:pStyle w:val="a3"/>
        <w:spacing w:after="80" w:line="288" w:lineRule="auto"/>
        <w:ind w:left="632" w:hanging="632"/>
        <w:jc w:val="left"/>
      </w:pPr>
      <w:r>
        <w:rPr>
          <w:rFonts w:ascii="굴림" w:hint="eastAsia"/>
          <w:sz w:val="18"/>
          <w:szCs w:val="18"/>
        </w:rPr>
        <w:t>    ③ 조직의 규모 및 특성에 맞게 보고 및 의사결정 절차, 대상, 주기 등을 결정할 수 있다.</w:t>
      </w:r>
    </w:p>
    <w:p w:rsidR="008276F3" w:rsidRDefault="008276F3" w:rsidP="008276F3">
      <w:pPr>
        <w:pStyle w:val="a3"/>
        <w:spacing w:after="80" w:line="288" w:lineRule="auto"/>
        <w:ind w:left="632" w:hanging="632"/>
        <w:jc w:val="left"/>
      </w:pPr>
      <w:r>
        <w:rPr>
          <w:rFonts w:ascii="굴림" w:hint="eastAsia"/>
          <w:sz w:val="18"/>
          <w:szCs w:val="18"/>
        </w:rPr>
        <w:t>    ④ 경영진 참여가 원칙이나, 내부 위임전결 등의 규정이 있는 경우에는 정보보호를 담당하고 있는 책임자가 경영진의 의사결정을 대행할 수 있다.</w:t>
      </w:r>
    </w:p>
    <w:p w:rsidR="008276F3" w:rsidRDefault="008276F3" w:rsidP="008276F3">
      <w:pPr>
        <w:pStyle w:val="a3"/>
        <w:spacing w:before="200" w:after="80" w:line="288" w:lineRule="auto"/>
        <w:ind w:left="356" w:hanging="356"/>
        <w:jc w:val="left"/>
      </w:pPr>
      <w:r>
        <w:rPr>
          <w:rFonts w:ascii="굴림" w:hint="eastAsia"/>
          <w:b/>
          <w:bCs/>
          <w:sz w:val="18"/>
          <w:szCs w:val="18"/>
        </w:rPr>
        <w:t>93. 다음 중 법률에 근거하여 운영되고 있는 정보보호 및 개인정보보호 관련 제도 중에서 자율제도가 아닌 의무제도에 해당하는 것은?</w:t>
      </w:r>
    </w:p>
    <w:p w:rsidR="008276F3" w:rsidRDefault="008276F3" w:rsidP="008276F3">
      <w:pPr>
        <w:pStyle w:val="a3"/>
        <w:spacing w:after="80" w:line="288" w:lineRule="auto"/>
        <w:ind w:left="632" w:hanging="632"/>
        <w:jc w:val="left"/>
      </w:pPr>
      <w:r>
        <w:rPr>
          <w:rFonts w:ascii="굴림" w:hint="eastAsia"/>
          <w:sz w:val="18"/>
          <w:szCs w:val="18"/>
        </w:rPr>
        <w:t>    ① 정보보호 준비도 평가</w:t>
      </w:r>
    </w:p>
    <w:p w:rsidR="008276F3" w:rsidRDefault="008276F3" w:rsidP="008276F3">
      <w:pPr>
        <w:pStyle w:val="a3"/>
        <w:spacing w:after="80" w:line="288" w:lineRule="auto"/>
        <w:jc w:val="left"/>
      </w:pPr>
      <w:r>
        <w:rPr>
          <w:rFonts w:ascii="굴림" w:hint="eastAsia"/>
          <w:sz w:val="18"/>
          <w:szCs w:val="18"/>
        </w:rPr>
        <w:t>    ② 클라우드 보안인증제</w:t>
      </w:r>
    </w:p>
    <w:p w:rsidR="008276F3" w:rsidRDefault="008276F3" w:rsidP="008276F3">
      <w:pPr>
        <w:pStyle w:val="a3"/>
        <w:spacing w:after="80" w:line="288" w:lineRule="auto"/>
        <w:jc w:val="left"/>
      </w:pPr>
      <w:r>
        <w:rPr>
          <w:rFonts w:ascii="굴림" w:hint="eastAsia"/>
          <w:sz w:val="18"/>
          <w:szCs w:val="18"/>
        </w:rPr>
        <w:t>    ③ 정보보호 공시제도</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주요정보통신기반시설 취약점의 분석ㆍ평가</w:t>
      </w:r>
    </w:p>
    <w:p w:rsidR="008276F3" w:rsidRDefault="008276F3" w:rsidP="008276F3">
      <w:pPr>
        <w:pStyle w:val="a3"/>
        <w:spacing w:before="200" w:after="80" w:line="288" w:lineRule="auto"/>
        <w:ind w:left="356" w:hanging="356"/>
        <w:jc w:val="left"/>
      </w:pPr>
      <w:r>
        <w:rPr>
          <w:rFonts w:ascii="굴림" w:hint="eastAsia"/>
          <w:b/>
          <w:bCs/>
          <w:sz w:val="18"/>
          <w:szCs w:val="18"/>
        </w:rPr>
        <w:t>94. 개인정보처리자는 다음 지문의 사항이 포함된 것을 정하고 이를 정보주체가 쉽게 확인할 수 있게 공개하도록 되어 있다. 다음 지문의 사항이 포함된 문서의 법률적 명칭은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81175"/>
            <wp:effectExtent l="0" t="0" r="0" b="9525"/>
            <wp:docPr id="3" name="그림 3" descr="EMB00002ddc6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44576" descr="EMB00002ddc6df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14650" cy="17811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개인정보 보호정책    ② 표준 개인정보 보호지침</w:t>
      </w:r>
    </w:p>
    <w:p w:rsidR="008276F3" w:rsidRDefault="008276F3" w:rsidP="008276F3">
      <w:pPr>
        <w:pStyle w:val="a3"/>
        <w:spacing w:after="80" w:line="288" w:lineRule="auto"/>
        <w:ind w:left="632" w:hanging="632"/>
        <w:jc w:val="left"/>
      </w:pPr>
      <w:r>
        <w:rPr>
          <w:rFonts w:ascii="굴림" w:hint="eastAsia"/>
          <w:sz w:val="18"/>
          <w:szCs w:val="18"/>
        </w:rPr>
        <w:t>    ③ 개인정보 보호지침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개인정보 처리방침</w:t>
      </w:r>
    </w:p>
    <w:p w:rsidR="008276F3" w:rsidRDefault="008276F3" w:rsidP="008276F3">
      <w:pPr>
        <w:pStyle w:val="a3"/>
        <w:spacing w:before="200" w:after="80" w:line="288" w:lineRule="auto"/>
        <w:ind w:left="356" w:hanging="356"/>
        <w:jc w:val="left"/>
      </w:pPr>
      <w:r>
        <w:rPr>
          <w:rFonts w:ascii="굴림" w:hint="eastAsia"/>
          <w:b/>
          <w:bCs/>
          <w:sz w:val="18"/>
          <w:szCs w:val="18"/>
        </w:rPr>
        <w:t>95. 정보통신망을 통해 이용자가 원하지 않음에도 불구하고 일방적으로 전송되는 영리목적의 광고성 정보인 스팸에 관련된 내용 중에서 잘못된 것은?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휴대전화 등의 앱 푸시 알람 ON/OFF 기능은 광고성 정보 수신 동의와 동일하므로 푸시 알람을 승인한 경우에는 광고성 정보를 전송하는 것이 가능하다.</w:t>
      </w:r>
    </w:p>
    <w:p w:rsidR="008276F3" w:rsidRDefault="008276F3" w:rsidP="008276F3">
      <w:pPr>
        <w:pStyle w:val="a3"/>
        <w:spacing w:after="80" w:line="288" w:lineRule="auto"/>
        <w:ind w:left="632" w:hanging="632"/>
        <w:jc w:val="left"/>
      </w:pPr>
      <w:r>
        <w:rPr>
          <w:rFonts w:ascii="굴림" w:hint="eastAsia"/>
          <w:sz w:val="18"/>
          <w:szCs w:val="18"/>
        </w:rPr>
        <w:t>    ② 전송자가 제공하는 재화 또는 서비스에 대한 조건 또는 특징에 대한 변경 안내 정보(회원 등급 변경ㆍ포인트 소멸 안내 등)는 영리 목적 광고성 정보의 예외이다.</w:t>
      </w:r>
    </w:p>
    <w:p w:rsidR="008276F3" w:rsidRDefault="008276F3" w:rsidP="008276F3">
      <w:pPr>
        <w:pStyle w:val="a3"/>
        <w:spacing w:after="80" w:line="288" w:lineRule="auto"/>
        <w:ind w:left="632" w:hanging="632"/>
        <w:jc w:val="left"/>
      </w:pPr>
      <w:r>
        <w:rPr>
          <w:rFonts w:ascii="굴림" w:hint="eastAsia"/>
          <w:sz w:val="18"/>
          <w:szCs w:val="18"/>
        </w:rPr>
        <w:t>    ③ 광고성 정보를 전송하려면 사전에 문서(전자문서 포함) 또는 구술 등의 방법으로 수신자에게 명시적으로 수신 동의를 받아야 한다.</w:t>
      </w:r>
    </w:p>
    <w:p w:rsidR="008276F3" w:rsidRDefault="008276F3" w:rsidP="008276F3">
      <w:pPr>
        <w:pStyle w:val="a3"/>
        <w:spacing w:after="80" w:line="288" w:lineRule="auto"/>
        <w:ind w:left="632" w:hanging="632"/>
        <w:jc w:val="left"/>
      </w:pPr>
      <w:r>
        <w:rPr>
          <w:rFonts w:ascii="굴림" w:hint="eastAsia"/>
          <w:sz w:val="18"/>
          <w:szCs w:val="18"/>
        </w:rPr>
        <w:t>    ④ 오후 9시부터 그 다음 날 오전 8시까지 전자적 전송매체를 이용하여 광고성 정보를 전송하려는 자는 수신자에게 별도의 사전 동의를 받아야 한다.</w:t>
      </w:r>
    </w:p>
    <w:p w:rsidR="008276F3" w:rsidRDefault="008276F3" w:rsidP="008276F3">
      <w:pPr>
        <w:pStyle w:val="a3"/>
        <w:spacing w:before="200" w:after="80" w:line="288" w:lineRule="auto"/>
        <w:ind w:left="356" w:hanging="356"/>
        <w:jc w:val="left"/>
      </w:pPr>
      <w:r>
        <w:rPr>
          <w:rFonts w:ascii="굴림" w:hint="eastAsia"/>
          <w:b/>
          <w:bCs/>
          <w:sz w:val="18"/>
          <w:szCs w:val="18"/>
        </w:rPr>
        <w:t>96. 다음은 개인정보보호법상 개인정보처리 위탁에 관한 설명이다. 가장 거리가 먼 것은?</w:t>
      </w:r>
    </w:p>
    <w:p w:rsidR="008276F3" w:rsidRDefault="008276F3" w:rsidP="008276F3">
      <w:pPr>
        <w:pStyle w:val="a3"/>
        <w:spacing w:after="80" w:line="288" w:lineRule="auto"/>
        <w:ind w:left="632" w:hanging="632"/>
        <w:jc w:val="left"/>
      </w:pPr>
      <w:r>
        <w:rPr>
          <w:rFonts w:ascii="굴림" w:hint="eastAsia"/>
          <w:sz w:val="18"/>
          <w:szCs w:val="18"/>
        </w:rPr>
        <w:t>    ① 개인정보처리자가 제3자에게 개인정보의 처리 업무를 위탁하는 경우에는 일정한 내용이 포함된 문서에 의하여야 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개인정보처리자가 재화 또는 서비스를 홍보하거나 판매를 권유하는 업무를 위탁하는 경우에는 위탁에 대해 정보주체의 동의를 받아야 한다.</w:t>
      </w:r>
    </w:p>
    <w:p w:rsidR="008276F3" w:rsidRDefault="008276F3" w:rsidP="008276F3">
      <w:pPr>
        <w:pStyle w:val="a3"/>
        <w:spacing w:after="80" w:line="288" w:lineRule="auto"/>
        <w:ind w:left="632" w:hanging="632"/>
        <w:jc w:val="left"/>
      </w:pPr>
      <w:r>
        <w:rPr>
          <w:rFonts w:ascii="굴림" w:hint="eastAsia"/>
          <w:sz w:val="18"/>
          <w:szCs w:val="18"/>
        </w:rPr>
        <w:t>    ③ 위탁자는 업무위탁으로 인하여 정보주체의 개인정보가 분실ㆍ도난ㆍ유출ㆍ변조 또는 훼손되지 아니하도록 수탁자를 교육하고, 처리 현황 점검 등 수탁자가 개인정보를 안전하게 처리하는지를 감독하여야 한다.</w:t>
      </w:r>
    </w:p>
    <w:p w:rsidR="008276F3" w:rsidRDefault="008276F3" w:rsidP="008276F3">
      <w:pPr>
        <w:pStyle w:val="a3"/>
        <w:spacing w:after="80" w:line="288" w:lineRule="auto"/>
        <w:ind w:left="632" w:hanging="632"/>
        <w:jc w:val="left"/>
      </w:pPr>
      <w:r>
        <w:rPr>
          <w:rFonts w:ascii="굴림" w:hint="eastAsia"/>
          <w:sz w:val="18"/>
          <w:szCs w:val="18"/>
        </w:rPr>
        <w:t>    ④ 수탁자가 위탁받은 업무와 관련하여 개인정보를 처리하는 과정에서 이 법을 위반하여 발생한 손해배상책임에 대해서는 수탁자를 개인정보처리자의 소속 직원으로 본다.</w:t>
      </w:r>
    </w:p>
    <w:p w:rsidR="008276F3" w:rsidRDefault="008276F3" w:rsidP="008276F3">
      <w:pPr>
        <w:pStyle w:val="a3"/>
        <w:spacing w:before="200" w:after="80" w:line="288" w:lineRule="auto"/>
        <w:ind w:left="356" w:hanging="356"/>
        <w:jc w:val="left"/>
      </w:pPr>
      <w:r>
        <w:rPr>
          <w:rFonts w:ascii="굴림" w:hint="eastAsia"/>
          <w:b/>
          <w:bCs/>
          <w:sz w:val="18"/>
          <w:szCs w:val="18"/>
        </w:rPr>
        <w:t>97. 「정보통신기반 보호법」에 관련된 사항으로 적절하지 않은 것은?</w:t>
      </w:r>
    </w:p>
    <w:p w:rsidR="008276F3" w:rsidRDefault="008276F3" w:rsidP="008276F3">
      <w:pPr>
        <w:pStyle w:val="a3"/>
        <w:spacing w:after="80" w:line="288" w:lineRule="auto"/>
        <w:ind w:left="632" w:hanging="632"/>
        <w:jc w:val="left"/>
      </w:pPr>
      <w:r>
        <w:rPr>
          <w:rFonts w:ascii="굴림" w:hint="eastAsia"/>
          <w:sz w:val="18"/>
          <w:szCs w:val="18"/>
        </w:rPr>
        <w:t>    ① 주요정보통신기반시설보호계획에는 주요정보통신 기반시설의 취약점 분석ㆍ평가에 관한 사항이 포함되어 있다.</w:t>
      </w:r>
    </w:p>
    <w:p w:rsidR="008276F3" w:rsidRDefault="008276F3" w:rsidP="008276F3">
      <w:pPr>
        <w:pStyle w:val="a3"/>
        <w:spacing w:after="80" w:line="288" w:lineRule="auto"/>
        <w:ind w:left="632" w:hanging="632"/>
        <w:jc w:val="left"/>
      </w:pPr>
      <w:r>
        <w:rPr>
          <w:rFonts w:ascii="굴림" w:hint="eastAsia"/>
          <w:sz w:val="18"/>
          <w:szCs w:val="18"/>
        </w:rPr>
        <w:t>    ② 주요정보통신기반시설보호대책의 미흡으로 국가 안전보장이나 경제사회 전반에 피해가 우려된다고 판단하여 그 보완을 명하는 경우 주요정보통신 기반시설의 침해사고 예방 및 복구 등의 업무에 대한 기술적 지원을 요청할 수 있다.</w:t>
      </w:r>
    </w:p>
    <w:p w:rsidR="008276F3" w:rsidRDefault="008276F3" w:rsidP="008276F3">
      <w:pPr>
        <w:pStyle w:val="a3"/>
        <w:spacing w:after="80" w:line="288" w:lineRule="auto"/>
        <w:ind w:left="632" w:hanging="632"/>
        <w:jc w:val="left"/>
      </w:pPr>
      <w:r>
        <w:rPr>
          <w:rFonts w:ascii="굴림" w:hint="eastAsia"/>
          <w:sz w:val="18"/>
          <w:szCs w:val="18"/>
        </w:rPr>
        <w:t>    ③ 침해사고가 발생하여 소관 주요정보통신기반시설이 교란ㆍ마비 또는 파괴된 사실을 인지한 때에는 관계 행정기관, 수사기관 또는 인터넷진흥원에 그 사실을 통지하여야 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금융ㆍ통신 등 분야별 정보통신기반시설을 위하여 취약점 및 침해요인과 그 대응방안에 관한 정보 제공, 침해사고가 발생하는 경우 실시간 경보ㆍ분석체계 운영 업무를 수행하는 사이버안전센터를 구축ㆍ운영할 수 있다.</w:t>
      </w:r>
    </w:p>
    <w:p w:rsidR="008276F3" w:rsidRDefault="008276F3" w:rsidP="008276F3">
      <w:pPr>
        <w:pStyle w:val="a3"/>
        <w:spacing w:before="200" w:after="80" w:line="288" w:lineRule="auto"/>
        <w:ind w:left="356" w:hanging="356"/>
        <w:jc w:val="left"/>
      </w:pPr>
      <w:r>
        <w:rPr>
          <w:rFonts w:ascii="굴림" w:hint="eastAsia"/>
          <w:b/>
          <w:bCs/>
          <w:sz w:val="18"/>
          <w:szCs w:val="18"/>
        </w:rPr>
        <w:t>98. 다음은 개인정보처리시스템을 기획하는 단계에서 개인정보보호를 위해 검토하고 확인하여야 할 기본원칙에 관한 설명이다. 잘못된 것끼리 묶은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71800" cy="2924175"/>
            <wp:effectExtent l="0" t="0" r="0" b="9525"/>
            <wp:docPr id="2" name="그림 2" descr="EMB00002ddc6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52568" descr="EMB00002ddc6df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2924175"/>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632" w:hanging="632"/>
        <w:jc w:val="left"/>
      </w:pPr>
      <w:r>
        <w:rPr>
          <w:rFonts w:ascii="굴림" w:hint="eastAsia"/>
          <w:sz w:val="18"/>
          <w:szCs w:val="18"/>
        </w:rPr>
        <w:t>    ① 가, 나</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다, 라</w:t>
      </w:r>
    </w:p>
    <w:p w:rsidR="008276F3" w:rsidRDefault="008276F3" w:rsidP="008276F3">
      <w:pPr>
        <w:pStyle w:val="a3"/>
        <w:spacing w:after="80" w:line="288" w:lineRule="auto"/>
        <w:ind w:left="2670" w:hanging="2670"/>
        <w:jc w:val="left"/>
      </w:pPr>
      <w:r>
        <w:rPr>
          <w:rFonts w:ascii="굴림" w:hint="eastAsia"/>
          <w:sz w:val="18"/>
          <w:szCs w:val="18"/>
        </w:rPr>
        <w:t>    ③ 마, 바</w:t>
      </w:r>
      <w:r>
        <w:tab/>
      </w:r>
      <w:r>
        <w:tab/>
      </w:r>
      <w:r>
        <w:rPr>
          <w:rFonts w:ascii="굴림" w:hint="eastAsia"/>
          <w:sz w:val="18"/>
          <w:szCs w:val="18"/>
        </w:rPr>
        <w:t>④ 사, 아</w:t>
      </w:r>
    </w:p>
    <w:p w:rsidR="008276F3" w:rsidRDefault="008276F3" w:rsidP="008276F3">
      <w:pPr>
        <w:pStyle w:val="a3"/>
        <w:spacing w:before="200" w:after="80" w:line="288" w:lineRule="auto"/>
        <w:ind w:left="356" w:hanging="356"/>
        <w:jc w:val="left"/>
      </w:pPr>
      <w:r>
        <w:rPr>
          <w:rFonts w:ascii="굴림" w:hint="eastAsia"/>
          <w:b/>
          <w:bCs/>
          <w:sz w:val="18"/>
          <w:szCs w:val="18"/>
        </w:rPr>
        <w:t>99. 개인정보보호법 상 개인정보 유출 시 개인정보 처리자가 정보 주체에게 알려야 할 사항으로 옳은 것만을 모두 고르면?</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047750"/>
            <wp:effectExtent l="0" t="0" r="0" b="0"/>
            <wp:docPr id="1" name="그림 1" descr="EMB00002ddc6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55376" descr="EMB00002ddc6df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1047750"/>
                    </a:xfrm>
                    <a:prstGeom prst="rect">
                      <a:avLst/>
                    </a:prstGeom>
                    <a:noFill/>
                    <a:ln>
                      <a:noFill/>
                    </a:ln>
                  </pic:spPr>
                </pic:pic>
              </a:graphicData>
            </a:graphic>
          </wp:inline>
        </w:drawing>
      </w:r>
      <w:r>
        <w:t xml:space="preserve"> </w:t>
      </w:r>
    </w:p>
    <w:p w:rsidR="008276F3" w:rsidRDefault="008276F3" w:rsidP="008276F3">
      <w:pPr>
        <w:pStyle w:val="a3"/>
        <w:spacing w:after="80" w:line="288" w:lineRule="auto"/>
        <w:ind w:left="2670" w:hanging="2670"/>
        <w:jc w:val="left"/>
      </w:pPr>
      <w:r>
        <w:rPr>
          <w:rFonts w:ascii="굴림" w:hint="eastAsia"/>
          <w:sz w:val="18"/>
          <w:szCs w:val="18"/>
        </w:rPr>
        <w:t>    ① ㉠, ㉡</w:t>
      </w:r>
      <w:r>
        <w:tab/>
      </w:r>
      <w:r>
        <w:tab/>
      </w:r>
      <w:r>
        <w:rPr>
          <w:rFonts w:ascii="굴림" w:hint="eastAsia"/>
          <w:sz w:val="18"/>
          <w:szCs w:val="18"/>
        </w:rPr>
        <w:t>② ㉢, ㉣</w:t>
      </w:r>
    </w:p>
    <w:p w:rsidR="008276F3" w:rsidRDefault="008276F3" w:rsidP="008276F3">
      <w:pPr>
        <w:pStyle w:val="a3"/>
        <w:spacing w:after="80" w:line="288" w:lineRule="auto"/>
        <w:ind w:left="2670" w:hanging="2670"/>
        <w:jc w:val="left"/>
      </w:pPr>
      <w:r>
        <w:rPr>
          <w:rFonts w:ascii="굴림" w:hint="eastAsia"/>
          <w:sz w:val="18"/>
          <w:szCs w:val="18"/>
        </w:rPr>
        <w:t>    ③ ㉠,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w:t>
      </w:r>
    </w:p>
    <w:p w:rsidR="008276F3" w:rsidRDefault="008276F3" w:rsidP="008276F3">
      <w:pPr>
        <w:pStyle w:val="a3"/>
        <w:spacing w:before="200" w:after="80" w:line="288" w:lineRule="auto"/>
        <w:ind w:left="460" w:hanging="460"/>
        <w:jc w:val="left"/>
      </w:pPr>
      <w:r>
        <w:rPr>
          <w:rFonts w:ascii="굴림" w:hint="eastAsia"/>
          <w:b/>
          <w:bCs/>
          <w:sz w:val="18"/>
          <w:szCs w:val="18"/>
        </w:rPr>
        <w:t>100. 정보통신서비스 제공자 등은 개인정보의 분실ㆍ도난ㆍ누출사실을 안 때에는 지체 없이 다음 각 호의 모든 사항을 해당 이용자에게 알리고 방송통신위원회 또는 한국인터넷진흥원에 신고하여야 하며, 정당한 사유 없이 그 사실을 안 때부터 24시간을 경과하여 통지ㆍ신고해서는 아니 된다. 이때 정당한 사유에 관하여 잘못 설명된 것은?</w:t>
      </w:r>
    </w:p>
    <w:p w:rsidR="008276F3" w:rsidRDefault="008276F3" w:rsidP="008276F3">
      <w:pPr>
        <w:pStyle w:val="a3"/>
        <w:spacing w:after="80" w:line="288" w:lineRule="auto"/>
        <w:ind w:left="632" w:hanging="632"/>
        <w:jc w:val="left"/>
      </w:pPr>
      <w:r>
        <w:rPr>
          <w:rFonts w:ascii="굴림" w:hint="eastAsia"/>
          <w:sz w:val="18"/>
          <w:szCs w:val="18"/>
        </w:rPr>
        <w:t>    ① 단전, 홍수, 폭설 등의 천재지변으로 인해 24시간 내에 신고가 불가능한 경우, 방송통신위원회 또는 한국인터넷진흥원에 대한 신고지연의 정당한 사유가 될 수 있다.</w:t>
      </w:r>
    </w:p>
    <w:p w:rsidR="008276F3" w:rsidRDefault="008276F3" w:rsidP="008276F3">
      <w:pPr>
        <w:pStyle w:val="a3"/>
        <w:spacing w:after="80" w:line="288" w:lineRule="auto"/>
        <w:ind w:left="632" w:hanging="632"/>
        <w:jc w:val="left"/>
      </w:pPr>
      <w:r>
        <w:rPr>
          <w:rFonts w:ascii="굴림" w:hint="eastAsia"/>
          <w:sz w:val="18"/>
          <w:szCs w:val="18"/>
        </w:rPr>
        <w:t>    ② 경찰이 이용자 통지에 대해 보류를 요청한 경우, 수사상의 이유로 이용자에 대한 통지 지연의 정당한 사유가 될 수 있다.</w:t>
      </w:r>
    </w:p>
    <w:p w:rsidR="008276F3" w:rsidRDefault="008276F3" w:rsidP="008276F3">
      <w:pPr>
        <w:pStyle w:val="a3"/>
        <w:spacing w:after="80" w:line="288" w:lineRule="auto"/>
        <w:ind w:left="632" w:hanging="632"/>
        <w:jc w:val="left"/>
      </w:pPr>
      <w:r>
        <w:rPr>
          <w:rFonts w:ascii="굴림" w:hint="eastAsia"/>
          <w:sz w:val="18"/>
          <w:szCs w:val="18"/>
        </w:rPr>
        <w:t>    ③ 물리적ㆍ기술적ㆍ관리적인 사유로 통지가 불가능한 경우, 이용자에 대한 통지지연의 정당한 사유가 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누출 등이 된 개인정보 항목이나 누출 등이 발생한 시점에 대한 파악이 24시간 내에 불가능한 경우, 통지ㆍ신고지연의 정당한 사유가 될 수 있다.</w:t>
      </w: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33"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4"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5"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8276F3" w:rsidRDefault="008276F3" w:rsidP="008276F3">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100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r>
    </w:tbl>
    <w:p w:rsidR="002B4572" w:rsidRPr="008276F3" w:rsidRDefault="008276F3" w:rsidP="008276F3"/>
    <w:sectPr w:rsidR="002B4572" w:rsidRPr="008276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F3"/>
    <w:rsid w:val="003A70E5"/>
    <w:rsid w:val="008276F3"/>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71184-D536-40FE-8ED2-1A95F81F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276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276F3"/>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276F3"/>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276F3"/>
    <w:rPr>
      <w:color w:val="0000FF"/>
      <w:u w:val="single"/>
    </w:rPr>
  </w:style>
  <w:style w:type="character" w:styleId="a5">
    <w:name w:val="FollowedHyperlink"/>
    <w:basedOn w:val="a0"/>
    <w:uiPriority w:val="99"/>
    <w:semiHidden/>
    <w:unhideWhenUsed/>
    <w:rsid w:val="008276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1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21" Type="http://schemas.openxmlformats.org/officeDocument/2006/relationships/image" Target="media/image18.gif"/><Relationship Id="rId34" Type="http://schemas.openxmlformats.org/officeDocument/2006/relationships/hyperlink" Target="https://m.comcbt.com/"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hyperlink" Target="https://www.comcbt.com/xe" TargetMode="External"/><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3230</Words>
  <Characters>18417</Characters>
  <Application>Microsoft Office Word</Application>
  <DocSecurity>0</DocSecurity>
  <Lines>153</Lines>
  <Paragraphs>43</Paragraphs>
  <ScaleCrop>false</ScaleCrop>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2025-06-16T13:46:00Z</dcterms:created>
  <dcterms:modified xsi:type="dcterms:W3CDTF">2025-06-16T13:46:00Z</dcterms:modified>
</cp:coreProperties>
</file>