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D528B" w:rsidTr="002D528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가축육종학</w:t>
            </w:r>
          </w:p>
        </w:tc>
      </w:tr>
    </w:tbl>
    <w:p w:rsidR="002D528B" w:rsidRDefault="002D528B" w:rsidP="002D52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산유량에 대한 어린 수송아지의 선발 방법으로 알맞은 것은?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개체 선발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혈통 선발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형매 검정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후대 검정</w:t>
      </w:r>
    </w:p>
    <w:p w:rsidR="002D528B" w:rsidRDefault="002D528B" w:rsidP="002D52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선발 지수를 산출하는데 필요한 자료가 아닌 것은?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육종가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유전력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상대적 경제가치</w:t>
      </w:r>
      <w:r>
        <w:tab/>
      </w:r>
      <w:r>
        <w:rPr>
          <w:rFonts w:ascii="굴림" w:hint="eastAsia"/>
          <w:sz w:val="18"/>
          <w:szCs w:val="18"/>
        </w:rPr>
        <w:t>④ 유전 상관 계수</w:t>
      </w:r>
    </w:p>
    <w:p w:rsidR="002D528B" w:rsidRDefault="002D528B" w:rsidP="002D52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R의 가계도가 다음과 같을 때 R의 근교계수는?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0)</w:t>
      </w:r>
    </w:p>
    <w:p w:rsidR="002D528B" w:rsidRDefault="002D528B" w:rsidP="002D52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409700" cy="1076325"/>
            <wp:effectExtent l="0" t="0" r="0" b="9525"/>
            <wp:docPr id="4" name="그림 4" descr="EMB00003e186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99840" descr="EMB00003e186ed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0.25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0.75</w:t>
      </w:r>
    </w:p>
    <w:p w:rsidR="002D528B" w:rsidRDefault="002D528B" w:rsidP="002D52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종간 잡종인 노새를 얻기 위한 교배법은?</w:t>
      </w:r>
    </w:p>
    <w:p w:rsidR="002D528B" w:rsidRDefault="002D528B" w:rsidP="002D528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암말과 수나귀간의 교배   ② 암나귀와 수말간의 교배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암소와 수나귀간의 교배   ④ 암나귀와 수소간의 교배</w:t>
      </w:r>
    </w:p>
    <w:p w:rsidR="002D528B" w:rsidRDefault="002D528B" w:rsidP="002D52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우리나라에서 사육하고 있는 주요 돼지 품종인 듀록, 요크셔, 랜드레이스 3원교잡종 돼지에서 기대하는 잡종강세 현상으로 볼 수 없는 것은?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잡종 종빈돈의 산자능력이 우수하다.</w:t>
      </w:r>
    </w:p>
    <w:p w:rsidR="002D528B" w:rsidRDefault="002D528B" w:rsidP="002D528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잡종 자돈의 이유 시 체중이 순종보다 가볍다.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잡종은 순종에 비하여 이유 후 성장이 빨라 일당증체량이 높다.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잡종 자돈의 사산비율이 낮고, 출생 시 활력이 강하여 이유 시까지의 생존율이 높다.</w:t>
      </w:r>
    </w:p>
    <w:p w:rsidR="002D528B" w:rsidRDefault="002D528B" w:rsidP="002D52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한우 선발육종 시 생시체중(Birth weight)에 역점을 두는 경우 예상되는 위험성은?</w:t>
      </w:r>
    </w:p>
    <w:p w:rsidR="002D528B" w:rsidRDefault="002D528B" w:rsidP="002D528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난산(難産)의 우려   </w:t>
      </w:r>
      <w:r>
        <w:tab/>
      </w:r>
      <w:r>
        <w:rPr>
          <w:rFonts w:ascii="굴림" w:hint="eastAsia"/>
          <w:sz w:val="18"/>
          <w:szCs w:val="18"/>
        </w:rPr>
        <w:t>② 과적(過積)의 우려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왜소의 우려   </w:t>
      </w:r>
      <w:r>
        <w:tab/>
      </w:r>
      <w:r>
        <w:rPr>
          <w:rFonts w:ascii="굴림" w:hint="eastAsia"/>
          <w:sz w:val="18"/>
          <w:szCs w:val="18"/>
        </w:rPr>
        <w:t>④ 장기재태(長旗在胎)의 우려</w:t>
      </w:r>
    </w:p>
    <w:p w:rsidR="002D528B" w:rsidRDefault="002D528B" w:rsidP="002D52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근친교배의 이용 목적이 아닌 것은?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어떤 유전자를 고정하고자 할 때</w:t>
      </w:r>
    </w:p>
    <w:p w:rsidR="002D528B" w:rsidRDefault="002D528B" w:rsidP="002D52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특정개체와 혈연관계가 높은 자손을 생산하기 위해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근교계통을 조성하여 근교계통 간 교잡으로 잡종강세를 얻기 위해</w:t>
      </w:r>
    </w:p>
    <w:p w:rsidR="002D528B" w:rsidRDefault="002D528B" w:rsidP="002D528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근친교배를 통해 산란율, 수정율과 같은 생산능력을 높이고자 할 때</w:t>
      </w:r>
    </w:p>
    <w:p w:rsidR="002D528B" w:rsidRDefault="002D528B" w:rsidP="002D52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X의 가계도가 다음과 같을 때 X의 생산에 이용된 교배법은?</w:t>
      </w:r>
    </w:p>
    <w:p w:rsidR="002D528B" w:rsidRDefault="002D528B" w:rsidP="002D52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14500" cy="1171575"/>
            <wp:effectExtent l="0" t="0" r="0" b="9525"/>
            <wp:docPr id="3" name="그림 3" descr="EMB00003e186e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70104" descr="EMB00003e186ed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퇴교배(back cross)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누진교배(grading up)</w:t>
      </w:r>
    </w:p>
    <w:p w:rsidR="002D528B" w:rsidRDefault="002D528B" w:rsidP="002D528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계통교배(line breeding)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무작위 교배(random mating)</w:t>
      </w:r>
    </w:p>
    <w:p w:rsidR="002D528B" w:rsidRDefault="002D528B" w:rsidP="002D52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유전인자의 다면작용(pleiotropism)이란?</w:t>
      </w:r>
    </w:p>
    <w:p w:rsidR="002D528B" w:rsidRDefault="002D528B" w:rsidP="002D528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1개의 유전자가 다수의 형질에 관여하는 현상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1개의 형질에 다수의 유전자가 관여하는 현상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다수 유전자 중에서 특정형질에만 특정유전자가 관여 하는 현상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다수 유전자가 복합적으로 원래 유전자 작용이 아닌 특수한 작용을 하는 현상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돼지 생산에 있어 모돈의 잡종강세와 자돈의 잡종강세를 모두 이용할 수 있는 교배 방법은?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무작위 교배</w:t>
      </w:r>
      <w:r>
        <w:tab/>
      </w:r>
      <w:r>
        <w:rPr>
          <w:rFonts w:ascii="굴림" w:hint="eastAsia"/>
          <w:sz w:val="18"/>
          <w:szCs w:val="18"/>
        </w:rPr>
        <w:t>② 순종교배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2품종 종료교배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3품종 종료교배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돼지의 등지방 두께에 대한 유전력은 0.5로 고도의 유전력을 나타내고 있다. 이와 같이 유전력이 높은 형질을 개량하는데 있어 가장 좋은 선발 방법은?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개체 선발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혈통 선발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형매 검정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후대 검정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돼지의 선발 시 고려사항으로 가장 적절하지 않은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암퇘지보다는 수퇘지를 선발함으로써 개량의 효과를 더욱 높일 수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암퇘지에 비해 수퇘지의 종돈 소요두수가 적으므로 선발강도를 낮추어야 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선발된 암퇘지는 번식적령기에 도달 시 수태성적 등에 근거하여 일부 불량 개체는 도태한다.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능력이 우수한 경우라도 사지와 발굽의 상태가 불량하면 도태하는 것이 바람직하다.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산란계의 경제형질이 아닌 것은?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산란능력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난중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육성율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난형지수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무각적색(PPRR)과 유각백색(pprr)인 Shorthorn종 육우를 교배하여 생산한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(PpRr)의 표현형이 무각조모색으로 나타났다. 멘델이 세웠던 가설 중 어느 것에 모순되는가?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특정 형질의 발현을 조절하는 유전인자는 한 쌍으로 되어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쌍의 유전인자는 양친으로부터 하나씩 물려받은 것이다.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생식 세포가 만들어질 때 유전인자들은 분리된 단위로서, 각 배우자에게 독립적으로 분배된다.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쌍의 유전인자가 서로 다를 때 한 인자가 다른 인자를 억제시키고 그 인자만이 발현된다.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돼지의 경제적 개량 형질로 가장 적절하지 않은 것은?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이유시 체중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복당 산자수</w:t>
      </w:r>
      <w:r>
        <w:tab/>
      </w:r>
      <w:r>
        <w:rPr>
          <w:rFonts w:ascii="굴림" w:hint="eastAsia"/>
          <w:sz w:val="18"/>
          <w:szCs w:val="18"/>
        </w:rPr>
        <w:t>④ 도체의 품질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요크셔(Yorkshire)종과 폴란드차이나(Poland China)종간 1대 잡종 돼지의 모색은?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흑색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적색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갈색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백색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공식은 무엇을 추정하는데 쓰이는 것인가?</w:t>
      </w:r>
    </w:p>
    <w:p w:rsidR="002D528B" w:rsidRDefault="002D528B" w:rsidP="002D52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66800"/>
            <wp:effectExtent l="0" t="0" r="0" b="0"/>
            <wp:docPr id="2" name="그림 2" descr="EMB00003e186e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941384" descr="EMB00003e186ed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육종가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선발차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유전상관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유전적 개량량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어느 젖소 집단에 있어 유전자가 Hardy-Weinberg 평형상태에 있을 때, 흑색인자의 유전자 빈도를 a라 하면 이 집단에서 3세대 경과 후 이의 유전자 빈도는 어떻게 변화되겠는가?</w:t>
      </w:r>
    </w:p>
    <w:p w:rsidR="002D528B" w:rsidRDefault="002D528B" w:rsidP="002D528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a+3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a×3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돼지의 경제형질에 대한 유전력이 가장 낮은 것은?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복당산자수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일당증체량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사료효율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등지방두께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주로 양적형질의 유전에 관여하며, 형질발현에 관계된 유전자수의 수는 대단히 많으나 유전자 개개의 작용 역가는 극히 경미해 환경변이 효과보다 적다. 이러한 유전자 작용은?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유전자의 다면 작용(polymorphism)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중복 유전자(duplicate gene)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복다 유전자(multiple gene)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중다 유전자(polygene)</w:t>
      </w:r>
    </w:p>
    <w:p w:rsidR="002D528B" w:rsidRDefault="002D528B" w:rsidP="002D528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D528B" w:rsidTr="002D528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가축번식생리학</w:t>
            </w:r>
          </w:p>
        </w:tc>
      </w:tr>
    </w:tbl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다배란을 유도시킨 한우로부터 수정란을 비외과적으로 채취할 때 가장 적당한 시기는?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수정직전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수정직후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착상직전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착상직후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모축의 자궁에 착상되는 수정란의 단계는?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8세포기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16세포기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상실배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배반포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정자의 생존성과 운동성에 영향을 미치는 요인에 대한 설명으로 틀린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정자의 운동은 정액의 pH가 7.0일 때 가장 활발하다.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정자의 운동을 활발하게 하기 위해서는 회석액 내 고농도의 Ca와 P가 필요하다.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정액을 급속도로 냉각하면 정자의 활력은 저하한다.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직사광선은 정자의 활력을 일시적으로 증가시키지만 곧이어 유해하게 작용한다.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난소에서 난포가 배란된 위치에 처음으로 생기는 것은?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백체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황체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난구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과립막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임신을 유지시키는 성 스테로이드 호르몬은?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에스트로겐(estrogen)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프로게스테론(progesterone)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테스토스테론(testosterone)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황체형성호르몬(LH)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분만 후 모체가 정상적인 상태로 회복되는 산욕기에 일어나는 생리적 변화가 아닌 것은?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황체퇴행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자궁 퇴축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자궁내막 재생</w:t>
      </w:r>
      <w:r>
        <w:tab/>
      </w:r>
      <w:r>
        <w:rPr>
          <w:rFonts w:ascii="굴림" w:hint="eastAsia"/>
          <w:sz w:val="18"/>
          <w:szCs w:val="18"/>
        </w:rPr>
        <w:t>④ 발정재귀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정소상체의 기능이 아닌 것은?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정자의 생산</w:t>
      </w:r>
      <w:r>
        <w:tab/>
      </w:r>
      <w:r>
        <w:rPr>
          <w:rFonts w:ascii="굴림" w:hint="eastAsia"/>
          <w:sz w:val="18"/>
          <w:szCs w:val="18"/>
        </w:rPr>
        <w:t>② 정자의 운반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정자의 성숙</w:t>
      </w:r>
      <w:r>
        <w:tab/>
      </w:r>
      <w:r>
        <w:rPr>
          <w:rFonts w:ascii="굴림" w:hint="eastAsia"/>
          <w:sz w:val="18"/>
          <w:szCs w:val="18"/>
        </w:rPr>
        <w:t>④ 정자의 저장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젖소의 난포낭종이 발생하는 가장 직접적인 원인은?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난포자극호르몬(FSH)의 분비부족</w:t>
      </w:r>
    </w:p>
    <w:p w:rsidR="002D528B" w:rsidRDefault="002D528B" w:rsidP="002D52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황체형성호르몬(LH)의 분비과잉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황체형성호르몬(LH)의 분비부족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부신피질자극호르몬(ACTH)의 분비부족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소에서 교배(인공수정) 후 정자와 난자가 난관팽대부에서 만나 수정을 완료하는데 소요되는 시간은?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5~8시간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10~12시간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20~24시간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30~36시간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배반포에서 태아로 발달되는곳은?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간질세포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영양막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투명대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내부세포괴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암소의 발정시기에 나타나는 내외부적 현상으로 가장 거리가 먼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대부분의 암소는 발정전기부터 수컷을 허용한다.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발정기에는 에스트로겐이 왕성하게 분비된다.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발정후기에는 황체가 형성된다.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발정기에는 외음부가 붓고 충혈된다.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암가축의 생식기관 내에서 수정능력을 획득할 때 주로 변화되는 정자 부분은?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중편부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종부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포유동물의 분만 개시기에 일어나는 호르몬 변화가 틀린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황체호르몬(progesterone) 농도 감소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난포호르몬(estrogen) 농도 증가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프로스타글란딘(PGF</w:t>
      </w:r>
      <w:r>
        <w:rPr>
          <w:rFonts w:ascii="굴림" w:hint="eastAsia"/>
          <w:sz w:val="18"/>
          <w:szCs w:val="18"/>
          <w:vertAlign w:val="subscript"/>
        </w:rPr>
        <w:t>2α</w:t>
      </w:r>
      <w:r>
        <w:rPr>
          <w:rFonts w:ascii="굴림" w:hint="eastAsia"/>
          <w:sz w:val="18"/>
          <w:szCs w:val="18"/>
        </w:rPr>
        <w:t>) 분비 감소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옥시토신(oxytocin) 방출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수정란 동결 보존 시 동해방지제로 적합하지 않은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DMSO(Dimethyl sulfoxide)     ② 글리세롤(Glycerol)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에틸렌글리콜(Ethylene glycol)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시트르산(Citric acid)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소와 돼지에서 황체 퇴행 시작부터 배란이 일어나기까지의 시기인 난포기(follicular phase) 기간은?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4~5일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7~8일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10~11일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14~15일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포유동물에서 성숙한 암컷의 발정주기 단계가 올바르게 배열된 것은?</w:t>
      </w:r>
    </w:p>
    <w:p w:rsidR="002D528B" w:rsidRDefault="002D528B" w:rsidP="002D52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485775"/>
            <wp:effectExtent l="0" t="0" r="0" b="9525"/>
            <wp:docPr id="1" name="그림 1" descr="EMB00003e186e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40872" descr="EMB00003e186ed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B→D→A→C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B→C→D→A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D→C→A→B</w:t>
      </w:r>
      <w:r>
        <w:tab/>
      </w:r>
      <w:r>
        <w:rPr>
          <w:rFonts w:ascii="굴림" w:hint="eastAsia"/>
          <w:sz w:val="18"/>
          <w:szCs w:val="18"/>
        </w:rPr>
        <w:t>④ D→C→B→A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릴랙신에 대한 설명으로 틀린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난포호르몬과 협동하여 유선발육을 촉진시킨다.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치골 결합을 분리시키거나 자궁경관을 이완시켜 태아가 쉽게 출산할 수 있도록 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난포호르몬과 협동하여 자궁에서 옥시토신에 대한 감수성을 높인다.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난소에서 분비되는 스테로이드 호르몬이다.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포유류 난관의 구성 순서가 옳은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난관채→난관누두부→난관팽대부→난관협부→자궁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난관누두부→난관채→난관팽대부→난관협부→자궁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난관채→난관누두부→난관협부→난관팽대부→자궁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난관누두부→난관채→난관협부→난관팽대부→자궁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발정 종료 후에 배란이 일어나는 가축은?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면양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돼지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1년 중 단 한번의 발정기 밖에 없는 단발정 동물에 해당하는 것은?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돼지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면양</w:t>
      </w:r>
    </w:p>
    <w:p w:rsidR="002D528B" w:rsidRDefault="002D528B" w:rsidP="002D528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D528B" w:rsidTr="002D528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가축사양학</w:t>
            </w:r>
          </w:p>
        </w:tc>
      </w:tr>
    </w:tbl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다당류가 아닌 것은?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Glucose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Starch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Glycogen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Cellulose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단미사료 중 강피류 사료에 해당하지 않는 것은?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소맥피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대두피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쌀겨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옥수수글루텐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산란계의 사양관리에 대한 내용으로 틀린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점등시간을 연장하여 산란을 촉진시킨다.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강제환우를 위해 절수와 절식을 시킨다.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제한급여보다는 자유급여를 실시한다.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부리다듬기는 식우벽(cannibalism) 예방에 도움이 된다.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부화 중 제 2회 검란시의 관찰 상태가 아닌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기실이 크고 난황이 검은 무정란이 보이기 시작한다.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정상 발육란에서는 배자의 운동을 볼 수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발육란은 기실 가까이까지 굵은 혈관이 뻗어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발육 중지란은 혈관 발달이 적음을 확인할 수 있다.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비육용 밑소의 입식 시 사양관리 방법으로 적절하지 않은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청결하고 건조한 장소를 마련할 것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물을 마음껏 먹을 수 있도록 할 것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농후사료를 자유채식 시킬 것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기호성이 좋은 양질의 조사료를 급여할 것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축종별 사료 중 비중이 가장 무거운 것은?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비육우 사료</w:t>
      </w:r>
      <w:r>
        <w:tab/>
      </w:r>
      <w:r>
        <w:rPr>
          <w:rFonts w:ascii="굴림" w:hint="eastAsia"/>
          <w:sz w:val="18"/>
          <w:szCs w:val="18"/>
        </w:rPr>
        <w:t>② 착유우 사료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비육돈 사료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산란계 사료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'한국 가축 사양표준'에서 사용하지 않는 에너지단위 또는 시스템은?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Total digestible nutrients</w:t>
      </w:r>
      <w:r>
        <w:tab/>
      </w:r>
      <w:r>
        <w:rPr>
          <w:rFonts w:ascii="굴림" w:hint="eastAsia"/>
          <w:sz w:val="18"/>
          <w:szCs w:val="18"/>
        </w:rPr>
        <w:t>② Metabolizable energy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Therm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Digestible energy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반추동물 침(saliva)의 역할이 아닌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반추위 내 미생물 활동에 필요한 무기물을 공급한다.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반추위 내 산도조절을 위한 완충제(buffer) 역할을 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반추위 내 거품발생을 억제한다.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반추위 내에 여러 가지 소화효소를 공급한다.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일반적인 자돈의 사양관리 중 가장 늦게 실시하는 것은?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견치 제거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꼬리 자르기</w:t>
      </w:r>
      <w:r>
        <w:tab/>
      </w:r>
      <w:r>
        <w:rPr>
          <w:rFonts w:ascii="굴림" w:hint="eastAsia"/>
          <w:sz w:val="18"/>
          <w:szCs w:val="18"/>
        </w:rPr>
        <w:t>④ 초유 급여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임신돈의 사양관리에 대한 설명으로 옳은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임신 후반기에 사료를 증량하여 급여하면 자돈의 생시체중이 증가하고 생존율이 향상된다.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임신돈에는 비교적 섬유질이 적게 함유된 고에너지 사료를 급여하는 것이 바람직하다.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임신 전반기에는 자유채식 할 수 있도록 사료를 충분히 급여하는 것이 중요하다.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임신 전반기에는 합사, 혼사, 예방주사를 하여도 스트레스를 받지 않는다.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사료를 에너지가로 표현하는 방법에 대한 설명으로 틀린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대사에너지는 가소화에너지에서 오줌 및 가연성 가스 등으로 손실되는 에너지를 공제한 값으로 계산한다.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가소화 에너지는 섭취한 에너지에서 분으로 배설된 에너지를 공제한 값으로 계산한다.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정미에너지는 순수하게 가축의 생명 유지, 성장, 축산물 생산, 기초대사, 체온조절 등으로 쓰이는 에너지이다.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사료의 영양성분 1g당 총에너지 값은 탄수화물＞단백질＞지방 순으로 크다.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단백질의 평균 질소 함유량으로 가장 가까운 것은?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18%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22%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배합사료의 저장 시 사료 가치를 보존하고 풍미 저하를 가장 최소화 할 수 있는 수분함량은?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11~13%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20~22%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28~30%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31~33%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분쇄사료에 대한 설명으로 틀린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가축 소화기관 내 통과속도가 빨라진다.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사료와 혼합이 용이하다.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젖소사료용 곡류는 곱게 분쇄할수록 유지방율을 증가시킨다.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곱게 분쇄한 사료는 거칠게 분쇄한 사료보다 기호성이 저하되고 사료효율이 감소된다.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사료공장 분쇄공정에서 선분쇄공정(pre-grinding system)의 장점이 아닌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분쇄 기능 마비가 생산체계 마비로 연결되지 않는다.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원료사료 및 분쇄사료의 저장 시설, 면적, 자본 등이 감소한다.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최고 동력 요구량을 감소시킬 수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 사료당 분쇄 공정의 조절이 가능하다.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유지사료에 대한 설명으로 틀린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조섬유의 함량이 높고, 부피가 커서 반추가축에게 급여 시 포만감을 줄 수 있는 사료이다.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지용성 비타민과 필수 지방산의 공급원이다.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가축의 사료 기호성을 높이고, 사료에서 먼지가 일어나는 것을 감소시킨다.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사료 중 에너지 함량을 높이고 사료효율을 개선시킨다.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젖소에게 1일 50g의 요소를 섭취시켰다면 조단백질 약 몇 g에 해당하는가?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80g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144g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235g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자돈의 빈혈 방지와 가장 거리가 먼 광물질은?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Fe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Cu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젖소의 유선조직에서 지방산 합성에 가장 많이 사용되는 전구물질은?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젖산(lactic acid)   </w:t>
      </w:r>
      <w:r>
        <w:tab/>
      </w:r>
      <w:r>
        <w:rPr>
          <w:rFonts w:ascii="굴림" w:hint="eastAsia"/>
          <w:sz w:val="18"/>
          <w:szCs w:val="18"/>
        </w:rPr>
        <w:t>② 프로피온산(propionic acid)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초산(acetic acid)   </w:t>
      </w:r>
      <w:r>
        <w:tab/>
      </w:r>
      <w:r>
        <w:rPr>
          <w:rFonts w:ascii="굴림" w:hint="eastAsia"/>
          <w:sz w:val="18"/>
          <w:szCs w:val="18"/>
        </w:rPr>
        <w:t>④ 포도당(glucose)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돼지와 달리 닭에게만 있는 소화기관은?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맹장(cecum)</w:t>
      </w:r>
      <w:r>
        <w:tab/>
      </w:r>
      <w:r>
        <w:rPr>
          <w:rFonts w:ascii="굴림" w:hint="eastAsia"/>
          <w:sz w:val="18"/>
          <w:szCs w:val="18"/>
        </w:rPr>
        <w:t xml:space="preserve"> ② 소장(small intestine)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대장(large intestine)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소낭(crop)</w:t>
      </w:r>
    </w:p>
    <w:p w:rsidR="002D528B" w:rsidRDefault="002D528B" w:rsidP="002D528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D528B" w:rsidTr="002D528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사료작물학 및 초지학</w:t>
            </w:r>
          </w:p>
        </w:tc>
      </w:tr>
    </w:tbl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목초의 보통명과 학명이 올바르게 짝지어진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톨 페스큐(Tall fescue) : </w:t>
      </w:r>
      <w:r>
        <w:rPr>
          <w:rFonts w:ascii="굴림" w:hint="eastAsia"/>
          <w:i/>
          <w:iCs/>
          <w:sz w:val="18"/>
          <w:szCs w:val="18"/>
        </w:rPr>
        <w:t>Dactylis glomerata</w:t>
      </w:r>
      <w:r>
        <w:rPr>
          <w:rFonts w:ascii="굴림" w:hint="eastAsia"/>
          <w:sz w:val="18"/>
          <w:szCs w:val="18"/>
        </w:rPr>
        <w:t> L.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오차드그래스(Orchardgrass) : </w:t>
      </w:r>
      <w:r>
        <w:rPr>
          <w:rFonts w:ascii="굴림" w:hint="eastAsia"/>
          <w:i/>
          <w:iCs/>
          <w:sz w:val="18"/>
          <w:szCs w:val="18"/>
        </w:rPr>
        <w:t>Festuca arundinaceae</w:t>
      </w:r>
      <w:r>
        <w:rPr>
          <w:rFonts w:ascii="굴림" w:hint="eastAsia"/>
          <w:sz w:val="18"/>
          <w:szCs w:val="18"/>
        </w:rPr>
        <w:t> L.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알팔파(Alfalfa) : </w:t>
      </w:r>
      <w:r>
        <w:rPr>
          <w:rFonts w:ascii="굴림" w:hint="eastAsia"/>
          <w:i/>
          <w:iCs/>
          <w:sz w:val="18"/>
          <w:szCs w:val="18"/>
        </w:rPr>
        <w:t>Phleum pratense</w:t>
      </w:r>
      <w:r>
        <w:rPr>
          <w:rFonts w:ascii="굴림" w:hint="eastAsia"/>
          <w:sz w:val="18"/>
          <w:szCs w:val="18"/>
        </w:rPr>
        <w:t> L.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화이트 클로버(White clover) : </w:t>
      </w:r>
      <w:r>
        <w:rPr>
          <w:rFonts w:ascii="굴림" w:hint="eastAsia"/>
          <w:i/>
          <w:iCs/>
          <w:sz w:val="18"/>
          <w:szCs w:val="18"/>
        </w:rPr>
        <w:t>Trifolium repens</w:t>
      </w:r>
      <w:r>
        <w:rPr>
          <w:rFonts w:ascii="굴림" w:hint="eastAsia"/>
          <w:sz w:val="18"/>
          <w:szCs w:val="18"/>
        </w:rPr>
        <w:t> L.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사료작물의 작부체계를 설정하기 위해 작물을 선택할 경우 고려할 사항이 아닌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지역의 기상조건    ② 재배작물의 수확시기와 파종시기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연중 노동력의 안배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만생종 품종의 선택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건초조제 과정을 순서대로 바르게 나열한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수확→결속(곤포)→뒤집기(반전)→집초→저장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집초→뒤집기(반전)→수확→결속(곤포)→저장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수확→뒤집기(반전)→집초→결속(곤포)→저장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뒤집기(반전)→결속(곤포)→수확→집초→저장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두과 목초에서 건초 조제 중 양분손실이 가장 큰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잎의 탈락에 의한 손실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발효, 일광조사 및 공기접촉에 의한 손실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강우에 의한 손실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식물의 호흡에 의한 손실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화본과목초에 두과목초의 혼파조합 시 유리한 점이 아닌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질소비료의 시용을 줄일 수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초지의 재배관리가 용이하다.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계절별로 균등한 목초생산이 가능하다.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가축에게 영양분이 높고 기호성이 좋은 풀을 공급할 수 있다.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경운 초지 조성을 위한 적지로 적합하지 않은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유효토심이 얕은 곳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방목축의 음료수가 있는 곳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교통이 편리하고 진입로 신설이 용이한 곳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평탄지, 산록, 저구릉지 등으로 경사도 15° 미만인 곳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목초 중 하번초는?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켄터키블루그래스</w:t>
      </w:r>
      <w:r>
        <w:tab/>
      </w:r>
      <w:r>
        <w:rPr>
          <w:rFonts w:ascii="굴림" w:hint="eastAsia"/>
          <w:sz w:val="18"/>
          <w:szCs w:val="18"/>
        </w:rPr>
        <w:t>② 오차드그래스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티머시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톨페스큐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건초조제 시 건조속도 개선을 위해 목초의 줄기를 눌러주며 수확하는 기계는?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테더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스퀘어 베일러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라운드 베일러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모어 컨디셔너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가축의 방목개시 적기로 적합한 초장의 높이는?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20~50cm 일 때</w:t>
      </w:r>
      <w:r>
        <w:tab/>
      </w:r>
      <w:r>
        <w:rPr>
          <w:rFonts w:ascii="굴림" w:hint="eastAsia"/>
          <w:sz w:val="18"/>
          <w:szCs w:val="18"/>
        </w:rPr>
        <w:t>② 60~100cm 일 때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120~160cm 일 때</w:t>
      </w:r>
      <w:r>
        <w:tab/>
      </w:r>
      <w:r>
        <w:rPr>
          <w:rFonts w:ascii="굴림" w:hint="eastAsia"/>
          <w:sz w:val="18"/>
          <w:szCs w:val="18"/>
        </w:rPr>
        <w:t>④ 200~300cm 일 때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디스크 해로우(disk harrow)의 용도로 맞는 것은?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땅 갈기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석회 살포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파종 후 진압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쇄토 및 정지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우리나라 산지 토양의 특성으로 옳지 않은 것은?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산성 토양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유기물의 부족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높은유효인산 함량</w:t>
      </w:r>
      <w:r>
        <w:tab/>
      </w:r>
      <w:r>
        <w:rPr>
          <w:rFonts w:ascii="굴림" w:hint="eastAsia"/>
          <w:sz w:val="18"/>
          <w:szCs w:val="18"/>
        </w:rPr>
        <w:t>④ 낮은 양이온 교환용량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논에 답리작용이나 밭의 윤작용으로 당분 함량이 목초 중 가장 높아 사일리지용으로도 적합한 초종은?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티머시</w:t>
      </w:r>
      <w:r>
        <w:tab/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오차드그라스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이탈리안 라이그라스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톨페스큐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다년생 목초 또는 재생을 하는 1년생 사료 작물의 수확 후 재생을 위해 보유하여야 하는 주요 저장 양분은?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탄수화물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지방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비타민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무기물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알팔파를 설명한 것으로 틀린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여러해살이 식물이다.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뿌리에 근류근을 갖는다.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수정은 바람으로 이루어진다.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잎이 3개 소엽으로 이루어져 있다.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화본과 목초의 일반적인 특성이 아닌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근계는 섬유모양의 수염뿌리로 되어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두과목초에 비해 단위면적당 수량은 적지만 가소화영양소총량이 높다.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줄기는 대체로 속이 비고, 둥글며 뚜렷한 마디를 가지고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하나의 수상꽃차례, 원추꽃차례 또는 총상꽃차례로 되어 있다.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잎이 떨어기지 쉬운 두과목초는 어떤 방법으로 건초를 제조하는 것이 영양분의 손실이 가장 적은가?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양건법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음건법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화력 건조법</w:t>
      </w:r>
      <w:r>
        <w:tab/>
      </w:r>
      <w:r>
        <w:rPr>
          <w:rFonts w:ascii="굴림" w:hint="eastAsia"/>
          <w:sz w:val="18"/>
          <w:szCs w:val="18"/>
        </w:rPr>
        <w:t>④ 발효 건조법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오차드그라스의 주요 병해가 아닌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탄저병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맥각병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검은녹병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줄무늬마름병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ha당 50톤의 목초(생초)가 생산되는 초지에서 필요로 하는 질소 추비량은? (단, 생초 중 질소 성분 0.5%, 천연 공급량 150 kg/ha, 비료 이용율 50% 이다.)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 kg/ha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 kg/ha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 kg/ha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 kg/ha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초지의 하고대책과 가장 거리가 먼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질소질 비료의 추비를 억제한다.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스프링클러에 의한 관개를 실시한다.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초지조성의 대상지를 점질토양이나 사질토양으로 선정한다.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하고에 비교적 강한 초종인 톨 페스큐, 오차드그라스 등을 선택한다.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사일리지용 옥수수의 특징이 아닌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집약적인 윤작체계에 적합한 사료작물이다.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단백질과 칼슘 함량이 비교적 높은 사료작물이다.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자당과 전분함량이 높아 양질의 사일리지를 만들 수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옥수수 사일리지는 콩과목초의 좋은 보완 사료작물이다.</w:t>
      </w:r>
    </w:p>
    <w:p w:rsidR="002D528B" w:rsidRDefault="002D528B" w:rsidP="002D528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D528B" w:rsidTr="002D528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축산경영학 및 축산물가공학</w:t>
            </w:r>
          </w:p>
        </w:tc>
      </w:tr>
    </w:tbl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축산경영 공동조직의 운영원칙으로 가장 적절하지 않은 것은?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경쟁의 원칙</w:t>
      </w:r>
      <w:r>
        <w:tab/>
      </w:r>
      <w:r>
        <w:rPr>
          <w:rFonts w:ascii="굴림" w:hint="eastAsia"/>
          <w:sz w:val="18"/>
          <w:szCs w:val="18"/>
        </w:rPr>
        <w:t>② 인화의 원칙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공평의 원칙</w:t>
      </w:r>
      <w:r>
        <w:tab/>
      </w:r>
      <w:r>
        <w:rPr>
          <w:rFonts w:ascii="굴림" w:hint="eastAsia"/>
          <w:sz w:val="18"/>
          <w:szCs w:val="18"/>
        </w:rPr>
        <w:t>④ 민주화의 원칙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축산경영 분석을 위한 대차대조표의 대변(貸邊)에 기재되는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당좌예금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미수금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미지불금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현금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경영형태가 동일한 농장 중 경영조직 및 경영성과 등이 모범적인 목장을 설정하고, 그 경영성과와 자가농장의 경영성과를 직접 비교하여 목장 경영상의 개선점을 찾아내어 경영계획을 수립하는 방법은?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표준계획법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직접비교법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예산법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적정이익법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자돈을 생산 및 판매하기 위하여 모돈을 육성하고 번식하는 경영형태는?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종돈생산 경영</w:t>
      </w:r>
      <w:r>
        <w:tab/>
      </w:r>
      <w:r>
        <w:rPr>
          <w:rFonts w:ascii="굴림" w:hint="eastAsia"/>
          <w:sz w:val="18"/>
          <w:szCs w:val="18"/>
        </w:rPr>
        <w:t>② 비육돈 경영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번식돈 경영</w:t>
      </w:r>
      <w:r>
        <w:tab/>
      </w:r>
      <w:r>
        <w:rPr>
          <w:rFonts w:ascii="굴림" w:hint="eastAsia"/>
          <w:sz w:val="18"/>
          <w:szCs w:val="18"/>
        </w:rPr>
        <w:t>④ 일관 경영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축산경영의 입지조건으로 가장 적절하지 않은 지역은?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수리와 교통이 편리한 지역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초지면적이 충분한 지역</w:t>
      </w:r>
    </w:p>
    <w:p w:rsidR="002D528B" w:rsidRDefault="002D528B" w:rsidP="002D52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전기, 도로 등 기간시설에 가까운 지역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공업단지와 가까운 지대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축산물 공급탄력성의 크기에 영향을 주는 요인이 아닌 것은?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생산비의 변화정도</w:t>
      </w:r>
      <w:r>
        <w:tab/>
      </w:r>
      <w:r>
        <w:rPr>
          <w:rFonts w:ascii="굴림" w:hint="eastAsia"/>
          <w:sz w:val="18"/>
          <w:szCs w:val="18"/>
        </w:rPr>
        <w:t>② 기술수준의 정도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생산요소의 가격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대체재의 유무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축산업의 역할에 대한 설명으로 가장 적합하지 않은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식량위기에 대비하는 저장기능이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농한기 유휴 노동력을 흡수하는 기능이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농산물의 부산물을 효율적으로 활용하는 기능이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식품에 비하여 인체에 필요한 동물성 고지방을 주로 공급하는 기능이 있다.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경운기의 취득가격이 10,000,000원이고, 잔존(폐기)가격이 1,000,000원, 내용 연수가 10년이라면 정액법으로 계산할 때 매년의 감가상각액은?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1,000,000원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900,000원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800,000원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500,000원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경영조직에 의한 낙농경영의 분류로 가장 적합하지 않은 것은?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초지형 낙농</w:t>
      </w:r>
      <w:r>
        <w:tab/>
      </w:r>
      <w:r>
        <w:rPr>
          <w:rFonts w:ascii="굴림" w:hint="eastAsia"/>
          <w:sz w:val="18"/>
          <w:szCs w:val="18"/>
        </w:rPr>
        <w:t>② 복합경영형 낙농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도시원교형 낙농</w:t>
      </w:r>
      <w:r>
        <w:tab/>
      </w:r>
      <w:r>
        <w:rPr>
          <w:rFonts w:ascii="굴림" w:hint="eastAsia"/>
          <w:sz w:val="18"/>
          <w:szCs w:val="18"/>
        </w:rPr>
        <w:t>④ 착유형 낙농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양계 경영진단을 위한 지표와 거리가 가장 먼 것은?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산란율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육성율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일당증체량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농외소득율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식육의 숙성이 이루어지는 이유와 관련이 없는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Z-선의 약화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코넥틴(connectin) 단백질의 약화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거대 식육단백질의 합성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액틴과 미오신 간 결합력의 약화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자연치즈 제조 시 염지(salting)의 목적으로 가장 거리가 먼 것은?</w:t>
      </w:r>
    </w:p>
    <w:p w:rsidR="002D528B" w:rsidRDefault="002D528B" w:rsidP="002D528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부패 미생물 증식 저해</w:t>
      </w:r>
      <w:r>
        <w:tab/>
      </w:r>
      <w:r>
        <w:rPr>
          <w:rFonts w:ascii="굴림" w:hint="eastAsia"/>
          <w:sz w:val="18"/>
          <w:szCs w:val="18"/>
        </w:rPr>
        <w:t>② 유청 배출 촉진</w:t>
      </w:r>
    </w:p>
    <w:p w:rsidR="002D528B" w:rsidRDefault="002D528B" w:rsidP="002D528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단백질의 용해도 감소</w:t>
      </w:r>
      <w:r>
        <w:tab/>
      </w:r>
      <w:r>
        <w:rPr>
          <w:rFonts w:ascii="굴림" w:hint="eastAsia"/>
          <w:sz w:val="18"/>
          <w:szCs w:val="18"/>
        </w:rPr>
        <w:t>④ 치즈에 향미 부여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우유 단백질의 80%를 차지하는 케이신(casein) 중 케이신 플라스틱 용도로 쓰이는 것은?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염산 케이신</w:t>
      </w:r>
      <w:r>
        <w:tab/>
      </w:r>
      <w:r>
        <w:rPr>
          <w:rFonts w:ascii="굴림" w:hint="eastAsia"/>
          <w:sz w:val="18"/>
          <w:szCs w:val="18"/>
        </w:rPr>
        <w:t>② 황산 케이신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유산 케이신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렌넷 케이신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버터 제조 시 교반(churning)에 영향을 주는 요인으로 가장 거리가 먼 것은?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크림의 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교반 온도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색소와 소금의 양</w:t>
      </w:r>
      <w:r>
        <w:tab/>
      </w:r>
      <w:r>
        <w:rPr>
          <w:rFonts w:ascii="굴림" w:hint="eastAsia"/>
          <w:sz w:val="18"/>
          <w:szCs w:val="18"/>
        </w:rPr>
        <w:t>④ 교반장치의 회전 수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식육제조의 부재료로 쓰이는 물질과 그 주요 기능이 잘못 연결된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전분 – 탄력성 부여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식염 – 맛과 저장성 향상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글루코노델타락톤 – 발색 촉진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에르소르브산염 – 보수성 증진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소시지 제조과정에서 유화물의 수분과 지방이 분리되는 현상에 주로 영향을 끼치는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물의 성질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유화물의 온도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증량제의 함량</w:t>
      </w:r>
      <w:r>
        <w:tab/>
      </w:r>
      <w:r>
        <w:rPr>
          <w:rFonts w:ascii="굴림" w:hint="eastAsia"/>
          <w:sz w:val="18"/>
          <w:szCs w:val="18"/>
        </w:rPr>
        <w:t>④ 인산염의 농도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돼지고기 이상육 중 하나인 PSE육에 대한 설명으로 틀린 것은?(문제 오류로 가답안 발표시 2번으로 발표되었지만 확정답안 발표시 2, 4번 정답 처리 되었습니다. 여기서는 가답안인 2번을 누르면 정답 처리 됩니다.)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육색이 창백하고 조직이 무르고 물기가 많은 고기이다.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조리 시 수분손실이 많으나 가공육 제조 시 감량은 적다.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정상육과 비교하여 최정 pH 가 5.2정도로 낮다.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도살 전 계류되어 있는 돼지에서 많이 발생한다.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식육에 존재하는 수분에 관한 설명으로 틀린 것은?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결합수는 용매로써 작용하지 않는 물이다.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식육의 수분 함량은 일반적으로 70% 이상이다.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자유수는 결합수 표면의 수분 분자들과 수소결합을 이루고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식육에서 수분의 존재 상태는 자유수, 결합수, 고정수로 구성되어 있다.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근원섬유단백질 중 칼슘이온 수용단백질로서 근수축기작에 중요한 기능을 하는 것은?</w:t>
      </w:r>
    </w:p>
    <w:p w:rsidR="002D528B" w:rsidRDefault="002D528B" w:rsidP="002D52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트로포닌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리소좀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엘라스틴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네불린</w:t>
      </w:r>
    </w:p>
    <w:p w:rsidR="002D528B" w:rsidRDefault="002D528B" w:rsidP="002D528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원유에 흔히 오염되는 저온성 세균이 아닌 것은?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Pseudomonas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Clostridium</w:t>
      </w:r>
      <w:r>
        <w:rPr>
          <w:rFonts w:ascii="굴림" w:hint="eastAsia"/>
          <w:sz w:val="18"/>
          <w:szCs w:val="18"/>
        </w:rPr>
        <w:t> 속</w:t>
      </w:r>
    </w:p>
    <w:p w:rsidR="002D528B" w:rsidRDefault="002D528B" w:rsidP="002D52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Alcaligenes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Leuconostoc</w:t>
      </w:r>
      <w:r>
        <w:rPr>
          <w:rFonts w:ascii="굴림" w:hint="eastAsia"/>
          <w:sz w:val="18"/>
          <w:szCs w:val="18"/>
        </w:rPr>
        <w:t> 속</w:t>
      </w: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D528B" w:rsidRDefault="002D528B" w:rsidP="002D528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2D528B" w:rsidRDefault="002D528B" w:rsidP="002D528B"/>
    <w:sectPr w:rsidR="002B4572" w:rsidRPr="002D52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8B"/>
    <w:rsid w:val="002D528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08D60-88EF-452B-974D-64F3B211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D52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D528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D528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D528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D528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1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1993</Words>
  <Characters>11366</Characters>
  <Application>Microsoft Office Word</Application>
  <DocSecurity>0</DocSecurity>
  <Lines>94</Lines>
  <Paragraphs>26</Paragraphs>
  <ScaleCrop>false</ScaleCrop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2025-06-16T13:54:00Z</dcterms:created>
  <dcterms:modified xsi:type="dcterms:W3CDTF">2025-06-16T13:54:00Z</dcterms:modified>
</cp:coreProperties>
</file>