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53F30" w:rsidTr="00D53F30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측지학 및 위성측위시스템</w:t>
            </w:r>
          </w:p>
        </w:tc>
      </w:tr>
    </w:tbl>
    <w:p w:rsidR="00D53F30" w:rsidRDefault="00D53F30" w:rsidP="00D53F3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설명 중 옳지 않은 것은?</w:t>
      </w:r>
    </w:p>
    <w:p w:rsidR="00D53F30" w:rsidRDefault="00D53F30" w:rsidP="00D53F3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측지학이란 지구내부의 특성, 지구의 형상 및 운동을 결정하는 특성과 지구표면상 점간의 상호위치관계를 결정하는 학문이다.</w:t>
      </w:r>
    </w:p>
    <w:p w:rsidR="00D53F30" w:rsidRDefault="00D53F30" w:rsidP="00D53F3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지각변동의 조사, 항로 등의 측량은 평면측량으로 실시한다.</w:t>
      </w:r>
    </w:p>
    <w:p w:rsidR="00D53F30" w:rsidRDefault="00D53F30" w:rsidP="00D53F3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측지측량은 지구의 곡률을 고려한 정밀한 측량이다.</w:t>
      </w:r>
    </w:p>
    <w:p w:rsidR="00D53F30" w:rsidRDefault="00D53F30" w:rsidP="00D53F3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측지학은 지구의 특성 결정을 위한 물리측지학과 위치결정을 위한 기하측지학으로 나눌 수 있다.</w:t>
      </w:r>
    </w:p>
    <w:p w:rsidR="00D53F30" w:rsidRDefault="00D53F30" w:rsidP="00D53F3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RINEX 파일에 대한 설명으로 틀린 것은?</w:t>
      </w:r>
    </w:p>
    <w:p w:rsidR="00D53F30" w:rsidRDefault="00D53F30" w:rsidP="00D53F3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RINEX는 GNSS 수신기 기종에 따라 기록 방식이 달라 이를 통일하기 위해 만든 표준 파일형식이다.</w:t>
      </w:r>
    </w:p>
    <w:p w:rsidR="00D53F30" w:rsidRDefault="00D53F30" w:rsidP="00D53F3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헤더부분에는 관측점명, 안테나높이, 관측 날짜, 수신기명 등 파일에 대한 정보가 들어간다.</w:t>
      </w:r>
    </w:p>
    <w:p w:rsidR="00D53F30" w:rsidRDefault="00D53F30" w:rsidP="00D53F3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RINEX 파일로 변환하였을 경우 자료처리의 신뢰도를 높이기 위해 사용자가 편집할 수 없도록 되어 있다.</w:t>
      </w:r>
    </w:p>
    <w:p w:rsidR="00D53F30" w:rsidRDefault="00D53F30" w:rsidP="00D53F3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의사거리와 반송파 관측데이터를 모두 기록한다.</w:t>
      </w:r>
    </w:p>
    <w:p w:rsidR="00D53F30" w:rsidRDefault="00D53F30" w:rsidP="00D53F3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UTM좌표계에 관한 설명으로 옳지 않은 것은?</w:t>
      </w:r>
    </w:p>
    <w:p w:rsidR="00D53F30" w:rsidRDefault="00D53F30" w:rsidP="00D53F3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적도를 횡축, 지구 자전축을 종축으로 한다.</w:t>
      </w:r>
    </w:p>
    <w:p w:rsidR="00D53F30" w:rsidRDefault="00D53F30" w:rsidP="00D53F3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지구를 회전타원체로 보고 지구 전체를 경도 6°씩 60개의 구역, 위도 8°씩 20개의 구역으로 나눈다.</w:t>
      </w:r>
    </w:p>
    <w:p w:rsidR="00D53F30" w:rsidRDefault="00D53F30" w:rsidP="00D53F3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각 종대의 중앙자오선과 적도의 교점을 원첨으로 하여 횡메르카도르 투영법으로 등각투영한다.</w:t>
      </w:r>
    </w:p>
    <w:p w:rsidR="00D53F30" w:rsidRDefault="00D53F30" w:rsidP="00D53F3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84°N 이북과 80°S 이남의 양극지역의 지도는 국제극심입체좌표(UPS)로 표시한다.</w:t>
      </w:r>
    </w:p>
    <w:p w:rsidR="00D53F30" w:rsidRDefault="00D53F30" w:rsidP="00D53F3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반송파(carrier)의 모호정수(ambiguity)가 포함되어 있지 않은 관측치는?</w:t>
      </w:r>
    </w:p>
    <w:p w:rsidR="00D53F30" w:rsidRDefault="00D53F30" w:rsidP="00D53F3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단일차분위상차</w:t>
      </w:r>
      <w:r>
        <w:tab/>
      </w:r>
      <w:r>
        <w:rPr>
          <w:rFonts w:ascii="굴림" w:hint="eastAsia"/>
          <w:sz w:val="18"/>
          <w:szCs w:val="18"/>
        </w:rPr>
        <w:t>② 이중차분위상차</w:t>
      </w:r>
    </w:p>
    <w:p w:rsidR="00D53F30" w:rsidRDefault="00D53F30" w:rsidP="00D53F3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삼중차분위상차</w:t>
      </w:r>
      <w:r>
        <w:tab/>
      </w:r>
      <w:r>
        <w:rPr>
          <w:rFonts w:ascii="굴림" w:hint="eastAsia"/>
          <w:sz w:val="18"/>
          <w:szCs w:val="18"/>
        </w:rPr>
        <w:t>④ 무차분 위상</w:t>
      </w:r>
    </w:p>
    <w:p w:rsidR="00D53F30" w:rsidRDefault="00D53F30" w:rsidP="00D53F3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우리나라의 지형도에서 사용하고 있는 평면좌표의 투영법은?</w:t>
      </w:r>
    </w:p>
    <w:p w:rsidR="00D53F30" w:rsidRDefault="00D53F30" w:rsidP="00D53F3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등각투영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등적투영</w:t>
      </w:r>
    </w:p>
    <w:p w:rsidR="00D53F30" w:rsidRDefault="00D53F30" w:rsidP="00D53F3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등거투영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복합투영</w:t>
      </w:r>
    </w:p>
    <w:p w:rsidR="00D53F30" w:rsidRDefault="00D53F30" w:rsidP="00D53F3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위성의 궤도요소가 아닌 것은?</w:t>
      </w:r>
    </w:p>
    <w:p w:rsidR="00D53F30" w:rsidRDefault="00D53F30" w:rsidP="00D53F3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승교점의 적경</w:t>
      </w:r>
      <w:r>
        <w:tab/>
      </w:r>
      <w:r>
        <w:rPr>
          <w:rFonts w:ascii="굴림" w:hint="eastAsia"/>
          <w:sz w:val="18"/>
          <w:szCs w:val="18"/>
        </w:rPr>
        <w:t>② 궤도 경사각</w:t>
      </w:r>
    </w:p>
    <w:p w:rsidR="00D53F30" w:rsidRDefault="00D53F30" w:rsidP="00D53F3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궤도의 장반경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관측지점의 경위도</w:t>
      </w:r>
    </w:p>
    <w:p w:rsidR="00D53F30" w:rsidRDefault="00D53F30" w:rsidP="00D53F3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실제 관측된 중력값과 기준중력식에 의한 이론값과의 차이를 무엇이라 하는가?</w:t>
      </w:r>
    </w:p>
    <w:p w:rsidR="00D53F30" w:rsidRDefault="00D53F30" w:rsidP="00D53F3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중력차이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중력이상</w:t>
      </w:r>
    </w:p>
    <w:p w:rsidR="00D53F30" w:rsidRDefault="00D53F30" w:rsidP="00D53F3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중력변화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중력상수</w:t>
      </w:r>
    </w:p>
    <w:p w:rsidR="00D53F30" w:rsidRDefault="00D53F30" w:rsidP="00D53F3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중력 및 중력장에 관한 설명으로 옳지 않은 것은?</w:t>
      </w:r>
    </w:p>
    <w:p w:rsidR="00D53F30" w:rsidRDefault="00D53F30" w:rsidP="00D53F3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중력은 만유인력에 의한 힘과 지구자전에 의한 원심력의 합력으로 나타난다.</w:t>
      </w:r>
    </w:p>
    <w:p w:rsidR="00D53F30" w:rsidRDefault="00D53F30" w:rsidP="00D53F3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중력의 크기는 적도지방이 극지방보다 크다.</w:t>
      </w:r>
    </w:p>
    <w:p w:rsidR="00D53F30" w:rsidRDefault="00D53F30" w:rsidP="00D53F3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중력은 단위질량에 작용하는 힘이다.</w:t>
      </w:r>
    </w:p>
    <w:p w:rsidR="00D53F30" w:rsidRDefault="00D53F30" w:rsidP="00D53F3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중력장 내에서 같은 중력값(중력가속도)을 갖게 된다.</w:t>
      </w:r>
    </w:p>
    <w:p w:rsidR="00D53F30" w:rsidRDefault="00D53F30" w:rsidP="00D53F3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측량시 지구의 곡률을 고려하지 않을 경우에 허용오차가 1/10</w:t>
      </w:r>
      <w:r>
        <w:rPr>
          <w:rFonts w:ascii="굴림" w:hint="eastAsia"/>
          <w:b/>
          <w:bCs/>
          <w:sz w:val="18"/>
          <w:szCs w:val="18"/>
          <w:vertAlign w:val="superscript"/>
        </w:rPr>
        <w:t>5</w:t>
      </w:r>
      <w:r>
        <w:rPr>
          <w:rFonts w:ascii="굴림" w:hint="eastAsia"/>
          <w:b/>
          <w:bCs/>
          <w:sz w:val="18"/>
          <w:szCs w:val="18"/>
        </w:rPr>
        <w:t>이면 반지름을 최대 몇 km까지 평면으로 볼 수 있는가? (단, 지구반지름은 6400km로 가정한다.)</w:t>
      </w:r>
    </w:p>
    <w:p w:rsidR="00D53F30" w:rsidRDefault="00D53F30" w:rsidP="00D53F3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약 11km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22km</w:t>
      </w:r>
    </w:p>
    <w:p w:rsidR="00D53F30" w:rsidRDefault="00D53F30" w:rsidP="00D53F3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35km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45km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반지름 1.5m인 구면상의 구면삼각형 면적이 0.349m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 구면삼각형의 구과량은?</w:t>
      </w:r>
    </w:p>
    <w:p w:rsidR="00D53F30" w:rsidRDefault="00D53F30" w:rsidP="00D53F3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6°43‘14“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7°53’14”</w:t>
      </w:r>
    </w:p>
    <w:p w:rsidR="00D53F30" w:rsidRDefault="00D53F30" w:rsidP="00D53F3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8°53‘14“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9°43’14”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GNSS 측위의 계통적 오차(정오차) 요인이 아닌 것은?</w:t>
      </w:r>
    </w:p>
    <w:p w:rsidR="00D53F30" w:rsidRDefault="00D53F30" w:rsidP="00D53F3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위성의 시계오차</w:t>
      </w:r>
      <w:r>
        <w:tab/>
      </w:r>
      <w:r>
        <w:rPr>
          <w:rFonts w:ascii="굴림" w:hint="eastAsia"/>
          <w:sz w:val="18"/>
          <w:szCs w:val="18"/>
        </w:rPr>
        <w:t>② 위성의 궤도오차</w:t>
      </w:r>
    </w:p>
    <w:p w:rsidR="00D53F30" w:rsidRDefault="00D53F30" w:rsidP="00D53F3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전리층 지연오차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관측 잡음오차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GNSS에 의한 위치결정에 있어서 가장 중요한 관측요소로 옳은 것은?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위성과 수신기 사이의 거리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위성신호의 전송데이터 양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위성과 수신기 사이의 각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위성과 수신기의 안테나 길이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RTK-GPS에 의한 지형측량 방법의 설명으로 옳지 않은 것은?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RTK-GPS에 의한 지형측량시 기준점과 관측점 간의 시통이 양호한 경우에는 상공 시계의 확보가 필요 없다.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RTK-GPS에 의한 지형측량시 기준점과 관측점 간에는 관측데이터를 전송하기 위한 통신장치가 필요하다.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RTK-GPS에 의한 지형측량시 관측점의 위치가 즉시 결정되기 때문에 현장에서 휴대용 PC상에 측정결과를 표시하여 확인하는 것이 가능하다.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RTK-GPS에 의한 지형측량시 RTK-GPS로 구한 타원체고에 대하여는 지오이드고를 정하여 지오이드면으로부터 높이로 변환하는 것이 필요하다.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지구자기가 생기는 주된 원인으로 옳은 것은?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멘틀과 외핵의 밀도차이 때문이다.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U</w:t>
      </w:r>
      <w:r>
        <w:rPr>
          <w:rFonts w:ascii="굴림" w:hint="eastAsia"/>
          <w:sz w:val="18"/>
          <w:szCs w:val="18"/>
          <w:vertAlign w:val="superscript"/>
        </w:rPr>
        <w:t>288</w:t>
      </w:r>
      <w:r>
        <w:rPr>
          <w:rFonts w:ascii="굴림" w:hint="eastAsia"/>
          <w:sz w:val="18"/>
          <w:szCs w:val="18"/>
        </w:rPr>
        <w:t>의 붕괴 때문이다.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내핵이 고체이기 때문이다.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외핵이 액체이기 때문이다.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GPS에서 전송되는 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대의 신호 주파수가 1227.60MHz일 때 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신호 300000 파장의 거리는? (단, 광속(c)=299792458m/s이다.)</w:t>
      </w:r>
    </w:p>
    <w:p w:rsidR="00D53F30" w:rsidRDefault="00D53F30" w:rsidP="00D53F3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36803m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36828m</w:t>
      </w:r>
    </w:p>
    <w:p w:rsidR="00D53F30" w:rsidRDefault="00D53F30" w:rsidP="00D53F3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73263m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1228450m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지구의 자전으로 인한 현상에 대한 설명으로 틀린 것은?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북반구에서는 자유낙하물체가 동편한다.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운동하는 물체에 전향력이 생긴다.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조석이 하루에 두 번씩 일어난다.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인공위성의 궤도가 동편한다.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GPS 위성에 대한 설명으로 틀린 것은?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위성이 지구를 한 바퀴 공전할 때 지구는 반 바퀴 자전한다.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위성의 고도는 정지궤도위성의 고도보다 낮다.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하나의 궤도면에 3개의 위성이 등간격을 이루도록 설계되어 있다.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북극점 혹은 남극점에서도 가시위성(visible satellite)이 존재한다.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지진파의 종류가 아닌 것은?</w:t>
      </w:r>
    </w:p>
    <w:p w:rsidR="00D53F30" w:rsidRDefault="00D53F30" w:rsidP="00D53F3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L파</w:t>
      </w:r>
    </w:p>
    <w:p w:rsidR="00D53F30" w:rsidRDefault="00D53F30" w:rsidP="00D53F3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γ파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지각 변동(운동)의 결정과 같이 정밀한 위치결정을 위하여 GNSS측량을 이용하는 경우에 대한 설명으로 틀린 것은?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오차를 제거하기 위하여 일반적으로 차분된 관측치를 사용한다.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정밀한 위치결정을 위하여 반송파보다는 코드 신호를 사용한다.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상용보다는 학술용 자료처리 프로그램을 사용한다.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정확한 궤도정보인 정밀궤도력을 사용한다.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지심 좌표 방식으로 GPS 위성 측량에서 쓰이는 좌표계는?</w:t>
      </w:r>
    </w:p>
    <w:p w:rsidR="00D53F30" w:rsidRDefault="00D53F30" w:rsidP="00D53F3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UTM 좌표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WGS84 좌표</w:t>
      </w:r>
    </w:p>
    <w:p w:rsidR="00D53F30" w:rsidRDefault="00D53F30" w:rsidP="00D53F3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천문 좌표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베셀 좌표</w:t>
      </w:r>
    </w:p>
    <w:p w:rsidR="00D53F30" w:rsidRDefault="00D53F30" w:rsidP="00D53F3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53F30" w:rsidTr="00D53F3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응용측량</w:t>
            </w:r>
          </w:p>
        </w:tc>
      </w:tr>
    </w:tbl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도로의 경관 계획 시 고려사항으로 거리가 먼 것은?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지역 경관과 조화를 이루도록 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자연환경의 손상을 최대한 억제하도록 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내부경관과 외부경관을 동시에 고려하여야 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도로선형의 부드러움을 위해 종단과 횡단에 곡선을 많이 삽입한다.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그림과 같은 등고선의 체적계산 공식으로 옳은 것은? (단, 등고선 간격은 h,이고, A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는 편평한 것으로 가정한다.)</w:t>
      </w:r>
    </w:p>
    <w:p w:rsidR="00D53F30" w:rsidRDefault="00D53F30" w:rsidP="00D53F3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57425" cy="1743075"/>
            <wp:effectExtent l="0" t="0" r="9525" b="9525"/>
            <wp:docPr id="24" name="그림 24" descr="EMB000007006e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213552" descr="EMB000007006ee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53F30" w:rsidRDefault="00D53F30" w:rsidP="00D53F3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3152775" cy="447675"/>
            <wp:effectExtent l="0" t="0" r="9525" b="9525"/>
            <wp:docPr id="23" name="그림 23" descr="EMB000007006e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215496" descr="EMB000007006ee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53F30" w:rsidRDefault="00D53F30" w:rsidP="00D53F3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3238500" cy="457200"/>
            <wp:effectExtent l="0" t="0" r="0" b="0"/>
            <wp:docPr id="22" name="그림 22" descr="EMB000007006e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214632" descr="EMB000007006e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53F30" w:rsidRDefault="00D53F30" w:rsidP="00D53F3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143250" cy="504825"/>
            <wp:effectExtent l="0" t="0" r="0" b="9525"/>
            <wp:docPr id="21" name="그림 21" descr="EMB000007006e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216216" descr="EMB000007006ee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53F30" w:rsidRDefault="00D53F30" w:rsidP="00D53F3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238500" cy="476250"/>
            <wp:effectExtent l="0" t="0" r="0" b="0"/>
            <wp:docPr id="20" name="그림 20" descr="EMB000007006e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217512" descr="EMB000007006ef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터널완성 후의 변형조사측량 중 고저측량에 대한 설명으로 틀린 것은?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철도의 경우는 시공기면을 기준으로 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수로 터널과 같이 인버트(invert)가 있는 경우는 인버트의 최상단을 기준으로 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도로 터널에서는 arch crown을 기준으로 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중심점의 높이는 중심선측량과 같이 20m 간격으로 관측한다.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심프슨법칙에 대한 설명으로 틀린 것은?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심프슨법칙을 이용하는 경우, 지거 간격은 균등하게 하여야 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심프슨의 제1법칙을 1/3법칙이라고도 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심프슨의 제2법칙을 3/8법칙이라고도 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심프슨의 제2법칙은 사다리꼴 2개를 1조로 하여 3차 포물선으로 생각하여 면적을 구한다.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설계도나 시방서에 따라 시공에 필요한 점의 위치나 경사를 현지에 측설하는 측량은?</w:t>
      </w:r>
    </w:p>
    <w:p w:rsidR="00D53F30" w:rsidRDefault="00D53F30" w:rsidP="00D53F3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공사측량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계획조사측량</w:t>
      </w:r>
    </w:p>
    <w:p w:rsidR="00D53F30" w:rsidRDefault="00D53F30" w:rsidP="00D53F3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실시설계측량</w:t>
      </w:r>
      <w:r>
        <w:tab/>
      </w:r>
      <w:r>
        <w:rPr>
          <w:rFonts w:ascii="굴림" w:hint="eastAsia"/>
          <w:sz w:val="18"/>
          <w:szCs w:val="18"/>
        </w:rPr>
        <w:t>④ 준공측량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달, 태양 등의 기조력과 기압, 바람 등에 의해서 일어나는 해수면의 주기적 승강현상을 연속 관측하는 것은?</w:t>
      </w:r>
    </w:p>
    <w:p w:rsidR="00D53F30" w:rsidRDefault="00D53F30" w:rsidP="00D53F3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조석관측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조류관측</w:t>
      </w:r>
    </w:p>
    <w:p w:rsidR="00D53F30" w:rsidRDefault="00D53F30" w:rsidP="00D53F3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대기관측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해양관측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해양지질학적 기초자료를 획득하기 위하여 음파 또는 탄성파 탐사장비를 이용하여 음향상 및 지층 분포를 조사하는 작업을 무엇이라고 하는가?</w:t>
      </w:r>
    </w:p>
    <w:p w:rsidR="00D53F30" w:rsidRDefault="00D53F30" w:rsidP="00D53F3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해저지층탐사</w:t>
      </w:r>
      <w:r>
        <w:tab/>
      </w:r>
      <w:r>
        <w:rPr>
          <w:rFonts w:ascii="굴림" w:hint="eastAsia"/>
          <w:sz w:val="18"/>
          <w:szCs w:val="18"/>
        </w:rPr>
        <w:t>② 해상중력관측</w:t>
      </w:r>
    </w:p>
    <w:p w:rsidR="00D53F30" w:rsidRDefault="00D53F30" w:rsidP="00D53F3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해저지형측량</w:t>
      </w:r>
      <w:r>
        <w:tab/>
      </w:r>
      <w:r>
        <w:rPr>
          <w:rFonts w:ascii="굴림" w:hint="eastAsia"/>
          <w:sz w:val="18"/>
          <w:szCs w:val="18"/>
        </w:rPr>
        <w:t>④ 해상지자기관측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터널의 천장에 두 점의 측점을 관측하여 기계고(IH)가 –1.45m, 시준고(h)가 –1.60m, 경사거리(S)가 42.50m, 연직각(상향)이 15°30‘이었다면 두 점의 고저차는?</w:t>
      </w:r>
    </w:p>
    <w:p w:rsidR="00D53F30" w:rsidRDefault="00D53F30" w:rsidP="00D53F3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8.31m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11.21m</w:t>
      </w:r>
    </w:p>
    <w:p w:rsidR="00D53F30" w:rsidRDefault="00D53F30" w:rsidP="00D53F3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11.51m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14.41m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하천측량의 일반적인 작업순서로 옳은 것은?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도상조사→현지조사→평면측량→수준측량→유량측량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도상조사→현지조사→유량측량→수준측량→평면측량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현지조사→도상조사→유량측량→평면측량→수준측량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현지조사→유량측량→도상조사→수준측량→평면측량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그림과 같은 노선 단면에서 여유폭을 포함하는 용지의 폭은? (단, 여유폭 = 0.5m로 한다.)</w:t>
      </w:r>
    </w:p>
    <w:p w:rsidR="00D53F30" w:rsidRDefault="00D53F30" w:rsidP="00D53F3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57525" cy="1257300"/>
            <wp:effectExtent l="0" t="0" r="9525" b="0"/>
            <wp:docPr id="19" name="그림 19" descr="EMB000007006e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67496" descr="EMB000007006ef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18.05m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19.05m</w:t>
      </w:r>
    </w:p>
    <w:p w:rsidR="00D53F30" w:rsidRDefault="00D53F30" w:rsidP="00D53F3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23.53m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24.53m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완화곡선에 대한 설명으로 옳지 않은 것은?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완화곡선의 곡선반지름은 시점에서 무한대, 종점에서 원곡선의 반지름으로 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완화곡선의 접선은 시점에서 원호에, 종점에서 직선에 접한다.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클로소이드의 형식에는 S형, 복합형, 기본형 등이 있다.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모든 클로소이드는 닮은꼴이며 클로소이드의 요소에는 길이의 단위가 있는 것과 단위가 없는 것이 있다.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하천측량에서 수위관측소를 설치할 경우 고려사항으로 틀린 것은?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관측소의 위치는 그 상ㆍ하류의 상당한 범위까지 하안과 하상이 안전하고 세굴이나 퇴적이 되지 않아야 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상ㆍ하류의 길이 약 100m 정도의 구간은 직선이고 유속의 변화가 작은 곳이 좋다.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지천의 합류점 또는 분류점으로 수위의 변화가 뚜렷한 곳이어야 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평상시에는 홍수 때보다 수위표를 쉽게 읽을 수 있는 곳이어야 한다.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하천측량의 수위관측에서 양수표에 대한 설명으로 옳지 않은 것은?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영(0) 눈금은 최저수위보다 높다.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양수표의 최고수위는 최대 홍수위보다 높다.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검조장의 평균해면 표고로 측정한다.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홍수 뒤에는 부근 수준점과 연결하여 표고를 확인한다.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면ㆍ체적 측량에 관한 설명 중 틀린 것은?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구적기에 의한 방법은 도면의 축적과 신축 등으로 인하여 직접법에 비해 정확도가 다소 떨어진다.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각주공식은 다각형인 양단면이 평행인 경우에 중앙의 면적을 구한 후 심프슨 제2법칙을 적용하여 구한다.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다각측량에서 폐합다각형 내의 면적은 배횡거법으로 구할 수 있다.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산지에서의 정지작업 또는 매립용량, 저수지담수량의 체적산정 등에는 등고선법이 사용된다.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토털스테이션(total station)을 이용한 단곡선 설치에 있어서 가장 널리 사용되는 편리한 방법은?</w:t>
      </w:r>
    </w:p>
    <w:p w:rsidR="00D53F30" w:rsidRDefault="00D53F30" w:rsidP="00D53F3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종거에 의한 설치법</w:t>
      </w:r>
      <w:r>
        <w:tab/>
      </w:r>
      <w:r>
        <w:rPr>
          <w:rFonts w:ascii="굴림" w:hint="eastAsia"/>
          <w:sz w:val="18"/>
          <w:szCs w:val="18"/>
        </w:rPr>
        <w:t>② 중앙종거법</w:t>
      </w:r>
    </w:p>
    <w:p w:rsidR="00D53F30" w:rsidRDefault="00D53F30" w:rsidP="00D53F3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지거설치법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좌표법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터널 내외 연결측량에 관한 설명으로 옳지 않은 것은?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1개의 수직 터널에 의한 연결측량방법은 정렬법과 삼각법이 있다.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선단에 추를 달아 수직선을 내리고 추의 흔들림을 막기 위해 물 또는 기름통에 넣는다.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얕은 수직 터널에서는 보통 철선, 강선, 황동선이 이용되며 깊은 수직 터널에서는 피아노선이 이용된다.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수직 터널이 한 개인 경우 수직 터널에 한 개의 수선을 내리고 이 수선의 길이와 방위를 관측한다.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직선과 반지름(R)이 500m인 원곡선 사이에 3차 포물선에 의한 150m 길이의 완화곡선을 설치할 경우에 완화곡선 시점 A(B.T.C)로부터 주접선상 100m인 지점에서 완화곡선 위의 C점까지 수직거리 y는?</w:t>
      </w:r>
    </w:p>
    <w:p w:rsidR="00D53F30" w:rsidRDefault="00D53F30" w:rsidP="00D53F3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981200"/>
            <wp:effectExtent l="0" t="0" r="9525" b="0"/>
            <wp:docPr id="18" name="그림 18" descr="EMB000007006e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528088" descr="EMB000007006ef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53F30" w:rsidRDefault="00D53F30" w:rsidP="00D53F3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0.22m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1.75m</w:t>
      </w:r>
    </w:p>
    <w:p w:rsidR="00D53F30" w:rsidRDefault="00D53F30" w:rsidP="00D53F3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2.22m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2.75m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반지름이 100m, 교각이 55°20’일 때 접선길이(T.L)는?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40.34m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52.43m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60.34m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72.43m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측량결과에 의하여 그림과 같이 절토고를 얻었다면 절토량은? (단, 각 분할된 구역은 가로×세로=20m×10m로 동일하다.)</w:t>
      </w:r>
    </w:p>
    <w:p w:rsidR="00D53F30" w:rsidRDefault="00D53F30" w:rsidP="00D53F3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19375" cy="1066800"/>
            <wp:effectExtent l="0" t="0" r="9525" b="0"/>
            <wp:docPr id="17" name="그림 17" descr="EMB000007006e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532912" descr="EMB000007006ef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53F30" w:rsidRDefault="00D53F30" w:rsidP="00D53F3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1375m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1425m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D53F30" w:rsidRDefault="00D53F30" w:rsidP="00D53F3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1475m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1525m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하천의 유속측정에서 수면으로부터 수심(H)이 0.2H, 0.6H, 0.8H인 지점에서 관측한 유속이 0.541m/s, 0.417m/s, 0.355m/s일 때 2점법으로 구한 평균유속은?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0.479m/s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0.448m/s</w:t>
      </w:r>
    </w:p>
    <w:p w:rsidR="00D53F30" w:rsidRDefault="00D53F30" w:rsidP="00D53F3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0.433m/s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0.386m/s</w:t>
      </w:r>
    </w:p>
    <w:p w:rsidR="00D53F30" w:rsidRDefault="00D53F30" w:rsidP="00D53F3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53F30" w:rsidTr="00D53F3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사진측량 및 원격탐사</w:t>
            </w:r>
          </w:p>
        </w:tc>
      </w:tr>
    </w:tbl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SAR(Synthetic Aperture Radar)에 대한 설명으로 틀린 것은?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야간에도 데이터 획득이 가능하다.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측면방향으로 데이터를 획득할 수 있다.</w:t>
      </w:r>
    </w:p>
    <w:p w:rsidR="00D53F30" w:rsidRDefault="00D53F30" w:rsidP="00D53F3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DEM 생성이 가능하다.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수동적 광학센서를 사용한다.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항공사진 또는 위성영상을 지상기준점(GCP)을 이용해 왜곡된 영상의 좌표와 실제 지표 좌표를 연계하여 영상의 좌표를 지도 좌표계와 일치 시키는 과정을 무엇이라 하는가?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대기보정(Atmospheric Correction)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방사량보정(Radiometric Correction)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시스템보정(System Correction)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기하보정(Geometric Correction)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항공사진의 특수 3점이 아닌 것은?</w:t>
      </w:r>
    </w:p>
    <w:p w:rsidR="00D53F30" w:rsidRDefault="00D53F30" w:rsidP="00D53F3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지표점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연직점</w:t>
      </w:r>
    </w:p>
    <w:p w:rsidR="00D53F30" w:rsidRDefault="00D53F30" w:rsidP="00D53F3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등각점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주점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절대표정이 완전히 끝났을 때 사진모델과 실제지형의 관계로 옳은 것은?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합동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상사</w:t>
      </w:r>
    </w:p>
    <w:p w:rsidR="00D53F30" w:rsidRDefault="00D53F30" w:rsidP="00D53F3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상반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일치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상호표정의 불완전 모형(incomplete model)을 설명한 것으로 가장 적합한 것은?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입체모형에서 회전인자를 사용할 수 없는 모형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입체모형에서 공면조건이 없는 모형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입체모형에서 일부가 구름 등으로 가려져 상호표정에 필요한 6점을 이상적으로 배치할 수 없는 모형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입체모형에서 평행변위부 수정을 위하여 기계적 방법을 사용하여야 하는 모형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상호표정과 관련이 없는 것은?</w:t>
      </w:r>
    </w:p>
    <w:p w:rsidR="00D53F30" w:rsidRDefault="00D53F30" w:rsidP="00D53F3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종시차 제거</w:t>
      </w:r>
      <w:r>
        <w:tab/>
      </w:r>
      <w:r>
        <w:rPr>
          <w:rFonts w:ascii="굴림" w:hint="eastAsia"/>
          <w:sz w:val="18"/>
          <w:szCs w:val="18"/>
        </w:rPr>
        <w:t>② 모델좌표계</w:t>
      </w:r>
    </w:p>
    <w:p w:rsidR="00D53F30" w:rsidRDefault="00D53F30" w:rsidP="00D53F3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지상기준점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공액점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사진의 크기와 촬영고도가 같을 경우에 초광각 카메라에 의한 촬영지역의 면적은 광각 카메라로 찍은 경우의 약 몇 배가 되는가?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3배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6배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9배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항공라이다(LiDAR)의 특성으로 틀린 것은?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능동센서이므로 야간에도 측량이 가능하다.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레이저펄스가 반사된 지점의 3차원 좌표 및 반사강도를 제공한다.</w:t>
      </w:r>
    </w:p>
    <w:p w:rsidR="00D53F30" w:rsidRDefault="00D53F30" w:rsidP="00D53F3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산림지역의 순수한 지표면의 DEM 생성이 가능하다.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지하매설물에 대한 탐지가 가능하다.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사진측량용 카메라와 일반카메라를 비교하였을 때 사진측량용 카메라에 대한 설명으로 옳지 않은 것은?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해상력과 선명도가 높다.    ② 거대하고 중량이 크다.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렌즈의 지름이 크다. 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셔터 속도가 느리다.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축척 1:50000 지형도에서 종방향×횡방향=18cm×36cm의 도화구역이 있다. 이것을 활영축척 1:20000, 종중복도 60%, 횡중복도 30%, 사진의 크기 23cm×23cm로 촬영할 경우에 사진 수는? (단, 촬영코스수를 계싼하는 정밀계산에 의한다.)</w:t>
      </w:r>
    </w:p>
    <w:p w:rsidR="00D53F30" w:rsidRDefault="00D53F30" w:rsidP="00D53F3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36장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33장</w:t>
      </w:r>
    </w:p>
    <w:p w:rsidR="00D53F30" w:rsidRDefault="00D53F30" w:rsidP="00D53F3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27장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위성영상의 지상수신소에서 사용자에게 공급하는 위성영상자료의 포맷이 아닌 것은?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SIF(Standard Interchange Format)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BIL(Band Interleaved by Line)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BSQ(Band SeQuential)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HDF(Hierarchical Data Format)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공선조건식에 포함되지 않는 것은?</w:t>
      </w:r>
    </w:p>
    <w:p w:rsidR="00D53F30" w:rsidRDefault="00D53F30" w:rsidP="00D53F3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초점거리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주점의 위치</w:t>
      </w:r>
    </w:p>
    <w:p w:rsidR="00D53F30" w:rsidRDefault="00D53F30" w:rsidP="00D53F3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촬영점의 좌표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사진지표의 좌표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센서의 순간시야각(IFOV)이 1.5mrad(milli radians)이고, 촬영 고도가 1000m일 때 지상 공간해상도로 옳은 것은?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0.15m×0.15m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1.5m×1.5m</w:t>
      </w:r>
    </w:p>
    <w:p w:rsidR="00D53F30" w:rsidRDefault="00D53F30" w:rsidP="00D53F3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15m×15m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150m×150m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수치도화기(디지털 도화기)에 가장 적합한 입체시 방법은?</w:t>
      </w:r>
    </w:p>
    <w:p w:rsidR="00D53F30" w:rsidRDefault="00D53F30" w:rsidP="00D53F3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편광입체시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순동입체시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여색입체시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컬러입체시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촬영고도 1500m에서 평탄지를 촬영한 두 연직사진 상에서 2점간의 시차차를 측정하니 4mm이었다면 이 2점간의 비고차는? (단, 카메라의 초점거리 153mm, 종중복도 60%, 사진의 크기 23cm×23cm)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19.6m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32.6m</w:t>
      </w:r>
    </w:p>
    <w:p w:rsidR="00D53F30" w:rsidRDefault="00D53F30" w:rsidP="00D53F3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39.2m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65.2m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사진측량의 특징에 대한 설명으로 틀린 것은?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정량적 및 정성적 측량이 가능하다.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동적인 대상물의 측량이 가능하다.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작업의 자동화로 과정이 단순하고 현장에서 오류를 발견하기 쉽다.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해상도만 만족하면 축척변경이 용이하다.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아래와 같은 영상을 분석하기 위해 산림지역의 트레이닝 필드를 선정하였다. 트레이닝 필드로부터 산출되는 각 밴드의 평균값은?</w:t>
      </w:r>
    </w:p>
    <w:p w:rsidR="00D53F30" w:rsidRDefault="00D53F30" w:rsidP="00D53F3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3324225"/>
            <wp:effectExtent l="0" t="0" r="0" b="9525"/>
            <wp:docPr id="16" name="그림 16" descr="EMB000007006e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29432" descr="EMB000007006ef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밴드 ‘1’=5.2, 밴드 ‘2’=3.3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밴드 ‘1’=3.3, 밴드 ‘2’=5.2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밴드 ‘1’=1.6, 밴드 ‘2’=1.2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밴드 ‘1’=1.2, 밴드 ‘2’=1.6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항공사진측량에서 스트립(Strip)에 관한 설명으로 틀린 것은?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촬영진행 방향으로 연속된 모델이다.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비행경로와도 유사한 의미로 쓰인다.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 쌍의 중복된 사진을 의미한다.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스트립이 횡방향으로 결합된 것을 브록(block)이라 한다.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표고 300m의 평탄한 지역을 사진축척 1:10000으로 촬영한 연직사진의 촬영고도는? (단, 카메라의 초점거리는 15.0cm이다.)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1500m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1800m</w:t>
      </w:r>
    </w:p>
    <w:p w:rsidR="00D53F30" w:rsidRDefault="00D53F30" w:rsidP="00D53F3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2000m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2500m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원격탐사 플랫폼에서 지상물체의 특성을 탐지하고 기록하기 위해 이용하는 전자기복사 에너지가 파장이 긴 것부터 짧은 것의 순서로 옳게 나열된 것은?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Visible Blue-Visible Red-Visible Green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Visible Red-Visible Green-Visible Blue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Visible Blue-Mid Infrared-Thermal Infrared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Visible Red-Mid Infrared-Thermal Infrared</w:t>
      </w:r>
    </w:p>
    <w:p w:rsidR="00D53F30" w:rsidRDefault="00D53F30" w:rsidP="00D53F3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53F30" w:rsidTr="00D53F3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지리정보시스템</w:t>
            </w:r>
          </w:p>
        </w:tc>
      </w:tr>
    </w:tbl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절대적인 정확성과 정밀성을 지닌 공간 데이터는 존재하지 않으며 항상 오차를 포함하고 있다. 공간 데이터의 오차 발생 및 그 유형에 대한 설명으로 옳지 않은 것은?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일반적으로 공간 데이터에 나타나는 오차는 크게 원시자료, 데이터 수치화와 지도 편집 과정, 데이터 처리과정과 분석 단계에서 발생한다.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오차 발생 유형의 특성을 토대로 분류되는 오차로는 원래부터 잠재적으로 지니고 있는 내재적 오차(inherent Errors)와 구축과정에서 발생하는 작동적 오차(operational errors)로 범주화 할 수 있다.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공간 데이터의 수집 단계에서 발생하는 오차는 일반적으로 그 다음 단계로 옮겨지면 누적되지 않는다.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서로 다른 출처, 포맷, 축척, 정확도 수준의 수치 데이터들이 하나의 시스템 환경에 통합되어 작동되기 때문에 상당한 오차가 내재되어 있음에도 불구하고 특별한 경우가 아니면 사용자들은 오차로 인한 문제점을 거의 알지 못하게 된다.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OGC Wed Service(OWS) 중 WPS(Web Processing Service)에서 지원하는 연산(Operation)이 아닌 것은?</w:t>
      </w:r>
    </w:p>
    <w:p w:rsidR="00D53F30" w:rsidRDefault="00D53F30" w:rsidP="00D53F3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GetCapabilities</w:t>
      </w:r>
      <w:r>
        <w:tab/>
      </w:r>
      <w:r>
        <w:rPr>
          <w:rFonts w:ascii="굴림" w:hint="eastAsia"/>
          <w:sz w:val="18"/>
          <w:szCs w:val="18"/>
        </w:rPr>
        <w:t>② DescribeProcess</w:t>
      </w:r>
    </w:p>
    <w:p w:rsidR="00D53F30" w:rsidRDefault="00D53F30" w:rsidP="00D53F3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GetCoverage</w:t>
      </w:r>
      <w:r>
        <w:tab/>
      </w:r>
      <w:r>
        <w:rPr>
          <w:rFonts w:ascii="굴림" w:hint="eastAsia"/>
          <w:sz w:val="18"/>
          <w:szCs w:val="18"/>
        </w:rPr>
        <w:t>④ Execute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지리정보시스템(GIS)의 주요 기능과 거리가 먼 것은?</w:t>
      </w:r>
    </w:p>
    <w:p w:rsidR="00D53F30" w:rsidRDefault="00D53F30" w:rsidP="00D53F3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자료 처리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자료 출력</w:t>
      </w:r>
    </w:p>
    <w:p w:rsidR="00D53F30" w:rsidRDefault="00D53F30" w:rsidP="00D53F3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자료 복원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자료 관리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레스터데이터(격자자료) 구조에 대한 설명으로 옳지 않은 것은?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셀의 크기에 관계없이 컴퓨터에 저장되는 자료의 양은 일정하다.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셀의 크기는 해상도에 영향을 미친다.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셀의 크기에 의해 지리정보의 위치정확성이 결정된다.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연속면에서 위치의 변화에 따라 속성들의 점진적인 현상 변화를 효과적으로 표현할 수 있다.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아래 두 테이블을 합집합(union)한 결과로 옳은 것은?</w:t>
      </w:r>
    </w:p>
    <w:p w:rsidR="00D53F30" w:rsidRDefault="00D53F30" w:rsidP="00D53F3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14625" cy="1457325"/>
            <wp:effectExtent l="0" t="0" r="9525" b="9525"/>
            <wp:docPr id="15" name="그림 15" descr="EMB000007006e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85696" descr="EMB000007006e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705100" cy="1171575"/>
            <wp:effectExtent l="0" t="0" r="0" b="9525"/>
            <wp:docPr id="14" name="그림 14" descr="EMB000007006e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86920" descr="EMB000007006ef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695575" cy="1171575"/>
            <wp:effectExtent l="0" t="0" r="9525" b="9525"/>
            <wp:docPr id="13" name="그림 13" descr="EMB000007006e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87712" descr="EMB000007006ef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53F30" w:rsidRDefault="00D53F30" w:rsidP="00D53F3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47825" cy="1390650"/>
            <wp:effectExtent l="0" t="0" r="9525" b="0"/>
            <wp:docPr id="12" name="그림 12" descr="EMB000007006f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87064" descr="EMB000007006f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676400" cy="714375"/>
            <wp:effectExtent l="0" t="0" r="0" b="9525"/>
            <wp:docPr id="11" name="그림 11" descr="EMB000007006f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87424" descr="EMB000007006f0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영상자료의 일반적인 저장방식이 아닌 것은?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BIL(Band Interleaved by Line)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② BSQ(Band Sequential)</w:t>
      </w:r>
    </w:p>
    <w:p w:rsidR="00D53F30" w:rsidRDefault="00D53F30" w:rsidP="00D53F30">
      <w:pPr>
        <w:pStyle w:val="a3"/>
        <w:spacing w:after="80" w:line="288" w:lineRule="auto"/>
        <w:ind w:left="722" w:hanging="722"/>
        <w:jc w:val="left"/>
      </w:pPr>
      <w:r>
        <w:rPr>
          <w:rFonts w:ascii="굴림" w:hint="eastAsia"/>
          <w:sz w:val="18"/>
          <w:szCs w:val="18"/>
        </w:rPr>
        <w:t>    ③ BIP(Band Interleaved by Pixel)</w:t>
      </w:r>
    </w:p>
    <w:p w:rsidR="00D53F30" w:rsidRDefault="00D53F30" w:rsidP="00D53F30">
      <w:pPr>
        <w:pStyle w:val="a3"/>
        <w:spacing w:after="80" w:line="288" w:lineRule="auto"/>
        <w:ind w:left="722" w:hanging="722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BIT(Band Interleaved by Time)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우리나라 국토교통부에서 2012년부터 OpenAPI 방식으로 3차원 공간정보를 서비스하고 있는 시스템은?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케이오픈맵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브이월드</w:t>
      </w:r>
    </w:p>
    <w:p w:rsidR="00D53F30" w:rsidRDefault="00D53F30" w:rsidP="00D53F3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구글맵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오픈스트리트맵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수치지도 제작에 사용되는 용어에 대한 설명으로 틀린 것은?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좌표는 좌표계 상에서 지형ㆍ지물의 위치를 수학적으로 나타낸 값을 말한다.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도곽은 일정한 크기에 따라 분할된 지도의 가장자리에 그려진 경계선을 말한다.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메타데이터(metadata)는 작성된 수치지도의 결과가 목적에 부합하는지 여부를 판단하는 기준 데이터를 말한다.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수치지도작성은 각종지형공간정보를 취득하여 전산시스템에서 처리 할 수 있는 형태로 제작 또는 변환하는 일련의 과정이다.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유비쿼터스(ubiquitous)의 정의로 가장 적합한 것은?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시간과 장소에 구애받지 않고 언제 어디서나 원하는 정보에 접근할 수 있는 기술이나 환경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인공지능 컴퓨터와 로봇에 의하여 사람의 노동력이 최소화 될 수 있는 기술이나 환경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사람들이 편안하고 행복하게 살 수 있는 복지사회 구현을 위한 이상적 기술이나 환경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GNSS와 GIS를 결합하여 4차원 정보관리를 할 수 있는 기술이나 환경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공간정보를 효과적으로 표현하기 위한 방법으로 복잡한 공간정보를 약속된 형태로 단순화하여 표현하는 방법은?</w:t>
      </w:r>
    </w:p>
    <w:p w:rsidR="00D53F30" w:rsidRDefault="00D53F30" w:rsidP="00D53F3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심볼화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체계화</w:t>
      </w:r>
    </w:p>
    <w:p w:rsidR="00D53F30" w:rsidRDefault="00D53F30" w:rsidP="00D53F3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수치화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최소화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공간데이터베이스 내에 저장되는 객체가 갖는 정보로서 객체간 공간상의 위치나 관계성을 좀 더 정량적으로 구현하기 위한 것은?</w:t>
      </w:r>
    </w:p>
    <w:p w:rsidR="00D53F30" w:rsidRDefault="00D53F30" w:rsidP="00D53F3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도형정보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속성정보</w:t>
      </w:r>
    </w:p>
    <w:p w:rsidR="00D53F30" w:rsidRDefault="00D53F30" w:rsidP="00D53F3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메타정보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위상정보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단순한 tree 구조를 가지고 있으며 데이터의 갱신은 쉽지만 검색과정이 폐쇄적인 데이터베이스는?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객체지향형 데이터베이스 ② 네트워크형 데이터베이스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계층형 데이터베이스     ④ 관계형 데이터베이스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토지의 이용, 개발, 행정, 다목적 지적 등 토지자원에 관련된 문제 해결을 위한 정보분석체계는?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환경정보체계(EIS)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토지정보체계(LIS)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위성측위체계(GNSS)</w:t>
      </w:r>
      <w:r>
        <w:tab/>
      </w:r>
      <w:r>
        <w:rPr>
          <w:rFonts w:ascii="굴림" w:hint="eastAsia"/>
          <w:sz w:val="18"/>
          <w:szCs w:val="18"/>
        </w:rPr>
        <w:t xml:space="preserve"> ④ 시설물정보체계(FMS)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래스터 기반의 지리자료에 관한 설명으로 틀린 것은?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범주형 자료(categorical data)는 연산이 불가능하므로 비율자료(ratoi data)로 변환해야 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셀의 크기와 공간 범위(spatial extent)가 같아야 중첩 연산이 가능하다.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범주형 자료이지만 셀 값은 수치로 표현한다.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DEM은 래스터 기반의 지형표고모델이다.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다음은 지리정보시스템(GIS)의 구성요소 중 무엇에 대한 설명인가?</w:t>
      </w:r>
    </w:p>
    <w:p w:rsidR="00D53F30" w:rsidRDefault="00D53F30" w:rsidP="00D53F3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828675"/>
            <wp:effectExtent l="0" t="0" r="0" b="9525"/>
            <wp:docPr id="10" name="그림 10" descr="EMB000007006f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706792" descr="EMB000007006f0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53F30" w:rsidRDefault="00D53F30" w:rsidP="00D53F3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소프트웨어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하드웨어</w:t>
      </w:r>
    </w:p>
    <w:p w:rsidR="00D53F30" w:rsidRDefault="00D53F30" w:rsidP="00D53F3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네트워크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자료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그림은 10m 해상도의 수치표고모형(DEM)의 격자를 나타낸다. 선형보간법에 의한 P점의 높이는? (단, 격자크기는 10m×10m이다.)</w:t>
      </w:r>
    </w:p>
    <w:p w:rsidR="00D53F30" w:rsidRDefault="00D53F30" w:rsidP="00D53F3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71675" cy="1847850"/>
            <wp:effectExtent l="0" t="0" r="9525" b="0"/>
            <wp:docPr id="9" name="그림 9" descr="EMB000007006f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708016" descr="EMB000007006f0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6.0m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6.2m</w:t>
      </w:r>
    </w:p>
    <w:p w:rsidR="00D53F30" w:rsidRDefault="00D53F30" w:rsidP="00D53F3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6.4m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6.6m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실세계의 지리공간을 GIS의 데이터베이스로 구축하는 과정을 추상화 수준에 따라 개념적 모델, 논리적 모델, 물리적 모델의 세 단계로 분류할 때, 논리적 모델에 대한 설명으로 옳은 것은?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컴퓨터에서의 실행 여부나 데이터베이스와 관련 없이 독립적이다.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데이터베이스의 실행을 염두에 두고 데이터가 보다 공식화된 언어로 기록된다.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추상화 단계가 가장 낮은 모델이며, 인간의 인지적 관점에서 실세계를 보는 것이다.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컴퓨터에서 실제로 운영되는 형태의 모델로 데이터의 물리적 저장을 의미한다.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격자(Raster)구조에서 벡터(Vector)구조로 변환하는 벡터화에 대한 일반적인 과정을 순서대로 나열한 것은?</w:t>
      </w:r>
    </w:p>
    <w:p w:rsidR="00D53F30" w:rsidRDefault="00D53F30" w:rsidP="00D53F3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76450" cy="819150"/>
            <wp:effectExtent l="0" t="0" r="0" b="0"/>
            <wp:docPr id="8" name="그림 8" descr="EMB000007006f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79432" descr="EMB000007006f0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53F30" w:rsidRDefault="00D53F30" w:rsidP="00D53F3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가-나-다-라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가-다-라-나</w:t>
      </w:r>
    </w:p>
    <w:p w:rsidR="00D53F30" w:rsidRDefault="00D53F30" w:rsidP="00D53F3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라-가-나-다</w:t>
      </w:r>
      <w:r>
        <w:tab/>
      </w:r>
      <w:r>
        <w:rPr>
          <w:rFonts w:ascii="굴림" w:hint="eastAsia"/>
          <w:sz w:val="18"/>
          <w:szCs w:val="18"/>
        </w:rPr>
        <w:t>④ 라-다-나-가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관계형 데이터 모델에서 하나의 속성이 취할 수 있는 같은 유형의 모든 원자값의 집합을 의미하는 용어는?</w:t>
      </w:r>
    </w:p>
    <w:p w:rsidR="00D53F30" w:rsidRDefault="00D53F30" w:rsidP="00D53F3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튜플(tuple)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속성(attribute)</w:t>
      </w:r>
    </w:p>
    <w:p w:rsidR="00D53F30" w:rsidRDefault="00D53F30" w:rsidP="00D53F3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릴레이션(relation)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도메인(domain)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디지타이징을 통해 도형을 입력하는 과정에서 작업자의 실수에 의해 발생하는 오차가 아닌 것은?</w:t>
      </w:r>
    </w:p>
    <w:p w:rsidR="00D53F30" w:rsidRDefault="00D53F30" w:rsidP="00D53F3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Spike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Overshooting</w:t>
      </w:r>
    </w:p>
    <w:p w:rsidR="00D53F30" w:rsidRDefault="00D53F30" w:rsidP="00D53F3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Undershooting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Pseudo items</w:t>
      </w:r>
    </w:p>
    <w:p w:rsidR="00D53F30" w:rsidRDefault="00D53F30" w:rsidP="00D53F3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53F30" w:rsidTr="00D53F3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측량학</w:t>
            </w:r>
          </w:p>
        </w:tc>
      </w:tr>
    </w:tbl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그림과 같이 교호수준측량을 실시하였을 때 B점의 표고는? (단, a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=0.64m, 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=2.87m, b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=0.07m, b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=2.42m)</w:t>
      </w:r>
    </w:p>
    <w:p w:rsidR="00D53F30" w:rsidRDefault="00D53F30" w:rsidP="00D53F3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52775" cy="1409700"/>
            <wp:effectExtent l="0" t="0" r="9525" b="0"/>
            <wp:docPr id="7" name="그림 7" descr="EMB000007006f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34192" descr="EMB000007006f0b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49.49m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50.51m</w:t>
      </w:r>
    </w:p>
    <w:p w:rsidR="00D53F30" w:rsidRDefault="00D53F30" w:rsidP="00D53F3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50.85m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52.29m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어느 각을 8회 관측하여 평균제곱근오차 ±0.7“를 얻었다. 같은 조건으로 관측하여 ±0.3”이하의 평균제곱근오차를 얻기 위해서는 최소 몇 회 이상 측정하여야 하는가?</w:t>
      </w:r>
    </w:p>
    <w:p w:rsidR="00D53F30" w:rsidRDefault="00D53F30" w:rsidP="00D53F3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18회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24회</w:t>
      </w:r>
    </w:p>
    <w:p w:rsidR="00D53F30" w:rsidRDefault="00D53F30" w:rsidP="00D53F3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32회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44회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수준측량에서 전시와 후시의 거리를 같게 하는 것이 좋은 가장 큰 이유는?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레벨의 시준선 오차 소거 ② 망원경의 시야 변경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표척의 눈금오차 소거     ④ 표척의 기울기 오차 소거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동일한 정밀도로 각을 관측하여 a=39°19’40“, β=52°25’29”, γ=91°45’00“를 얻었다면 γ의 최확값은?</w:t>
      </w:r>
    </w:p>
    <w:p w:rsidR="00D53F30" w:rsidRDefault="00D53F30" w:rsidP="00D53F3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14525" cy="1609725"/>
            <wp:effectExtent l="0" t="0" r="9525" b="9525"/>
            <wp:docPr id="6" name="그림 6" descr="EMB000007006f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39736" descr="EMB000007006f0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53F30" w:rsidRDefault="00D53F30" w:rsidP="00D53F3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91° 44‘57”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91° 44’59“</w:t>
      </w:r>
    </w:p>
    <w:p w:rsidR="00D53F30" w:rsidRDefault="00D53F30" w:rsidP="00D53F3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91° 45‘01”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91° 45’03“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오차와 관련된 설명으로 틀린 것은?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표준편차는 착오와 정오차를 보정하기 위한 값이다.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정오차는 누적오차라고도 하며 원인이 분명하여 보정이 가능하다.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우연오차는 오차가 일정하게 누적되지 않는 오차이다.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줄자의 장력 차이에 따른 오차는 정오차에 해당한다.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트래버스측량의 각 관측에서 오차가 생겼을 때, 허용범위 안에 있을 경우의 오차배분에 대한 설명으로 옳지 않은 것은?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각 관측의 정확도가 같을 때는 오차를 각의 대소에 관계없이 등분하여 배분한다.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 관측의 경중률이 다를 경우에는 그 오차를 경중률을 고려하여 배분한다.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관측의 경중률이 같을 경우에는 각의 크기에 비례하여 배분한다.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변길이의 역수에 비례하여 각 관측각에 배분한다.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수평각관측 방법에 대한 설명으로 옳지 않은 것은?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단각법은 하나의 각을 1번 관측하는 것으로 시준오차와 읽기오차가 발생된다.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배각법은 방향각법에 비해 읽기오차가 크다.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조합각 관측법(각관측법)은 수평각 관측법 중 가장 정확한 값을 얻을 수 있다.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방향각법은 한 측점 주위의 각이 많을 경우 이용하는 방법이다.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그림과 같이 다각측량을 수행할 경우 측선 </w:t>
      </w:r>
      <w:r>
        <w:rPr>
          <w:noProof/>
        </w:rPr>
        <w:drawing>
          <wp:inline distT="0" distB="0" distL="0" distR="0">
            <wp:extent cx="409575" cy="285750"/>
            <wp:effectExtent l="0" t="0" r="9525" b="0"/>
            <wp:docPr id="5" name="그림 5" descr="EMB000007006f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47368" descr="EMB000007006f0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의 역방위각은? (단, </w:t>
      </w:r>
      <w:r>
        <w:rPr>
          <w:noProof/>
        </w:rPr>
        <w:drawing>
          <wp:inline distT="0" distB="0" distL="0" distR="0">
            <wp:extent cx="438150" cy="285750"/>
            <wp:effectExtent l="0" t="0" r="0" b="0"/>
            <wp:docPr id="4" name="그림 4" descr="EMB000007006f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48880" descr="EMB000007006f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측선의 방위각(α</w:t>
      </w:r>
      <w:r>
        <w:rPr>
          <w:rFonts w:ascii="굴림" w:hint="eastAsia"/>
          <w:b/>
          <w:bCs/>
          <w:sz w:val="18"/>
          <w:szCs w:val="18"/>
          <w:vertAlign w:val="subscript"/>
        </w:rPr>
        <w:t>AB</w:t>
      </w:r>
      <w:r>
        <w:rPr>
          <w:rFonts w:ascii="굴림" w:hint="eastAsia"/>
          <w:b/>
          <w:bCs/>
          <w:sz w:val="18"/>
          <w:szCs w:val="18"/>
        </w:rPr>
        <w:t>)은 70°이다.)</w:t>
      </w:r>
    </w:p>
    <w:p w:rsidR="00D53F30" w:rsidRDefault="00D53F30" w:rsidP="00D53F3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838325"/>
            <wp:effectExtent l="0" t="0" r="0" b="9525"/>
            <wp:docPr id="3" name="그림 3" descr="EMB000007006f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49600" descr="EMB000007006f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53F30" w:rsidRDefault="00D53F30" w:rsidP="00D53F3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45°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130°</w:t>
      </w:r>
    </w:p>
    <w:p w:rsidR="00D53F30" w:rsidRDefault="00D53F30" w:rsidP="00D53F3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180°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310°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등고선의 성질에 대한 설명으로 옳지 않은 것은?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등고선은 도면 내외에서 폐합하는 곡선이다.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등고선은 최대경사방향과 직각으로 교차한다.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등고선은 경사가 급한 곳에서는 간격이 좁고, 완만한 경사에서는 넓다.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높이가 다른 두 등고선은 어떠한 경우에도 서로 교차하지 않는다.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축척 1:500 지형도를 이용하여 축척 1:2500의 지형도를 제작하고자 한다. 1:2500지형도 1도엽은 1:500 지형도를 몇 매 포함한 것인가?</w:t>
      </w:r>
    </w:p>
    <w:p w:rsidR="00D53F30" w:rsidRDefault="00D53F30" w:rsidP="00D53F3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36매</w:t>
      </w:r>
    </w:p>
    <w:p w:rsidR="00D53F30" w:rsidRDefault="00D53F30" w:rsidP="00D53F3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45매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ABCD구역에 대해 각 변의 거리를 관측하여 그림과 같은 결과를 얻었다면 면적은? (단, 거리의 단위는 m이다.)</w:t>
      </w:r>
    </w:p>
    <w:p w:rsidR="00D53F30" w:rsidRDefault="00D53F30" w:rsidP="00D53F3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38425" cy="1743075"/>
            <wp:effectExtent l="0" t="0" r="9525" b="9525"/>
            <wp:docPr id="2" name="그림 2" descr="EMB000007006f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25264" descr="EMB000007006f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53F30" w:rsidRDefault="00D53F30" w:rsidP="00D53F3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648.88m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548.88m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D53F30" w:rsidRDefault="00D53F30" w:rsidP="00D53F3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448.88m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348.88m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전파거리측량기보다 광파거리측량기가 많이 이용되는 이유로 틀린 것은?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비교적 정확도가 높다.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1인 측량이 가능하다.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기상조건의 영향을 받지 않는다.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조작이 간편하여 신속하게 측정할 수 있다.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삼각점 A에 기계를 설치하여 삼각점 B를 시준하여 각 T를 관측하고자 하였으나 장애물로 인해 B로부터 e만큼 떨어진 위치의 점 P를 관측하여 T’=60°30’를 얻었다면 각 T는? (단, S=2km, e=5m, ø=310°20’)</w:t>
      </w:r>
    </w:p>
    <w:p w:rsidR="00D53F30" w:rsidRDefault="00D53F30" w:rsidP="00D53F3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95525" cy="2286000"/>
            <wp:effectExtent l="0" t="0" r="9525" b="0"/>
            <wp:docPr id="1" name="그림 1" descr="EMB000007006f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4476368" descr="EMB000007006f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60° 16’33“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60° 23’27“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60° 29’27“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60° 36’33“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A점의 표고가 135m, B점의 표고가 113m일 때, 두 점 사이에 130m 등고선을 삽입한다면 이 등고선과 B점 사이의 수평거리는? (단, AB의 수평거리는 250m이고, 등경사 구간이다.)</w:t>
      </w:r>
    </w:p>
    <w:p w:rsidR="00D53F30" w:rsidRDefault="00D53F30" w:rsidP="00D53F3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150.4m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170.5m</w:t>
      </w:r>
    </w:p>
    <w:p w:rsidR="00D53F30" w:rsidRDefault="00D53F30" w:rsidP="00D53F3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193.2m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203.9m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측량업 등록을 취소하여야 하는 경우가 아닌 것은?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다른 사람에게 자기의 성명 또는 상호를 사용하여 측량업무를 하게 한 경우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측량업의 등록을 한 날부터 3개월 이내에 영업을 시작하지 아니한 경우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영업정지기간 중에 계속하여 영업을 한 경우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거짓이나 그 밖의 부정한 방법으로 측량업의 등록을 한 경우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기본측량성과를 국외로 반출할 수 없는 경우는?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축척 5백분의 1 이상의 대축척의 지도를 반출 하는 경우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관광객 유치를 목적으로 측량용 사진을 제작하여 반출하는 경우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정부를 대표하여 국제회의 또는 국제기구에 참석자가 자료로 사용하기 위하여 측량용 사진을 반출하는 경우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대한민국 정부와 외국 정부 간에 체결된 협정 또는 합의에 따라 기본측량성과를 상호 교환하는 경우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공공측량시행자가 지형ㆍ지물의 변동사항을 통보하여야 하는 건설공사의 종류 및 규모 기준으로 틀린 것은? (단, 각 건설공사의 종류는 각각의 관련법규에 따른 규정을 충족하는 사업이다.)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도시개발사업 중 면적이 5만제곱미터 이상인 것</w:t>
      </w:r>
    </w:p>
    <w:p w:rsidR="00D53F30" w:rsidRDefault="00D53F30" w:rsidP="00D53F3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산업단지개발 사업 중 면적이 5만제곱미터 이상인 것</w:t>
      </w:r>
    </w:p>
    <w:p w:rsidR="00D53F30" w:rsidRDefault="00D53F30" w:rsidP="00D53F3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길이 1킬로미터 이상의 도로건설사업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하천공사 중 그 공사구간이 하천중심길이로 5킬로미터 이상인 것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공공측량시행자는 공공측량을 하기 며칠 전에 공공측량 작업계획서를 제출하여야 하는가?</w:t>
      </w:r>
    </w:p>
    <w:p w:rsidR="00D53F30" w:rsidRDefault="00D53F30" w:rsidP="00D53F3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7일</w:t>
      </w:r>
    </w:p>
    <w:p w:rsidR="00D53F30" w:rsidRDefault="00D53F30" w:rsidP="00D53F3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30일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정당한 사유 없이 측량의 실시를 방해한 자에 대한 처분 기준으로 옳은 것은?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3년 이하의 징역 또는 3천만원 이하의 벌금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2년 이하의 징역 또는 2천만원 이하의 벌금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1년 이하의 징역 또는 1천만원 이하의 벌금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300만원 이하의 과태료</w:t>
      </w:r>
    </w:p>
    <w:p w:rsidR="00D53F30" w:rsidRDefault="00D53F30" w:rsidP="00D53F3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국토교통부장관은 측량기본계획을 몇 년마다 수립하여야 하는가?</w:t>
      </w:r>
    </w:p>
    <w:p w:rsidR="00D53F30" w:rsidRDefault="00D53F30" w:rsidP="00D53F3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3년</w:t>
      </w:r>
    </w:p>
    <w:p w:rsidR="00D53F30" w:rsidRDefault="00D53F30" w:rsidP="00D53F3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10년</w:t>
      </w: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9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3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D53F30" w:rsidRDefault="00D53F30" w:rsidP="00D53F3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D53F30" w:rsidTr="00D53F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53F30" w:rsidTr="00D53F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53F30" w:rsidTr="00D53F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53F30" w:rsidTr="00D53F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53F30" w:rsidTr="00D53F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53F30" w:rsidTr="00D53F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53F30" w:rsidTr="00D53F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53F30" w:rsidTr="00D53F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53F30" w:rsidTr="00D53F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53F30" w:rsidTr="00D53F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53F30" w:rsidTr="00D53F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53F30" w:rsidTr="00D53F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53F30" w:rsidTr="00D53F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53F30" w:rsidTr="00D53F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53F30" w:rsidTr="00D53F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53F30" w:rsidTr="00D53F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53F30" w:rsidTr="00D53F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D53F30" w:rsidTr="00D53F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53F30" w:rsidTr="00D53F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D53F30" w:rsidTr="00D53F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D53F30" w:rsidRDefault="00D53F30" w:rsidP="00D53F30"/>
    <w:sectPr w:rsidR="002B4572" w:rsidRPr="00D53F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F30"/>
    <w:rsid w:val="003A70E5"/>
    <w:rsid w:val="009E7052"/>
    <w:rsid w:val="00D5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CCCF1D-5F9A-4787-8145-3B54AA88E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53F3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53F30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53F30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53F3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53F3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2472</Words>
  <Characters>14097</Characters>
  <Application>Microsoft Office Word</Application>
  <DocSecurity>0</DocSecurity>
  <Lines>117</Lines>
  <Paragraphs>33</Paragraphs>
  <ScaleCrop>false</ScaleCrop>
  <Company/>
  <LinksUpToDate>false</LinksUpToDate>
  <CharactersWithSpaces>16536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2025-06-16T13:55:00Z</dcterms:created>
  <dcterms:modified xsi:type="dcterms:W3CDTF">2025-06-16T13:55:00Z</dcterms:modified>
</cp:coreProperties>
</file>