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09C8" w:rsidTr="000D09C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표피효과의 영향이 큰 비파괴검사 방법은?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침투비파괴시험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와전류비파괴시험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방사선비파괴시험</w:t>
      </w:r>
      <w:r>
        <w:tab/>
      </w:r>
      <w:r>
        <w:rPr>
          <w:rFonts w:ascii="굴림" w:hint="eastAsia"/>
          <w:sz w:val="18"/>
          <w:szCs w:val="18"/>
        </w:rPr>
        <w:t>④ 누설비파괴시험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비파괴검사에 대한 설명으로 잘못된 것은?</w:t>
      </w:r>
    </w:p>
    <w:p w:rsidR="000D09C8" w:rsidRDefault="000D09C8" w:rsidP="000D0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비파괴검사는 모든 종류의 결함을 검출할 수 있다.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비파괴검사는 시험체를 파괴시키지 않고 원형을 보존하며 검사하는 방법을 말한다.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비파괴검사는 재료의 물리적 성질이 결함의 존재에 의하여 변화하는 현상을 이용한다.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비파괴검사는 제품의 사용 수명 내에 영향을 미치는 결함을 검출하고 제거함으로써 제품의 신뢰도를 높일 수 있다.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탄소강 배관의 용접부 부근에 피로에 의한 내부 균열이 발생하였는데 균열의 정확한 깊이를 측정하고자 할 경우에 다음 중 가장 적절한 검사방법은?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감마선 투과검사법</w:t>
      </w:r>
      <w:r>
        <w:tab/>
      </w:r>
      <w:r>
        <w:rPr>
          <w:rFonts w:ascii="굴림" w:hint="eastAsia"/>
          <w:sz w:val="18"/>
          <w:szCs w:val="18"/>
        </w:rPr>
        <w:t>② 중성자선 투과검사법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엑스선 투과검사법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초음파탐상검사법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중성자투과시험에 이용되는 중성자빔의 발생원과 거리가 먼 것은?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원자로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입자가속기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X선 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방사성 동위원소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고온의 전도성 시험체 내부에 대한 결함탐상시 비접촉 방법으로 가장 좋은 비파괴검사 방식은?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초음파탐상(Ultrasonic test)</w:t>
      </w:r>
    </w:p>
    <w:p w:rsidR="000D09C8" w:rsidRDefault="000D09C8" w:rsidP="000D0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전자초음파탐상(Electro magnetic Ultrasonic test)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와전류탐상(Eddy current test)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음향방출시험(Acoustic emission test)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합금강의 불꽃시험에서 합금원소에 의한 불꽃특징으로 국화꽃 모양을 나타내며 탄소파열을 조장하는 원소는?</w:t>
      </w:r>
    </w:p>
    <w:p w:rsidR="000D09C8" w:rsidRDefault="000D09C8" w:rsidP="000D09C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W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</w:p>
    <w:p w:rsidR="000D09C8" w:rsidRDefault="000D09C8" w:rsidP="000D09C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Ni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쾌삭황동에 대한 설명으로 옳은 것은?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황동에 Sn을 넣어 내열성을 개선한 것이다.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황동에 Sn을 넣어 전연성을 개선한 것이다.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황동에 Al을 넣어 내해수성을 개선한 것이다.</w:t>
      </w:r>
    </w:p>
    <w:p w:rsidR="000D09C8" w:rsidRDefault="000D09C8" w:rsidP="000D0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황동에 Pb을 넣어 절삭성을 개선한 것이다.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철광석 원료 중 Fe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만으로 구성된 철광석은?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자철광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갈철광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능철광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적철광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텅스텐계 고속도 공구강에 대한 설명으로 옳은 것은?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조성은 Fe-18%W-4%Mo-1%V 이다.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W은 고온에서 결정립 조대화에 기여한다.</w:t>
      </w:r>
    </w:p>
    <w:p w:rsidR="000D09C8" w:rsidRDefault="000D09C8" w:rsidP="000D0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W와 C 사이에 생성된 W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C는 내마모성을 높인다.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V는 금속 내 산소와 결합하여 산화물 형성을 통해 내열성을 높인다.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분말야금에서 분말의 유동도에 대한 설명으로 틀린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성형 다이의 설계 시 분말의 유동도를 고려해야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분말의 유동도가 높으면 제품의 생산성이 떨어진다.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분말의 유동도가 높으면 제품의 특성이 균일해진다.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각진 형태의 제품이 둥근 형태의 제품보다 분말의 유동도가 중요시 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내식성 Al합금에 대한 설명 중 틀린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라우탈 합금은 Al-Cr-Mo계 합금이다.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하이드로날륨 합금은 Al-Mg계 합금이다.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알드레이 합금은 알루미늄에 Mg, Si 이 첨가된 합금이다.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알클래드는 고강도 Al합금 표면에 순 Al 또는 내식성 Al합금을 피복한 합금판재이다.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알루미늄 합금이 아닌 것은?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톰백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실루민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Lo-Ex 합금</w:t>
      </w:r>
      <w:r>
        <w:tab/>
      </w:r>
      <w:r>
        <w:rPr>
          <w:rFonts w:ascii="굴림" w:hint="eastAsia"/>
          <w:sz w:val="18"/>
          <w:szCs w:val="18"/>
        </w:rPr>
        <w:t>④ 두랄루민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Sn을 10% 이내로 포함하고 내식성과 내마모성이 우수하여 기계주물이나 미술공예품으로 사용하는 Cu-Sn 합금은?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주석청동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함석황동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고강도황동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피로한도에 대한 설명으로 옳은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지름이 크면 피로한도는 커진다.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노치가 있는 시험편의 피로한도는 크다.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표면이 거친 것이 고운 것보다 피로한도가 작다.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산, 알칼리, 물에서 부식된 시험편의 피로한도는 전보다 크다.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다음에 설명하는 열처리 방법은?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76275"/>
            <wp:effectExtent l="0" t="0" r="9525" b="9525"/>
            <wp:docPr id="1" name="그림 1" descr="EMB000053ac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73760" descr="EMB000053ac6f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뜨임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어닐링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카보나이징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노멀라이징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피닝법(Peening method)의 목적이 아닌 것은?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용접부 경화</w:t>
      </w:r>
      <w:r>
        <w:tab/>
      </w:r>
      <w:r>
        <w:rPr>
          <w:rFonts w:ascii="굴림" w:hint="eastAsia"/>
          <w:sz w:val="18"/>
          <w:szCs w:val="18"/>
        </w:rPr>
        <w:t>② 용접변형 경감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잔류응력 완화</w:t>
      </w:r>
      <w:r>
        <w:tab/>
      </w:r>
      <w:r>
        <w:rPr>
          <w:rFonts w:ascii="굴림" w:hint="eastAsia"/>
          <w:sz w:val="18"/>
          <w:szCs w:val="18"/>
        </w:rPr>
        <w:t>④ 용착금속 균열방지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TIG 용접으로 판 두께 3mm의 알루미늄 판을 용접하려고 할 때 용접 전원으로 가장 적합한 것은?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ACHF(고주파 교류)</w:t>
      </w:r>
      <w:r>
        <w:tab/>
      </w:r>
      <w:r>
        <w:rPr>
          <w:rFonts w:ascii="굴림" w:hint="eastAsia"/>
          <w:sz w:val="18"/>
          <w:szCs w:val="18"/>
        </w:rPr>
        <w:t>② DCRP(직류 역극성)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DCSP(직류 정극성)</w:t>
      </w:r>
      <w:r>
        <w:tab/>
      </w:r>
      <w:r>
        <w:rPr>
          <w:rFonts w:ascii="굴림" w:hint="eastAsia"/>
          <w:sz w:val="18"/>
          <w:szCs w:val="18"/>
        </w:rPr>
        <w:t>④ 전원이 필요 없음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피복 아크 용접에서 판재를 맞대기 이음오로 용접할 경우, 다음 중 가장 두꺼운 판재에 적용할 수 있는 흠은?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H형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K형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피복 아크 용접봉에서 피복제의 주요역할이 아닌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용융 금속의 용적을 미세화하여 용착효율을 높인다.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아크를 안정시키고 용착금속에 필요한 합금원소를 첨가한다.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용착금속의 탈산 정련작용을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피복제는 전기를 잘 통하게 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정격 사용률 50%, 정격 2차 전류 300A인 아크 용접기를 실제로 200A로 용접할 때 허용사용률은 약 몇 % 인가?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56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0D09C8" w:rsidRDefault="000D09C8" w:rsidP="000D0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09C8" w:rsidTr="000D0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침투탐상검사 원리</w:t>
            </w:r>
          </w:p>
        </w:tc>
      </w:tr>
    </w:tbl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침투탐상검사에서 침투액의 가장 중요한 성질은?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적심성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불활성</w:t>
      </w:r>
      <w:r>
        <w:tab/>
      </w:r>
      <w:r>
        <w:rPr>
          <w:rFonts w:ascii="굴림" w:hint="eastAsia"/>
          <w:sz w:val="18"/>
          <w:szCs w:val="18"/>
        </w:rPr>
        <w:t>④ 높은 비중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침투탐상검사에서 사용되는 용어에 대한 정의가 틀린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침투제 : 일반적으로 액체이며 결함지시모양을 만들기 위해 결함내부로 침투하는 유체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유화제 : 침투제와 혼합한 후 물로 표면을 세척할 수 있도록 시험체 표면에 침투제 위에 적용하는 액체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 침투제 : 결함지시모양의 가시성을 증대시키기 위해 형광염료를 혼합한 침투액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 침투제 : 자외선등 아래에서 결함지시모양의 가시성을 위해 명암도가 강한 염료를 혼합한 침투제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형광침투탐상제는 특정 파장의 자외선에 민감하게 반응하는데 그 파장은?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450nm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250nm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자외선조사장치에서 형광지시 모양의 식별성을 가장 나쁘게 하는 파장은?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300nm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350nm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450nm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자외선조사장치의 이용에 관한 설명으로 틀린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자외선 필터는 검사에 적절한 파장의 자외선을 통과시킨다.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일반광선은 눈에 해를 주게 되므로 일정한 간격으로 휴식을 취하여야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주변의 일반광선이 들어오지 않도록 암실에서 검사한다.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지시는 황록색을 나타내므로 식별이 쉽다.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침투탐상검사에서 모세관현상과 관련이 없는 것은?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접촉각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표면장력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침투탐상검사에서 온도의 영향이 가장 적은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표면장력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침투액의 밀도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점성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후유화성 침투탐상검사에서 시험체의 표면거칠기, 유화제 침투액의 종류에 따라 유화시간이 변화되므로 적절한 유화시간을 결정하는데 올바른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요소와는 관계없이 5분 이내로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제조회사의 권고 시간만 따른다.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사전에 예비 실험을 통하여 그 조건을 설정한다.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시험품의 표면온도에 따라 결정한다.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침투탐상검사에서 사용하는 탐상제가 아닌 것은?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세척액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제거액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현상제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침투탐상검사에서 관찰 조건으로 가장 적합하지 않은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반사광이 눈에 비치는 것은 관찰하는데 도움이 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 각도는 수직에 가까울수록 좋다.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눈과 광원과의 배치관계가 중요하다.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관찰면에서 60cm 이상 떨어져서는 안 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침투탐상검사에서 시험체와 침투액의 온도가 높아질 때에 발생하는 현상으로 올바른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적심속도가 느려져 침투속도가 느려진다.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접촉각은 커지고 모세관 현상은 감소한다.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액체의 표면장력이 점성과 함께 증가한다.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표면장력이 점성과 함께 감소한다.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현상제를 사용하는 현상법에 비해 현상제를 사용하지 않는 무현상법 침투탐상검사의 특징으로 옳은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 검출 능력이 낮다.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지시모양이 잘 나타난다.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저감도 침투액과 혼합 사용한다.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염색침투탐상에 적용한다.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우리 눈이 물체의 형태, 색깔 및 크기를 감지하는 현상을 무엇이라 하는가?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형광현상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적심현상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편광현상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후유화성 침투탐상검사의 유화시간에 대해 바르게 설명한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가능한 한 시간이 길면 길수록 좋다.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짧은 시간으로 적용 시 탐상에 큰 영향을 미치지는 않는다.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중요한 인자로서 탐상결과에 크게 영향을 미친다.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탐상 표면에 잔존하는 유화제와 과잉침투제의 세척에 소요되는 시간이다.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침투탐상검사에서 여러 개의 흩어진 점지시 모양으로 나타나는 결함은?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깊고 큰 균열</w:t>
      </w:r>
      <w:r>
        <w:tab/>
      </w:r>
      <w:r>
        <w:rPr>
          <w:rFonts w:ascii="굴림" w:hint="eastAsia"/>
          <w:sz w:val="18"/>
          <w:szCs w:val="18"/>
        </w:rPr>
        <w:t>② 얕고 가는 균열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융합불량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주물에서의 표면기공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침투탐상검사에서 부적절한 세척과정에 의해 검출이 가장 어려운 결함은?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 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앝고 넓게 퍼진 결함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단조 겹침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크레이터 균열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물속에 기름이 미세입자가 되어 분산되는 현상은?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유효현상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유화현상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유탁현상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유전현상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침투탐상검사에서 침투시간을 결정할 때 고려해야 할 사항으로 틀린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예상 결함의 크기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사용하는 유화제의 종류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시험체의 온도    </w:t>
      </w:r>
      <w:r>
        <w:tab/>
      </w:r>
      <w:r>
        <w:rPr>
          <w:rFonts w:ascii="굴림" w:hint="eastAsia"/>
          <w:sz w:val="18"/>
          <w:szCs w:val="18"/>
        </w:rPr>
        <w:t>④ 시험체의 재질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침투탐상검사에서 전처리에 사용되는 재료로 거리가 먼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 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계면활성제를 첨가한 세척수</w:t>
      </w:r>
      <w:r>
        <w:tab/>
      </w:r>
      <w:r>
        <w:rPr>
          <w:rFonts w:ascii="굴림" w:hint="eastAsia"/>
          <w:sz w:val="18"/>
          <w:szCs w:val="18"/>
        </w:rPr>
        <w:t>④ 유기용제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침투탐상검사에서 침투제의 성능을 평가하는 방법으로 옳은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비중을 측정하기 위해 비중계를 사용한다.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균열이 존재하는 검사체를 사용한다.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접촉각을 측정한다.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대비시험편을 사용한다.</w:t>
      </w:r>
    </w:p>
    <w:p w:rsidR="000D09C8" w:rsidRDefault="000D09C8" w:rsidP="000D0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09C8" w:rsidTr="000D0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침투탐상검사 시험</w:t>
            </w:r>
          </w:p>
        </w:tc>
      </w:tr>
    </w:tbl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침투탐상검사에서 대비시험편을 사용 후 남아있는 잔유물을 제거할 때 사용해선 안되는 방법은?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산세척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증기세척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유기용제 세척</w:t>
      </w:r>
      <w:r>
        <w:tab/>
      </w:r>
      <w:r>
        <w:rPr>
          <w:rFonts w:ascii="굴림" w:hint="eastAsia"/>
          <w:sz w:val="18"/>
          <w:szCs w:val="18"/>
        </w:rPr>
        <w:t>④ 초음파세척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압력용기 용접부에 대한 침투탐상검사의 설명으로 잘못된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무관련지시는 동일 방법으로 재검사한다.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용접보수 후 예리한 노치, 갈라진 곳 또는 모서리 부분이 생기지 않도록 보수부분 주위를 매끄럽게 가공한다.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용접보수부위는 원칙적으로 재검사 또는 다른 비파괴검사법으로 재검사한다.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불건전부는 보수하여 합격기준 이내의 크기로 감소되었는지를 육안검사로 확인한다.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대형 강구조물의 침투탐상검사 시 용접부 검사에 가장 적합한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수세성 염색침투탐상검사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수세성 형광침투탐상검사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휴유화성 형광침투탐상검사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용제제거성 염색침투탐상검사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비교적 시험체의 표면 거칠기가 거친 것에 적합한 방법으로, 소형의 다량 부품이나 나사부와 같은 복잡한 형상의 시험체를 탐상할 수 있는 방법은?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수세성 형광 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용제제거성 염색 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휴유화성 형광 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용제제거성 형광 침투탐상검사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침투제료 중에서 속건식현상제에 포함된 솔벤트의 증기압이 높다면 이것은 무엇을 의미하는가?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증발성이 높다.</w:t>
      </w:r>
      <w:r>
        <w:tab/>
      </w:r>
      <w:r>
        <w:rPr>
          <w:rFonts w:ascii="굴림" w:hint="eastAsia"/>
          <w:sz w:val="18"/>
          <w:szCs w:val="18"/>
        </w:rPr>
        <w:t>② 증발성이 낮다.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침투성이 높다.</w:t>
      </w:r>
      <w:r>
        <w:tab/>
      </w:r>
      <w:r>
        <w:rPr>
          <w:rFonts w:ascii="굴림" w:hint="eastAsia"/>
          <w:sz w:val="18"/>
          <w:szCs w:val="18"/>
        </w:rPr>
        <w:t>④ 침투성이 낮다.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침투탐상검사를 할 때 안전관리상 주의할 사항 중 옳지 않은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형광침투탐상 시 적절한 필터를 사용하여 불필요한 광선을 걸러낸다.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뚜껑 없는 용기에 담아 사용하는 침투액은 인화점이 보통 120°F 이하의 것을 요구한다.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피부의 자극을 막기 위해 앞치마, 장갑 등을 사용하여 필요 없는 접촉을 피한다.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건식현상제나 침투액의 증기가 있는 제한된 구역에는 환기를 시키는 팬을 설치한다.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용제제거성 형광침투제로 탐상할 때 솔벤트 세척제의 역할로 옳은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결함에서 침투제를 제거한다.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침투제의 유화속도를 증가시킨다.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 표면의 잉여 침투액을 제거한다.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시험품 표면의 침투제를 수세성으로 변화시킨다.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단강품에 발생되는 결함으로 Ni, Cr, Mo 등을 포함한 특수강의 파단면에 미세균열이 발견되며, 그 파면이 은백색을 갖는 결함은?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고온균열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라미네이션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다공질 재료나 세라믹 제품의 표면에 축적된 미립자에 의해 형성된 지시모양으로 결함의 존재 유무를 알 수 있는 침투탐상검사법은?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역형광법    </w:t>
      </w:r>
      <w:r>
        <w:tab/>
      </w:r>
      <w:r>
        <w:rPr>
          <w:rFonts w:ascii="굴림" w:hint="eastAsia"/>
          <w:sz w:val="18"/>
          <w:szCs w:val="18"/>
        </w:rPr>
        <w:t>② 하전입자법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여과입자법    </w:t>
      </w:r>
      <w:r>
        <w:tab/>
      </w:r>
      <w:r>
        <w:rPr>
          <w:rFonts w:ascii="굴림" w:hint="eastAsia"/>
          <w:sz w:val="18"/>
          <w:szCs w:val="18"/>
        </w:rPr>
        <w:t>④ 기체 방사성 동위원소법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불연속에 의하지 않은 의사지시모양이 생기는 원인으로 가장 부적절한 것은?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제거처리 부적당</w:t>
      </w:r>
      <w:r>
        <w:tab/>
      </w:r>
      <w:r>
        <w:rPr>
          <w:rFonts w:ascii="굴림" w:hint="eastAsia"/>
          <w:sz w:val="18"/>
          <w:szCs w:val="18"/>
        </w:rPr>
        <w:t>② 전처리 부적당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현상처리의 부적당</w:t>
      </w:r>
      <w:r>
        <w:tab/>
      </w:r>
      <w:r>
        <w:rPr>
          <w:rFonts w:ascii="굴림" w:hint="eastAsia"/>
          <w:sz w:val="18"/>
          <w:szCs w:val="18"/>
        </w:rPr>
        <w:t>④ 외부 원인에 의한 오염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침투탐상검사에서 침투액의 침투성능을 결정하는 가장 중요한 요소는?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상대밀도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화학적 불활성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 및 적심성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수세성형광침투액과 건식현상제를 적용하여 침투탐상할대 자외선등의 설치가 반드시 필요한 과정은?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침투처리과정, 관찰과정 ② 침투처리과정, 세척처리과정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세척처리과정, 건조과정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세척처리과정, 관찰과정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침투탐상검사에 사용되는 침투액의 특성에 관한 사항 중 틀린 것은?</w:t>
      </w:r>
    </w:p>
    <w:p w:rsidR="000D09C8" w:rsidRDefault="000D09C8" w:rsidP="000D0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침투성이 좋아야 한다.</w:t>
      </w:r>
      <w:r>
        <w:tab/>
      </w:r>
      <w:r>
        <w:rPr>
          <w:rFonts w:ascii="굴림" w:hint="eastAsia"/>
          <w:sz w:val="18"/>
          <w:szCs w:val="18"/>
        </w:rPr>
        <w:t>② 세척성이 좋아야 한다.</w:t>
      </w:r>
    </w:p>
    <w:p w:rsidR="000D09C8" w:rsidRDefault="000D09C8" w:rsidP="000D0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인화점이 높아야 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휘발성이 높아야 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침투탐상검사에서 결함의 관찰 중 주의하여야 하는 의사지시의 원인이 아닌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리벳이음부 나사산의 지시 ② 표면에 붙은 산화 스케일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불연속 지시     ④ 다공성 재료의 지시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침투탐상검사에서 과잉 세척처리로 인하여 일반적으로 빠트리기 쉬운 불연속은 어느 것인가?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담금질로 겹친 홈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얇고 넓은 불연속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세척은 불연속부 발견에 영향을 주지 않음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깊은 구멍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유화처리 시 침투시간이 경과된 후에 유화제를 적용하는 방법으로 틀린 것은?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분무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붓칠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흘림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수세성 침투탐상검사에서 현상법에 따른 건조처리의 순서를 옳게 나타낸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 현상법 – 현상처리 후에 건조처리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 현상법 – 세척처리 후에 건조처리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속건식 현상법 – 현상처리 후에 건조처리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무현상법 – 세척처리 후에 건조처리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침투탐상검사의 현상방법 중 기호 E가 나타내는 것은?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건식 현상법</w:t>
      </w:r>
      <w:r>
        <w:tab/>
      </w:r>
      <w:r>
        <w:rPr>
          <w:rFonts w:ascii="굴림" w:hint="eastAsia"/>
          <w:sz w:val="18"/>
          <w:szCs w:val="18"/>
        </w:rPr>
        <w:t>② 습식 현상법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 현상법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 현상법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표면에 오염물질이 존재함에도 불구하고 침투액막이 균일하고 일정하게 전 표면에 형성되도록 해줄 수 있는 침투액의 기능은?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낮은 증발효과</w:t>
      </w:r>
      <w:r>
        <w:tab/>
      </w:r>
      <w:r>
        <w:rPr>
          <w:rFonts w:ascii="굴림" w:hint="eastAsia"/>
          <w:sz w:val="18"/>
          <w:szCs w:val="18"/>
        </w:rPr>
        <w:t>② 높은 점성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적심능력</w:t>
      </w:r>
      <w:r>
        <w:tab/>
      </w:r>
      <w:r>
        <w:rPr>
          <w:rFonts w:ascii="굴림" w:hint="eastAsia"/>
          <w:sz w:val="18"/>
          <w:szCs w:val="18"/>
        </w:rPr>
        <w:t>④ 높은 밀도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침투탐상검사에 적용하는 탐상제의 사용기구 중 에어로졸제품의 일반적인 내부 압력으로 옳은 것은?</w:t>
      </w:r>
    </w:p>
    <w:p w:rsidR="000D09C8" w:rsidRDefault="000D09C8" w:rsidP="000D0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20℃에서 100~200kPa ② 25℃에서 200~300kPa</w:t>
      </w:r>
    </w:p>
    <w:p w:rsidR="000D09C8" w:rsidRDefault="000D09C8" w:rsidP="000D0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20℃에서 200~300kPa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25℃에서 290~490kPa</w:t>
      </w:r>
    </w:p>
    <w:p w:rsidR="000D09C8" w:rsidRDefault="000D09C8" w:rsidP="000D0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09C8" w:rsidTr="000D0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침투탐상검사 규격</w:t>
            </w:r>
          </w:p>
        </w:tc>
      </w:tr>
    </w:tbl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침투탐상검사 방법 및 침투 지시의 분류(KS B 0816)에서 침투탐상검사 시 침투 시간이 다른 형태의 흠집은?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콜드셧(cold shut)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겹침(Lap)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융합 불량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침투탐상검사 방법 및 침투 지시의 분류(KS B 0816)에 따른 유화 처리에 관한 사항 중 틀린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유화제는 침지, 붓기, 분무, 붓칠의 방법으로 적용한다.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유화시간은 유화제 및 침투액의 종류, 온도 등을 고려하여 정한다.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수성 유화제를 사용할 때는 유화 처리에 앞서 배액을 목적으로 물 분무로 예비 세척을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유화시간 경과 후 필요에 따라 물 분무 또는 물속에 침지하여 유화 정지를 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침투탐상검사(ASME Sec.V Art.6)에서 과잉의 수세성 침투제를 물 분사기로 제거할 때 수압과 수온으로 적당한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수압은 30 psi, 수온은 40℃를 초과할 수 없다.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수압은 50 psi, 수온은 43℃를 초과할 수 없다.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수압은 70 psi, 수온은 46℃를 초과할 수 없다.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수압은 90 psi, 수온은 49℃를 초과할 수 없다.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표준침투탐상검사(ASME Sec.V Art.24 SD-808)에서 염소 이온 농도를 계사하는 식은? (단, P : 시료에서 얻어진 AgCl의 값[g], B : 블랭크에서 얻어진 AgCl의 값[g], W : 사용된 시료의 무게[g]이다.)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염소, 중량 % = (P-B)×24.74/W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염소, 중량 % = (B-P)×24.74/W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염소, 중량 % = (P-B)×W/24.74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염소, 중량 % = (B-P)×W/24.74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침투탐상검사 방법 및 침투 지시의 분류(KS B 0816)에 따라 침투탐상검사를 할 때 용제제거성 침투액의 제거 방법은?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물로 제거한다.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기계유로 제거한다.</w:t>
      </w:r>
    </w:p>
    <w:p w:rsidR="000D09C8" w:rsidRDefault="000D09C8" w:rsidP="000D0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세척액으로 제거한다.</w:t>
      </w:r>
      <w:r>
        <w:tab/>
      </w:r>
      <w:r>
        <w:rPr>
          <w:rFonts w:ascii="굴림" w:hint="eastAsia"/>
          <w:sz w:val="18"/>
          <w:szCs w:val="18"/>
        </w:rPr>
        <w:t>④ 유화제로 제거한다.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표준침투탐상검사(ASME Sec.V Art.24 SE-165)에 의한 전처리 과정에서 녹이나 무기물을 제거하기에 가장 적합한 세척법은?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 세척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세척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세제 세척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유기용제 세척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침투탐상검사(ASME Sec.V Art.6)에서 표준온도 범위 내에서 검사를 수행할 수 없을 때 사용하는 비교시험편의 두께와 재질로 옳은 것은?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10mm, 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15mm, 알루미늄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20mm, 스테인리스강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25mm, 스테인리스강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침투탐상검사 방법 및 침투 지시의 분류(KS B 0816)에 의해 모든 검사를 수행하고 난 후 검사 보고서를 작성하고자 한다. 검사 대상체의 정보에 대하여 기록할 내용으로 가장 거리가 먼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표면 사항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모양·치수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침투탐상검사 방법 및 침투 지시의 분류(KS B 0816)에 따른 A형 대비시험편에 관한 설명으로 옳은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열처리로에 넣고 골고루 520℃에서 530℃로 가열한다.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대비시험편은 PT-A의 기호로 표시한다.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분젠버너로 가열하기 전에 중앙부의 홈을 가공한다.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 후 공기를 주입하여 냉각시킨다.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침투탐상검사(ASME Sec.V Art.6)에 규정된 유화처리 후의 혼합물 제거 방법은?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담금(Immersing) 또는 붓기(Flooding)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담금(Immersing) 또는 분무(Spraying)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담금(Immersing) 또는 씻기(Rinsing)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담금(Immersing) 또는 솔질(Brushing)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침투탐상검사 방법 및 침투 지시의 분류(KS B 0816)에서 후유화성 형광 침투액(수성 유화제)에 무현상법으로 검사할 경우 기호 표시가 옳은 것은?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FD-S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VD-S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FD-N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VD-W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침투탐상검사(ASME Sec.V Art.6)에서 침투액 중 유황 함량 측정을 필요로 하는 시험체의 재질은?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타이타늄 합금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알루미늄 합금</w:t>
      </w:r>
      <w:r>
        <w:tab/>
      </w:r>
      <w:r>
        <w:rPr>
          <w:rFonts w:ascii="굴림" w:hint="eastAsia"/>
          <w:sz w:val="18"/>
          <w:szCs w:val="18"/>
        </w:rPr>
        <w:t>④ 스테인리스강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침투탐상검사 방법 및 침투 지시의 분류(KS B 0816)에서 FA-D일 때의 검사 과정으로 맞는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전처리 → 침투처리 → 세척처리 → 현상처리 → 건조처리 → 관찰 → 후처리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 → 침투처리 → 세척처리 → 건조처리 → 현상처리 → 관찰 → 후처리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전처리 → 침투처리 → 세척처리 → 건조처리 → 관찰 → 후처리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 → 침투처리 → 제거처리 → 건조처리 → 현상처리 → 관찰 → 후처리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침투탐상검사 방법 및 침투 지시의 분류(KS B 0816)에서 특별한 규정이 없는 한 형광침투액을 제거하기 위한 수온 범위는?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20℃ ~ 60℃</w:t>
      </w:r>
      <w:r>
        <w:tab/>
      </w:r>
      <w:r>
        <w:rPr>
          <w:rFonts w:ascii="굴림" w:hint="eastAsia"/>
          <w:sz w:val="18"/>
          <w:szCs w:val="18"/>
        </w:rPr>
        <w:t>② 15℃ ~ 50℃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10℃ ~ 40℃</w:t>
      </w:r>
      <w:r>
        <w:tab/>
      </w:r>
      <w:r>
        <w:rPr>
          <w:rFonts w:ascii="굴림" w:hint="eastAsia"/>
          <w:sz w:val="18"/>
          <w:szCs w:val="18"/>
        </w:rPr>
        <w:t>④ 5℃ ~ 30℃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압력용기에 대한 표준침투탐상검사(ASME Sec.V Art.24 SE-165)에 따라 유성유화제 적용에 대한 설명 중 틀린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세척시 수압은 40 psi 이하이다.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물-공기 분무기의 경우 공기압은 25 psi 이하이다.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물의 온도는 40℃ 이상을 유지한다.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유화제를 적용할 때, 분무, 붓칠 방법은 적용하지 않는다.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침투탐상검사 방법 및 침투 지시의 분류(KS B 0816)에서 침투탐상검사 과정으로 옳은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 → 침투처리 → 현상처리 → 관찰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전처리 → 현상처리 → 침투처리 → 기록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 준비 → 침투처리 → 전처리 → 관찰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준비 → 현상처리 → 침투처리 → 기록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침투탐상검사 방법 및 침투 지시의 분류(KS B 0816)에 의해 침투탐상검사 결과, 4개의 선상 흠집이 동일 선상에서 상호간 거리가 모두 1.5mm씩 떨어져 연속해서 존재하고 있다. 2개의 흠집 길이는 각각 5mm이고, 다른 2개는 각각 3mm일 때 지시의 분류는?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4개의 독립된 선상 침투 지시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 침투 지시 16mm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선상 침투 지시 16mm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침투 지시 20.5mm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침투탐상검사 방법 및 침투 지시의 분류(KS B 0816)에 따라 독립 침투 지시로 분류되지 않는 것은?</w:t>
      </w:r>
    </w:p>
    <w:p w:rsidR="000D09C8" w:rsidRDefault="000D09C8" w:rsidP="000D0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균열에 의한 침투 지시</w:t>
      </w:r>
      <w:r>
        <w:tab/>
      </w:r>
      <w:r>
        <w:rPr>
          <w:rFonts w:ascii="굴림" w:hint="eastAsia"/>
          <w:sz w:val="18"/>
          <w:szCs w:val="18"/>
        </w:rPr>
        <w:t>② 선상 침투 지시</w:t>
      </w:r>
    </w:p>
    <w:p w:rsidR="000D09C8" w:rsidRDefault="000D09C8" w:rsidP="000D0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원형상 침투 지시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 침투 지시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침투탐상검사 방법 및 침투 지시의 분류(KS B 0816)에 따른 현상 처리 방법을 바르게 설명한 것은?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현상제는 검사면 전체를 균일하게 덮이도록 하고 소정의 시간을 유지한다.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속건식 현상제의 적용은 침지법으로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 현상제는 적용 후에 천천히 배액하여 건조처리를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 및 속건식 현상제를 적용하는 경우는 검사 표면이 완전히 보이지 않을 정도로 한다.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침투탐상검사 방법 및 침투 지시의 분류(KS B 0816)에 규정하는 B형 대비시험편 중 도금 균열의 폭이 가장 큰 것은?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PT-B50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PT-B30</w:t>
      </w:r>
    </w:p>
    <w:p w:rsidR="000D09C8" w:rsidRDefault="000D09C8" w:rsidP="000D0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PT-B20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PT-B10</w:t>
      </w: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D09C8" w:rsidRDefault="000D09C8" w:rsidP="000D0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D09C8" w:rsidRDefault="000D09C8" w:rsidP="000D09C8"/>
    <w:sectPr w:rsidR="002B4572" w:rsidRPr="000D0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C8"/>
    <w:rsid w:val="000D09C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F73D2-E08E-4DCF-9C97-B5F2177D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09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0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