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EF2D58" w:rsidTr="00EF2D5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기계가공법 및 안전관리</w:t>
            </w:r>
          </w:p>
        </w:tc>
      </w:tr>
    </w:tbl>
    <w:p w:rsidR="00EF2D58" w:rsidRDefault="00EF2D58" w:rsidP="00EF2D58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1. 기어 절삭기에서 창성법으로 치형을 가공하는 공구가 아닌 것은?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호브(hob)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브로치(broach)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래크 커터(rack cutter)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피니언 커터(pinion cutter)</w:t>
      </w:r>
    </w:p>
    <w:p w:rsidR="00EF2D58" w:rsidRDefault="00EF2D58" w:rsidP="00EF2D58">
      <w:pPr>
        <w:pStyle w:val="a3"/>
        <w:spacing w:before="200" w:after="80" w:line="288" w:lineRule="auto"/>
        <w:ind w:left="590" w:right="60" w:hanging="264"/>
      </w:pPr>
      <w:r>
        <w:rPr>
          <w:rFonts w:ascii="굴림" w:hint="eastAsia"/>
          <w:b/>
          <w:bCs/>
          <w:sz w:val="18"/>
          <w:szCs w:val="18"/>
        </w:rPr>
        <w:t>2. 3개 조(jaw)가 120˚간격으로 배치되어있고, 조가 동일한 방향, 동일한 크기로 동시에 움직이며 원형, 삼각, 육각 제품을 가공하는데 사용하는 척은?</w:t>
      </w:r>
    </w:p>
    <w:p w:rsidR="00EF2D58" w:rsidRDefault="00EF2D58" w:rsidP="00EF2D58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단동척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유압척</w:t>
      </w:r>
    </w:p>
    <w:p w:rsidR="00EF2D58" w:rsidRDefault="00EF2D58" w:rsidP="00EF2D58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③ 복동척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연동척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공기 마이크로미터에 대한 설명으로 틀린 것은?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압축 공기원이 필요하다.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 측정기로 1개의 마스터로 측정이 가능하다.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타원, 테이퍼, 편심 등의 측정을 간단히 할 수 있다.</w:t>
      </w:r>
    </w:p>
    <w:p w:rsidR="00EF2D58" w:rsidRDefault="00EF2D58" w:rsidP="00EF2D58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확대 기구에 기계적 요소가 없기 때문에 장시간 고정도를 유지할 수 있다.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밀링작업에 대한 안전사항으로 틀린 것은?</w:t>
      </w:r>
    </w:p>
    <w:p w:rsidR="00EF2D58" w:rsidRDefault="00EF2D58" w:rsidP="00EF2D58">
      <w:pPr>
        <w:pStyle w:val="a3"/>
        <w:spacing w:after="80" w:line="288" w:lineRule="auto"/>
        <w:ind w:left="1184" w:right="60" w:hanging="562"/>
      </w:pPr>
      <w:r>
        <w:rPr>
          <w:rFonts w:ascii="굴림" w:hint="eastAsia"/>
          <w:sz w:val="18"/>
          <w:szCs w:val="18"/>
        </w:rPr>
        <w:t>   ① 가동 전에 각종 레버, 자동이송, 급속이송장치 등을 반드시 점검한다.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정면커터로 절삭작업을 할 때 칩커버를 벗겨 놓는다.</w:t>
      </w:r>
    </w:p>
    <w:p w:rsidR="00EF2D58" w:rsidRDefault="00EF2D58" w:rsidP="00EF2D58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주축속도를 변속시킬 때에는 반드시 주축이 정지한 후에 변환한다.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밀링으로 절삭한 칩은 날카로우므로 주의하여 청소한다.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금긋기 작업을 할 때 유의사항으로 틀린 것은?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선은 가늘고 선명하게 한 번에 그어야 한다.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금긋기 선은 여러 번 그어 혼동이 일어나지 않도록 한다.</w:t>
      </w:r>
    </w:p>
    <w:p w:rsidR="00EF2D58" w:rsidRDefault="00EF2D58" w:rsidP="00EF2D58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기준면과 기준선을 설정하고 금긋기 순서를 결정하여야 한다.</w:t>
      </w:r>
    </w:p>
    <w:p w:rsidR="00EF2D58" w:rsidRDefault="00EF2D58" w:rsidP="00EF2D58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같은 치수의 금긋기 선은 전후, 좌우를 구분하지 말고 한 번에 긋는다.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숫돌 입자의 크기를 표시하는 단위는?</w:t>
      </w:r>
    </w:p>
    <w:p w:rsidR="00EF2D58" w:rsidRDefault="00EF2D58" w:rsidP="00EF2D58">
      <w:pPr>
        <w:pStyle w:val="a3"/>
        <w:spacing w:after="80" w:line="288" w:lineRule="auto"/>
        <w:ind w:left="3206" w:right="60" w:hanging="1572"/>
      </w:pPr>
      <w:r>
        <w:rPr>
          <w:rFonts w:ascii="굴림" w:hint="eastAsia"/>
          <w:sz w:val="18"/>
          <w:szCs w:val="18"/>
        </w:rPr>
        <w:t>   ①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cm</w:t>
      </w:r>
    </w:p>
    <w:p w:rsidR="00EF2D58" w:rsidRDefault="00EF2D58" w:rsidP="00EF2D58">
      <w:pPr>
        <w:pStyle w:val="a3"/>
        <w:spacing w:after="80" w:line="288" w:lineRule="auto"/>
        <w:ind w:left="3496" w:right="60" w:hanging="171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inch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연삭숫돌의 결합제(bond)와 표시기호의 연결이 바른 것은?</w:t>
      </w:r>
    </w:p>
    <w:p w:rsidR="00EF2D58" w:rsidRDefault="00EF2D58" w:rsidP="00EF2D58">
      <w:pPr>
        <w:pStyle w:val="a3"/>
        <w:spacing w:after="80" w:line="288" w:lineRule="auto"/>
        <w:ind w:left="4010" w:right="60" w:hanging="197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셸락 :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레지노이드 : R</w:t>
      </w:r>
    </w:p>
    <w:p w:rsidR="00EF2D58" w:rsidRDefault="00EF2D58" w:rsidP="00EF2D58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③ 고무 :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비트리파이드 : F</w:t>
      </w:r>
    </w:p>
    <w:p w:rsidR="00EF2D58" w:rsidRDefault="00EF2D58" w:rsidP="00EF2D5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8. 공기 마이크로미터를 원리에 따라 분류할 때 이에 속하지 않는 것은?</w:t>
      </w:r>
    </w:p>
    <w:p w:rsidR="00EF2D58" w:rsidRDefault="00EF2D58" w:rsidP="00EF2D58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배압식</w:t>
      </w:r>
    </w:p>
    <w:p w:rsidR="00EF2D58" w:rsidRDefault="00EF2D58" w:rsidP="00EF2D58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유량식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유속식</w:t>
      </w:r>
    </w:p>
    <w:p w:rsidR="00EF2D58" w:rsidRDefault="00EF2D58" w:rsidP="00EF2D58">
      <w:pPr>
        <w:pStyle w:val="a3"/>
        <w:spacing w:before="200" w:after="80" w:line="288" w:lineRule="auto"/>
        <w:ind w:left="596" w:right="60" w:hanging="268"/>
      </w:pPr>
      <w:r>
        <w:rPr>
          <w:rFonts w:ascii="굴림" w:hint="eastAsia"/>
          <w:b/>
          <w:bCs/>
          <w:sz w:val="18"/>
          <w:szCs w:val="18"/>
        </w:rPr>
        <w:t>9. 길이 400 mm, 지름 50 mm의 둥근 일감을 절삭속도 100 m/min로 1회 선삭하려면 절삭시간은 약 몇 분 걸리겠는가? (단, 이송은 0.1 mm/rev이다.)</w:t>
      </w:r>
    </w:p>
    <w:p w:rsidR="00EF2D58" w:rsidRDefault="00EF2D58" w:rsidP="00EF2D58">
      <w:pPr>
        <w:pStyle w:val="a3"/>
        <w:spacing w:after="80" w:line="288" w:lineRule="auto"/>
        <w:ind w:left="3118" w:right="60" w:hanging="1528"/>
      </w:pPr>
      <w:r>
        <w:rPr>
          <w:rFonts w:ascii="굴림" w:hint="eastAsia"/>
          <w:sz w:val="18"/>
          <w:szCs w:val="18"/>
        </w:rPr>
        <w:t>   ① 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</w:t>
      </w:r>
    </w:p>
    <w:p w:rsidR="00EF2D58" w:rsidRDefault="00EF2D58" w:rsidP="00EF2D58">
      <w:pPr>
        <w:pStyle w:val="a3"/>
        <w:spacing w:after="80" w:line="288" w:lineRule="auto"/>
        <w:ind w:left="3120" w:right="60" w:hanging="153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10. 밀링 머신에서 절삭공구를 고정하는데 사용되는 부속장치가 아닌 것은?</w:t>
      </w:r>
    </w:p>
    <w:p w:rsidR="00EF2D58" w:rsidRDefault="00EF2D58" w:rsidP="00EF2D58">
      <w:pPr>
        <w:pStyle w:val="a3"/>
        <w:spacing w:after="80" w:line="288" w:lineRule="auto"/>
        <w:ind w:left="4632" w:right="60" w:hanging="2286"/>
      </w:pPr>
      <w:r>
        <w:rPr>
          <w:rFonts w:ascii="굴림" w:hint="eastAsia"/>
          <w:sz w:val="18"/>
          <w:szCs w:val="18"/>
        </w:rPr>
        <w:t>    ① 아버(arbor)</w:t>
      </w:r>
      <w:r>
        <w:tab/>
      </w:r>
      <w:r>
        <w:rPr>
          <w:rFonts w:ascii="굴림" w:hint="eastAsia"/>
          <w:sz w:val="18"/>
          <w:szCs w:val="18"/>
        </w:rPr>
        <w:t>② 콜릿(collet)</w:t>
      </w:r>
    </w:p>
    <w:p w:rsidR="00EF2D58" w:rsidRDefault="00EF2D58" w:rsidP="00EF2D58">
      <w:pPr>
        <w:pStyle w:val="a3"/>
        <w:spacing w:after="80" w:line="288" w:lineRule="auto"/>
        <w:ind w:left="4872" w:right="60" w:hanging="24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새들(saddle)</w:t>
      </w:r>
      <w:r>
        <w:tab/>
      </w:r>
      <w:r>
        <w:rPr>
          <w:rFonts w:ascii="굴림" w:hint="eastAsia"/>
          <w:sz w:val="18"/>
          <w:szCs w:val="18"/>
        </w:rPr>
        <w:t>④ 어댑터(adapter)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해머 작업 시 유의사항으로 틀린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녹이 있는 재료를 가공할 때는 보호 안경을 착용한다.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처음에는 큰 힘을 주면서 가공한다.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기름이 묻은 손이나 장갑을 끼고 가공을 하지 않는다.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자루가 불안정한 해머는 사용하지 않는다.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합금 공구강에 대한 설명으로 틀린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탄소공구강에 비해 절삭성이 우수하다.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저속 절삭용, 총형 절삭용으로 사용된다.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합금공구강에는 Ag, Hg의 원소가 포함되어 있다.</w:t>
      </w:r>
    </w:p>
    <w:p w:rsidR="00EF2D58" w:rsidRDefault="00EF2D58" w:rsidP="00EF2D5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경화능을 개선하기 위해 탄소공구강에 소량의 합금원소를 첨가한 강이다.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다음 중 분할법의 종류에 해당하지 않는 것은?</w:t>
      </w:r>
    </w:p>
    <w:p w:rsidR="00EF2D58" w:rsidRDefault="00EF2D58" w:rsidP="00EF2D58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단식분할법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직접분할법</w:t>
      </w:r>
    </w:p>
    <w:p w:rsidR="00EF2D58" w:rsidRDefault="00EF2D58" w:rsidP="00EF2D58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차동분할법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간접분할법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공작기계의 3대 기본운동이 아닌 것은?</w:t>
      </w:r>
    </w:p>
    <w:p w:rsidR="00EF2D58" w:rsidRDefault="00EF2D58" w:rsidP="00EF2D58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절삭운동</w:t>
      </w:r>
    </w:p>
    <w:p w:rsidR="00EF2D58" w:rsidRDefault="00EF2D58" w:rsidP="00EF2D5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이송운동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위치조정운동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보링 머신에서 사용되는 공구는?</w:t>
      </w:r>
    </w:p>
    <w:p w:rsidR="00EF2D58" w:rsidRDefault="00EF2D58" w:rsidP="00EF2D58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엔드밀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정면 커터</w:t>
      </w:r>
    </w:p>
    <w:p w:rsidR="00EF2D58" w:rsidRDefault="00EF2D58" w:rsidP="00EF2D58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아버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</w:t>
      </w:r>
    </w:p>
    <w:p w:rsidR="00EF2D58" w:rsidRDefault="00EF2D58" w:rsidP="00EF2D5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16. 고속도강 드릴을 이용하여 황동을 드릴링 할 때, 적합한 드릴의 선단각은?</w:t>
      </w:r>
    </w:p>
    <w:p w:rsidR="00EF2D58" w:rsidRDefault="00EF2D58" w:rsidP="00EF2D58">
      <w:pPr>
        <w:pStyle w:val="a3"/>
        <w:spacing w:after="80" w:line="288" w:lineRule="auto"/>
        <w:ind w:left="3290" w:right="60" w:hanging="1616"/>
      </w:pPr>
      <w:r>
        <w:rPr>
          <w:rFonts w:ascii="굴림" w:hint="eastAsia"/>
          <w:sz w:val="18"/>
          <w:szCs w:val="18"/>
        </w:rPr>
        <w:t>    ① 60˚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90˚</w:t>
      </w:r>
    </w:p>
    <w:p w:rsidR="00EF2D58" w:rsidRDefault="00EF2D58" w:rsidP="00EF2D58">
      <w:pPr>
        <w:pStyle w:val="a3"/>
        <w:spacing w:after="80" w:line="288" w:lineRule="auto"/>
        <w:ind w:left="3498" w:right="60" w:hanging="17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110˚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125˚</w:t>
      </w:r>
    </w:p>
    <w:p w:rsidR="00EF2D58" w:rsidRDefault="00EF2D58" w:rsidP="00EF2D58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17. 목재, 피혁, 직물 등 탄성이 있는 재료로 된 바퀴 표면에 부착시킨 미세한 연삭 입자로서 연삭 작업을 하게하여 가공 표면을 버핑 전에 다듬질 하는 방법은?</w:t>
      </w:r>
    </w:p>
    <w:p w:rsidR="00EF2D58" w:rsidRDefault="00EF2D58" w:rsidP="00EF2D5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전해가공</w:t>
      </w:r>
    </w:p>
    <w:p w:rsidR="00EF2D58" w:rsidRDefault="00EF2D58" w:rsidP="00EF2D58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전해연마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버니싱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밀링가공에서 하향절삭 작업에 관한 설명으로 틀린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절삭력이 하향으로 작용하여 가공물 고정이 유리하다.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상향절삭보다 공구수명이 길다.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백래시 제거 장치가 필요하다.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기계강성이 낮아도 무방하다.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구성인선의 방지대책에 관한 설명 중 틀린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경사각을 작게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절삭 깊이를 적게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절삭속도를 빠르게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절삭공구의 인선을 예리하게 한다.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고속가공의 특성에 대한 설명으로 틀린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황삭부터 정삭까지 한 번의 셋업으로 가공이 가능하다.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열처리된 소재는 가공할 수 없다.</w:t>
      </w:r>
    </w:p>
    <w:p w:rsidR="00EF2D58" w:rsidRDefault="00EF2D58" w:rsidP="00EF2D58">
      <w:pPr>
        <w:pStyle w:val="a3"/>
        <w:spacing w:after="80" w:line="288" w:lineRule="auto"/>
        <w:ind w:left="1350" w:right="60" w:hanging="644"/>
      </w:pPr>
      <w:r>
        <w:rPr>
          <w:rFonts w:ascii="굴림" w:hint="eastAsia"/>
          <w:sz w:val="18"/>
          <w:szCs w:val="18"/>
        </w:rPr>
        <w:t>    ③ 칩(chip)에 열이 집중되어, 가공물은 절삭열 영향이 적다.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가공시간을 단축시켜, 가공능률을 향상시킨다.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2D58" w:rsidTr="00EF2D5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기계설계 및 기계재료</w:t>
            </w:r>
          </w:p>
        </w:tc>
      </w:tr>
    </w:tbl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탄소강에 대한 설명 중 틀린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인은 상온 취성의 원인이 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탄소의 함유량이 증가함에 따라 연신율은 감소한다.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황은 적열 취성의 원인이 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산소는 백점이나 헤어 크랙의 원인이 된다.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다음 중 합금강을 제조하는 목적으로 적당하지 않은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내식성을 증대시키기 위하여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단접 및 용접성 향상을 위하여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결정입자의 크기를 성장시키기 위하여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고온에서의 기계적 성질 저하를 방지하기 위하여</w:t>
      </w:r>
    </w:p>
    <w:p w:rsidR="00EF2D58" w:rsidRDefault="00EF2D58" w:rsidP="00EF2D58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23. 금속을 0K 가까이 냉각하였을 때, 전기저항이 0에 근접하는 현상은?</w:t>
      </w:r>
    </w:p>
    <w:p w:rsidR="00EF2D58" w:rsidRDefault="00EF2D58" w:rsidP="00EF2D58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초소성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초전도 현상</w:t>
      </w:r>
    </w:p>
    <w:p w:rsidR="00EF2D58" w:rsidRDefault="00EF2D58" w:rsidP="00EF2D58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감수성 현상</w:t>
      </w:r>
      <w:r>
        <w:tab/>
      </w:r>
      <w:r>
        <w:rPr>
          <w:rFonts w:ascii="굴림" w:hint="eastAsia"/>
          <w:sz w:val="18"/>
          <w:szCs w:val="18"/>
        </w:rPr>
        <w:t>④ 고상 접합 현상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심냉 처리의 효과가 아닌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재질의 연화</w:t>
      </w:r>
      <w:r>
        <w:tab/>
      </w:r>
      <w:r>
        <w:rPr>
          <w:rFonts w:ascii="굴림" w:hint="eastAsia"/>
          <w:sz w:val="18"/>
          <w:szCs w:val="18"/>
        </w:rPr>
        <w:t>② 내마모성 향상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치수의 안정화</w:t>
      </w:r>
      <w:r>
        <w:tab/>
      </w:r>
      <w:r>
        <w:rPr>
          <w:rFonts w:ascii="굴림" w:hint="eastAsia"/>
          <w:sz w:val="18"/>
          <w:szCs w:val="18"/>
        </w:rPr>
        <w:t>④ 담금질한 강의 경도 균일화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수지 중 비결정성 수지에 해당하는 것은?</w:t>
      </w:r>
    </w:p>
    <w:p w:rsidR="00EF2D58" w:rsidRDefault="00EF2D58" w:rsidP="00EF2D58">
      <w:pPr>
        <w:pStyle w:val="a3"/>
        <w:spacing w:after="80" w:line="288" w:lineRule="auto"/>
        <w:ind w:left="4368" w:right="60" w:hanging="21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 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폴리에틸렌 수지</w:t>
      </w:r>
    </w:p>
    <w:p w:rsidR="00EF2D58" w:rsidRDefault="00EF2D58" w:rsidP="00EF2D58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나일론 수지</w:t>
      </w:r>
      <w:r>
        <w:tab/>
      </w:r>
      <w:r>
        <w:rPr>
          <w:rFonts w:ascii="굴림" w:hint="eastAsia"/>
          <w:sz w:val="18"/>
          <w:szCs w:val="18"/>
        </w:rPr>
        <w:t>④ 폴리프로필렌 수지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분말 야금에 의하여 제조된 소결 베어링 합금으로 급유하기 어려운 경우에 사용되는 것은?</w:t>
      </w:r>
    </w:p>
    <w:p w:rsidR="00EF2D58" w:rsidRDefault="00EF2D58" w:rsidP="00EF2D58">
      <w:pPr>
        <w:pStyle w:val="a3"/>
        <w:spacing w:after="80" w:line="288" w:lineRule="auto"/>
        <w:ind w:left="3890" w:right="60" w:hanging="1916"/>
      </w:pPr>
      <w:r>
        <w:rPr>
          <w:rFonts w:ascii="굴림" w:hint="eastAsia"/>
          <w:sz w:val="18"/>
          <w:szCs w:val="18"/>
        </w:rPr>
        <w:t>    ① Y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켈밋</w:t>
      </w:r>
    </w:p>
    <w:p w:rsidR="00EF2D58" w:rsidRDefault="00EF2D58" w:rsidP="00EF2D58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화이트메탈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오일리스베어링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일반적으로 탄소강의 청열취성이 나타나는 온도(˚C)는?</w:t>
      </w:r>
    </w:p>
    <w:p w:rsidR="00EF2D58" w:rsidRDefault="00EF2D58" w:rsidP="00EF2D58">
      <w:pPr>
        <w:pStyle w:val="a3"/>
        <w:spacing w:after="80" w:line="288" w:lineRule="auto"/>
        <w:ind w:left="4084" w:right="60" w:hanging="2012"/>
      </w:pPr>
      <w:r>
        <w:rPr>
          <w:rFonts w:ascii="굴림" w:hint="eastAsia"/>
          <w:sz w:val="18"/>
          <w:szCs w:val="18"/>
        </w:rPr>
        <w:t>    ① 50~150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200~300</w:t>
      </w:r>
    </w:p>
    <w:p w:rsidR="00EF2D58" w:rsidRDefault="00EF2D58" w:rsidP="00EF2D58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③ 400~500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600~700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주철의 성장을 억제하기 위하여 사용되는 첨가 원소로 가장 적합한 것은?</w:t>
      </w:r>
    </w:p>
    <w:p w:rsidR="00EF2D58" w:rsidRDefault="00EF2D58" w:rsidP="00EF2D58">
      <w:pPr>
        <w:pStyle w:val="a3"/>
        <w:spacing w:after="80" w:line="288" w:lineRule="auto"/>
        <w:ind w:left="3212" w:right="60" w:hanging="1576"/>
      </w:pPr>
      <w:r>
        <w:rPr>
          <w:rFonts w:ascii="굴림" w:hint="eastAsia"/>
          <w:sz w:val="18"/>
          <w:szCs w:val="18"/>
        </w:rPr>
        <w:t>    ① 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Sn</w:t>
      </w:r>
    </w:p>
    <w:p w:rsidR="00EF2D58" w:rsidRDefault="00EF2D58" w:rsidP="00EF2D58">
      <w:pPr>
        <w:pStyle w:val="a3"/>
        <w:spacing w:after="80" w:line="288" w:lineRule="auto"/>
        <w:ind w:left="3144" w:right="60" w:hanging="154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황동에 납을 1.5 ~ 3.7%까지 첨가한 합금은?</w:t>
      </w:r>
    </w:p>
    <w:p w:rsidR="00EF2D58" w:rsidRDefault="00EF2D58" w:rsidP="00EF2D58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강력 황동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쾌삭 황동</w:t>
      </w:r>
    </w:p>
    <w:p w:rsidR="00EF2D58" w:rsidRDefault="00EF2D58" w:rsidP="00EF2D58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배빗 메탈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델타 메탈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양은 또는 양백은 어떤 합금계인가?</w:t>
      </w:r>
    </w:p>
    <w:p w:rsidR="00EF2D58" w:rsidRDefault="00EF2D58" w:rsidP="00EF2D58">
      <w:pPr>
        <w:pStyle w:val="a3"/>
        <w:spacing w:after="80" w:line="288" w:lineRule="auto"/>
        <w:ind w:left="5736" w:right="60" w:hanging="2838"/>
      </w:pPr>
      <w:r>
        <w:rPr>
          <w:rFonts w:ascii="굴림" w:hint="eastAsia"/>
          <w:sz w:val="18"/>
          <w:szCs w:val="18"/>
        </w:rPr>
        <w:t>    ① Fe-Ni-Mn계 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Ni-Cu-Zn계 합금</w:t>
      </w:r>
    </w:p>
    <w:p w:rsidR="00EF2D58" w:rsidRDefault="00EF2D58" w:rsidP="00EF2D58">
      <w:pPr>
        <w:pStyle w:val="a3"/>
        <w:spacing w:after="80" w:line="288" w:lineRule="auto"/>
        <w:ind w:left="5008" w:right="60" w:hanging="2474"/>
      </w:pPr>
      <w:r>
        <w:rPr>
          <w:rFonts w:ascii="굴림" w:hint="eastAsia"/>
          <w:sz w:val="18"/>
          <w:szCs w:val="18"/>
        </w:rPr>
        <w:t>    ③ Fe-Ni계 합금</w:t>
      </w:r>
      <w:r>
        <w:tab/>
      </w:r>
      <w:r>
        <w:rPr>
          <w:rFonts w:ascii="굴림" w:hint="eastAsia"/>
          <w:sz w:val="18"/>
          <w:szCs w:val="18"/>
        </w:rPr>
        <w:t>④ Ni-Cr계 합금</w:t>
      </w:r>
    </w:p>
    <w:p w:rsidR="00EF2D58" w:rsidRDefault="00EF2D58" w:rsidP="00EF2D58">
      <w:pPr>
        <w:pStyle w:val="a3"/>
        <w:spacing w:before="200" w:after="80" w:line="288" w:lineRule="auto"/>
        <w:ind w:left="1006" w:right="60" w:hanging="472"/>
      </w:pPr>
      <w:r>
        <w:rPr>
          <w:rFonts w:ascii="굴림" w:hint="eastAsia"/>
          <w:b/>
          <w:bCs/>
          <w:sz w:val="18"/>
          <w:szCs w:val="18"/>
        </w:rPr>
        <w:t>31. 표준 평기어를 측정하였더니 잇수 Z=54, 바깥지름 Do=280mm이었다. 모듈 m, 원주 피치 p, 피치원지름 D는 각각 얼마인가?</w:t>
      </w:r>
    </w:p>
    <w:p w:rsidR="00EF2D58" w:rsidRDefault="00EF2D58" w:rsidP="00EF2D58">
      <w:pPr>
        <w:pStyle w:val="a3"/>
        <w:spacing w:after="80" w:line="288" w:lineRule="auto"/>
        <w:ind w:left="9672" w:right="60" w:hanging="48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m=5, p=15.7mm, D=270mm</w:t>
      </w:r>
    </w:p>
    <w:p w:rsidR="00EF2D58" w:rsidRDefault="00EF2D58" w:rsidP="00EF2D58">
      <w:pPr>
        <w:pStyle w:val="a3"/>
        <w:spacing w:after="80" w:line="288" w:lineRule="auto"/>
        <w:ind w:left="9672" w:right="60" w:hanging="4806"/>
      </w:pPr>
      <w:r>
        <w:rPr>
          <w:rFonts w:ascii="굴림" w:hint="eastAsia"/>
          <w:sz w:val="18"/>
          <w:szCs w:val="18"/>
        </w:rPr>
        <w:t>② m=7, p=31.4mm, D=270mm</w:t>
      </w:r>
    </w:p>
    <w:p w:rsidR="00EF2D58" w:rsidRDefault="00EF2D58" w:rsidP="00EF2D58">
      <w:pPr>
        <w:pStyle w:val="a3"/>
        <w:spacing w:after="80" w:line="288" w:lineRule="auto"/>
        <w:ind w:left="9672" w:right="60" w:hanging="4806"/>
      </w:pPr>
      <w:r>
        <w:rPr>
          <w:rFonts w:ascii="굴림" w:hint="eastAsia"/>
          <w:sz w:val="18"/>
          <w:szCs w:val="18"/>
        </w:rPr>
        <w:t>    ③ m=5, p=15.7mm, D=350mm</w:t>
      </w:r>
    </w:p>
    <w:p w:rsidR="00EF2D58" w:rsidRDefault="00EF2D58" w:rsidP="00EF2D58">
      <w:pPr>
        <w:pStyle w:val="a3"/>
        <w:spacing w:after="80" w:line="288" w:lineRule="auto"/>
        <w:ind w:left="9672" w:right="60" w:hanging="4806"/>
      </w:pPr>
      <w:r>
        <w:rPr>
          <w:rFonts w:ascii="굴림" w:hint="eastAsia"/>
          <w:sz w:val="18"/>
          <w:szCs w:val="18"/>
        </w:rPr>
        <w:t>④ m=7, p=31.4mm, D=350mm</w:t>
      </w:r>
    </w:p>
    <w:p w:rsidR="00EF2D58" w:rsidRDefault="00EF2D58" w:rsidP="00EF2D58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32. 베어링 설치 시 고려해야 하는 예압(preload)에 관한 설명으로 옳지 않은 것은?</w:t>
      </w:r>
    </w:p>
    <w:p w:rsidR="00EF2D58" w:rsidRDefault="00EF2D58" w:rsidP="00EF2D5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예압은 축의 흔들림을 적게 하고, 회전정밀도를 향상시킨다.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베어링 내부 틈새를 줄이는 효과가 있다.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예압량이 높을수록 예압 효과가 커지고, 베어링 수명에 유리하다.</w:t>
      </w:r>
    </w:p>
    <w:p w:rsidR="00EF2D58" w:rsidRDefault="00EF2D58" w:rsidP="00EF2D5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적절한 예압을 적용할 경우 베어링의 강성을 높일 수 있다.</w:t>
      </w:r>
    </w:p>
    <w:p w:rsidR="00EF2D58" w:rsidRDefault="00EF2D58" w:rsidP="00EF2D58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33. 굽힘 모멘트만을 받는 중공축의 허용 굽힘응력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중공축의 바깥지름 D, 여기에 작용하는 굽힘모멘트 M일 때, 중공축의 안지름 d를 구하는 식으로 옳은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00225" cy="590550"/>
            <wp:effectExtent l="0" t="0" r="9525" b="0"/>
            <wp:docPr id="32" name="그림 32" descr="EMB00000aa06f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8400" descr="EMB00000aa06f2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9750" cy="561975"/>
            <wp:effectExtent l="0" t="0" r="0" b="9525"/>
            <wp:docPr id="31" name="그림 31" descr="EMB00000aa06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4072" descr="EMB00000aa06f2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28800" cy="571500"/>
            <wp:effectExtent l="0" t="0" r="0" b="0"/>
            <wp:docPr id="30" name="그림 30" descr="EMB00000aa06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4648" descr="EMB00000aa06f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28800" cy="552450"/>
            <wp:effectExtent l="0" t="0" r="0" b="0"/>
            <wp:docPr id="29" name="그림 29" descr="EMB00000aa06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4288" descr="EMB00000aa06f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블록 브레이크의 설명으로 틀린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회전력의 전달에 알맞다.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마찰력을 이용한 제동장치이다.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블록 수에 따라 단식과 복식으로 나뉜다.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블록 브레이크는 회전 장치의 제동에 사용된다.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잇수가 20개인 스프로킷 휠이 롤러 체인을 통해 8kW의 동력을 받고 있다. 이 스프로킷 휠의 회전수는 약 몇 rpm인가? (단, 파단하중은 22.1kN, 안전율은 15, 피치는 15.88mm이며, 부하보정계수는 고려하지 않는다.)</w:t>
      </w:r>
    </w:p>
    <w:p w:rsidR="00EF2D58" w:rsidRDefault="00EF2D58" w:rsidP="00EF2D58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505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1026</w:t>
      </w:r>
    </w:p>
    <w:p w:rsidR="00EF2D58" w:rsidRDefault="00EF2D58" w:rsidP="00EF2D58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1868</w:t>
      </w:r>
    </w:p>
    <w:p w:rsidR="00EF2D58" w:rsidRDefault="00EF2D58" w:rsidP="00EF2D58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36. 지름 50mm인 축에 보스의 길이 50mm인 기어를 붙이려고 할 때 250N·m의 토크가 작용한다. 키에 발생하는 압축 응력은 약 몇 MPa인가? (단, 키의 높이는 키홈 높이의 2배이며, 묻힘 키의 폭과 높이는 b x h = 15mm x 10mm이다.)</w:t>
      </w:r>
    </w:p>
    <w:p w:rsidR="00EF2D58" w:rsidRDefault="00EF2D58" w:rsidP="00EF2D58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EF2D58" w:rsidRDefault="00EF2D58" w:rsidP="00EF2D58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EF2D58" w:rsidRDefault="00EF2D58" w:rsidP="00EF2D58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37. 50kN의 축방향 하중과 비틀림이 동시에 작용하고 있을 때 가장 적절한 최소 크기의 체결용 미터나사는? (단, 허용인장응력은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비틀림 전단응력은 수직응력의 1/3이다.)</w:t>
      </w:r>
    </w:p>
    <w:p w:rsidR="00EF2D58" w:rsidRDefault="00EF2D58" w:rsidP="00EF2D58">
      <w:pPr>
        <w:pStyle w:val="a3"/>
        <w:spacing w:after="80" w:line="288" w:lineRule="auto"/>
        <w:ind w:left="3472" w:right="60" w:hanging="1706"/>
      </w:pPr>
      <w:r>
        <w:rPr>
          <w:rFonts w:ascii="굴림" w:hint="eastAsia"/>
          <w:sz w:val="18"/>
          <w:szCs w:val="18"/>
        </w:rPr>
        <w:t>    ① M36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M42</w:t>
      </w:r>
    </w:p>
    <w:p w:rsidR="00EF2D58" w:rsidRDefault="00EF2D58" w:rsidP="00EF2D58">
      <w:pPr>
        <w:pStyle w:val="a3"/>
        <w:spacing w:after="80" w:line="288" w:lineRule="auto"/>
        <w:ind w:left="3472" w:right="60" w:hanging="1706"/>
      </w:pPr>
      <w:r>
        <w:rPr>
          <w:rFonts w:ascii="굴림" w:hint="eastAsia"/>
          <w:sz w:val="18"/>
          <w:szCs w:val="18"/>
        </w:rPr>
        <w:t>    ③ M48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M56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공기스프링에 대한 설명으로 틀린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감쇠성이 적다.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스프링 상수 조절이 가능하다.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종류로 벨로즈식, 다이어프램식이 있다.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주로 자동차 및 철도차량용의 서스펜션(suspension) 등에 사용된다.</w:t>
      </w:r>
    </w:p>
    <w:p w:rsidR="00EF2D58" w:rsidRDefault="00EF2D58" w:rsidP="00EF2D58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39. 1줄 겹치기 리벳 이음에서 리벳의 수는 3개, 리벳 지름은 18mm, 작용 하중은 10kN일 때 리벳 하나에 작용하는 전단응력은 약 몇 MPa인가?</w:t>
      </w:r>
    </w:p>
    <w:p w:rsidR="00EF2D58" w:rsidRDefault="00EF2D58" w:rsidP="00EF2D58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13.1</w:t>
      </w:r>
    </w:p>
    <w:p w:rsidR="00EF2D58" w:rsidRDefault="00EF2D58" w:rsidP="00EF2D58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24.6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32.5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다음 중 변형률(strain, ε)에 관한 식으로 옳은 것은? (단, ℓ : 재료의 원래길이, λ : 줄거나 늘어난 길이, A : 단면적, σ : 작용 응력)</w:t>
      </w:r>
    </w:p>
    <w:p w:rsidR="00EF2D58" w:rsidRDefault="00EF2D58" w:rsidP="00EF2D58">
      <w:pPr>
        <w:pStyle w:val="a3"/>
        <w:spacing w:after="80" w:line="288" w:lineRule="auto"/>
        <w:ind w:left="4488" w:right="60" w:hanging="2214"/>
      </w:pPr>
      <w:r>
        <w:rPr>
          <w:rFonts w:ascii="굴림" w:hint="eastAsia"/>
          <w:sz w:val="18"/>
          <w:szCs w:val="18"/>
        </w:rPr>
        <w:t>    ① ε = λ×ℓ2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ε = σ/ℓ</w:t>
      </w:r>
    </w:p>
    <w:p w:rsidR="00EF2D58" w:rsidRDefault="00EF2D58" w:rsidP="00EF2D58">
      <w:pPr>
        <w:pStyle w:val="a3"/>
        <w:spacing w:after="80" w:line="288" w:lineRule="auto"/>
        <w:ind w:left="4184" w:right="60" w:hanging="2062"/>
      </w:pPr>
      <w:r>
        <w:rPr>
          <w:rFonts w:ascii="굴림" w:hint="eastAsia"/>
          <w:sz w:val="18"/>
          <w:szCs w:val="18"/>
        </w:rPr>
        <w:t>    ③ ε = λ/A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 = λ/ℓ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2D58" w:rsidTr="00EF2D5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컴퓨터응용가공</w:t>
            </w:r>
          </w:p>
        </w:tc>
      </w:tr>
    </w:tbl>
    <w:p w:rsidR="00EF2D58" w:rsidRDefault="00EF2D58" w:rsidP="00EF2D58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41. 곡면가공 시의 공구간섭(overcut)에 대한 설명으로 틀린 것은?</w:t>
      </w:r>
    </w:p>
    <w:p w:rsidR="00EF2D58" w:rsidRDefault="00EF2D58" w:rsidP="00EF2D58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① 곡면에 대한 CL데이터가 꼬이게 되면 overcut이 발생한다.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오목한 곡면부위를 길이가 짧은 엔드밀로 가공하면 overcut이 발생한다.</w:t>
      </w:r>
    </w:p>
    <w:p w:rsidR="00EF2D58" w:rsidRDefault="00EF2D58" w:rsidP="00EF2D58">
      <w:pPr>
        <w:pStyle w:val="a3"/>
        <w:spacing w:after="80" w:line="288" w:lineRule="auto"/>
        <w:ind w:left="1330" w:right="60" w:hanging="634"/>
      </w:pPr>
      <w:r>
        <w:rPr>
          <w:rFonts w:ascii="굴림" w:hint="eastAsia"/>
          <w:sz w:val="18"/>
          <w:szCs w:val="18"/>
        </w:rPr>
        <w:t>    ③ overcut을 방지하려면 공구의 반경이 곡면상의 최소 곡률반경보다 작아야 한다.</w:t>
      </w:r>
    </w:p>
    <w:p w:rsidR="00EF2D58" w:rsidRDefault="00EF2D58" w:rsidP="00EF2D5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예각으로 연결되어 있는 두 곡면의 바깥쪽의 둔각 부분을 가로질러 공구 경로가 생성된 경우에 overcut이 발생한다.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직선의 식을 매개 변수식으로 옳게 표현한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2552700"/>
            <wp:effectExtent l="0" t="0" r="0" b="0"/>
            <wp:docPr id="28" name="그림 28" descr="EMB00000aa06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3536" descr="EMB00000aa06f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257425" cy="514350"/>
            <wp:effectExtent l="0" t="0" r="9525" b="0"/>
            <wp:docPr id="27" name="그림 27" descr="EMB00000aa06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5264" descr="EMB00000aa06f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62175" cy="485775"/>
            <wp:effectExtent l="0" t="0" r="9525" b="9525"/>
            <wp:docPr id="26" name="그림 26" descr="EMB00000aa06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5552" descr="EMB00000aa06f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19325" cy="495300"/>
            <wp:effectExtent l="0" t="0" r="9525" b="0"/>
            <wp:docPr id="25" name="그림 25" descr="EMB00000aa06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5624" descr="EMB00000aa06f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24075" cy="447675"/>
            <wp:effectExtent l="0" t="0" r="9525" b="9525"/>
            <wp:docPr id="24" name="그림 24" descr="EMB00000aa06f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7784" descr="EMB00000aa06f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43. 다음의 데이터 교환 표준 가운데 제품의 전 주기 (즉, 설계, 제조, 검사, 서비스)에 관한 데이터를 표현하기 위해 고안된 것은?</w:t>
      </w:r>
    </w:p>
    <w:p w:rsidR="00EF2D58" w:rsidRDefault="00EF2D58" w:rsidP="00EF2D58">
      <w:pPr>
        <w:pStyle w:val="a3"/>
        <w:spacing w:after="80" w:line="288" w:lineRule="auto"/>
        <w:ind w:left="3464" w:right="60" w:hanging="1702"/>
      </w:pPr>
      <w:r>
        <w:rPr>
          <w:rFonts w:ascii="굴림" w:hint="eastAsia"/>
          <w:sz w:val="18"/>
          <w:szCs w:val="18"/>
        </w:rPr>
        <w:t>    ① DXF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IGES</w:t>
      </w:r>
    </w:p>
    <w:p w:rsidR="00EF2D58" w:rsidRDefault="00EF2D58" w:rsidP="00EF2D58">
      <w:pPr>
        <w:pStyle w:val="a3"/>
        <w:spacing w:after="80" w:line="288" w:lineRule="auto"/>
        <w:ind w:left="3658" w:right="60" w:hanging="1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STEP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VDA</w:t>
      </w:r>
    </w:p>
    <w:p w:rsidR="00EF2D58" w:rsidRDefault="00EF2D58" w:rsidP="00EF2D58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다음 중 머시닝센터에서 3차원 곡면을 정삭 가공 하고자 할 때 가장 많이 사용되는 공구는?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 엔드밀(ball endmill)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플랫 엔드밀(flat endmill)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페이스 커터(face cutter)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필렛 엔드밀(fillet endmill)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모델링 기법 중에서 실루엣을 구할 수 없는 기법은?</w:t>
      </w:r>
    </w:p>
    <w:p w:rsidR="00EF2D58" w:rsidRDefault="00EF2D58" w:rsidP="00EF2D58">
      <w:pPr>
        <w:pStyle w:val="a3"/>
        <w:spacing w:after="80" w:line="288" w:lineRule="auto"/>
        <w:ind w:left="4676" w:right="60" w:hanging="2308"/>
      </w:pPr>
      <w:r>
        <w:rPr>
          <w:rFonts w:ascii="굴림" w:hint="eastAsia"/>
          <w:sz w:val="18"/>
          <w:szCs w:val="18"/>
        </w:rPr>
        <w:t>    ① B-rep 방식</w:t>
      </w:r>
      <w:r>
        <w:tab/>
      </w:r>
      <w:r>
        <w:rPr>
          <w:rFonts w:ascii="굴림" w:hint="eastAsia"/>
          <w:sz w:val="18"/>
          <w:szCs w:val="18"/>
        </w:rPr>
        <w:t>② CSG 방식</w:t>
      </w:r>
    </w:p>
    <w:p w:rsidR="00EF2D58" w:rsidRDefault="00EF2D58" w:rsidP="00EF2D58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서피스 모델링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프레임 모델링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46. 모델링시스템 중 체적계산을 완벽하게 할 수 있는 모델링 시스템은?</w:t>
      </w:r>
    </w:p>
    <w:p w:rsidR="00EF2D58" w:rsidRDefault="00EF2D58" w:rsidP="00EF2D58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① 와이어프레임 모델링</w:t>
      </w:r>
      <w:r>
        <w:tab/>
      </w:r>
      <w:r>
        <w:rPr>
          <w:rFonts w:ascii="굴림" w:hint="eastAsia"/>
          <w:sz w:val="18"/>
          <w:szCs w:val="18"/>
        </w:rPr>
        <w:t>② 서피스 모델링</w:t>
      </w:r>
    </w:p>
    <w:p w:rsidR="00EF2D58" w:rsidRDefault="00EF2D58" w:rsidP="00EF2D58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솔리드 모델링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조립체 모델링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가공 특징 형상(feature)이 아닌 것은?</w:t>
      </w:r>
    </w:p>
    <w:p w:rsidR="00EF2D58" w:rsidRDefault="00EF2D58" w:rsidP="00EF2D58">
      <w:pPr>
        <w:pStyle w:val="a3"/>
        <w:spacing w:after="80" w:line="288" w:lineRule="auto"/>
        <w:ind w:left="5488" w:right="60" w:hanging="2714"/>
      </w:pPr>
      <w:r>
        <w:rPr>
          <w:rFonts w:ascii="굴림" w:hint="eastAsia"/>
          <w:sz w:val="18"/>
          <w:szCs w:val="18"/>
        </w:rPr>
        <w:t>    ① 모떼기(chamfer)</w:t>
      </w:r>
      <w:r>
        <w:tab/>
      </w:r>
      <w:r>
        <w:rPr>
          <w:rFonts w:ascii="굴림" w:hint="eastAsia"/>
          <w:sz w:val="18"/>
          <w:szCs w:val="18"/>
        </w:rPr>
        <w:t>② 구멍(hole)</w:t>
      </w:r>
    </w:p>
    <w:p w:rsidR="00EF2D58" w:rsidRDefault="00EF2D58" w:rsidP="00EF2D58">
      <w:pPr>
        <w:pStyle w:val="a3"/>
        <w:spacing w:after="80" w:line="288" w:lineRule="auto"/>
        <w:ind w:left="4360" w:right="60" w:hanging="2150"/>
      </w:pPr>
      <w:r>
        <w:rPr>
          <w:rFonts w:ascii="굴림" w:hint="eastAsia"/>
          <w:sz w:val="18"/>
          <w:szCs w:val="18"/>
        </w:rPr>
        <w:t>    ③ 슬롯(slot)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보스(boss)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CAD시스템에서 원추곡선이 아닌 것은?</w:t>
      </w:r>
    </w:p>
    <w:p w:rsidR="00EF2D58" w:rsidRDefault="00EF2D58" w:rsidP="00EF2D58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타원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쌍곡선</w:t>
      </w:r>
    </w:p>
    <w:p w:rsidR="00EF2D58" w:rsidRDefault="00EF2D58" w:rsidP="00EF2D5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포물선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스플라인곡선</w:t>
      </w:r>
    </w:p>
    <w:p w:rsidR="00EF2D58" w:rsidRDefault="00EF2D58" w:rsidP="00EF2D58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49. 3차 Beizer 곡선의 조정점이 다음과 같은 순서로 놓일 때, 곡선 시작점에서 단위 접선벡터는?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342900"/>
            <wp:effectExtent l="0" t="0" r="9525" b="0"/>
            <wp:docPr id="23" name="그림 23" descr="EMB00000aa06f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8584" descr="EMB00000aa06f3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3568" w:right="60" w:hanging="1754"/>
      </w:pPr>
      <w:r>
        <w:rPr>
          <w:rFonts w:ascii="굴림" w:hint="eastAsia"/>
          <w:sz w:val="18"/>
          <w:szCs w:val="18"/>
        </w:rPr>
        <w:t>    ① (1,0)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(0,1)</w:t>
      </w:r>
    </w:p>
    <w:p w:rsidR="00EF2D58" w:rsidRDefault="00EF2D58" w:rsidP="00EF2D58">
      <w:pPr>
        <w:pStyle w:val="a3"/>
        <w:spacing w:after="80" w:line="288" w:lineRule="auto"/>
        <w:ind w:left="5046" w:right="60" w:hanging="2492"/>
      </w:pPr>
      <w:r>
        <w:rPr>
          <w:rFonts w:ascii="굴림" w:hint="eastAsia"/>
          <w:sz w:val="18"/>
          <w:szCs w:val="18"/>
        </w:rPr>
        <w:t>    ③ (0.707,0.707)</w:t>
      </w:r>
      <w:r>
        <w:tab/>
      </w:r>
      <w:r>
        <w:rPr>
          <w:rFonts w:ascii="굴림" w:hint="eastAsia"/>
          <w:sz w:val="18"/>
          <w:szCs w:val="18"/>
        </w:rPr>
        <w:t>④ (-1,0)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50. 가상현실 기술을 이용하여 실제의 모형 대신 컴퓨터로 모형을 제작하는 것은?</w:t>
      </w:r>
    </w:p>
    <w:p w:rsidR="00EF2D58" w:rsidRDefault="00EF2D58" w:rsidP="00EF2D58">
      <w:pPr>
        <w:pStyle w:val="a3"/>
        <w:spacing w:after="80" w:line="288" w:lineRule="auto"/>
        <w:ind w:left="5702" w:right="60" w:hanging="2820"/>
      </w:pPr>
      <w:r>
        <w:rPr>
          <w:rFonts w:ascii="굴림" w:hint="eastAsia"/>
          <w:sz w:val="18"/>
          <w:szCs w:val="18"/>
        </w:rPr>
        <w:t>    ① rapid prototyping</w:t>
      </w:r>
      <w:r>
        <w:tab/>
      </w:r>
      <w:r>
        <w:rPr>
          <w:rFonts w:ascii="굴림" w:hint="eastAsia"/>
          <w:sz w:val="18"/>
          <w:szCs w:val="18"/>
        </w:rPr>
        <w:t>② rapid tooling</w:t>
      </w:r>
    </w:p>
    <w:p w:rsidR="00EF2D58" w:rsidRDefault="00EF2D58" w:rsidP="00EF2D58">
      <w:pPr>
        <w:pStyle w:val="a3"/>
        <w:spacing w:after="80" w:line="288" w:lineRule="auto"/>
        <w:ind w:left="5850" w:right="60" w:hanging="28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virtual prototyping</w:t>
      </w:r>
      <w:r>
        <w:tab/>
      </w:r>
      <w:r>
        <w:rPr>
          <w:rFonts w:ascii="굴림" w:hint="eastAsia"/>
          <w:sz w:val="18"/>
          <w:szCs w:val="18"/>
        </w:rPr>
        <w:t>④ virtual reality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RP공정의 응용분야 중 주요한 영역이 아닌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제조공정을 위한 모델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기능검사를 위한 시작품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설계평가를 위한 시작품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원가절감을 위한 대량생산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모델링과 연관된 용어에 관한 설명으로 틀린 것은?</w:t>
      </w:r>
    </w:p>
    <w:p w:rsidR="00EF2D58" w:rsidRDefault="00EF2D58" w:rsidP="00EF2D58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① 스위핑(Sweeping) : 하나의 2차원 단면형상을 입력하고 이를 안내곡선을 따라 이동시켜 입체를 생성</w:t>
      </w:r>
    </w:p>
    <w:p w:rsidR="00EF2D58" w:rsidRDefault="00EF2D58" w:rsidP="00EF2D58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② 스키닝(Skinning) : 여러 개의 단면현상을 입력하고 이를 덮어 싸는 입체를 생성</w:t>
      </w:r>
    </w:p>
    <w:p w:rsidR="00EF2D58" w:rsidRDefault="00EF2D58" w:rsidP="00EF2D58">
      <w:pPr>
        <w:pStyle w:val="a3"/>
        <w:spacing w:after="80" w:line="288" w:lineRule="auto"/>
        <w:ind w:left="1330" w:right="60" w:hanging="634"/>
      </w:pPr>
      <w:r>
        <w:rPr>
          <w:rFonts w:ascii="굴림" w:hint="eastAsia"/>
          <w:sz w:val="18"/>
          <w:szCs w:val="18"/>
        </w:rPr>
        <w:t>    ③ 리프팅(Lifting) : 주어진 물체 특정면의 전부 또는 일부를 원하는 방향으로 움직여서 물체가 그 방향으로 늘어난 효과를 갖도록 하는 것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블렌딩(Blending) : 주어진 형상을 국부적으로 변화시키는 방법으로 접하는 곡면을 예리한 모서리로 처리하는 방법</w:t>
      </w:r>
    </w:p>
    <w:p w:rsidR="00EF2D58" w:rsidRDefault="00EF2D58" w:rsidP="00EF2D58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53. 벡터 리프레쉬(Vector-refresh)그래픽 장치의 단점으로 화면이 껌벅거리는 현상은?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플리커링(flickering)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동적 디스플레이(dynamic display)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섀도우 마스크(shadow mask)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직선을 항상 직선으로 나타내는 기능</w:t>
      </w:r>
    </w:p>
    <w:p w:rsidR="00EF2D58" w:rsidRDefault="00EF2D58" w:rsidP="00EF2D58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54. VDI라는 이름으로 시작된 하드웨어 기준의 표준으로, 그래픽 기능과 하드웨어 간에 공유되어 하드웨어를 제어할 수 있는 표준규격은?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GKS(Graphical Kernel System)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CGI(Computer Graphics Initiative)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CGM(Computer Graphics Metafile)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IGES(Initial Graphics Exchange Specification)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서피스 모델(surface model)의 특징이 아닌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 등 물리적 성질의 계산이 쉽다.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2개 면의 교선을 구할 수 있다.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NC 가공 정보를 얻을 수 있다.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은선 제거가 가능하다.</w:t>
      </w:r>
    </w:p>
    <w:p w:rsidR="00EF2D58" w:rsidRDefault="00EF2D58" w:rsidP="00EF2D58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56. 2차원 데이터를 x축에 대한 대칭변화를 하기 위한 변화행렬로 옳은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666750"/>
            <wp:effectExtent l="0" t="0" r="9525" b="0"/>
            <wp:docPr id="22" name="그림 22" descr="EMB00000aa06f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1832" descr="EMB00000aa06f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628650"/>
            <wp:effectExtent l="0" t="0" r="0" b="0"/>
            <wp:docPr id="21" name="그림 21" descr="EMB00000aa06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2192" descr="EMB00000aa06f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628650"/>
            <wp:effectExtent l="0" t="0" r="0" b="0"/>
            <wp:docPr id="20" name="그림 20" descr="EMB00000aa06f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1904" descr="EMB00000aa06f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638175"/>
            <wp:effectExtent l="0" t="0" r="9525" b="9525"/>
            <wp:docPr id="19" name="그림 19" descr="EMB00000aa06f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1760" descr="EMB00000aa06f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57. 4개의 모서리 점과 4개의 경계 곡선을 부드럽게 연결한 곡면은?</w:t>
      </w:r>
    </w:p>
    <w:p w:rsidR="00EF2D58" w:rsidRDefault="00EF2D58" w:rsidP="00EF2D58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퍼거슨 곡면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쿤스 곡면</w:t>
      </w:r>
    </w:p>
    <w:p w:rsidR="00EF2D58" w:rsidRDefault="00EF2D58" w:rsidP="00EF2D58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베지어 곡면</w:t>
      </w:r>
      <w:r>
        <w:tab/>
      </w:r>
      <w:r>
        <w:rPr>
          <w:rFonts w:ascii="굴림" w:hint="eastAsia"/>
          <w:sz w:val="18"/>
          <w:szCs w:val="18"/>
        </w:rPr>
        <w:t>④ B-spline 곡면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58. CL DATA를 이용하여 CNC공작기계의 제어부에 맞게 NC DATA를 생성하는 과정을 무엇이라 하는가?</w:t>
      </w:r>
    </w:p>
    <w:p w:rsidR="00EF2D58" w:rsidRDefault="00EF2D58" w:rsidP="00EF2D5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공구경로 검증</w:t>
      </w:r>
    </w:p>
    <w:p w:rsidR="00EF2D58" w:rsidRDefault="00EF2D58" w:rsidP="00EF2D58">
      <w:pPr>
        <w:pStyle w:val="a3"/>
        <w:spacing w:after="80" w:line="288" w:lineRule="auto"/>
        <w:ind w:left="5376" w:right="60" w:hanging="2658"/>
      </w:pPr>
      <w:r>
        <w:rPr>
          <w:rFonts w:ascii="굴림" w:hint="eastAsia"/>
          <w:sz w:val="18"/>
          <w:szCs w:val="18"/>
        </w:rPr>
        <w:t>    ③ CL 데이터 생성</w:t>
      </w:r>
      <w:r>
        <w:tab/>
      </w:r>
      <w:r>
        <w:rPr>
          <w:rFonts w:ascii="굴림" w:hint="eastAsia"/>
          <w:sz w:val="18"/>
          <w:szCs w:val="18"/>
        </w:rPr>
        <w:t>④ 데이터 베이스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B-spline 곡선의 특징으로 틀린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연속성 보장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국부적 조정 가능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역 변환 용이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다각형에 따른 형상 예측 불가능</w:t>
      </w:r>
    </w:p>
    <w:p w:rsidR="00EF2D58" w:rsidRDefault="00EF2D58" w:rsidP="00EF2D58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60. 여러 대의 NC공작기계를 한 대의 컴퓨터에 연결하여 제어하는 시스템은?</w:t>
      </w:r>
    </w:p>
    <w:p w:rsidR="00EF2D58" w:rsidRDefault="00EF2D58" w:rsidP="00EF2D58">
      <w:pPr>
        <w:pStyle w:val="a3"/>
        <w:spacing w:after="80" w:line="288" w:lineRule="auto"/>
        <w:ind w:left="3274" w:right="60" w:hanging="1608"/>
      </w:pPr>
      <w:r>
        <w:rPr>
          <w:rFonts w:ascii="굴림" w:hint="eastAsia"/>
          <w:sz w:val="18"/>
          <w:szCs w:val="18"/>
        </w:rPr>
        <w:t>    ① NC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CNC</w:t>
      </w:r>
    </w:p>
    <w:p w:rsidR="00EF2D58" w:rsidRDefault="00EF2D58" w:rsidP="00EF2D58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FMS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2D58" w:rsidTr="00EF2D5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기계제도 및 CNC공작법</w:t>
            </w:r>
          </w:p>
        </w:tc>
      </w:tr>
    </w:tbl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기준치수에 대한 구멍공차가</w:t>
      </w:r>
      <w:r>
        <w:rPr>
          <w:noProof/>
        </w:rPr>
        <w:drawing>
          <wp:inline distT="0" distB="0" distL="0" distR="0">
            <wp:extent cx="647700" cy="342900"/>
            <wp:effectExtent l="0" t="0" r="0" b="0"/>
            <wp:docPr id="18" name="그림 18" descr="EMB00000aa06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4816" descr="EMB00000aa06f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치수 공차의 값은?</w:t>
      </w:r>
    </w:p>
    <w:p w:rsidR="00EF2D58" w:rsidRDefault="00EF2D58" w:rsidP="00EF2D58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0.012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0.013</w:t>
      </w:r>
    </w:p>
    <w:p w:rsidR="00EF2D58" w:rsidRDefault="00EF2D58" w:rsidP="00EF2D58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0.025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0.038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그림에서 나사의 완전나사부를 나타내는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943100"/>
            <wp:effectExtent l="0" t="0" r="9525" b="0"/>
            <wp:docPr id="17" name="그림 17" descr="EMB00000aa06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6040" descr="EMB00000aa06f4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2970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EF2D58" w:rsidRDefault="00EF2D58" w:rsidP="00EF2D58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EF2D58" w:rsidRDefault="00EF2D58" w:rsidP="00EF2D5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다음 그림과 같이 지시선의 화살표에 온 흔들림 공차를 적용하고자 할 때 기하공차의 표기가 옳은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362075"/>
            <wp:effectExtent l="0" t="0" r="9525" b="9525"/>
            <wp:docPr id="16" name="그림 16" descr="EMB00000aa06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7768" descr="EMB00000aa06f4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381000"/>
            <wp:effectExtent l="0" t="0" r="0" b="0"/>
            <wp:docPr id="15" name="그림 15" descr="EMB00000aa06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1080" descr="EMB00000aa06f4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66800" cy="381000"/>
            <wp:effectExtent l="0" t="0" r="0" b="0"/>
            <wp:docPr id="14" name="그림 14" descr="EMB00000aa06f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1368" descr="EMB00000aa06f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619125"/>
            <wp:effectExtent l="0" t="0" r="0" b="9525"/>
            <wp:docPr id="13" name="그림 13" descr="EMB00000aa06f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1224" descr="EMB00000aa06f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19150" cy="638175"/>
            <wp:effectExtent l="0" t="0" r="0" b="9525"/>
            <wp:docPr id="12" name="그림 12" descr="EMB00000aa06f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1296" descr="EMB00000aa06f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64. 아래 투상도와 같이 경사부가 있는 대상물에서 그 경사면에 있는 구멍의 실형을 표시할 필요가 있는 경우에 나타내는 투상도는?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85875" cy="1266825"/>
            <wp:effectExtent l="0" t="0" r="9525" b="9525"/>
            <wp:docPr id="11" name="그림 11" descr="EMB00000aa06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1512" descr="EMB00000aa06f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가상도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투상도</w:t>
      </w:r>
    </w:p>
    <w:p w:rsidR="00EF2D58" w:rsidRDefault="00EF2D58" w:rsidP="00EF2D58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부분 확대도</w:t>
      </w:r>
      <w:r>
        <w:tab/>
      </w:r>
      <w:r>
        <w:rPr>
          <w:rFonts w:ascii="굴림" w:hint="eastAsia"/>
          <w:sz w:val="18"/>
          <w:szCs w:val="18"/>
        </w:rPr>
        <w:t>④ 회전 투상도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65. 다음 그림과 같이 제3각 정투상도의 평면도와 우측면도에 가장 적합한 정면도는?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143000"/>
            <wp:effectExtent l="0" t="0" r="0" b="0"/>
            <wp:docPr id="10" name="그림 10" descr="EMB00000aa0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3600" descr="EMB00000aa06f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90575" cy="485775"/>
            <wp:effectExtent l="0" t="0" r="9525" b="9525"/>
            <wp:docPr id="9" name="그림 9" descr="EMB00000aa0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5616" descr="EMB00000aa06f5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42950" cy="523875"/>
            <wp:effectExtent l="0" t="0" r="0" b="9525"/>
            <wp:docPr id="8" name="그림 8" descr="EMB00000aa06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5544" descr="EMB00000aa06f5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81050" cy="504825"/>
            <wp:effectExtent l="0" t="0" r="0" b="9525"/>
            <wp:docPr id="7" name="그림 7" descr="EMB00000aa06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4320" descr="EMB00000aa06f5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514350"/>
            <wp:effectExtent l="0" t="0" r="0" b="0"/>
            <wp:docPr id="6" name="그림 6" descr="EMB00000aa06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3888" descr="EMB00000aa06f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66. 센터 구멍의 간략 도시 방법에서 다음 설명을 옳게 도시한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52450"/>
            <wp:effectExtent l="0" t="0" r="0" b="0"/>
            <wp:docPr id="5" name="그림 5" descr="EMB00000aa06f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4176" descr="EMB00000aa06f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71700" cy="666750"/>
            <wp:effectExtent l="0" t="0" r="0" b="0"/>
            <wp:docPr id="4" name="그림 4" descr="EMB00000aa06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8064" descr="EMB00000aa06f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24075" cy="685800"/>
            <wp:effectExtent l="0" t="0" r="9525" b="0"/>
            <wp:docPr id="3" name="그림 3" descr="EMB00000aa06f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8208" descr="EMB00000aa06f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62175" cy="657225"/>
            <wp:effectExtent l="0" t="0" r="9525" b="9525"/>
            <wp:docPr id="2" name="그림 2" descr="EMB00000aa06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7632" descr="EMB00000aa06f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62175" cy="657225"/>
            <wp:effectExtent l="0" t="0" r="9525" b="9525"/>
            <wp:docPr id="1" name="그림 1" descr="EMB00000aa06f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6696" descr="EMB00000aa06f6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67. 나사는 단독으로 나타내거나 조합하여 표시하기도 하는데 다음 중 그 표시 방법으로 틀린 것은?</w:t>
      </w:r>
    </w:p>
    <w:p w:rsidR="00EF2D58" w:rsidRDefault="00EF2D58" w:rsidP="00EF2D58">
      <w:pPr>
        <w:pStyle w:val="a3"/>
        <w:spacing w:after="80" w:line="288" w:lineRule="auto"/>
        <w:ind w:left="4016" w:right="60" w:hanging="1978"/>
      </w:pPr>
      <w:r>
        <w:rPr>
          <w:rFonts w:ascii="굴림" w:hint="eastAsia"/>
          <w:sz w:val="18"/>
          <w:szCs w:val="18"/>
        </w:rPr>
        <w:t>    ① G1/2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M50×2 - 6H</w:t>
      </w:r>
    </w:p>
    <w:p w:rsidR="00EF2D58" w:rsidRDefault="00EF2D58" w:rsidP="00EF2D58">
      <w:pPr>
        <w:pStyle w:val="a3"/>
        <w:spacing w:after="80" w:line="288" w:lineRule="auto"/>
        <w:ind w:left="5100" w:right="60" w:hanging="2520"/>
      </w:pPr>
      <w:r>
        <w:rPr>
          <w:rFonts w:ascii="굴림" w:hint="eastAsia"/>
          <w:sz w:val="18"/>
          <w:szCs w:val="18"/>
        </w:rPr>
        <w:t>    ③ Rp1/2 / R1/2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UNC No.4-40 - 6H/g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굵은 1점 쇄선의 용도로 옳은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인접부분을 참고로 표시할 떄 사용한다.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수면, 유면 등의 위치를 표시할 때 사용한다.</w:t>
      </w:r>
    </w:p>
    <w:p w:rsidR="00EF2D58" w:rsidRDefault="00EF2D58" w:rsidP="00EF2D5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대상물의 보이지 않는 부분의 모양을 표시할 때 사용한다.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특수한 가공을 하는 부분 등 특별한 요구사항을 적용할 수 있는 범위를 표시할 때 사용한다.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기어를 도시할 때 선을 나타내는 방법으로 틀린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잇봉우리원은 가는 실선으로 표시한다.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피치원은 가는 1점 쇄선으로 표시한다.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잇줄방향은 일반적으로 3개의 가는 실선으로 표시한다.</w:t>
      </w:r>
    </w:p>
    <w:p w:rsidR="00EF2D58" w:rsidRDefault="00EF2D58" w:rsidP="00EF2D58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이끝원은 가는 실선으로 표시한다. 단, 축에 직각인 방향에서 본 그림을 단면으로 도시할 때 이골의 선은 굵은 실선으로 표시한다.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가공방법과 기호의 연결이 옳은 것은?</w:t>
      </w:r>
    </w:p>
    <w:p w:rsidR="00EF2D58" w:rsidRDefault="00EF2D58" w:rsidP="00EF2D58">
      <w:pPr>
        <w:pStyle w:val="a3"/>
        <w:spacing w:after="80" w:line="288" w:lineRule="auto"/>
        <w:ind w:left="4786" w:right="60" w:hanging="2364"/>
      </w:pPr>
      <w:r>
        <w:rPr>
          <w:rFonts w:ascii="굴림" w:hint="eastAsia"/>
          <w:sz w:val="18"/>
          <w:szCs w:val="18"/>
        </w:rPr>
        <w:t>    ① 래핑 - MSL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브로칭 - BR</w:t>
      </w:r>
    </w:p>
    <w:p w:rsidR="00EF2D58" w:rsidRDefault="00EF2D58" w:rsidP="00EF2D58">
      <w:pPr>
        <w:pStyle w:val="a3"/>
        <w:spacing w:after="80" w:line="288" w:lineRule="auto"/>
        <w:ind w:left="5620" w:right="60" w:hanging="2780"/>
      </w:pPr>
      <w:r>
        <w:rPr>
          <w:rFonts w:ascii="굴림" w:hint="eastAsia"/>
          <w:sz w:val="18"/>
          <w:szCs w:val="18"/>
        </w:rPr>
        <w:t>    ③ 스크레이핑 - SB</w:t>
      </w:r>
      <w:r>
        <w:tab/>
      </w:r>
      <w:r>
        <w:rPr>
          <w:rFonts w:ascii="굴림" w:hint="eastAsia"/>
          <w:sz w:val="18"/>
          <w:szCs w:val="18"/>
        </w:rPr>
        <w:t>④ 평면 연삭 - GBS</w:t>
      </w:r>
    </w:p>
    <w:p w:rsidR="00EF2D58" w:rsidRDefault="00EF2D58" w:rsidP="00EF2D58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71. 머시닝센터에서 M8 × 1.25인 암나사를 태핑 사이클로 가공하고자 할 때, 주축의 이송속도는 몇 mm/min인가? (단, 주축 스핀들은 600rpm으로 지령되어 있다.)</w:t>
      </w:r>
    </w:p>
    <w:p w:rsidR="00EF2D58" w:rsidRDefault="00EF2D58" w:rsidP="00EF2D58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</w:t>
      </w:r>
    </w:p>
    <w:p w:rsidR="00EF2D58" w:rsidRDefault="00EF2D58" w:rsidP="00EF2D58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1250</w:t>
      </w:r>
    </w:p>
    <w:p w:rsidR="00EF2D58" w:rsidRDefault="00EF2D58" w:rsidP="00EF2D58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72. CNC방전가공 시 공작물의 예비가공에 의한 효과가 아닌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방전가공 시간을 단축시킨다.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가공 칩 배출을 용이하게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전극의 소모량을 줄일 수 있다.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칩 양이 증가하여 정밀도를 향상시킨다.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CNC 공작기계 작업 중 이상 발생 시 작업자가 해야 할 응급조치에 해당하지 않는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비상 정지 스위치를 누르고 작업을 중단한다.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강전반 내의 회로도를 조작하여 검사한다.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경고등의 점등 여부를 확인한다.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작업을 멈추고 원인을 제거한다.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CNC선반에서 공구 기능을 설명한 것 중 옳은 것은?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T0101 : 1번 공구를 한번만 선택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T0200 : 2번 공구와 0번 공구를 교환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T1212 : 12번 공구를 위치보정의 12번 보정량으로 보정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T0102 : 2번 공구를 위치보정의 1번 보정량으로 보정</w:t>
      </w:r>
    </w:p>
    <w:p w:rsidR="00EF2D58" w:rsidRDefault="00EF2D58" w:rsidP="00EF2D58">
      <w:pPr>
        <w:pStyle w:val="a3"/>
        <w:spacing w:before="200" w:after="80" w:line="288" w:lineRule="auto"/>
        <w:ind w:left="890" w:right="60" w:hanging="416"/>
      </w:pPr>
      <w:r>
        <w:rPr>
          <w:rFonts w:ascii="굴림" w:hint="eastAsia"/>
          <w:b/>
          <w:bCs/>
          <w:sz w:val="18"/>
          <w:szCs w:val="18"/>
        </w:rPr>
        <w:t>75. 지름 50mm, 가공길이가 800mm인 환봉을 절삭속도는 50m/min, 이송은 0.2mm/rev일 때 선반에서 1회 절삭 가공하는데 소요되는 시간은 약 얼마인가?</w:t>
      </w:r>
    </w:p>
    <w:p w:rsidR="00EF2D58" w:rsidRDefault="00EF2D58" w:rsidP="00EF2D58">
      <w:pPr>
        <w:pStyle w:val="a3"/>
        <w:spacing w:after="80" w:line="288" w:lineRule="auto"/>
        <w:ind w:left="3658" w:right="60" w:hanging="1800"/>
      </w:pPr>
      <w:r>
        <w:rPr>
          <w:rFonts w:ascii="굴림" w:hint="eastAsia"/>
          <w:sz w:val="18"/>
          <w:szCs w:val="18"/>
        </w:rPr>
        <w:t>    ① 6.6분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8.6분</w:t>
      </w:r>
    </w:p>
    <w:p w:rsidR="00EF2D58" w:rsidRDefault="00EF2D58" w:rsidP="00EF2D58">
      <w:pPr>
        <w:pStyle w:val="a3"/>
        <w:spacing w:after="80" w:line="288" w:lineRule="auto"/>
        <w:ind w:left="3866" w:right="60" w:hanging="1904"/>
      </w:pPr>
      <w:r>
        <w:rPr>
          <w:rFonts w:ascii="굴림" w:hint="eastAsia"/>
          <w:sz w:val="18"/>
          <w:szCs w:val="18"/>
        </w:rPr>
        <w:t>    ③ 10.6분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12.6분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76. CNC선반에서 300rpm으로 주축 스핀들이 회전하고 있다. 공작물 Ø40위치에서 홈 바이트가 주축이 5회전하는 동안 휴지(dwell)하도록 지령하는 프로그램으로 옳은 것은?</w:t>
      </w:r>
    </w:p>
    <w:p w:rsidR="00EF2D58" w:rsidRDefault="00EF2D58" w:rsidP="00EF2D58">
      <w:pPr>
        <w:pStyle w:val="a3"/>
        <w:spacing w:after="80" w:line="288" w:lineRule="auto"/>
        <w:ind w:left="4692" w:right="60" w:hanging="2316"/>
      </w:pPr>
      <w:r>
        <w:rPr>
          <w:rFonts w:ascii="굴림" w:hint="eastAsia"/>
          <w:sz w:val="18"/>
          <w:szCs w:val="18"/>
        </w:rPr>
        <w:t>    ① G04 X0.1 ;</w:t>
      </w:r>
      <w:r>
        <w:tab/>
      </w:r>
      <w:r>
        <w:rPr>
          <w:rFonts w:ascii="굴림" w:hint="eastAsia"/>
          <w:sz w:val="18"/>
          <w:szCs w:val="18"/>
        </w:rPr>
        <w:t>② G04 U10.0 ;</w:t>
      </w:r>
    </w:p>
    <w:p w:rsidR="00EF2D58" w:rsidRDefault="00EF2D58" w:rsidP="00EF2D58">
      <w:pPr>
        <w:pStyle w:val="a3"/>
        <w:spacing w:after="80" w:line="288" w:lineRule="auto"/>
        <w:ind w:left="4990" w:right="60" w:hanging="24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G04 P1000 ;</w:t>
      </w:r>
      <w:r>
        <w:tab/>
      </w:r>
      <w:r>
        <w:rPr>
          <w:rFonts w:ascii="굴림" w:hint="eastAsia"/>
          <w:sz w:val="18"/>
          <w:szCs w:val="18"/>
        </w:rPr>
        <w:t>④ G04 P100 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모달 G-코드에 대한 설명으로 틀린 것은?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그룹의 모달 G-코드를 한 블록에 여러 개 지령을 하면 동시에 제어된다.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같은 기능의 모달 G-코드는 생략할 수 있다.</w:t>
      </w:r>
    </w:p>
    <w:p w:rsidR="00EF2D58" w:rsidRDefault="00EF2D58" w:rsidP="00EF2D5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모달 G-코드는 같은 그룹의 다른 G-코드가 나올 때까지 다음 블록에 영향을 준다.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모달 G-코드는 그룹 별로 나누어져 있다.</w:t>
      </w:r>
    </w:p>
    <w:p w:rsidR="00EF2D58" w:rsidRDefault="00EF2D58" w:rsidP="00EF2D58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78. 머시닝센터에서 보정번호 03번에 15.0의 보정값을 프로그램에 의해 입력하는 방법으로 옳은 것은?</w:t>
      </w:r>
    </w:p>
    <w:p w:rsidR="00EF2D58" w:rsidRDefault="00EF2D58" w:rsidP="00EF2D58">
      <w:pPr>
        <w:pStyle w:val="a3"/>
        <w:spacing w:after="80" w:line="288" w:lineRule="auto"/>
        <w:ind w:left="5720" w:right="60" w:hanging="2830"/>
      </w:pPr>
      <w:r>
        <w:rPr>
          <w:rFonts w:ascii="굴림" w:hint="eastAsia"/>
          <w:sz w:val="18"/>
          <w:szCs w:val="18"/>
        </w:rPr>
        <w:t>    ① G10 P03 X15.0 ;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G10 P03 R15.0 ;</w:t>
      </w:r>
    </w:p>
    <w:p w:rsidR="00EF2D58" w:rsidRDefault="00EF2D58" w:rsidP="00EF2D58">
      <w:pPr>
        <w:pStyle w:val="a3"/>
        <w:spacing w:after="80" w:line="288" w:lineRule="auto"/>
        <w:ind w:left="5750" w:right="60" w:hanging="2844"/>
      </w:pPr>
      <w:r>
        <w:rPr>
          <w:rFonts w:ascii="굴림" w:hint="eastAsia"/>
          <w:sz w:val="18"/>
          <w:szCs w:val="18"/>
        </w:rPr>
        <w:t>    ③ G10 D03 X15.0 ;</w:t>
      </w:r>
      <w:r>
        <w:tab/>
      </w:r>
      <w:r>
        <w:rPr>
          <w:rFonts w:ascii="굴림" w:hint="eastAsia"/>
          <w:sz w:val="18"/>
          <w:szCs w:val="18"/>
        </w:rPr>
        <w:t>④ G10 D03 R15.0 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CNC 공작기계에서 공구의 이동위치를 지령하는 방식이 아닌 것은?</w:t>
      </w:r>
    </w:p>
    <w:p w:rsidR="00EF2D58" w:rsidRDefault="00EF2D58" w:rsidP="00EF2D58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중심지령 방식</w:t>
      </w:r>
      <w:r>
        <w:tab/>
      </w:r>
      <w:r>
        <w:rPr>
          <w:rFonts w:ascii="굴림" w:hint="eastAsia"/>
          <w:sz w:val="18"/>
          <w:szCs w:val="18"/>
        </w:rPr>
        <w:t>② 증분지령 방식</w:t>
      </w:r>
    </w:p>
    <w:p w:rsidR="00EF2D58" w:rsidRDefault="00EF2D58" w:rsidP="00EF2D58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절대지령 방식</w:t>
      </w:r>
      <w:r>
        <w:tab/>
      </w:r>
      <w:r>
        <w:rPr>
          <w:rFonts w:ascii="굴림" w:hint="eastAsia"/>
          <w:sz w:val="18"/>
          <w:szCs w:val="18"/>
        </w:rPr>
        <w:t>④ 혼합지령 방식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80. 머시닝센터 프로그램에서 보조 프로그램의 끝을 나타내며 주 프로그램으로 되돌아가는 보조기능은?</w:t>
      </w:r>
    </w:p>
    <w:p w:rsidR="00EF2D58" w:rsidRDefault="00EF2D58" w:rsidP="00EF2D58">
      <w:pPr>
        <w:pStyle w:val="a3"/>
        <w:spacing w:after="80" w:line="288" w:lineRule="auto"/>
        <w:ind w:left="3472" w:right="60" w:hanging="1706"/>
      </w:pPr>
      <w:r>
        <w:rPr>
          <w:rFonts w:ascii="굴림" w:hint="eastAsia"/>
          <w:sz w:val="18"/>
          <w:szCs w:val="18"/>
        </w:rPr>
        <w:t>    ① M30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M02</w:t>
      </w:r>
    </w:p>
    <w:p w:rsidR="00EF2D58" w:rsidRDefault="00EF2D58" w:rsidP="00EF2D58">
      <w:pPr>
        <w:pStyle w:val="a3"/>
        <w:spacing w:after="80" w:line="288" w:lineRule="auto"/>
        <w:ind w:left="3472" w:right="60" w:hanging="1706"/>
      </w:pPr>
      <w:r>
        <w:rPr>
          <w:rFonts w:ascii="굴림" w:hint="eastAsia"/>
          <w:sz w:val="18"/>
          <w:szCs w:val="18"/>
        </w:rPr>
        <w:t>    ③ M98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M99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F2D58" w:rsidRDefault="00EF2D58" w:rsidP="00EF2D58"/>
    <w:sectPr w:rsidR="002B4572" w:rsidRPr="00EF2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58"/>
    <w:rsid w:val="003A70E5"/>
    <w:rsid w:val="009E7052"/>
    <w:rsid w:val="00E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CE9B-81AE-4316-8309-0D2F88EF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2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F2D5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F2D5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2D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F2D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