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C43CB" w:rsidTr="009C43C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항공역학</w:t>
            </w:r>
          </w:p>
        </w:tc>
      </w:tr>
    </w:tbl>
    <w:p w:rsidR="009C43CB" w:rsidRDefault="009C43CB" w:rsidP="009C43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날개면적이 150m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스팬(span)이 25m인 비행기의 가로세로비(aspect ratio)는 약 얼마인가?</w:t>
      </w:r>
    </w:p>
    <w:p w:rsidR="009C43CB" w:rsidRDefault="009C43CB" w:rsidP="009C43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3.0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4.17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5.1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7.1</w:t>
      </w:r>
    </w:p>
    <w:p w:rsidR="009C43CB" w:rsidRDefault="009C43CB" w:rsidP="009C43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비행기가 고속으로 비행할 때 날개 위에서 충격실속이 발생하는 시기는?</w:t>
      </w:r>
    </w:p>
    <w:p w:rsidR="009C43CB" w:rsidRDefault="009C43CB" w:rsidP="009C43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아음속에서 생긴다.</w:t>
      </w:r>
    </w:p>
    <w:p w:rsidR="009C43CB" w:rsidRDefault="009C43CB" w:rsidP="009C43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극초음속에서 생긴다.</w:t>
      </w:r>
    </w:p>
    <w:p w:rsidR="009C43CB" w:rsidRDefault="009C43CB" w:rsidP="009C43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임계 마하수에 도달한 후에 생긴다.</w:t>
      </w:r>
    </w:p>
    <w:p w:rsidR="009C43CB" w:rsidRDefault="009C43CB" w:rsidP="009C43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임계 마하수에 도달하기 전에 생긴다.</w:t>
      </w:r>
    </w:p>
    <w:p w:rsidR="009C43CB" w:rsidRDefault="009C43CB" w:rsidP="009C43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항공기의 가로안정에 영향을 미치지 않는 것은?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동체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쳐든각 효과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도어(door)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수직 꼬리 날개</w:t>
      </w:r>
    </w:p>
    <w:p w:rsidR="009C43CB" w:rsidRDefault="009C43CB" w:rsidP="009C43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음속을 구하는 식으로 옳은 것은? (단, K : 비열비, R : 공기의 기체상수, g : 중력가속도, T : 공기의 온도이다.)</w:t>
      </w:r>
    </w:p>
    <w:p w:rsidR="009C43CB" w:rsidRDefault="009C43CB" w:rsidP="009C43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04850" cy="295275"/>
            <wp:effectExtent l="0" t="0" r="0" b="9525"/>
            <wp:docPr id="22" name="그림 22" descr="EMB000004c47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60928" descr="EMB000004c4707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28650" cy="466725"/>
            <wp:effectExtent l="0" t="0" r="0" b="9525"/>
            <wp:docPr id="21" name="그림 21" descr="EMB000004c47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61792" descr="EMB000004c470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542925" cy="466725"/>
            <wp:effectExtent l="0" t="0" r="9525" b="9525"/>
            <wp:docPr id="20" name="그림 20" descr="EMB000004c47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63160" descr="EMB000004c470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47700" cy="466725"/>
            <wp:effectExtent l="0" t="0" r="0" b="9525"/>
            <wp:docPr id="19" name="그림 19" descr="EMB000004c47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562512" descr="EMB000004c4707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43CB" w:rsidRDefault="009C43CB" w:rsidP="009C43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날개 드롭(wing drop) 현상에 대한 설명으로 옳은 것은?</w:t>
      </w:r>
    </w:p>
    <w:p w:rsidR="009C43CB" w:rsidRDefault="009C43CB" w:rsidP="009C43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비행기의 어떤 한 축에 대한 변화가 생겼을 때 다른 축에도 변화를 일으키는 현상</w:t>
      </w:r>
    </w:p>
    <w:p w:rsidR="009C43CB" w:rsidRDefault="009C43CB" w:rsidP="009C43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음속비행 시 날개에 발생하는 충격실속에 의해 기수가 오히려 급격히 내려가는 현상</w:t>
      </w:r>
    </w:p>
    <w:p w:rsidR="009C43CB" w:rsidRDefault="009C43CB" w:rsidP="009C43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하강비행 시 기수를 올리려 할 때, 받음각과 각속도가 특정값을 넘게 되면 예상한 정도 이상으로 기수가 올라가는 현상</w:t>
      </w:r>
    </w:p>
    <w:p w:rsidR="009C43CB" w:rsidRDefault="009C43CB" w:rsidP="009C43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비행기의 속도가 증가하여 천음속 영역에 도달하게 되면 한쪽 날개가 충격실속을 일으켜서 갑자기 양력을 상실하고 급격한 옆놀이(rolling)를 일으키는 현상</w:t>
      </w:r>
    </w:p>
    <w:p w:rsidR="009C43CB" w:rsidRDefault="009C43CB" w:rsidP="009C43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정상수평비행하는 항공기의 필요마력에 대한 설명으로 옳은 것은?</w:t>
      </w:r>
    </w:p>
    <w:p w:rsidR="009C43CB" w:rsidRDefault="009C43CB" w:rsidP="009C43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속도가 작을수록 필요마력은 크다.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항력이 작을수록 필요마력은 작다.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날개하중이 작을수록 필요마력은 커진다.</w:t>
      </w:r>
    </w:p>
    <w:p w:rsidR="009C43CB" w:rsidRDefault="009C43CB" w:rsidP="009C43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고도가 높을수록 밀도가 증가하여 필요마력은 커진다.</w:t>
      </w:r>
    </w:p>
    <w:p w:rsidR="009C43CB" w:rsidRDefault="009C43CB" w:rsidP="009C43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항공기 날개의 압력중심(center of pressure)에 대한 설명으로 옳은 것은?</w:t>
      </w:r>
    </w:p>
    <w:p w:rsidR="009C43CB" w:rsidRDefault="009C43CB" w:rsidP="009C43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날개 주변 유체의 박리점과 일치한다.</w:t>
      </w:r>
    </w:p>
    <w:p w:rsidR="009C43CB" w:rsidRDefault="009C43CB" w:rsidP="009C43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받음각이 변하더라도 피칭모멘트값이 변하지 않는 점이다.</w:t>
      </w:r>
    </w:p>
    <w:p w:rsidR="009C43CB" w:rsidRDefault="009C43CB" w:rsidP="009C43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받음각이 커짐에 따라 압력중심은 앞으로 이동한다.</w:t>
      </w:r>
    </w:p>
    <w:p w:rsidR="009C43CB" w:rsidRDefault="009C43CB" w:rsidP="009C43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양력이 급격히 떨어지는 지점의 받음각을 말한다.</w:t>
      </w:r>
    </w:p>
    <w:p w:rsidR="009C43CB" w:rsidRDefault="009C43CB" w:rsidP="009C43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헬리콥터의 주회전날개에 플래핑 힌지를 장착함으로써 얻을 수 있는 장점이 아닌 것은?</w:t>
      </w:r>
    </w:p>
    <w:p w:rsidR="009C43CB" w:rsidRDefault="009C43CB" w:rsidP="009C43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돌풍에 의한 영향을 제거할 수 있다.</w:t>
      </w:r>
    </w:p>
    <w:p w:rsidR="009C43CB" w:rsidRDefault="009C43CB" w:rsidP="009C43C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지면효과를 발생시켜 양력을 증가시킬 수 있다.</w:t>
      </w:r>
    </w:p>
    <w:p w:rsidR="009C43CB" w:rsidRDefault="009C43CB" w:rsidP="009C43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회전축을 기울이지 않고 회전면을 기울일 수 있다.</w:t>
      </w:r>
    </w:p>
    <w:p w:rsidR="009C43CB" w:rsidRDefault="009C43CB" w:rsidP="009C43C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주회전날개 깃 뿌리(root)에 걸린 굽힘모멘트를 줄일 수 있다.</w:t>
      </w:r>
    </w:p>
    <w:p w:rsidR="009C43CB" w:rsidRDefault="009C43CB" w:rsidP="009C43C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양항비가 10인 항공기가 고도 2000m에서 활공비행 시 도달하는 활공거리는 몇 m인가?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10000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15000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40000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등속상승비행에 대한 상승률을 나타내는 식이 아닌 것은? (단, V: 비행속도, γ: 상승각, W: 항공기 무게, T: 추력, D:항력, P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: 이용동력, 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: 필요동력이다.)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(P</w:t>
      </w:r>
      <w:r>
        <w:rPr>
          <w:rFonts w:ascii="굴림" w:hint="eastAsia"/>
          <w:sz w:val="18"/>
          <w:szCs w:val="18"/>
          <w:vertAlign w:val="subscript"/>
        </w:rPr>
        <w:t>a</w:t>
      </w:r>
      <w:r>
        <w:rPr>
          <w:rFonts w:ascii="굴림" w:hint="eastAsia"/>
          <w:sz w:val="18"/>
          <w:szCs w:val="18"/>
        </w:rPr>
        <w:t>-P</w:t>
      </w:r>
      <w:r>
        <w:rPr>
          <w:rFonts w:ascii="굴림" w:hint="eastAsia"/>
          <w:sz w:val="18"/>
          <w:szCs w:val="18"/>
          <w:vertAlign w:val="subscript"/>
        </w:rPr>
        <w:t>r</w:t>
      </w:r>
      <w:r>
        <w:rPr>
          <w:rFonts w:ascii="굴림" w:hint="eastAsia"/>
          <w:sz w:val="18"/>
          <w:szCs w:val="18"/>
        </w:rPr>
        <w:t>)/W    </w:t>
      </w:r>
      <w:r>
        <w:tab/>
      </w:r>
      <w:r>
        <w:rPr>
          <w:rFonts w:ascii="굴림" w:hint="eastAsia"/>
          <w:sz w:val="18"/>
          <w:szCs w:val="18"/>
        </w:rPr>
        <w:t>② 잉여동력/W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[(T-D)V]/W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704850" cy="466725"/>
            <wp:effectExtent l="0" t="0" r="0" b="9525"/>
            <wp:docPr id="18" name="그림 18" descr="EMB000004c47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32680" descr="EMB000004c470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엔진고장 등으로 프로펠러의 페더링을 하기 위한 프로펠러의 깃각 상태는?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0°가 되게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45°가 되게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90°가 되게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프로펠러에 따라 지정된 고유값을 유지한다.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항공기의 성능 등을 평가하기 위하여 표준대기를 국제적으로 통일하여 정한 기관의 명칭은?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ICAO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ISO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EASA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FAA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헬리콥터 회전날개의 코닝각에 대한 설명으로 틀린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양력이 증가하면 코닝각은 증가한다.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무게가 증가하면 코닝각은 증가한다.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회전날개의 회전속도가 증가하면 코닝각은 증가한다.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헬리콥터의 전진속도가 증가하면 코닝각은 증가한다.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그림과 같은 프로펠러 항공기의 비행속도에 따른 필요마력과 이용마력의 분포에 대한 설명으로 옳은 것은?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466975"/>
            <wp:effectExtent l="0" t="0" r="0" b="9525"/>
            <wp:docPr id="17" name="그림 17" descr="EMB000004c47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40384" descr="EMB000004c4707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비행속도 V1에서 주어진 연료로 최대의 비행거리를 비행할 수 있다.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비행속도 V1 근처에서 필요마력이 감소하는 것은 유해항력의 증가에 기인한다.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비행속도 V2에서 최대 양항비를 갖도록 항공기 형상을 설계한다.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비행속도가 V2에서 V3 방향으로 증가함에 따라 프로펠러 토크에 의한 롤 모멘트(roll moment)가 증가한다.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항공기 날개의 유도항력계수를 나타낸 식으로 옳은 것은? (단, AR: 날개의 가로세로비, C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: 양력계수, e: 스팬(span) 효율계수이다.)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571500" cy="542925"/>
            <wp:effectExtent l="0" t="0" r="0" b="9525"/>
            <wp:docPr id="16" name="그림 16" descr="EMB000004c470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40960" descr="EMB000004c4707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590550" cy="485775"/>
            <wp:effectExtent l="0" t="0" r="0" b="9525"/>
            <wp:docPr id="15" name="그림 15" descr="EMB000004c470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44416" descr="EMB000004c470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09600" cy="476250"/>
            <wp:effectExtent l="0" t="0" r="0" b="0"/>
            <wp:docPr id="14" name="그림 14" descr="EMB000004c470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44848" descr="EMB000004c4707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866775" cy="533400"/>
            <wp:effectExtent l="0" t="0" r="9525" b="0"/>
            <wp:docPr id="13" name="그림 13" descr="EMB000004c47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745064" descr="EMB000004c4708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수평비행의 실속속도가 71㎞/h인 항공기가 선회경사각 60°로 정상선회비행 할 경우 실속속도는 약 몇 ㎞인가?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90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110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이륙 시 활주거리를 감소시킬 수 있는 방법으로 옳은 것은?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플랩을 활용하여 최대양력계수를 증가시킨다.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양항비를 높여 항력을 증가시킨다.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최소 추력을 내어 가속력을 줄인다.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양항비를 높여 실속속도를 증가시킨다.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지름이 20㎝와 30㎝로 연결된 관에서 지름 20㎝ 관에서의 속도가 2.4m/s일 때 30㎝ 관에서의속도는 약 몇 m/s인가?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0.19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1.07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1.74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1.98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키놀이 모멘트(pitching moment)에 대한 설명으로 옳은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프로펠러 깃의 각도 변경에 관련된 모멘트이다.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비행기의 수직축(상하축; vertical axis)에 관한 모멘트이다.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비행기의 세로축(전후축; longitudinal axis)에 관한 모멘트이다.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비행기의 가로축(좌우축; lateral axis)에 관한 모멘트이다.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프로펠러 비행기가 최대 항속거리를 비행하기 위한 조건으로 옳은 것은?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L</w:t>
      </w:r>
      <w:r>
        <w:rPr>
          <w:rFonts w:ascii="굴림" w:hint="eastAsia"/>
          <w:b/>
          <w:bCs/>
          <w:sz w:val="18"/>
          <w:szCs w:val="18"/>
        </w:rPr>
        <w:t>은 양력계수, C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는 항력계수이다.)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90525" cy="495300"/>
            <wp:effectExtent l="0" t="0" r="9525" b="0"/>
            <wp:docPr id="12" name="그림 12" descr="EMB000004c47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40920" descr="EMB000004c4708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가 최소일 때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90525" cy="495300"/>
            <wp:effectExtent l="0" t="0" r="9525" b="0"/>
            <wp:docPr id="11" name="그림 11" descr="EMB000004c47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42072" descr="EMB000004c4708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가 최대일 때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485775" cy="666750"/>
            <wp:effectExtent l="0" t="0" r="9525" b="0"/>
            <wp:docPr id="10" name="그림 10" descr="EMB000004c47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41136" descr="EMB000004c4708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가 최대일 때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485775" cy="666750"/>
            <wp:effectExtent l="0" t="0" r="9525" b="0"/>
            <wp:docPr id="9" name="그림 9" descr="EMB000004c47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7841784" descr="EMB000004c4708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가 최소일 때</w:t>
      </w:r>
    </w:p>
    <w:p w:rsidR="009C43CB" w:rsidRDefault="009C43CB" w:rsidP="009C43CB">
      <w:pPr>
        <w:pStyle w:val="a3"/>
        <w:spacing w:before="200"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C43CB" w:rsidTr="009C43C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항공기관</w:t>
            </w:r>
          </w:p>
        </w:tc>
      </w:tr>
    </w:tbl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전기식 시동기(electrical starter)에서 클러치(clutch)의 작동 토크 값을 설정하는 장치는?</w:t>
      </w:r>
    </w:p>
    <w:p w:rsidR="009C43CB" w:rsidRDefault="009C43CB" w:rsidP="009C43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Clutch Plate</w:t>
      </w:r>
    </w:p>
    <w:p w:rsidR="009C43CB" w:rsidRDefault="009C43CB" w:rsidP="009C43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Clutch Housing Slip</w:t>
      </w:r>
    </w:p>
    <w:p w:rsidR="009C43CB" w:rsidRDefault="009C43CB" w:rsidP="009C43C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Ratchet Adjust Regulator</w:t>
      </w:r>
    </w:p>
    <w:p w:rsidR="009C43CB" w:rsidRDefault="009C43CB" w:rsidP="009C43CB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Slip Torque Adjustment Unit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프로펠러에서 기하학적 피치(geometrical pitch)에 대한 설명으로 옳은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프로펠러를 1바퀴 회전시켜 실제로 전진한 거리이다.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프로펠러를 2바퀴 회전시켜 실제로 전진한 거리이다.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프로펠러를 1바퀴 회전시켜 전진할 수 있는 이론적인 거리이다.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프로펠러를 2바퀴 회전시켜 전진할 수 있는 이론적인 거리이다.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속도 720㎞/h로 비행하는 항공기에 정착된 터보제트엔진이 300kgf/s로 공기를 흡입하여 400m/s의속도로 배기시킨다면 이때 진추력은 몇 kgf인가? (단, 중력가속도는 10m/s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로한다.)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6000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9000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18000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밀폐계(closed system)에서 열역학 제1법칙을 옳게 설명한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엔트로피는 절대로 줄어들지 않는다.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열과 에너지, 일은 상호 변환 가능하며 보존된다.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열효율이 100%인 동력장치는 불가능하다.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2개의 열원사이에 동력 사이클을 구성할 수 있다.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가스터빈엔진에서 압축기 입구온도가 200K, 압력이 1.0kgf/cm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이고, 압축기 출구압력이 10kgf/cm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일 때 압축기 출구온도는 약 몇 K인가? (단, 공기 비열비는 1.4이다.)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184.14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285.14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386.14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487.14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왕복엔진의 악세서리(accessory)부품이 아닌 것은?</w:t>
      </w:r>
    </w:p>
    <w:p w:rsidR="009C43CB" w:rsidRDefault="009C43CB" w:rsidP="009C43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시동기(starter)</w:t>
      </w:r>
      <w:r>
        <w:tab/>
      </w:r>
      <w:r>
        <w:rPr>
          <w:rFonts w:ascii="굴림" w:hint="eastAsia"/>
          <w:sz w:val="18"/>
          <w:szCs w:val="18"/>
        </w:rPr>
        <w:t>② 하네스(harness)</w:t>
      </w:r>
    </w:p>
    <w:p w:rsidR="009C43CB" w:rsidRDefault="009C43CB" w:rsidP="009C43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기화기(carburetor)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블리드 밸브(bleed valve)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항공기용 엔진 중 터빈식 회전엔진이 아닌 것은?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램제트엔진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터보프롭엔진</w:t>
      </w:r>
    </w:p>
    <w:p w:rsidR="009C43CB" w:rsidRDefault="009C43CB" w:rsidP="009C43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터보제트엔진</w:t>
      </w:r>
      <w:r>
        <w:tab/>
      </w:r>
      <w:r>
        <w:rPr>
          <w:rFonts w:ascii="굴림" w:hint="eastAsia"/>
          <w:sz w:val="18"/>
          <w:szCs w:val="18"/>
        </w:rPr>
        <w:t>④ 터보샤프트엔진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고열의 엔진 배기구 부분에 표시(marking)를 할 때 납이나 탄소 성분이 있는 필기구를 사용하면 안 되는 주된 이유는?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고열에 의해 열응력이 집중되어 균열을 발생시킨다.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고압에 의해 비틀림 응력이 집중되어 균열을 발생시킨다.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고압에 의해 전단응력이 집중되어 균열을 발생시킨다.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고열에 의해 전단응력이 집중되어 균열을 발생시킨다.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프로펠러 페더링(feathering)에 대한 설명으로 옳은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프로펠러 페더링은 엔진 축과 연결된 기어를 분리하는 방식이다.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비행 중 엔진정지 시 프로펠러 회전도 같이 멈추게 하여 엔진의 2차 손상을 방지한다.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프로펠러 페더링을 하게 되면 항력이 증가하여 항공기 속도를 줄일 수 있다.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프로펠러 페더링을 하게 되면 바람에 의해 프로펠러가 공회전하는 윈드밀링(wind milling)이 발생하게 된다.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복식 연료노즐에 대한 설명으로 틀린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1차 연료는 넓은 각도로 분사된다.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공기를 공급하여 미세하게 분사되도록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2차 연료는 고속회전 시 1차 연료보다 멀리 분사된다.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1차 연료는 노즐의 가장자리 구멍으로 분사되고, 2차 연료는 중심에 있는 작은 구멍을 통하여 분사된다.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왕복엔진의 마그네토에서 브레이커포인트 간격이 커지면 발생되는 현상은?</w:t>
      </w:r>
    </w:p>
    <w:p w:rsidR="009C43CB" w:rsidRDefault="009C43CB" w:rsidP="009C43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점화가 늦어진다.</w:t>
      </w:r>
      <w:r>
        <w:tab/>
      </w:r>
      <w:r>
        <w:rPr>
          <w:rFonts w:ascii="굴림" w:hint="eastAsia"/>
          <w:sz w:val="18"/>
          <w:szCs w:val="18"/>
        </w:rPr>
        <w:t>② 전압이 증가한다.</w:t>
      </w:r>
    </w:p>
    <w:p w:rsidR="009C43CB" w:rsidRDefault="009C43CB" w:rsidP="009C43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점화가 빨라진다.</w:t>
      </w:r>
      <w:r>
        <w:tab/>
      </w:r>
      <w:r>
        <w:rPr>
          <w:rFonts w:ascii="굴림" w:hint="eastAsia"/>
          <w:sz w:val="18"/>
          <w:szCs w:val="18"/>
        </w:rPr>
        <w:t>④ 점화불꽃이 강해진다.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왕복엔진에 사용되는 고휘발성 연료가 너무 쉽게 증발하여 연료배관내에서 기포가 형성되어 초래할 수 있는 현상은?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베이퍼 락(vapor lock)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임팩트 아이스(impact ice)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하이드로릭 락(hydraulic lock)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이베포레이션 아이스(evaporation ice)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이상기체의 등온과정에 대한 설명으로 옳은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단열과정과 같다.     ② 일의 출입이 없다.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엔트로피가 일정하다.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내부에너지가 일정하다.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가스터빈엔진의 흡입구에 형성된 얼음이 압축기 실속을 일으키는 이유는?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공기압력을 증가시키기 때문에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 전압력을 일정하게 하기 때문에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형성된 얼음이 압축기로 흡입되어 로터를 파손시키기 때문에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 안내 깃으로 공기의 흐름이 원활하지 못하기 때문에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주된 추진력을 발생하는 기체가 다른 것은?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램제트엔진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터보팬엔진</w:t>
      </w:r>
    </w:p>
    <w:p w:rsidR="009C43CB" w:rsidRDefault="009C43CB" w:rsidP="009C43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터보프롭엔진</w:t>
      </w:r>
      <w:r>
        <w:tab/>
      </w:r>
      <w:r>
        <w:rPr>
          <w:rFonts w:ascii="굴림" w:hint="eastAsia"/>
          <w:sz w:val="18"/>
          <w:szCs w:val="18"/>
        </w:rPr>
        <w:t>④ 터보제트엔진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왕복엔진을 낮은 기온에서 시동하기 위해 오일희석(oil dilution)장치에서 사용하는 것은?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Alcohol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Propane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Gasoline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Kerosene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터빈엔진에서 과열시동(hot start)을 방지하기 위하여 확인해야 하는 계기는?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토크 미터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EGT 지시계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출력 지시계</w:t>
      </w:r>
      <w:r>
        <w:tab/>
      </w:r>
      <w:r>
        <w:rPr>
          <w:rFonts w:ascii="굴림" w:hint="eastAsia"/>
          <w:sz w:val="18"/>
          <w:szCs w:val="18"/>
        </w:rPr>
        <w:t>④ RPM 지시계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왕복엔진의 흡기밸브를 작동시키는 관련 부품으로 볼 수 없는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캠(cam)    </w:t>
      </w:r>
      <w:r>
        <w:tab/>
      </w:r>
      <w:r>
        <w:rPr>
          <w:rFonts w:ascii="굴림" w:hint="eastAsia"/>
          <w:sz w:val="18"/>
          <w:szCs w:val="18"/>
        </w:rPr>
        <w:t xml:space="preserve"> ② 푸시 로드(push rod)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로커 암(rocker arm)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실린더 헤드(cylinder head)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가스터빈엔진의 공기흡입 덕트(duct)에서 발생하는 램 회복점에 대한 설명으로 옳은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흡입구 내부의 압력이 대기압과 같아질 때의 항공기 속도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마찰압력 손실이 최소가 되는 항공기의 속도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마찰압력 손실이 최대가 되는 항공기의 속도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램 압력상승이 최대가 되는 항공기의 속도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왕복엔진의 연료-공기 혼합비(fule-air ratio)에 영향을 주는 공기밀도변화에 대한 설명으로 틀린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고도가 증가하면 공기밀도가 감소한다.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연료가 증가하면 공기밀도가 증가한다.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온도가 증가하면 공기밀도가 감소한다.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 압력이 증가하면 공기밀도가 증가한다.</w:t>
      </w:r>
    </w:p>
    <w:p w:rsidR="009C43CB" w:rsidRDefault="009C43CB" w:rsidP="009C43C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C43CB" w:rsidTr="009C43C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항공기체</w:t>
            </w:r>
          </w:p>
        </w:tc>
      </w:tr>
    </w:tbl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항공기엔진 장착 방식에 대한 설명으로 옳은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가스터빈엔진은 구조적인 이유로 동체 내부에 장착이 불가능하다.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동체에 엔진을 장작하려면 파일론(pylon)을 설치하여야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날개에 엔진을 장착하면 날개의 공기역학적 성능을 저하시킨다.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왕복엔진 장착부분에 설치된 나셀의 카울링은 진동감소와 화재 시 탈출구로 사용된다.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특징을 갖는 배열 방식의 착륙장치는?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52725" cy="1276350"/>
            <wp:effectExtent l="0" t="0" r="9525" b="0"/>
            <wp:docPr id="8" name="그림 8" descr="EMB000004c47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94856" descr="EMB000004c4708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43CB" w:rsidRDefault="009C43CB" w:rsidP="009C43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텐덤식 착륙장치</w:t>
      </w:r>
      <w:r>
        <w:tab/>
      </w:r>
      <w:r>
        <w:rPr>
          <w:rFonts w:ascii="굴림" w:hint="eastAsia"/>
          <w:sz w:val="18"/>
          <w:szCs w:val="18"/>
        </w:rPr>
        <w:t>② 후륜식 착륙장치</w:t>
      </w:r>
    </w:p>
    <w:p w:rsidR="009C43CB" w:rsidRDefault="009C43CB" w:rsidP="009C43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전륜식 착륙장치</w:t>
      </w:r>
      <w:r>
        <w:tab/>
      </w:r>
      <w:r>
        <w:rPr>
          <w:rFonts w:ascii="굴림" w:hint="eastAsia"/>
          <w:sz w:val="18"/>
          <w:szCs w:val="18"/>
        </w:rPr>
        <w:t>④ 충격흡수식 착륙장치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대형 항공기에 주로 사용하는 3중 슬롯 플랩을 구성하는 플랩이 아닌 것은?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상방플랩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전방플랩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중앙플랩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후방플랩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손상된 판재를 리벳에 의한 수리작업 시 리벳수를 결정하는 식으로 옳은 것은? (단, L : 판재의 손상된 길이, D: 리벳지름, t: 손상된 판의 두께, s: 안전계수, σ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: 판재의 최대인장응력, τ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: 판재의 최대전단응력이다.)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28700" cy="523875"/>
            <wp:effectExtent l="0" t="0" r="0" b="9525"/>
            <wp:docPr id="7" name="그림 7" descr="EMB000004c470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01048" descr="EMB000004c4708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028700" cy="561975"/>
            <wp:effectExtent l="0" t="0" r="0" b="9525"/>
            <wp:docPr id="6" name="그림 6" descr="EMB000004c470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00904" descr="EMB000004c4708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47750" cy="542925"/>
            <wp:effectExtent l="0" t="0" r="0" b="9525"/>
            <wp:docPr id="5" name="그림 5" descr="EMB000004c470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499824" descr="EMB000004c4708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038225" cy="514350"/>
            <wp:effectExtent l="0" t="0" r="9525" b="0"/>
            <wp:docPr id="4" name="그림 4" descr="EMB000004c47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01768" descr="EMB000004c4709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항공기 외피용으로 적합하며, 플러시 헤드 리벳(flush head rivet)이라 부르는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납작머리리벳(flat head rivet)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유니버설리벳(universal rivet)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둥근머리리벳(round rivet)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접시머리리벳(counter sunk ead rivet)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실속속도가 90mph 항공기를 120mph로 수평 비행 중 조종간을 급히 당겨 최대 양력계수가 작용하는 상태라면 주 날개에 작용하는 하중배수는 약 얼마인가?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1.78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2.57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그림과 같은 평면응력상태에 있는 한 요소가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=100MPa,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=20MPa, τ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=60MPa의 응력을 받고 있을 때, 최대전단응력은 약 몇 MPa인가?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2562225"/>
            <wp:effectExtent l="0" t="0" r="9525" b="9525"/>
            <wp:docPr id="3" name="그림 3" descr="EMB000004c47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08608" descr="EMB000004c4709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67.11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72.11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77.11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87.11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페일세이프(fail safe) 구조형식이 아닌 것은?</w:t>
      </w:r>
    </w:p>
    <w:p w:rsidR="009C43CB" w:rsidRDefault="009C43CB" w:rsidP="009C43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이중(double)구조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대치(back-up)구조</w:t>
      </w:r>
    </w:p>
    <w:p w:rsidR="009C43CB" w:rsidRDefault="009C43CB" w:rsidP="009C43C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다경로(redundant)구조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샌드위치(sandwich)구조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복합재료(composite material)를 수리할 때 접착용 수지를 효과적으로 접착시키기(curing) 위하여 열을 가하는 장비가 아닌 것은?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오븐(oven)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 ② 가열건(heat gun)</w:t>
      </w:r>
    </w:p>
    <w:p w:rsidR="009C43CB" w:rsidRDefault="009C43CB" w:rsidP="009C43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가열램프(heat lamp)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진공백(vacuum bag)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연료계통이 갖추어야 하는 조건으로 틀린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번개에 의한 연료발화가 발생하지 않도록 해야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각각의 엔진과 보조동력장치에 공급되는 연료에서 오염물질을 제거할 수 있어야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계통에 저장된 연료를 안전하게 제거하거나 격리할 수 있어야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고장발생 감지가 유용하도록 한계통 구성품의 고장이 다른 연료계통의 고장으로 연결되어야 한다.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복합재료에서 모재(matrix)와 경합되는 강화재(reinforcing material)로 사용되지 않는 것은?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유리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탄소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에폭시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보론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조종간이나 방향키 폐달의 움직임을 전기적인 신호로 변환하고 컴퓨터에 입력 후 전기, 유압식 작동기를 통해 조종계통을 작동하는 조종방식은?</w:t>
      </w:r>
    </w:p>
    <w:p w:rsidR="009C43CB" w:rsidRDefault="009C43CB" w:rsidP="009C43C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Cable control system</w:t>
      </w:r>
    </w:p>
    <w:p w:rsidR="009C43CB" w:rsidRDefault="009C43CB" w:rsidP="009C43C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Automatic pilot system</w:t>
      </w:r>
    </w:p>
    <w:p w:rsidR="009C43CB" w:rsidRDefault="009C43CB" w:rsidP="009C43C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Fly-By-Wire control system</w:t>
      </w:r>
    </w:p>
    <w:p w:rsidR="009C43CB" w:rsidRDefault="009C43CB" w:rsidP="009C43C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Push Pull Rod control system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연료를 제외하고 화물, 승객 등이 적재된 항공기의 무게를 의미하는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최대 무게(maximum weight)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영연료 무게(zero fuel weight)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기본자기 무게(basic empty weight)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운항 빈 무게(operating empty weight)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티타늄합금에 대한 설명으로 옳은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열전도 계수가 크다.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불순물이 들어가면 가공 후 자연경화를 일으켜 강도를 좋게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티타늄은 고온에서 산소, 질소, 수소 등과 친화력이 매우 크고, 또한 이러한 가스를 흡수하면 강도가 매우 약해진다.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합금원소로써 Cu가 포함되어 있어 취성을 감소시키는 역할을 한다.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이질 금속간의 접촉부식에서 알루미늄 합금의 경우 A그룹과 B그룹으로 구분하였을 때 그룹이 다른 것은?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2017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2024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5052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중 가스용접에 해당하는 것은?</w:t>
      </w:r>
    </w:p>
    <w:p w:rsidR="009C43CB" w:rsidRDefault="009C43CB" w:rsidP="009C43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산소-수소용접</w:t>
      </w:r>
      <w:r>
        <w:tab/>
      </w:r>
      <w:r>
        <w:rPr>
          <w:rFonts w:ascii="굴림" w:hint="eastAsia"/>
          <w:sz w:val="18"/>
          <w:szCs w:val="18"/>
        </w:rPr>
        <w:t>② MIG용접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용접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TIG용접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너트의 부품 번호가 AN310D-5일 때 310은 무엇을 나타내는가?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너트 계열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너트 지름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너트 길이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재질 번호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그림과 같이 하중(W)이 작용하는 보를 무엇이라 하는가?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1257300"/>
            <wp:effectExtent l="0" t="0" r="0" b="0"/>
            <wp:docPr id="2" name="그림 2" descr="EMB000004c47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09376" descr="EMB000004c4709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외팔보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돌출보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고정보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 지지보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비행기가 양력을 발생함이 없이 급강하할 때 날개는 비틀림 등의 하중을 받게 되며 이러한 하중에 항공기가 구조적으로 견딜 수 있는 설계상의 최대속도는?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설계순항속도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설계급강하속도</w:t>
      </w:r>
    </w:p>
    <w:p w:rsidR="009C43CB" w:rsidRDefault="009C43CB" w:rsidP="009C43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설계운용속도</w:t>
      </w:r>
      <w:r>
        <w:tab/>
      </w:r>
      <w:r>
        <w:rPr>
          <w:rFonts w:ascii="굴림" w:hint="eastAsia"/>
          <w:sz w:val="18"/>
          <w:szCs w:val="18"/>
        </w:rPr>
        <w:t>④ 설계돌풍운용속도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단줄 유니버설 헤드 리벳(universal head rivet)작업을 할 때 최소 끝거리 및 리벳의 최소 간격()의기준으로 옳은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 끝거리는 리벳 직경의 2배 이상, 최소 간격은 리벳 직경의 3배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최소 끝거리는 리벳 직경의 2배 이상, 최소 간격은 리벳 길이의 3배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최소 끝거리는 리벳 직경의 3배 이상, 최소 간격은 리벳 길이의 4배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최소 끝거리는 리벳 직경의 3배 이상, 최소 간격은 리벳 직경의 4배</w:t>
      </w:r>
    </w:p>
    <w:p w:rsidR="009C43CB" w:rsidRDefault="009C43CB" w:rsidP="009C43C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9C43CB" w:rsidTr="009C43C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항공장비</w:t>
            </w:r>
          </w:p>
        </w:tc>
      </w:tr>
    </w:tbl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니켈-카드뮴 축전지의 충ㆍ방전 시 설명으로 옳은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충ㆍ방전 시 전해액(KOH)의비중은 변화하지 않는다.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방전 시 물이 발생되어 전해액의 비중이 줄어든다.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 시 전해액의 수면높이가 낮아진다.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방전 시 전해액의 수면높이가 높아진다.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그림과 같은 회로에서 5Ω저항에 흐르는 전류값은 몇 A인가?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14675" cy="1628775"/>
            <wp:effectExtent l="0" t="0" r="9525" b="9525"/>
            <wp:docPr id="1" name="그림 1" descr="EMB000004c47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019096" descr="EMB000004c4709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9C43CB" w:rsidRDefault="009C43CB" w:rsidP="009C43CB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CVR(Cockpit Voice Recorder)에 대한 설명으로 옳은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HF 또는 VHF를 이용하여 통화를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항공기 사고원인 규명을 위해 사용되는 녹음장치이다.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지상에 있는 정비사에게 경고하기 위한 장비이다.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지상에서 항공기를 호출하기 위한 장치이다.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항공기 계기 중 압력 수감부를 이용한 것이 아닌 것은?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고도계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방향지시계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승강계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대기속도계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항공기에 사용되는 전선의 굵기를 결정할 때 고려해야 할 사항이 아닌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도선내 흐르는 전류의 크기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도선의 저항에 따른 전압강하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도선에 발생하는 줄(Joule) 열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도선과 연결된 축전지의 전해액 종류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터보팬 항공기의 방빙(anti-icing)장치에 관한 설명으로 틀린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윈드실드는 내부 금속 피막에 전기를 통하여 방빙한다.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피토관의 방빙은 내부의 전기 가열기를 사용한다.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날개 앞전의 방빙은 엔진 압축기의 고온 공기를 사용한다.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엔진의 공기흡입장치의 방빙은 화학적 방빙계통을 사용한다.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항공기 계기에서 플랩의 작동 범위를 표시하는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녹색호선(green arc)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백색호선(white arc)</w:t>
      </w:r>
    </w:p>
    <w:p w:rsidR="009C43CB" w:rsidRDefault="009C43CB" w:rsidP="009C43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황색호선(yellow arc)</w:t>
      </w:r>
      <w:r>
        <w:tab/>
      </w:r>
      <w:r>
        <w:rPr>
          <w:rFonts w:ascii="굴림" w:hint="eastAsia"/>
          <w:sz w:val="18"/>
          <w:szCs w:val="18"/>
        </w:rPr>
        <w:t xml:space="preserve"> ④ 적색방사선(red radiation)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직류발전기에서 발생하는 전기자 반작용을 없애기 위한 것은?</w:t>
      </w:r>
    </w:p>
    <w:p w:rsidR="009C43CB" w:rsidRDefault="009C43CB" w:rsidP="009C43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보극(interpole)</w:t>
      </w:r>
    </w:p>
    <w:p w:rsidR="009C43CB" w:rsidRDefault="009C43CB" w:rsidP="009C43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직렬권선(series-winding)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병렬권선(shunt-winding)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회전자권선(armature coil)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자동조종장치(autopilot)의 구성요소에 해당하지 않는 것은?</w:t>
      </w:r>
    </w:p>
    <w:p w:rsidR="009C43CB" w:rsidRDefault="009C43CB" w:rsidP="009C43C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출력부(output elements)</w:t>
      </w:r>
    </w:p>
    <w:p w:rsidR="009C43CB" w:rsidRDefault="009C43CB" w:rsidP="009C43CB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전이부(transit elements)</w:t>
      </w:r>
    </w:p>
    <w:p w:rsidR="009C43CB" w:rsidRDefault="009C43CB" w:rsidP="009C43C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수감부(sensing elements)</w:t>
      </w:r>
      <w:r>
        <w:tab/>
      </w:r>
    </w:p>
    <w:p w:rsidR="009C43CB" w:rsidRDefault="009C43CB" w:rsidP="009C43C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명령부(command elements)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발전기 출력 제어회로에서 제너다이오드(zener diode)의사용 목적은?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정전류제어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역류방지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정전압제어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자기장제어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장거리 통신에 유리하나 잡음(noise)이나 페이딩(fading)이 많으며 태양 흑점의 활동으로 인한 전리층 산란으로 통신 불능이 가끔 발생되는 항공기 통신장치는?</w:t>
      </w:r>
    </w:p>
    <w:p w:rsidR="009C43CB" w:rsidRDefault="009C43CB" w:rsidP="009C43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HF 통신장치</w:t>
      </w:r>
      <w:r>
        <w:tab/>
      </w:r>
      <w:r>
        <w:rPr>
          <w:rFonts w:ascii="굴림" w:hint="eastAsia"/>
          <w:sz w:val="18"/>
          <w:szCs w:val="18"/>
        </w:rPr>
        <w:t>② MF 통신장치</w:t>
      </w:r>
    </w:p>
    <w:p w:rsidR="009C43CB" w:rsidRDefault="009C43CB" w:rsidP="009C43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LF 통신장치</w:t>
      </w:r>
      <w:r>
        <w:tab/>
      </w:r>
      <w:r>
        <w:rPr>
          <w:rFonts w:ascii="굴림" w:hint="eastAsia"/>
          <w:sz w:val="18"/>
          <w:szCs w:val="18"/>
        </w:rPr>
        <w:t>④ VHF 통신장치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화재 진압 시 사용되는 소화제가 아닌 것은?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이산화 탄소</w:t>
      </w:r>
    </w:p>
    <w:p w:rsidR="009C43CB" w:rsidRDefault="009C43CB" w:rsidP="009C43C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할론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비행 중에 비로부터 시계를 확보하기 위한 제우(rain protection)시스템이 아닌 것은?</w:t>
      </w:r>
    </w:p>
    <w:p w:rsidR="009C43CB" w:rsidRDefault="009C43CB" w:rsidP="009C43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Air curtain system</w:t>
      </w:r>
      <w:r>
        <w:tab/>
      </w:r>
    </w:p>
    <w:p w:rsidR="009C43CB" w:rsidRDefault="009C43CB" w:rsidP="009C43C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② Rain repellent system</w:t>
      </w:r>
    </w:p>
    <w:p w:rsidR="009C43CB" w:rsidRDefault="009C43CB" w:rsidP="009C43C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Windshield wiper system</w:t>
      </w:r>
    </w:p>
    <w:p w:rsidR="009C43CB" w:rsidRDefault="009C43CB" w:rsidP="009C43CB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Windshield washer system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자기컴퍼스의 조명을 위한 배선 시 지시오차를 줄이기 위한 방법으로 옳은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음(-)극성을 가능한 자기컴퍼스 가까이에 접지시킨다.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양(+)극선과 음(-)극선은 가능한 충분한 간격을 두고 음(-)극선에는 실드선을 사용한다.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모든 전건은 실드선을 사용하여 오차의 원인을 제거한다.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양(+)국선과 음(-)극선을 꼬아서 합치고 접지점을 자기컴퍼스에서 충분히 멀리 뗀다.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항공기 유압계통에서 축압기(accumulator)의 사용 목적으로 옳은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유압유 내 공기 저장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작동유의 누출을 차단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계통내 작동유의 방향 조정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비상 시 계통 내 작동유 공급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유압계통에서 기기의 실(seal)이 손상 또는 유압관의 파열로 작동유가 완전히 새어나가는 것을 방지하기 위해 설치한 안전장치는?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유압퓨즈(hydraulic fuse)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오리피스밸브(orifice valve)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분리밸브(disconnect valve)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흐름조절기(flow regulator)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항공계기에 요구되는 조건으로 옳은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기체의 유효 탑재량을 크게 하기위해 경량이어야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계기의 소형화를 위하여 화면은 작게하고 본체는 장착이 쉽도록 크게 해야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주위의 기압과 연동이 되도록 승강계, 고도계, 속도계의 수감부와 케이스는 노출이 되도록 해야 한다.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항공기에서 발생하는 진동을 알 수 있도록 계기판에는 방진장치를 설치해서는 안된다.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계기착륙장치(instrument landing system)의 구성장치가 아닌 것은?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로컬라이저(locaizer)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마커 비컨(marker beacon)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기상 레이다(weather radar)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글라이드 슬로프(glide slope)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객실여압장치를 가진 항공기 여압계통 설계 시 고려해야 하는 최소 객실고도는?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2400ft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8000ft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10000ft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해면고도</w:t>
      </w:r>
    </w:p>
    <w:p w:rsidR="009C43CB" w:rsidRDefault="009C43CB" w:rsidP="009C43C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항공기가 산악 또는 지면과 충돌하는 것을 방지하는 장치는?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Air traffic control system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Inertial navigation system</w:t>
      </w: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Distance measuring equipment</w:t>
      </w:r>
    </w:p>
    <w:p w:rsidR="009C43CB" w:rsidRDefault="009C43CB" w:rsidP="009C43C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Ground proximity warning system</w:t>
      </w: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9C43CB" w:rsidRDefault="009C43CB" w:rsidP="009C43C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홈페이지</w:t>
      </w:r>
      <w:r>
        <w:rPr>
          <w:rFonts w:ascii="굴림" w:hint="eastAsia"/>
          <w:sz w:val="18"/>
          <w:szCs w:val="18"/>
        </w:rPr>
        <w:t> : </w:t>
      </w:r>
      <w:hyperlink r:id="rId2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9C43CB" w:rsidRDefault="009C43CB" w:rsidP="009C43C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9C43CB" w:rsidTr="009C43CB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C43CB" w:rsidRDefault="009C43C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9C43CB" w:rsidRDefault="009C43CB" w:rsidP="009C43CB"/>
    <w:sectPr w:rsidR="002B4572" w:rsidRPr="009C43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3CB"/>
    <w:rsid w:val="003A70E5"/>
    <w:rsid w:val="009C43CB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87CDCE-A0D2-4B77-AC9F-2E5DFECA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9C43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9C43C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9C43C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9C43C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C43C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3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1886</Words>
  <Characters>10756</Characters>
  <Application>Microsoft Office Word</Application>
  <DocSecurity>0</DocSecurity>
  <Lines>89</Lines>
  <Paragraphs>25</Paragraphs>
  <ScaleCrop>false</ScaleCrop>
  <Company/>
  <LinksUpToDate>false</LinksUpToDate>
  <CharactersWithSpaces>12617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2025-06-16T14:03:00Z</dcterms:created>
  <dcterms:modified xsi:type="dcterms:W3CDTF">2025-06-16T14:03:00Z</dcterms:modified>
</cp:coreProperties>
</file>