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0"/>
        <w:spacing w:after="0"/>
        <w:rPr>
          <w:sz w:val="20"/>
          <w:szCs w:val="20"/>
          <w:color w:val="auto"/>
        </w:rPr>
      </w:pPr>
      <w:r>
        <w:rPr>
          <w:rFonts w:ascii="Arial" w:cs="Arial" w:eastAsia="Arial" w:hAnsi="Arial"/>
          <w:sz w:val="48"/>
          <w:szCs w:val="48"/>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56031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15390"/>
                    </a:xfrm>
                    <a:prstGeom prst="rect">
                      <a:avLst/>
                    </a:prstGeom>
                    <a:noFill/>
                  </pic:spPr>
                </pic:pic>
              </a:graphicData>
            </a:graphic>
          </wp:anchor>
        </w:drawing>
        <w:t>Novel Coronavirus(2019-nCoV)</w:t>
      </w:r>
    </w:p>
    <w:p>
      <w:pPr>
        <w:ind w:left="200"/>
        <w:spacing w:after="0"/>
        <w:rPr>
          <w:sz w:val="20"/>
          <w:szCs w:val="20"/>
          <w:color w:val="auto"/>
        </w:rPr>
      </w:pPr>
      <w:r>
        <w:rPr>
          <w:rFonts w:ascii="Arial" w:cs="Arial" w:eastAsia="Arial" w:hAnsi="Arial"/>
          <w:sz w:val="34"/>
          <w:szCs w:val="34"/>
          <w:b w:val="1"/>
          <w:bCs w:val="1"/>
          <w:color w:val="FFFFFF"/>
        </w:rPr>
        <w:t>Situation Report - 15</w:t>
      </w:r>
    </w:p>
    <w:p>
      <w:pPr>
        <w:spacing w:after="0" w:line="224" w:lineRule="exact"/>
        <w:rPr>
          <w:sz w:val="24"/>
          <w:szCs w:val="24"/>
          <w:color w:val="auto"/>
        </w:rPr>
      </w:pPr>
    </w:p>
    <w:p>
      <w:pPr>
        <w:ind w:left="180"/>
        <w:spacing w:after="0"/>
        <w:rPr>
          <w:sz w:val="20"/>
          <w:szCs w:val="20"/>
          <w:color w:val="auto"/>
        </w:rPr>
      </w:pPr>
      <w:r>
        <w:rPr>
          <w:rFonts w:ascii="Arial" w:cs="Arial" w:eastAsia="Arial" w:hAnsi="Arial"/>
          <w:sz w:val="16"/>
          <w:szCs w:val="16"/>
          <w:b w:val="1"/>
          <w:bCs w:val="1"/>
          <w:color w:val="FFFFFF"/>
        </w:rPr>
        <w:t>Data as reported by 4 February 2020*</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4954270</wp:posOffset>
                </wp:positionH>
                <wp:positionV relativeFrom="paragraph">
                  <wp:posOffset>76200</wp:posOffset>
                </wp:positionV>
                <wp:extent cx="2305050" cy="415544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5050" cy="4155440"/>
                        </a:xfrm>
                        <a:prstGeom prst="rect">
                          <a:avLst/>
                        </a:prstGeom>
                        <a:solidFill>
                          <a:srgbClr val="E9E6D7"/>
                        </a:solidFill>
                      </wps:spPr>
                      <wps:bodyPr/>
                    </wps:wsp>
                  </a:graphicData>
                </a:graphic>
              </wp:anchor>
            </w:drawing>
          </mc:Choice>
          <mc:Fallback>
            <w:pict>
              <v:rect id="Shape 2" o:spid="_x0000_s1027" style="position:absolute;margin-left:390.1pt;margin-top:6pt;width:181.5pt;height:32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mc:AlternateContent>
          <mc:Choice Requires="wps">
            <w:drawing>
              <wp:anchor simplePos="0" relativeHeight="251657728" behindDoc="1" locked="0" layoutInCell="0" allowOverlap="1">
                <wp:simplePos x="0" y="0"/>
                <wp:positionH relativeFrom="column">
                  <wp:posOffset>-86360</wp:posOffset>
                </wp:positionH>
                <wp:positionV relativeFrom="paragraph">
                  <wp:posOffset>76200</wp:posOffset>
                </wp:positionV>
                <wp:extent cx="5072380" cy="415544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72380" cy="4155440"/>
                        </a:xfrm>
                        <a:prstGeom prst="rect">
                          <a:avLst/>
                        </a:prstGeom>
                        <a:solidFill>
                          <a:srgbClr val="FFFFFF"/>
                        </a:solidFill>
                      </wps:spPr>
                      <wps:bodyPr/>
                    </wps:wsp>
                  </a:graphicData>
                </a:graphic>
              </wp:anchor>
            </w:drawing>
          </mc:Choice>
          <mc:Fallback>
            <w:pict>
              <v:rect id="Shape 3" o:spid="_x0000_s1028" style="position:absolute;margin-left:-6.7999pt;margin-top:6pt;width:399.4pt;height:32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pacing w:after="0" w:line="173"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6" w:lineRule="exact"/>
        <w:rPr>
          <w:sz w:val="24"/>
          <w:szCs w:val="24"/>
          <w:color w:val="auto"/>
        </w:rPr>
      </w:pPr>
    </w:p>
    <w:p>
      <w:pPr>
        <w:ind w:left="360" w:hanging="352"/>
        <w:spacing w:after="0" w:line="236" w:lineRule="auto"/>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No new countries reported cases of 2019-nCoV in the 24 hours since the previous situation report.</w:t>
      </w:r>
    </w:p>
    <w:p>
      <w:pPr>
        <w:spacing w:after="0" w:line="398" w:lineRule="exact"/>
        <w:rPr>
          <w:rFonts w:ascii="Arial" w:cs="Arial" w:eastAsia="Arial" w:hAnsi="Arial"/>
          <w:sz w:val="22"/>
          <w:szCs w:val="22"/>
          <w:color w:val="auto"/>
        </w:rPr>
      </w:pPr>
    </w:p>
    <w:p>
      <w:pPr>
        <w:jc w:val="both"/>
        <w:ind w:left="360" w:hanging="352"/>
        <w:spacing w:after="0" w:line="268" w:lineRule="auto"/>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The business sector is one audience to whom EPI-WIN is reaching out with tailored information. EPI-WIN colleagues co-hosted a call with a global communications firm whose clients include large multinationals. Over 50 multinationals were represented on the call, where WHO provided an update of the 2019-nCoV situation and responded to questions about improving communications with employees; the role of businesses in public health crises; and managing uncertainty through accessing accurate information.</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5"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8" w:lineRule="exact"/>
        <w:rPr>
          <w:sz w:val="24"/>
          <w:szCs w:val="24"/>
          <w:color w:val="auto"/>
        </w:rPr>
      </w:pPr>
    </w:p>
    <w:p>
      <w:pPr>
        <w:ind w:right="140"/>
        <w:spacing w:after="0" w:line="234"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6"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Globally</w:t>
      </w:r>
    </w:p>
    <w:p>
      <w:pPr>
        <w:spacing w:after="0" w:line="12" w:lineRule="exact"/>
        <w:rPr>
          <w:sz w:val="24"/>
          <w:szCs w:val="24"/>
          <w:color w:val="auto"/>
        </w:rPr>
      </w:pPr>
    </w:p>
    <w:p>
      <w:pPr>
        <w:ind w:left="120"/>
        <w:spacing w:after="0"/>
        <w:rPr>
          <w:sz w:val="20"/>
          <w:szCs w:val="20"/>
          <w:color w:val="auto"/>
        </w:rPr>
      </w:pPr>
      <w:r>
        <w:rPr>
          <w:rFonts w:ascii="Calibri" w:cs="Calibri" w:eastAsia="Calibri" w:hAnsi="Calibri"/>
          <w:sz w:val="23"/>
          <w:szCs w:val="23"/>
          <w:color w:val="FF6600"/>
        </w:rPr>
        <w:t>20630 confirmed (3241 new)</w:t>
      </w:r>
    </w:p>
    <w:p>
      <w:pPr>
        <w:spacing w:after="0" w:line="293"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China</w:t>
      </w:r>
    </w:p>
    <w:p>
      <w:pPr>
        <w:spacing w:after="0" w:line="12" w:lineRule="exact"/>
        <w:rPr>
          <w:sz w:val="24"/>
          <w:szCs w:val="24"/>
          <w:color w:val="auto"/>
        </w:rPr>
      </w:pPr>
    </w:p>
    <w:p>
      <w:pPr>
        <w:ind w:left="120"/>
        <w:spacing w:after="0"/>
        <w:rPr>
          <w:sz w:val="20"/>
          <w:szCs w:val="20"/>
          <w:color w:val="auto"/>
        </w:rPr>
      </w:pPr>
      <w:r>
        <w:rPr>
          <w:rFonts w:ascii="Calibri" w:cs="Calibri" w:eastAsia="Calibri" w:hAnsi="Calibri"/>
          <w:sz w:val="23"/>
          <w:szCs w:val="23"/>
          <w:color w:val="FF6600"/>
        </w:rPr>
        <w:t>20471 confirmed (3235 new)</w:t>
      </w:r>
    </w:p>
    <w:p>
      <w:pPr>
        <w:ind w:left="220"/>
        <w:spacing w:after="0"/>
        <w:rPr>
          <w:sz w:val="20"/>
          <w:szCs w:val="20"/>
          <w:color w:val="auto"/>
        </w:rPr>
      </w:pPr>
      <w:r>
        <w:rPr>
          <w:rFonts w:ascii="Calibri" w:cs="Calibri" w:eastAsia="Calibri" w:hAnsi="Calibri"/>
          <w:sz w:val="24"/>
          <w:szCs w:val="24"/>
          <w:color w:val="FF6600"/>
        </w:rPr>
        <w:t>2788 severe (492 new)</w:t>
      </w:r>
    </w:p>
    <w:p>
      <w:pPr>
        <w:ind w:left="340"/>
        <w:spacing w:after="0"/>
        <w:rPr>
          <w:sz w:val="20"/>
          <w:szCs w:val="20"/>
          <w:color w:val="auto"/>
        </w:rPr>
      </w:pPr>
      <w:r>
        <w:rPr>
          <w:rFonts w:ascii="Calibri" w:cs="Calibri" w:eastAsia="Calibri" w:hAnsi="Calibri"/>
          <w:sz w:val="24"/>
          <w:szCs w:val="24"/>
          <w:color w:val="FF6600"/>
        </w:rPr>
        <w:t>425 deaths (64 new)</w:t>
      </w:r>
    </w:p>
    <w:p>
      <w:pPr>
        <w:spacing w:after="0" w:line="295" w:lineRule="exact"/>
        <w:rPr>
          <w:sz w:val="24"/>
          <w:szCs w:val="24"/>
          <w:color w:val="auto"/>
        </w:rPr>
      </w:pPr>
    </w:p>
    <w:p>
      <w:pPr>
        <w:ind w:left="180"/>
        <w:spacing w:after="0"/>
        <w:rPr>
          <w:sz w:val="20"/>
          <w:szCs w:val="20"/>
          <w:color w:val="auto"/>
        </w:rPr>
      </w:pPr>
      <w:r>
        <w:rPr>
          <w:rFonts w:ascii="Calibri" w:cs="Calibri" w:eastAsia="Calibri" w:hAnsi="Calibri"/>
          <w:sz w:val="24"/>
          <w:szCs w:val="24"/>
          <w:b w:val="1"/>
          <w:bCs w:val="1"/>
          <w:color w:val="FF6600"/>
        </w:rPr>
        <w:t>Outside of China</w:t>
      </w:r>
    </w:p>
    <w:p>
      <w:pPr>
        <w:ind w:left="340"/>
        <w:spacing w:after="0"/>
        <w:rPr>
          <w:sz w:val="20"/>
          <w:szCs w:val="20"/>
          <w:color w:val="auto"/>
        </w:rPr>
      </w:pPr>
      <w:r>
        <w:rPr>
          <w:rFonts w:ascii="Calibri" w:cs="Calibri" w:eastAsia="Calibri" w:hAnsi="Calibri"/>
          <w:sz w:val="24"/>
          <w:szCs w:val="24"/>
          <w:color w:val="FF6600"/>
        </w:rPr>
        <w:t>159 confirmed (6 new)</w:t>
      </w:r>
    </w:p>
    <w:p>
      <w:pPr>
        <w:ind w:left="840" w:hanging="288"/>
        <w:spacing w:after="0"/>
        <w:tabs>
          <w:tab w:leader="none" w:pos="840" w:val="left"/>
        </w:tabs>
        <w:numPr>
          <w:ilvl w:val="0"/>
          <w:numId w:val="2"/>
        </w:numPr>
        <w:rPr>
          <w:rFonts w:ascii="Calibri" w:cs="Calibri" w:eastAsia="Calibri" w:hAnsi="Calibri"/>
          <w:sz w:val="24"/>
          <w:szCs w:val="24"/>
          <w:color w:val="FF6600"/>
        </w:rPr>
      </w:pPr>
      <w:r>
        <w:rPr>
          <w:rFonts w:ascii="Calibri" w:cs="Calibri" w:eastAsia="Calibri" w:hAnsi="Calibri"/>
          <w:sz w:val="24"/>
          <w:szCs w:val="24"/>
          <w:color w:val="FF6600"/>
        </w:rPr>
        <w:t>countries</w:t>
      </w:r>
    </w:p>
    <w:p>
      <w:pPr>
        <w:ind w:left="720"/>
        <w:spacing w:after="0"/>
        <w:rPr>
          <w:rFonts w:ascii="Calibri" w:cs="Calibri" w:eastAsia="Calibri" w:hAnsi="Calibri"/>
          <w:sz w:val="24"/>
          <w:szCs w:val="24"/>
          <w:color w:val="FF6600"/>
        </w:rPr>
      </w:pPr>
      <w:r>
        <w:rPr>
          <w:rFonts w:ascii="Calibri" w:cs="Calibri" w:eastAsia="Calibri" w:hAnsi="Calibri"/>
          <w:sz w:val="24"/>
          <w:szCs w:val="24"/>
          <w:color w:val="FF6600"/>
        </w:rPr>
        <w:t>1 death</w:t>
      </w:r>
    </w:p>
    <w:p>
      <w:pPr>
        <w:spacing w:after="0" w:line="292" w:lineRule="exact"/>
        <w:rPr>
          <w:sz w:val="24"/>
          <w:szCs w:val="24"/>
          <w:color w:val="auto"/>
        </w:rPr>
      </w:pPr>
    </w:p>
    <w:p>
      <w:pPr>
        <w:jc w:val="center"/>
        <w:ind w:right="32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sz w:val="24"/>
          <w:szCs w:val="24"/>
          <w:color w:val="auto"/>
        </w:rPr>
      </w:pPr>
    </w:p>
    <w:p>
      <w:pPr>
        <w:ind w:left="12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2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High</w:t>
      </w:r>
    </w:p>
    <w:p>
      <w:pPr>
        <w:ind w:left="12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High</w:t>
      </w:r>
    </w:p>
    <w:p>
      <w:pPr>
        <w:spacing w:after="0" w:line="200" w:lineRule="exact"/>
        <w:rPr>
          <w:sz w:val="24"/>
          <w:szCs w:val="24"/>
          <w:color w:val="auto"/>
        </w:rPr>
      </w:pPr>
    </w:p>
    <w:p>
      <w:pPr>
        <w:sectPr>
          <w:pgSz w:w="11920" w:h="16841" w:orient="portrait"/>
          <w:cols w:equalWidth="0" w:num="2">
            <w:col w:w="7600" w:space="340"/>
            <w:col w:w="2940"/>
          </w:cols>
          <w:pgMar w:left="400" w:top="520" w:right="631" w:bottom="0" w:gutter="0" w:footer="0" w:header="0"/>
        </w:sectPr>
      </w:pPr>
    </w:p>
    <w:p>
      <w:pPr>
        <w:spacing w:after="0" w:line="66" w:lineRule="exact"/>
        <w:rPr>
          <w:sz w:val="24"/>
          <w:szCs w:val="24"/>
          <w:color w:val="auto"/>
        </w:rPr>
      </w:pPr>
    </w:p>
    <w:p>
      <w:pPr>
        <w:ind w:left="560"/>
        <w:spacing w:after="0"/>
        <w:rPr>
          <w:sz w:val="20"/>
          <w:szCs w:val="20"/>
          <w:color w:val="auto"/>
        </w:rPr>
      </w:pPr>
      <w:r>
        <w:rPr>
          <w:rFonts w:ascii="Calibri" w:cs="Calibri" w:eastAsia="Calibri" w:hAnsi="Calibri"/>
          <w:sz w:val="21"/>
          <w:szCs w:val="21"/>
          <w:b w:val="1"/>
          <w:bCs w:val="1"/>
          <w:color w:val="007AB0"/>
        </w:rPr>
        <w:t>Figure 1. Countries, territories or areas with reported confirmed cases of 2019-nCoV, 4 February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356235</wp:posOffset>
            </wp:positionH>
            <wp:positionV relativeFrom="paragraph">
              <wp:posOffset>224155</wp:posOffset>
            </wp:positionV>
            <wp:extent cx="6447790" cy="43980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extLst>
                    </a:blip>
                    <a:srcRect/>
                    <a:stretch>
                      <a:fillRect/>
                    </a:stretch>
                  </pic:blipFill>
                  <pic:spPr bwMode="auto">
                    <a:xfrm>
                      <a:off x="0" y="0"/>
                      <a:ext cx="6447790" cy="439801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8" w:lineRule="exact"/>
        <w:rPr>
          <w:sz w:val="24"/>
          <w:szCs w:val="24"/>
          <w:color w:val="auto"/>
        </w:rPr>
      </w:pPr>
    </w:p>
    <w:p>
      <w:pPr>
        <w:ind w:left="280"/>
        <w:spacing w:after="0"/>
        <w:rPr>
          <w:sz w:val="20"/>
          <w:szCs w:val="20"/>
          <w:color w:val="auto"/>
        </w:rPr>
      </w:pPr>
      <w:r>
        <w:rPr>
          <w:rFonts w:ascii="Calibri" w:cs="Calibri" w:eastAsia="Calibri" w:hAnsi="Calibri"/>
          <w:sz w:val="16"/>
          <w:szCs w:val="16"/>
          <w:color w:val="auto"/>
        </w:rPr>
        <w:t>*The situation report includes information provided by national authorities as of 10 AM Central European Time</w:t>
      </w:r>
    </w:p>
    <w:p>
      <w:pPr>
        <w:sectPr>
          <w:pgSz w:w="11920" w:h="16841" w:orient="portrait"/>
          <w:cols w:equalWidth="0" w:num="1">
            <w:col w:w="10880"/>
          </w:cols>
          <w:pgMar w:left="400" w:top="520" w:right="631" w:bottom="0" w:gutter="0" w:footer="0" w:header="0"/>
          <w:type w:val="continuous"/>
        </w:sectPr>
      </w:pPr>
    </w:p>
    <w:bookmarkStart w:id="1" w:name="page2"/>
    <w:bookmarkEnd w:id="1"/>
    <w:p>
      <w:pPr>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spacing w:after="0" w:line="218" w:lineRule="auto"/>
        <w:rPr>
          <w:sz w:val="20"/>
          <w:szCs w:val="20"/>
          <w:color w:val="auto"/>
        </w:rPr>
      </w:pPr>
      <w:r>
        <w:rPr>
          <w:rFonts w:ascii="Calibri" w:cs="Calibri" w:eastAsia="Calibri" w:hAnsi="Calibri"/>
          <w:sz w:val="22"/>
          <w:szCs w:val="22"/>
          <w:b w:val="1"/>
          <w:bCs w:val="1"/>
          <w:color w:val="007AB0"/>
        </w:rPr>
        <w:t>Table 1. Confirmed cases of 2019-nCoV acute respiratory disease reported by provinces, regions and cities in China, 4 February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2929255</wp:posOffset>
                </wp:positionH>
                <wp:positionV relativeFrom="paragraph">
                  <wp:posOffset>185420</wp:posOffset>
                </wp:positionV>
                <wp:extent cx="12700" cy="1333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3335"/>
                        </a:xfrm>
                        <a:prstGeom prst="rect">
                          <a:avLst/>
                        </a:prstGeom>
                        <a:solidFill>
                          <a:srgbClr val="FFFFFF"/>
                        </a:solidFill>
                      </wps:spPr>
                      <wps:bodyPr/>
                    </wps:wsp>
                  </a:graphicData>
                </a:graphic>
              </wp:anchor>
            </w:drawing>
          </mc:Choice>
          <mc:Fallback>
            <w:pict>
              <v:rect id="Shape 5" o:spid="_x0000_s1030" style="position:absolute;margin-left:230.65pt;margin-top:14.6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386080</wp:posOffset>
                </wp:positionV>
                <wp:extent cx="61093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38100">
                          <a:solidFill>
                            <a:srgbClr val="FFFFFF"/>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4pt" to="481.05pt,30.4pt" o:allowincell="f" strokecolor="#FFFFFF" strokeweight="3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1400175</wp:posOffset>
                </wp:positionV>
                <wp:extent cx="61093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0.25pt" to="481.05pt,110.2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2209800</wp:posOffset>
                </wp:positionV>
                <wp:extent cx="610933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4pt" to="481.05pt,174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3828415</wp:posOffset>
                </wp:positionV>
                <wp:extent cx="61093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1.45pt" to="481.05pt,301.4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4232275</wp:posOffset>
                </wp:positionV>
                <wp:extent cx="610933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3.25pt" to="481.05pt,333.2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5041265</wp:posOffset>
                </wp:positionV>
                <wp:extent cx="610933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6.95pt" to="481.05pt,396.9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5648325</wp:posOffset>
                </wp:positionV>
                <wp:extent cx="610933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44.75pt" to="481.05pt,444.7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6053455</wp:posOffset>
                </wp:positionV>
                <wp:extent cx="61093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6.65pt" to="481.05pt,476.6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6660515</wp:posOffset>
                </wp:positionV>
                <wp:extent cx="61093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4.45pt" to="481.05pt,524.4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7266940</wp:posOffset>
                </wp:positionV>
                <wp:extent cx="610933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72.2pt" to="481.05pt,572.2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174625</wp:posOffset>
                </wp:positionV>
                <wp:extent cx="0" cy="745934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45934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13.75pt" to="0.45pt,601.1pt" o:allowincell="f" strokecolor="#FFFFFF" strokeweight="0.9599pt"/>
            </w:pict>
          </mc:Fallback>
        </mc:AlternateContent>
      </w:r>
    </w:p>
    <w:p>
      <w:pPr>
        <w:spacing w:after="0" w:line="275" w:lineRule="exact"/>
        <w:rPr>
          <w:sz w:val="20"/>
          <w:szCs w:val="20"/>
          <w:color w:val="auto"/>
        </w:rPr>
      </w:pPr>
    </w:p>
    <w:tbl>
      <w:tblPr>
        <w:tblLayout w:type="fixed"/>
        <w:tblInd w:w="0" w:type="dxa"/>
        <w:tblCellMar>
          <w:top w:w="0" w:type="dxa"/>
          <w:left w:w="0" w:type="dxa"/>
          <w:bottom w:w="0" w:type="dxa"/>
          <w:right w:w="0" w:type="dxa"/>
        </w:tblCellMar>
      </w:tblPr>
      <w:tr>
        <w:trPr>
          <w:trHeight w:val="268"/>
        </w:trPr>
        <w:tc>
          <w:tcPr>
            <w:tcW w:w="20" w:type="dxa"/>
            <w:vAlign w:val="bottom"/>
            <w:tcBorders>
              <w:bottom w:val="single" w:sz="8" w:color="4F81BD"/>
            </w:tcBorders>
          </w:tcPr>
          <w:p>
            <w:pPr>
              <w:spacing w:after="0"/>
              <w:rPr>
                <w:sz w:val="23"/>
                <w:szCs w:val="23"/>
                <w:color w:val="auto"/>
              </w:rPr>
            </w:pPr>
          </w:p>
        </w:tc>
        <w:tc>
          <w:tcPr>
            <w:tcW w:w="4600" w:type="dxa"/>
            <w:vAlign w:val="bottom"/>
            <w:tcBorders>
              <w:bottom w:val="single" w:sz="8" w:color="4F81BD"/>
            </w:tcBorders>
            <w:shd w:val="clear" w:color="auto" w:fill="4F81BD"/>
          </w:tcPr>
          <w:p>
            <w:pPr>
              <w:spacing w:after="0"/>
              <w:rPr>
                <w:sz w:val="20"/>
                <w:szCs w:val="20"/>
                <w:color w:val="auto"/>
              </w:rPr>
            </w:pPr>
            <w:r>
              <w:rPr>
                <w:rFonts w:ascii="Arial" w:cs="Arial" w:eastAsia="Arial" w:hAnsi="Arial"/>
                <w:sz w:val="22"/>
                <w:szCs w:val="22"/>
                <w:b w:val="1"/>
                <w:bCs w:val="1"/>
                <w:color w:val="FFFFFF"/>
              </w:rPr>
              <w:t>Province/Region/City</w:t>
            </w:r>
          </w:p>
        </w:tc>
        <w:tc>
          <w:tcPr>
            <w:tcW w:w="20" w:type="dxa"/>
            <w:vAlign w:val="bottom"/>
            <w:tcBorders>
              <w:bottom w:val="single" w:sz="8" w:color="4F81BD"/>
            </w:tcBorders>
          </w:tcPr>
          <w:p>
            <w:pPr>
              <w:spacing w:after="0"/>
              <w:rPr>
                <w:sz w:val="23"/>
                <w:szCs w:val="23"/>
                <w:color w:val="auto"/>
              </w:rPr>
            </w:pPr>
          </w:p>
        </w:tc>
        <w:tc>
          <w:tcPr>
            <w:tcW w:w="4960" w:type="dxa"/>
            <w:vAlign w:val="bottom"/>
            <w:tcBorders>
              <w:bottom w:val="single" w:sz="8" w:color="4F81BD"/>
            </w:tcBorders>
            <w:shd w:val="clear" w:color="auto" w:fill="4F81BD"/>
          </w:tcPr>
          <w:p>
            <w:pPr>
              <w:ind w:left="1580"/>
              <w:spacing w:after="0"/>
              <w:rPr>
                <w:sz w:val="20"/>
                <w:szCs w:val="20"/>
                <w:color w:val="auto"/>
              </w:rPr>
            </w:pPr>
            <w:r>
              <w:rPr>
                <w:rFonts w:ascii="Arial" w:cs="Arial" w:eastAsia="Arial" w:hAnsi="Arial"/>
                <w:sz w:val="22"/>
                <w:szCs w:val="22"/>
                <w:b w:val="1"/>
                <w:bCs w:val="1"/>
                <w:color w:val="FFFFFF"/>
              </w:rPr>
              <w:t>Confirmed Cases</w:t>
            </w:r>
          </w:p>
        </w:tc>
        <w:tc>
          <w:tcPr>
            <w:tcW w:w="20" w:type="dxa"/>
            <w:vAlign w:val="bottom"/>
            <w:tcBorders>
              <w:bottom w:val="single" w:sz="8" w:color="4F81BD"/>
            </w:tcBorders>
          </w:tcPr>
          <w:p>
            <w:pPr>
              <w:spacing w:after="0"/>
              <w:rPr>
                <w:sz w:val="23"/>
                <w:szCs w:val="23"/>
                <w:color w:val="auto"/>
              </w:rPr>
            </w:pPr>
          </w:p>
        </w:tc>
      </w:tr>
      <w:tr>
        <w:trPr>
          <w:trHeight w:val="41"/>
        </w:trPr>
        <w:tc>
          <w:tcPr>
            <w:tcW w:w="20" w:type="dxa"/>
            <w:vAlign w:val="bottom"/>
          </w:tcPr>
          <w:p>
            <w:pPr>
              <w:spacing w:after="0"/>
              <w:rPr>
                <w:sz w:val="3"/>
                <w:szCs w:val="3"/>
                <w:color w:val="auto"/>
              </w:rPr>
            </w:pPr>
          </w:p>
        </w:tc>
        <w:tc>
          <w:tcPr>
            <w:tcW w:w="4600" w:type="dxa"/>
            <w:vAlign w:val="bottom"/>
          </w:tcPr>
          <w:p>
            <w:pPr>
              <w:spacing w:after="0"/>
              <w:rPr>
                <w:sz w:val="3"/>
                <w:szCs w:val="3"/>
                <w:color w:val="auto"/>
              </w:rPr>
            </w:pPr>
          </w:p>
        </w:tc>
        <w:tc>
          <w:tcPr>
            <w:tcW w:w="4980" w:type="dxa"/>
            <w:vAlign w:val="bottom"/>
            <w:gridSpan w:val="2"/>
          </w:tcPr>
          <w:p>
            <w:pPr>
              <w:spacing w:after="0"/>
              <w:rPr>
                <w:sz w:val="3"/>
                <w:szCs w:val="3"/>
                <w:color w:val="auto"/>
              </w:rPr>
            </w:pPr>
          </w:p>
        </w:tc>
        <w:tc>
          <w:tcPr>
            <w:tcW w:w="20" w:type="dxa"/>
            <w:vAlign w:val="bottom"/>
          </w:tcPr>
          <w:p>
            <w:pPr>
              <w:spacing w:after="0"/>
              <w:rPr>
                <w:sz w:val="3"/>
                <w:szCs w:val="3"/>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Hubei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13522</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Zhejiang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829</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Guangdong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797</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Henan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675</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Hunan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593</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Anhui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480</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Jiangxi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476</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80"/>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Chongqing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337</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Jiangsu</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308</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Sichuan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282</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Shandong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270</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Beijing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228</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Shanghai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208</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Fujian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194</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Heilongjiang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155</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Shaanxi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142</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Guangxi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139</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7"/>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Hebei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126</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80"/>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Yunnan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117</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Hainan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79</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Liaoning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74</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Shanxi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74</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Tianjin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63</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Gansu</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56</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Guizhou</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56</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Jilin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42</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Inner Mongolia</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37</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Ningxia</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34</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Xinjiang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29</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Hong Kong SAR</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15</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Qinghai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15</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Taipei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10</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Macao SAR</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8</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Xizang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7"/>
        </w:trPr>
        <w:tc>
          <w:tcPr>
            <w:tcW w:w="20" w:type="dxa"/>
            <w:vAlign w:val="bottom"/>
          </w:tcPr>
          <w:p>
            <w:pPr>
              <w:spacing w:after="0"/>
              <w:rPr>
                <w:sz w:val="24"/>
                <w:szCs w:val="24"/>
                <w:color w:val="auto"/>
              </w:rPr>
            </w:pPr>
          </w:p>
        </w:tc>
        <w:tc>
          <w:tcPr>
            <w:tcW w:w="4600" w:type="dxa"/>
            <w:vAlign w:val="bottom"/>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49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rPr>
              <w:t>20471</w:t>
            </w:r>
          </w:p>
        </w:tc>
        <w:tc>
          <w:tcPr>
            <w:tcW w:w="20" w:type="dxa"/>
            <w:vAlign w:val="bottom"/>
          </w:tcPr>
          <w:p>
            <w:pPr>
              <w:spacing w:after="0"/>
              <w:rPr>
                <w:sz w:val="24"/>
                <w:szCs w:val="24"/>
                <w:color w:val="auto"/>
              </w:rPr>
            </w:pPr>
          </w:p>
        </w:tc>
      </w:tr>
      <w:tr>
        <w:trPr>
          <w:trHeight w:val="271"/>
        </w:trPr>
        <w:tc>
          <w:tcPr>
            <w:tcW w:w="20" w:type="dxa"/>
            <w:vAlign w:val="bottom"/>
            <w:tcBorders>
              <w:bottom w:val="single" w:sz="8" w:color="E9EDF4"/>
            </w:tcBorders>
          </w:tcPr>
          <w:p>
            <w:pPr>
              <w:spacing w:after="0"/>
              <w:rPr>
                <w:sz w:val="23"/>
                <w:szCs w:val="23"/>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Total</w:t>
            </w:r>
          </w:p>
        </w:tc>
        <w:tc>
          <w:tcPr>
            <w:tcW w:w="20" w:type="dxa"/>
            <w:vAlign w:val="bottom"/>
            <w:tcBorders>
              <w:bottom w:val="single" w:sz="8" w:color="E9EDF4"/>
            </w:tcBorders>
          </w:tcPr>
          <w:p>
            <w:pPr>
              <w:spacing w:after="0"/>
              <w:rPr>
                <w:sz w:val="23"/>
                <w:szCs w:val="23"/>
                <w:color w:val="auto"/>
              </w:rPr>
            </w:pPr>
          </w:p>
        </w:tc>
        <w:tc>
          <w:tcPr>
            <w:tcW w:w="4960" w:type="dxa"/>
            <w:vAlign w:val="bottom"/>
            <w:tcBorders>
              <w:bottom w:val="single" w:sz="8" w:color="E9EDF4"/>
            </w:tcBorders>
            <w:shd w:val="clear" w:color="auto" w:fill="E9EDF4"/>
          </w:tcPr>
          <w:p>
            <w:pPr>
              <w:spacing w:after="0"/>
              <w:rPr>
                <w:sz w:val="23"/>
                <w:szCs w:val="23"/>
                <w:color w:val="auto"/>
              </w:rPr>
            </w:pPr>
          </w:p>
        </w:tc>
        <w:tc>
          <w:tcPr>
            <w:tcW w:w="20" w:type="dxa"/>
            <w:vAlign w:val="bottom"/>
            <w:tcBorders>
              <w:bottom w:val="single" w:sz="8" w:color="E9EDF4"/>
            </w:tcBorders>
          </w:tcPr>
          <w:p>
            <w:pPr>
              <w:spacing w:after="0"/>
              <w:rPr>
                <w:sz w:val="23"/>
                <w:szCs w:val="2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2929255</wp:posOffset>
                </wp:positionH>
                <wp:positionV relativeFrom="paragraph">
                  <wp:posOffset>-7043420</wp:posOffset>
                </wp:positionV>
                <wp:extent cx="318008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554.5999pt" to="481.05pt,-554.5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-6840220</wp:posOffset>
                </wp:positionV>
                <wp:extent cx="318008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538.5999pt" to="481.05pt,-538.5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-6637655</wp:posOffset>
                </wp:positionV>
                <wp:extent cx="318008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522.6499pt" to="481.05pt,-522.6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-6436360</wp:posOffset>
                </wp:positionV>
                <wp:extent cx="318008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506.7999pt" to="481.05pt,-506.7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-6031230</wp:posOffset>
                </wp:positionV>
                <wp:extent cx="318008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74.8999pt" to="481.05pt,-474.8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-5829935</wp:posOffset>
                </wp:positionV>
                <wp:extent cx="318008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59.0499pt" to="481.05pt,-459.0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-5626735</wp:posOffset>
                </wp:positionV>
                <wp:extent cx="318008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43.0499pt" to="481.05pt,-443.0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-5221605</wp:posOffset>
                </wp:positionV>
                <wp:extent cx="318008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11.1499pt" to="481.05pt,-411.1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-5020310</wp:posOffset>
                </wp:positionV>
                <wp:extent cx="318008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95.2999pt" to="481.05pt,-395.2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-4817745</wp:posOffset>
                </wp:positionV>
                <wp:extent cx="318008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79.3499pt" to="481.05pt,-379.3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-4615180</wp:posOffset>
                </wp:positionV>
                <wp:extent cx="318008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63.3999pt" to="481.05pt,-363.3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-4412615</wp:posOffset>
                </wp:positionV>
                <wp:extent cx="318008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47.4499pt" to="481.05pt,-347.4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-4211320</wp:posOffset>
                </wp:positionV>
                <wp:extent cx="318008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31.5999pt" to="481.05pt,-331.5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-4008755</wp:posOffset>
                </wp:positionV>
                <wp:extent cx="318008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15.6499pt" to="481.05pt,-315.6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-3604260</wp:posOffset>
                </wp:positionV>
                <wp:extent cx="318008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83.7999pt" to="481.05pt,-283.7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-3199130</wp:posOffset>
                </wp:positionV>
                <wp:extent cx="318008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51.8999pt" to="481.05pt,-251.8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-2996565</wp:posOffset>
                </wp:positionV>
                <wp:extent cx="318008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35.9499pt" to="481.05pt,-235.9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-2795270</wp:posOffset>
                </wp:positionV>
                <wp:extent cx="318008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20.0999pt" to="481.05pt,-220.0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-2389505</wp:posOffset>
                </wp:positionV>
                <wp:extent cx="318008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88.1499pt" to="481.05pt,-188.1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-2186940</wp:posOffset>
                </wp:positionV>
                <wp:extent cx="318008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72.1999pt" to="481.05pt,-172.1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-1783080</wp:posOffset>
                </wp:positionV>
                <wp:extent cx="318008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40.3999pt" to="481.05pt,-140.3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-1377315</wp:posOffset>
                </wp:positionV>
                <wp:extent cx="318008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08.4499pt" to="481.05pt,-108.4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-1176020</wp:posOffset>
                </wp:positionV>
                <wp:extent cx="318008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92.5999pt" to="481.05pt,-92.5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-770890</wp:posOffset>
                </wp:positionV>
                <wp:extent cx="318008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60.6999pt" to="481.05pt,-60.6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-569595</wp:posOffset>
                </wp:positionV>
                <wp:extent cx="318008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4.8499pt" to="481.05pt,-44.8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2935605</wp:posOffset>
                </wp:positionH>
                <wp:positionV relativeFrom="paragraph">
                  <wp:posOffset>-7436485</wp:posOffset>
                </wp:positionV>
                <wp:extent cx="0" cy="7436485"/>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436485"/>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15pt,-585.5499pt" to="231.15pt,0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6103620</wp:posOffset>
                </wp:positionH>
                <wp:positionV relativeFrom="paragraph">
                  <wp:posOffset>-7436485</wp:posOffset>
                </wp:positionV>
                <wp:extent cx="0" cy="7436485"/>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436485"/>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0.6pt,-585.5499pt" to="480.6pt,0pt" o:allowincell="f" strokecolor="#FFFFFF" strokeweight="0.96pt"/>
            </w:pict>
          </mc:Fallback>
        </mc:AlternateContent>
      </w:r>
    </w:p>
    <w:p>
      <w:pPr>
        <w:sectPr>
          <w:pgSz w:w="11920" w:h="16841" w:orient="portrait"/>
          <w:cols w:equalWidth="0" w:num="1">
            <w:col w:w="9880"/>
          </w:cols>
          <w:pgMar w:left="720" w:top="899" w:right="1311" w:bottom="1440" w:gutter="0" w:footer="0" w:header="0"/>
        </w:sectPr>
      </w:pPr>
    </w:p>
    <w:bookmarkStart w:id="2" w:name="page3"/>
    <w:bookmarkEnd w:id="2"/>
    <w:p>
      <w:pPr>
        <w:spacing w:after="0" w:line="128" w:lineRule="exact"/>
        <w:rPr>
          <w:sz w:val="20"/>
          <w:szCs w:val="20"/>
          <w:color w:val="auto"/>
        </w:rPr>
      </w:pPr>
    </w:p>
    <w:p>
      <w:pPr>
        <w:ind w:left="340" w:right="1200"/>
        <w:spacing w:after="0" w:line="217" w:lineRule="auto"/>
        <w:rPr>
          <w:sz w:val="20"/>
          <w:szCs w:val="20"/>
          <w:color w:val="auto"/>
        </w:rPr>
      </w:pPr>
      <w:r>
        <w:rPr>
          <w:rFonts w:ascii="Calibri" w:cs="Calibri" w:eastAsia="Calibri" w:hAnsi="Calibri"/>
          <w:sz w:val="22"/>
          <w:szCs w:val="22"/>
          <w:b w:val="1"/>
          <w:bCs w:val="1"/>
          <w:color w:val="007AB0"/>
        </w:rPr>
        <w:t>Table 2. Countries, territories or areas with reported confirmed 2019-nCoV cases and deaths. Data as of 4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174625</wp:posOffset>
            </wp:positionV>
            <wp:extent cx="7087870" cy="625094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extLst>
                    </a:blip>
                    <a:srcRect/>
                    <a:stretch>
                      <a:fillRect/>
                    </a:stretch>
                  </pic:blipFill>
                  <pic:spPr bwMode="auto">
                    <a:xfrm>
                      <a:off x="0" y="0"/>
                      <a:ext cx="7087870" cy="6250940"/>
                    </a:xfrm>
                    <a:prstGeom prst="rect">
                      <a:avLst/>
                    </a:prstGeom>
                    <a:noFill/>
                  </pic:spPr>
                </pic:pic>
              </a:graphicData>
            </a:graphic>
          </wp:anchor>
        </w:drawing>
      </w:r>
    </w:p>
    <w:p>
      <w:pPr>
        <w:sectPr>
          <w:pgSz w:w="11920" w:h="16841" w:orient="portrait"/>
          <w:cols w:equalWidth="0" w:num="1">
            <w:col w:w="11160"/>
          </w:cols>
          <w:pgMar w:left="380" w:top="1440" w:right="371" w:bottom="1440" w:gutter="0" w:footer="0" w:header="0"/>
        </w:sectPr>
      </w:pPr>
    </w:p>
    <w:p>
      <w:pPr>
        <w:spacing w:after="0" w:line="294" w:lineRule="exact"/>
        <w:rPr>
          <w:sz w:val="20"/>
          <w:szCs w:val="20"/>
          <w:color w:val="auto"/>
        </w:rPr>
      </w:pPr>
    </w:p>
    <w:tbl>
      <w:tblPr>
        <w:tblLayout w:type="fixed"/>
        <w:tblInd w:w="0" w:type="dxa"/>
        <w:tblCellMar>
          <w:top w:w="0" w:type="dxa"/>
          <w:left w:w="0" w:type="dxa"/>
          <w:bottom w:w="0" w:type="dxa"/>
          <w:right w:w="0" w:type="dxa"/>
        </w:tblCellMar>
      </w:tblPr>
      <w:tr>
        <w:trPr>
          <w:trHeight w:val="280"/>
        </w:trPr>
        <w:tc>
          <w:tcPr>
            <w:tcW w:w="23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17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14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116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Total (new)</w:t>
            </w:r>
          </w:p>
        </w:tc>
        <w:tc>
          <w:tcPr>
            <w:tcW w:w="20" w:type="dxa"/>
            <w:vAlign w:val="bottom"/>
          </w:tcPr>
          <w:p>
            <w:pPr>
              <w:spacing w:after="0"/>
              <w:rPr>
                <w:sz w:val="24"/>
                <w:szCs w:val="24"/>
                <w:color w:val="auto"/>
              </w:rPr>
            </w:pPr>
          </w:p>
        </w:tc>
        <w:tc>
          <w:tcPr>
            <w:tcW w:w="160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w w:val="99"/>
                <w:shd w:val="clear" w:color="auto" w:fill="4F81BD"/>
              </w:rPr>
              <w:t>Total (new) cases</w:t>
            </w:r>
          </w:p>
        </w:tc>
        <w:tc>
          <w:tcPr>
            <w:tcW w:w="20" w:type="dxa"/>
            <w:vAlign w:val="bottom"/>
          </w:tcPr>
          <w:p>
            <w:pPr>
              <w:spacing w:after="0"/>
              <w:rPr>
                <w:sz w:val="24"/>
                <w:szCs w:val="24"/>
                <w:color w:val="auto"/>
              </w:rPr>
            </w:pPr>
          </w:p>
        </w:tc>
        <w:tc>
          <w:tcPr>
            <w:tcW w:w="150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Total (new)</w:t>
            </w:r>
          </w:p>
        </w:tc>
        <w:tc>
          <w:tcPr>
            <w:tcW w:w="0" w:type="dxa"/>
            <w:vAlign w:val="bottom"/>
          </w:tcPr>
          <w:p>
            <w:pPr>
              <w:spacing w:after="0"/>
              <w:rPr>
                <w:sz w:val="1"/>
                <w:szCs w:val="1"/>
                <w:color w:val="auto"/>
              </w:rPr>
            </w:pPr>
          </w:p>
        </w:tc>
      </w:tr>
      <w:tr>
        <w:trPr>
          <w:trHeight w:val="269"/>
        </w:trPr>
        <w:tc>
          <w:tcPr>
            <w:tcW w:w="2320" w:type="dxa"/>
            <w:vAlign w:val="bottom"/>
            <w:shd w:val="clear" w:color="auto" w:fill="4F81BD"/>
          </w:tcPr>
          <w:p>
            <w:pPr>
              <w:spacing w:after="0"/>
              <w:rPr>
                <w:sz w:val="23"/>
                <w:szCs w:val="23"/>
                <w:color w:val="auto"/>
              </w:rPr>
            </w:pPr>
          </w:p>
        </w:tc>
        <w:tc>
          <w:tcPr>
            <w:tcW w:w="20" w:type="dxa"/>
            <w:vAlign w:val="bottom"/>
          </w:tcPr>
          <w:p>
            <w:pPr>
              <w:spacing w:after="0"/>
              <w:rPr>
                <w:sz w:val="23"/>
                <w:szCs w:val="23"/>
                <w:color w:val="auto"/>
              </w:rPr>
            </w:pPr>
          </w:p>
        </w:tc>
        <w:tc>
          <w:tcPr>
            <w:tcW w:w="178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Country/Territory/</w:t>
            </w:r>
          </w:p>
        </w:tc>
        <w:tc>
          <w:tcPr>
            <w:tcW w:w="20" w:type="dxa"/>
            <w:vAlign w:val="bottom"/>
          </w:tcPr>
          <w:p>
            <w:pPr>
              <w:spacing w:after="0"/>
              <w:rPr>
                <w:sz w:val="23"/>
                <w:szCs w:val="23"/>
                <w:color w:val="auto"/>
              </w:rPr>
            </w:pPr>
          </w:p>
        </w:tc>
        <w:tc>
          <w:tcPr>
            <w:tcW w:w="142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Confirmed</w:t>
            </w:r>
          </w:p>
        </w:tc>
        <w:tc>
          <w:tcPr>
            <w:tcW w:w="20" w:type="dxa"/>
            <w:vAlign w:val="bottom"/>
          </w:tcPr>
          <w:p>
            <w:pPr>
              <w:spacing w:after="0"/>
              <w:rPr>
                <w:sz w:val="23"/>
                <w:szCs w:val="23"/>
                <w:color w:val="auto"/>
              </w:rPr>
            </w:pPr>
          </w:p>
        </w:tc>
        <w:tc>
          <w:tcPr>
            <w:tcW w:w="116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cases with</w:t>
            </w:r>
          </w:p>
        </w:tc>
        <w:tc>
          <w:tcPr>
            <w:tcW w:w="20" w:type="dxa"/>
            <w:vAlign w:val="bottom"/>
          </w:tcPr>
          <w:p>
            <w:pPr>
              <w:spacing w:after="0"/>
              <w:rPr>
                <w:sz w:val="23"/>
                <w:szCs w:val="23"/>
                <w:color w:val="auto"/>
              </w:rPr>
            </w:pPr>
          </w:p>
        </w:tc>
        <w:tc>
          <w:tcPr>
            <w:tcW w:w="160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with possible</w:t>
            </w:r>
          </w:p>
        </w:tc>
        <w:tc>
          <w:tcPr>
            <w:tcW w:w="20" w:type="dxa"/>
            <w:vAlign w:val="bottom"/>
          </w:tcPr>
          <w:p>
            <w:pPr>
              <w:spacing w:after="0"/>
              <w:rPr>
                <w:sz w:val="23"/>
                <w:szCs w:val="23"/>
                <w:color w:val="auto"/>
              </w:rPr>
            </w:pPr>
          </w:p>
        </w:tc>
        <w:tc>
          <w:tcPr>
            <w:tcW w:w="150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cases with site</w:t>
            </w:r>
          </w:p>
        </w:tc>
        <w:tc>
          <w:tcPr>
            <w:tcW w:w="0" w:type="dxa"/>
            <w:vAlign w:val="bottom"/>
          </w:tcPr>
          <w:p>
            <w:pPr>
              <w:spacing w:after="0"/>
              <w:rPr>
                <w:sz w:val="1"/>
                <w:szCs w:val="1"/>
                <w:color w:val="auto"/>
              </w:rPr>
            </w:pPr>
          </w:p>
        </w:tc>
      </w:tr>
      <w:tr>
        <w:trPr>
          <w:trHeight w:val="134"/>
        </w:trPr>
        <w:tc>
          <w:tcPr>
            <w:tcW w:w="2320" w:type="dxa"/>
            <w:vAlign w:val="bottom"/>
            <w:vMerge w:val="restart"/>
            <w:shd w:val="clear" w:color="auto" w:fill="4F81BD"/>
          </w:tcPr>
          <w:p>
            <w:pPr>
              <w:ind w:left="20"/>
              <w:spacing w:after="0"/>
              <w:rPr>
                <w:sz w:val="20"/>
                <w:szCs w:val="20"/>
                <w:color w:val="auto"/>
              </w:rPr>
            </w:pPr>
            <w:r>
              <w:rPr>
                <w:rFonts w:ascii="Calibri" w:cs="Calibri" w:eastAsia="Calibri" w:hAnsi="Calibri"/>
                <w:sz w:val="22"/>
                <w:szCs w:val="22"/>
                <w:b w:val="1"/>
                <w:bCs w:val="1"/>
                <w:color w:val="FFFFFF"/>
              </w:rPr>
              <w:t>WHO Region</w:t>
            </w:r>
          </w:p>
        </w:tc>
        <w:tc>
          <w:tcPr>
            <w:tcW w:w="20" w:type="dxa"/>
            <w:vAlign w:val="bottom"/>
          </w:tcPr>
          <w:p>
            <w:pPr>
              <w:spacing w:after="0"/>
              <w:rPr>
                <w:sz w:val="11"/>
                <w:szCs w:val="11"/>
                <w:color w:val="auto"/>
              </w:rPr>
            </w:pPr>
          </w:p>
        </w:tc>
        <w:tc>
          <w:tcPr>
            <w:tcW w:w="1780" w:type="dxa"/>
            <w:vAlign w:val="bottom"/>
            <w:vMerge w:val="continue"/>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1420" w:type="dxa"/>
            <w:vAlign w:val="bottom"/>
            <w:vMerge w:val="continue"/>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116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travel</w:t>
            </w:r>
          </w:p>
        </w:tc>
        <w:tc>
          <w:tcPr>
            <w:tcW w:w="20" w:type="dxa"/>
            <w:vAlign w:val="bottom"/>
          </w:tcPr>
          <w:p>
            <w:pPr>
              <w:spacing w:after="0"/>
              <w:rPr>
                <w:sz w:val="11"/>
                <w:szCs w:val="11"/>
                <w:color w:val="auto"/>
              </w:rPr>
            </w:pPr>
          </w:p>
        </w:tc>
        <w:tc>
          <w:tcPr>
            <w:tcW w:w="160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or confirmed</w:t>
            </w:r>
          </w:p>
        </w:tc>
        <w:tc>
          <w:tcPr>
            <w:tcW w:w="20" w:type="dxa"/>
            <w:vAlign w:val="bottom"/>
          </w:tcPr>
          <w:p>
            <w:pPr>
              <w:spacing w:after="0"/>
              <w:rPr>
                <w:sz w:val="11"/>
                <w:szCs w:val="11"/>
                <w:color w:val="auto"/>
              </w:rPr>
            </w:pPr>
          </w:p>
        </w:tc>
        <w:tc>
          <w:tcPr>
            <w:tcW w:w="150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of transmission</w:t>
            </w:r>
          </w:p>
        </w:tc>
        <w:tc>
          <w:tcPr>
            <w:tcW w:w="0" w:type="dxa"/>
            <w:vAlign w:val="bottom"/>
          </w:tcPr>
          <w:p>
            <w:pPr>
              <w:spacing w:after="0"/>
              <w:rPr>
                <w:sz w:val="1"/>
                <w:szCs w:val="1"/>
                <w:color w:val="auto"/>
              </w:rPr>
            </w:pPr>
          </w:p>
        </w:tc>
      </w:tr>
      <w:tr>
        <w:trPr>
          <w:trHeight w:val="134"/>
        </w:trPr>
        <w:tc>
          <w:tcPr>
            <w:tcW w:w="2320" w:type="dxa"/>
            <w:vAlign w:val="bottom"/>
            <w:vMerge w:val="continue"/>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178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Area</w:t>
            </w:r>
          </w:p>
        </w:tc>
        <w:tc>
          <w:tcPr>
            <w:tcW w:w="20" w:type="dxa"/>
            <w:vAlign w:val="bottom"/>
          </w:tcPr>
          <w:p>
            <w:pPr>
              <w:spacing w:after="0"/>
              <w:rPr>
                <w:sz w:val="11"/>
                <w:szCs w:val="11"/>
                <w:color w:val="auto"/>
              </w:rPr>
            </w:pPr>
          </w:p>
        </w:tc>
        <w:tc>
          <w:tcPr>
            <w:tcW w:w="142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(new) cases</w:t>
            </w:r>
          </w:p>
        </w:tc>
        <w:tc>
          <w:tcPr>
            <w:tcW w:w="20" w:type="dxa"/>
            <w:vAlign w:val="bottom"/>
          </w:tcPr>
          <w:p>
            <w:pPr>
              <w:spacing w:after="0"/>
              <w:rPr>
                <w:sz w:val="11"/>
                <w:szCs w:val="11"/>
                <w:color w:val="auto"/>
              </w:rPr>
            </w:pPr>
          </w:p>
        </w:tc>
        <w:tc>
          <w:tcPr>
            <w:tcW w:w="1160" w:type="dxa"/>
            <w:vAlign w:val="bottom"/>
            <w:vMerge w:val="continue"/>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1600" w:type="dxa"/>
            <w:vAlign w:val="bottom"/>
            <w:vMerge w:val="continue"/>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1500" w:type="dxa"/>
            <w:vAlign w:val="bottom"/>
            <w:vMerge w:val="continue"/>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2320" w:type="dxa"/>
            <w:vAlign w:val="bottom"/>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1780" w:type="dxa"/>
            <w:vAlign w:val="bottom"/>
            <w:vMerge w:val="continue"/>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1420" w:type="dxa"/>
            <w:vAlign w:val="bottom"/>
            <w:vMerge w:val="continue"/>
            <w:shd w:val="clear" w:color="auto" w:fill="4F81BD"/>
          </w:tcPr>
          <w:p>
            <w:pPr>
              <w:spacing w:after="0"/>
              <w:rPr>
                <w:sz w:val="11"/>
                <w:szCs w:val="11"/>
                <w:color w:val="auto"/>
              </w:rPr>
            </w:pPr>
          </w:p>
        </w:tc>
        <w:tc>
          <w:tcPr>
            <w:tcW w:w="20" w:type="dxa"/>
            <w:vAlign w:val="bottom"/>
            <w:vMerge w:val="restart"/>
          </w:tcPr>
          <w:p>
            <w:pPr>
              <w:spacing w:after="0"/>
              <w:rPr>
                <w:sz w:val="11"/>
                <w:szCs w:val="11"/>
                <w:color w:val="auto"/>
              </w:rPr>
            </w:pPr>
          </w:p>
        </w:tc>
        <w:tc>
          <w:tcPr>
            <w:tcW w:w="116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history to</w:t>
            </w:r>
          </w:p>
        </w:tc>
        <w:tc>
          <w:tcPr>
            <w:tcW w:w="20" w:type="dxa"/>
            <w:vAlign w:val="bottom"/>
            <w:vMerge w:val="restart"/>
          </w:tcPr>
          <w:p>
            <w:pPr>
              <w:spacing w:after="0"/>
              <w:rPr>
                <w:sz w:val="11"/>
                <w:szCs w:val="11"/>
                <w:color w:val="auto"/>
              </w:rPr>
            </w:pPr>
          </w:p>
        </w:tc>
        <w:tc>
          <w:tcPr>
            <w:tcW w:w="160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transmission</w:t>
            </w:r>
          </w:p>
        </w:tc>
        <w:tc>
          <w:tcPr>
            <w:tcW w:w="20" w:type="dxa"/>
            <w:vAlign w:val="bottom"/>
            <w:vMerge w:val="restart"/>
          </w:tcPr>
          <w:p>
            <w:pPr>
              <w:spacing w:after="0"/>
              <w:rPr>
                <w:sz w:val="11"/>
                <w:szCs w:val="11"/>
                <w:color w:val="auto"/>
              </w:rPr>
            </w:pPr>
          </w:p>
        </w:tc>
        <w:tc>
          <w:tcPr>
            <w:tcW w:w="150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under</w:t>
            </w:r>
          </w:p>
        </w:tc>
        <w:tc>
          <w:tcPr>
            <w:tcW w:w="0" w:type="dxa"/>
            <w:vAlign w:val="bottom"/>
          </w:tcPr>
          <w:p>
            <w:pPr>
              <w:spacing w:after="0"/>
              <w:rPr>
                <w:sz w:val="1"/>
                <w:szCs w:val="1"/>
                <w:color w:val="auto"/>
              </w:rPr>
            </w:pPr>
          </w:p>
        </w:tc>
      </w:tr>
      <w:tr>
        <w:trPr>
          <w:trHeight w:val="134"/>
        </w:trPr>
        <w:tc>
          <w:tcPr>
            <w:tcW w:w="2320" w:type="dxa"/>
            <w:vAlign w:val="bottom"/>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1780" w:type="dxa"/>
            <w:vAlign w:val="bottom"/>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1420" w:type="dxa"/>
            <w:vAlign w:val="bottom"/>
            <w:shd w:val="clear" w:color="auto" w:fill="4F81BD"/>
          </w:tcPr>
          <w:p>
            <w:pPr>
              <w:spacing w:after="0"/>
              <w:rPr>
                <w:sz w:val="11"/>
                <w:szCs w:val="11"/>
                <w:color w:val="auto"/>
              </w:rPr>
            </w:pPr>
          </w:p>
        </w:tc>
        <w:tc>
          <w:tcPr>
            <w:tcW w:w="20" w:type="dxa"/>
            <w:vAlign w:val="bottom"/>
            <w:vMerge w:val="continue"/>
          </w:tcPr>
          <w:p>
            <w:pPr>
              <w:spacing w:after="0"/>
              <w:rPr>
                <w:sz w:val="11"/>
                <w:szCs w:val="11"/>
                <w:color w:val="auto"/>
              </w:rPr>
            </w:pPr>
          </w:p>
        </w:tc>
        <w:tc>
          <w:tcPr>
            <w:tcW w:w="1160" w:type="dxa"/>
            <w:vAlign w:val="bottom"/>
            <w:vMerge w:val="continue"/>
            <w:shd w:val="clear" w:color="auto" w:fill="4F81BD"/>
          </w:tcPr>
          <w:p>
            <w:pPr>
              <w:spacing w:after="0"/>
              <w:rPr>
                <w:sz w:val="11"/>
                <w:szCs w:val="11"/>
                <w:color w:val="auto"/>
              </w:rPr>
            </w:pPr>
          </w:p>
        </w:tc>
        <w:tc>
          <w:tcPr>
            <w:tcW w:w="20" w:type="dxa"/>
            <w:vAlign w:val="bottom"/>
            <w:vMerge w:val="continue"/>
          </w:tcPr>
          <w:p>
            <w:pPr>
              <w:spacing w:after="0"/>
              <w:rPr>
                <w:sz w:val="11"/>
                <w:szCs w:val="11"/>
                <w:color w:val="auto"/>
              </w:rPr>
            </w:pPr>
          </w:p>
        </w:tc>
        <w:tc>
          <w:tcPr>
            <w:tcW w:w="1600" w:type="dxa"/>
            <w:vAlign w:val="bottom"/>
            <w:vMerge w:val="continue"/>
            <w:shd w:val="clear" w:color="auto" w:fill="4F81BD"/>
          </w:tcPr>
          <w:p>
            <w:pPr>
              <w:spacing w:after="0"/>
              <w:rPr>
                <w:sz w:val="11"/>
                <w:szCs w:val="11"/>
                <w:color w:val="auto"/>
              </w:rPr>
            </w:pPr>
          </w:p>
        </w:tc>
        <w:tc>
          <w:tcPr>
            <w:tcW w:w="20" w:type="dxa"/>
            <w:vAlign w:val="bottom"/>
            <w:vMerge w:val="continue"/>
          </w:tcPr>
          <w:p>
            <w:pPr>
              <w:spacing w:after="0"/>
              <w:rPr>
                <w:sz w:val="11"/>
                <w:szCs w:val="11"/>
                <w:color w:val="auto"/>
              </w:rPr>
            </w:pPr>
          </w:p>
        </w:tc>
        <w:tc>
          <w:tcPr>
            <w:tcW w:w="1500" w:type="dxa"/>
            <w:vAlign w:val="bottom"/>
            <w:vMerge w:val="continue"/>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72"/>
        </w:trPr>
        <w:tc>
          <w:tcPr>
            <w:tcW w:w="2320" w:type="dxa"/>
            <w:vAlign w:val="bottom"/>
            <w:tcBorders>
              <w:bottom w:val="single" w:sz="8" w:color="4F81BD"/>
            </w:tcBorders>
            <w:shd w:val="clear" w:color="auto" w:fill="4F81BD"/>
          </w:tcPr>
          <w:p>
            <w:pPr>
              <w:spacing w:after="0"/>
              <w:rPr>
                <w:sz w:val="23"/>
                <w:szCs w:val="23"/>
                <w:color w:val="auto"/>
              </w:rPr>
            </w:pPr>
          </w:p>
        </w:tc>
        <w:tc>
          <w:tcPr>
            <w:tcW w:w="20" w:type="dxa"/>
            <w:vAlign w:val="bottom"/>
            <w:tcBorders>
              <w:bottom w:val="single" w:sz="8" w:color="4F81BD"/>
            </w:tcBorders>
          </w:tcPr>
          <w:p>
            <w:pPr>
              <w:spacing w:after="0"/>
              <w:rPr>
                <w:sz w:val="23"/>
                <w:szCs w:val="23"/>
                <w:color w:val="auto"/>
              </w:rPr>
            </w:pPr>
          </w:p>
        </w:tc>
        <w:tc>
          <w:tcPr>
            <w:tcW w:w="1780" w:type="dxa"/>
            <w:vAlign w:val="bottom"/>
            <w:tcBorders>
              <w:bottom w:val="single" w:sz="8" w:color="4F81BD"/>
            </w:tcBorders>
            <w:shd w:val="clear" w:color="auto" w:fill="4F81BD"/>
          </w:tcPr>
          <w:p>
            <w:pPr>
              <w:spacing w:after="0"/>
              <w:rPr>
                <w:sz w:val="23"/>
                <w:szCs w:val="23"/>
                <w:color w:val="auto"/>
              </w:rPr>
            </w:pPr>
          </w:p>
        </w:tc>
        <w:tc>
          <w:tcPr>
            <w:tcW w:w="20" w:type="dxa"/>
            <w:vAlign w:val="bottom"/>
          </w:tcPr>
          <w:p>
            <w:pPr>
              <w:spacing w:after="0"/>
              <w:rPr>
                <w:sz w:val="23"/>
                <w:szCs w:val="23"/>
                <w:color w:val="auto"/>
              </w:rPr>
            </w:pPr>
          </w:p>
        </w:tc>
        <w:tc>
          <w:tcPr>
            <w:tcW w:w="1420" w:type="dxa"/>
            <w:vAlign w:val="bottom"/>
            <w:tcBorders>
              <w:bottom w:val="single" w:sz="8" w:color="4F81BD"/>
            </w:tcBorders>
            <w:shd w:val="clear" w:color="auto" w:fill="4F81BD"/>
          </w:tcPr>
          <w:p>
            <w:pPr>
              <w:spacing w:after="0"/>
              <w:rPr>
                <w:sz w:val="23"/>
                <w:szCs w:val="23"/>
                <w:color w:val="auto"/>
              </w:rPr>
            </w:pPr>
          </w:p>
        </w:tc>
        <w:tc>
          <w:tcPr>
            <w:tcW w:w="20" w:type="dxa"/>
            <w:vAlign w:val="bottom"/>
          </w:tcPr>
          <w:p>
            <w:pPr>
              <w:spacing w:after="0"/>
              <w:rPr>
                <w:sz w:val="23"/>
                <w:szCs w:val="23"/>
                <w:color w:val="auto"/>
              </w:rPr>
            </w:pPr>
          </w:p>
        </w:tc>
        <w:tc>
          <w:tcPr>
            <w:tcW w:w="1160" w:type="dxa"/>
            <w:vAlign w:val="bottom"/>
            <w:tcBorders>
              <w:bottom w:val="single" w:sz="8" w:color="4F81BD"/>
            </w:tcBorders>
            <w:shd w:val="clear" w:color="auto" w:fill="4F81BD"/>
          </w:tcPr>
          <w:p>
            <w:pPr>
              <w:spacing w:after="0" w:line="267" w:lineRule="exact"/>
              <w:rPr>
                <w:sz w:val="20"/>
                <w:szCs w:val="20"/>
                <w:color w:val="auto"/>
              </w:rPr>
            </w:pPr>
            <w:r>
              <w:rPr>
                <w:rFonts w:ascii="Calibri" w:cs="Calibri" w:eastAsia="Calibri" w:hAnsi="Calibri"/>
                <w:sz w:val="22"/>
                <w:szCs w:val="22"/>
                <w:b w:val="1"/>
                <w:bCs w:val="1"/>
                <w:color w:val="FFFFFF"/>
              </w:rPr>
              <w:t>China</w:t>
            </w:r>
          </w:p>
        </w:tc>
        <w:tc>
          <w:tcPr>
            <w:tcW w:w="20" w:type="dxa"/>
            <w:vAlign w:val="bottom"/>
          </w:tcPr>
          <w:p>
            <w:pPr>
              <w:spacing w:after="0"/>
              <w:rPr>
                <w:sz w:val="23"/>
                <w:szCs w:val="23"/>
                <w:color w:val="auto"/>
              </w:rPr>
            </w:pPr>
          </w:p>
        </w:tc>
        <w:tc>
          <w:tcPr>
            <w:tcW w:w="1600" w:type="dxa"/>
            <w:vAlign w:val="bottom"/>
            <w:tcBorders>
              <w:bottom w:val="single" w:sz="8" w:color="4F81BD"/>
            </w:tcBorders>
            <w:shd w:val="clear" w:color="auto" w:fill="4F81BD"/>
          </w:tcPr>
          <w:p>
            <w:pPr>
              <w:spacing w:after="0" w:line="267" w:lineRule="exact"/>
              <w:rPr>
                <w:sz w:val="20"/>
                <w:szCs w:val="20"/>
                <w:color w:val="auto"/>
              </w:rPr>
            </w:pPr>
            <w:r>
              <w:rPr>
                <w:rFonts w:ascii="Calibri" w:cs="Calibri" w:eastAsia="Calibri" w:hAnsi="Calibri"/>
                <w:sz w:val="22"/>
                <w:szCs w:val="22"/>
                <w:b w:val="1"/>
                <w:bCs w:val="1"/>
                <w:color w:val="FFFFFF"/>
                <w:shd w:val="clear" w:color="auto" w:fill="4F81BD"/>
              </w:rPr>
              <w:t>outside of China</w:t>
            </w:r>
          </w:p>
        </w:tc>
        <w:tc>
          <w:tcPr>
            <w:tcW w:w="20" w:type="dxa"/>
            <w:vAlign w:val="bottom"/>
          </w:tcPr>
          <w:p>
            <w:pPr>
              <w:spacing w:after="0"/>
              <w:rPr>
                <w:sz w:val="23"/>
                <w:szCs w:val="23"/>
                <w:color w:val="auto"/>
              </w:rPr>
            </w:pPr>
          </w:p>
        </w:tc>
        <w:tc>
          <w:tcPr>
            <w:tcW w:w="1500" w:type="dxa"/>
            <w:vAlign w:val="bottom"/>
            <w:tcBorders>
              <w:bottom w:val="single" w:sz="8" w:color="4F81BD"/>
            </w:tcBorders>
            <w:shd w:val="clear" w:color="auto" w:fill="4F81BD"/>
          </w:tcPr>
          <w:p>
            <w:pPr>
              <w:spacing w:after="0" w:line="267" w:lineRule="exact"/>
              <w:rPr>
                <w:sz w:val="20"/>
                <w:szCs w:val="20"/>
                <w:color w:val="auto"/>
              </w:rPr>
            </w:pPr>
            <w:r>
              <w:rPr>
                <w:rFonts w:ascii="Calibri" w:cs="Calibri" w:eastAsia="Calibri" w:hAnsi="Calibri"/>
                <w:sz w:val="22"/>
                <w:szCs w:val="22"/>
                <w:b w:val="1"/>
                <w:bCs w:val="1"/>
                <w:color w:val="FFFFFF"/>
              </w:rPr>
              <w:t>investigation</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5313045</wp:posOffset>
                </wp:positionH>
                <wp:positionV relativeFrom="paragraph">
                  <wp:posOffset>-862330</wp:posOffset>
                </wp:positionV>
                <wp:extent cx="0" cy="86233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2330"/>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35pt,-67.8999pt" to="418.35pt,0pt" o:allowincell="f" strokecolor="#FFFFFF" strokeweight="0.96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center"/>
        <w:ind w:right="120"/>
        <w:spacing w:after="0" w:line="228" w:lineRule="auto"/>
        <w:rPr>
          <w:sz w:val="20"/>
          <w:szCs w:val="20"/>
          <w:color w:val="auto"/>
        </w:rPr>
      </w:pPr>
      <w:r>
        <w:rPr>
          <w:rFonts w:ascii="Calibri" w:cs="Calibri" w:eastAsia="Calibri" w:hAnsi="Calibri"/>
          <w:sz w:val="21"/>
          <w:szCs w:val="21"/>
          <w:b w:val="1"/>
          <w:bCs w:val="1"/>
          <w:color w:val="FFFFFF"/>
        </w:rPr>
        <w:t>Total (new) deaths</w:t>
      </w:r>
    </w:p>
    <w:p>
      <w:pPr>
        <w:spacing w:after="0" w:line="425" w:lineRule="exact"/>
        <w:rPr>
          <w:sz w:val="20"/>
          <w:szCs w:val="20"/>
          <w:color w:val="auto"/>
        </w:rPr>
      </w:pPr>
    </w:p>
    <w:p>
      <w:pPr>
        <w:sectPr>
          <w:pgSz w:w="11920" w:h="16841" w:orient="portrait"/>
          <w:cols w:equalWidth="0" w:num="2">
            <w:col w:w="9880" w:space="120"/>
            <w:col w:w="1160"/>
          </w:cols>
          <w:pgMar w:left="380" w:top="1440" w:right="371" w:bottom="1440" w:gutter="0" w:footer="0" w:header="0"/>
          <w:type w:val="continuous"/>
        </w:sectPr>
      </w:pPr>
    </w:p>
    <w:tbl>
      <w:tblPr>
        <w:tblLayout w:type="fixed"/>
        <w:tblInd w:w="0" w:type="dxa"/>
        <w:tblCellMar>
          <w:top w:w="0" w:type="dxa"/>
          <w:left w:w="0" w:type="dxa"/>
          <w:bottom w:w="0" w:type="dxa"/>
          <w:right w:w="0" w:type="dxa"/>
        </w:tblCellMar>
      </w:tblPr>
      <w:tr>
        <w:trPr>
          <w:trHeight w:val="40"/>
        </w:trPr>
        <w:tc>
          <w:tcPr>
            <w:tcW w:w="2340" w:type="dxa"/>
            <w:vAlign w:val="bottom"/>
            <w:tcBorders>
              <w:top w:val="single" w:sz="8" w:color="auto"/>
              <w:right w:val="single" w:sz="8" w:color="auto"/>
            </w:tcBorders>
            <w:shd w:val="clear" w:color="auto" w:fill="4F81BD"/>
          </w:tcPr>
          <w:p>
            <w:pPr>
              <w:spacing w:after="0"/>
              <w:rPr>
                <w:sz w:val="3"/>
                <w:szCs w:val="3"/>
                <w:color w:val="auto"/>
              </w:rPr>
            </w:pPr>
          </w:p>
        </w:tc>
        <w:tc>
          <w:tcPr>
            <w:tcW w:w="1800" w:type="dxa"/>
            <w:vAlign w:val="bottom"/>
            <w:tcBorders>
              <w:top w:val="single" w:sz="8" w:color="auto"/>
              <w:right w:val="single" w:sz="8" w:color="auto"/>
            </w:tcBorders>
            <w:vMerge w:val="restart"/>
            <w:shd w:val="clear" w:color="auto" w:fill="E9EDF4"/>
          </w:tcPr>
          <w:p>
            <w:pPr>
              <w:spacing w:after="0"/>
              <w:rPr>
                <w:sz w:val="20"/>
                <w:szCs w:val="20"/>
                <w:color w:val="auto"/>
              </w:rPr>
            </w:pPr>
            <w:r>
              <w:rPr>
                <w:rFonts w:ascii="Calibri" w:cs="Calibri" w:eastAsia="Calibri" w:hAnsi="Calibri"/>
                <w:sz w:val="22"/>
                <w:szCs w:val="22"/>
                <w:b w:val="1"/>
                <w:bCs w:val="1"/>
                <w:color w:val="auto"/>
              </w:rPr>
              <w:t>China</w:t>
            </w:r>
            <w:r>
              <w:rPr>
                <w:rFonts w:ascii="Calibri" w:cs="Calibri" w:eastAsia="Calibri" w:hAnsi="Calibri"/>
                <w:sz w:val="22"/>
                <w:szCs w:val="22"/>
                <w:color w:val="auto"/>
              </w:rPr>
              <w:t>*</w:t>
            </w:r>
          </w:p>
        </w:tc>
        <w:tc>
          <w:tcPr>
            <w:tcW w:w="146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b w:val="1"/>
                <w:bCs w:val="1"/>
                <w:color w:val="auto"/>
                <w:w w:val="99"/>
              </w:rPr>
              <w:t xml:space="preserve">20471 </w:t>
            </w:r>
            <w:r>
              <w:rPr>
                <w:rFonts w:ascii="Calibri" w:cs="Calibri" w:eastAsia="Calibri" w:hAnsi="Calibri"/>
                <w:sz w:val="22"/>
                <w:szCs w:val="22"/>
                <w:color w:val="auto"/>
                <w:w w:val="99"/>
              </w:rPr>
              <w:t>(3235)</w:t>
            </w:r>
          </w:p>
        </w:tc>
        <w:tc>
          <w:tcPr>
            <w:tcW w:w="1160" w:type="dxa"/>
            <w:vAlign w:val="bottom"/>
            <w:tcBorders>
              <w:top w:val="single" w:sz="8" w:color="auto"/>
              <w:right w:val="single" w:sz="8" w:color="auto"/>
            </w:tcBorders>
            <w:shd w:val="clear" w:color="auto" w:fill="E9EDF4"/>
          </w:tcPr>
          <w:p>
            <w:pPr>
              <w:spacing w:after="0"/>
              <w:rPr>
                <w:sz w:val="3"/>
                <w:szCs w:val="3"/>
                <w:color w:val="auto"/>
              </w:rPr>
            </w:pPr>
          </w:p>
        </w:tc>
        <w:tc>
          <w:tcPr>
            <w:tcW w:w="1620" w:type="dxa"/>
            <w:vAlign w:val="bottom"/>
            <w:tcBorders>
              <w:top w:val="single" w:sz="8" w:color="auto"/>
              <w:right w:val="single" w:sz="8" w:color="auto"/>
            </w:tcBorders>
            <w:shd w:val="clear" w:color="auto" w:fill="E9EDF4"/>
          </w:tcPr>
          <w:p>
            <w:pPr>
              <w:spacing w:after="0"/>
              <w:rPr>
                <w:sz w:val="3"/>
                <w:szCs w:val="3"/>
                <w:color w:val="auto"/>
              </w:rPr>
            </w:pPr>
          </w:p>
        </w:tc>
        <w:tc>
          <w:tcPr>
            <w:tcW w:w="1540" w:type="dxa"/>
            <w:vAlign w:val="bottom"/>
            <w:tcBorders>
              <w:top w:val="single" w:sz="8" w:color="auto"/>
              <w:right w:val="single" w:sz="8" w:color="auto"/>
            </w:tcBorders>
            <w:shd w:val="clear" w:color="auto" w:fill="E9EDF4"/>
          </w:tcPr>
          <w:p>
            <w:pPr>
              <w:spacing w:after="0"/>
              <w:rPr>
                <w:sz w:val="3"/>
                <w:szCs w:val="3"/>
                <w:color w:val="auto"/>
              </w:rPr>
            </w:pPr>
          </w:p>
        </w:tc>
        <w:tc>
          <w:tcPr>
            <w:tcW w:w="126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b w:val="1"/>
                <w:bCs w:val="1"/>
                <w:color w:val="auto"/>
                <w:w w:val="99"/>
              </w:rPr>
              <w:t>425 (64)</w:t>
            </w:r>
          </w:p>
        </w:tc>
        <w:tc>
          <w:tcPr>
            <w:tcW w:w="0" w:type="dxa"/>
            <w:vAlign w:val="bottom"/>
          </w:tcPr>
          <w:p>
            <w:pPr>
              <w:spacing w:after="0" w:line="20" w:lineRule="exact"/>
              <w:rPr>
                <w:sz w:val="1"/>
                <w:szCs w:val="1"/>
                <w:color w:val="auto"/>
              </w:rPr>
            </w:pPr>
          </w:p>
        </w:tc>
      </w:tr>
      <w:tr>
        <w:trPr>
          <w:trHeight w:val="266"/>
        </w:trPr>
        <w:tc>
          <w:tcPr>
            <w:tcW w:w="2340" w:type="dxa"/>
            <w:vAlign w:val="bottom"/>
            <w:tcBorders>
              <w:bottom w:val="single" w:sz="8" w:color="4F81BD"/>
              <w:right w:val="single" w:sz="8" w:color="auto"/>
            </w:tcBorders>
            <w:shd w:val="clear" w:color="auto" w:fill="4F81BD"/>
          </w:tcPr>
          <w:p>
            <w:pPr>
              <w:spacing w:after="0"/>
              <w:rPr>
                <w:sz w:val="23"/>
                <w:szCs w:val="23"/>
                <w:color w:val="auto"/>
              </w:rPr>
            </w:pPr>
          </w:p>
        </w:tc>
        <w:tc>
          <w:tcPr>
            <w:tcW w:w="1800" w:type="dxa"/>
            <w:vAlign w:val="bottom"/>
            <w:tcBorders>
              <w:bottom w:val="single" w:sz="8" w:color="E9EDF4"/>
              <w:right w:val="single" w:sz="8" w:color="auto"/>
            </w:tcBorders>
            <w:vMerge w:val="continue"/>
            <w:shd w:val="clear" w:color="auto" w:fill="E9EDF4"/>
          </w:tcPr>
          <w:p>
            <w:pPr>
              <w:spacing w:after="0"/>
              <w:rPr>
                <w:sz w:val="23"/>
                <w:szCs w:val="23"/>
                <w:color w:val="auto"/>
              </w:rPr>
            </w:pPr>
          </w:p>
        </w:tc>
        <w:tc>
          <w:tcPr>
            <w:tcW w:w="1460" w:type="dxa"/>
            <w:vAlign w:val="bottom"/>
            <w:tcBorders>
              <w:bottom w:val="single" w:sz="8" w:color="E9EDF4"/>
              <w:right w:val="single" w:sz="8" w:color="auto"/>
            </w:tcBorders>
            <w:vMerge w:val="continue"/>
            <w:shd w:val="clear" w:color="auto" w:fill="E9EDF4"/>
          </w:tcPr>
          <w:p>
            <w:pPr>
              <w:spacing w:after="0"/>
              <w:rPr>
                <w:sz w:val="23"/>
                <w:szCs w:val="23"/>
                <w:color w:val="auto"/>
              </w:rPr>
            </w:pPr>
          </w:p>
        </w:tc>
        <w:tc>
          <w:tcPr>
            <w:tcW w:w="1160" w:type="dxa"/>
            <w:vAlign w:val="bottom"/>
            <w:tcBorders>
              <w:bottom w:val="single" w:sz="8" w:color="E9EDF4"/>
              <w:right w:val="single" w:sz="8" w:color="auto"/>
            </w:tcBorders>
            <w:shd w:val="clear" w:color="auto" w:fill="E9EDF4"/>
          </w:tcPr>
          <w:p>
            <w:pPr>
              <w:spacing w:after="0"/>
              <w:rPr>
                <w:sz w:val="23"/>
                <w:szCs w:val="23"/>
                <w:color w:val="auto"/>
              </w:rPr>
            </w:pPr>
          </w:p>
        </w:tc>
        <w:tc>
          <w:tcPr>
            <w:tcW w:w="1620" w:type="dxa"/>
            <w:vAlign w:val="bottom"/>
            <w:tcBorders>
              <w:bottom w:val="single" w:sz="8" w:color="E9EDF4"/>
              <w:right w:val="single" w:sz="8" w:color="auto"/>
            </w:tcBorders>
            <w:shd w:val="clear" w:color="auto" w:fill="E9EDF4"/>
          </w:tcPr>
          <w:p>
            <w:pPr>
              <w:spacing w:after="0"/>
              <w:rPr>
                <w:sz w:val="23"/>
                <w:szCs w:val="23"/>
                <w:color w:val="auto"/>
              </w:rPr>
            </w:pPr>
          </w:p>
        </w:tc>
        <w:tc>
          <w:tcPr>
            <w:tcW w:w="1540" w:type="dxa"/>
            <w:vAlign w:val="bottom"/>
            <w:tcBorders>
              <w:bottom w:val="single" w:sz="8" w:color="E9EDF4"/>
              <w:right w:val="single" w:sz="8" w:color="auto"/>
            </w:tcBorders>
            <w:shd w:val="clear" w:color="auto" w:fill="E9EDF4"/>
          </w:tcPr>
          <w:p>
            <w:pPr>
              <w:spacing w:after="0"/>
              <w:rPr>
                <w:sz w:val="23"/>
                <w:szCs w:val="23"/>
                <w:color w:val="auto"/>
              </w:rPr>
            </w:pPr>
          </w:p>
        </w:tc>
        <w:tc>
          <w:tcPr>
            <w:tcW w:w="1260" w:type="dxa"/>
            <w:vAlign w:val="bottom"/>
            <w:tcBorders>
              <w:bottom w:val="single" w:sz="8" w:color="E9EDF4"/>
              <w:right w:val="single" w:sz="8" w:color="auto"/>
            </w:tcBorders>
            <w:vMerge w:val="continue"/>
            <w:shd w:val="clear" w:color="auto" w:fill="E9EDF4"/>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2340" w:type="dxa"/>
            <w:vAlign w:val="bottom"/>
            <w:tcBorders>
              <w:top w:val="single" w:sz="8" w:color="4F81BD"/>
              <w:right w:val="single" w:sz="8" w:color="auto"/>
            </w:tcBorders>
            <w:shd w:val="clear" w:color="auto" w:fill="4F81BD"/>
          </w:tcPr>
          <w:p>
            <w:pPr>
              <w:spacing w:after="0" w:line="20" w:lineRule="exact"/>
              <w:rPr>
                <w:sz w:val="1"/>
                <w:szCs w:val="1"/>
                <w:color w:val="auto"/>
              </w:rPr>
            </w:pPr>
          </w:p>
        </w:tc>
        <w:tc>
          <w:tcPr>
            <w:tcW w:w="180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14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11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162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154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12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94"/>
        </w:trPr>
        <w:tc>
          <w:tcPr>
            <w:tcW w:w="2340" w:type="dxa"/>
            <w:vAlign w:val="bottom"/>
            <w:tcBorders>
              <w:bottom w:val="single" w:sz="8" w:color="4F81BD"/>
              <w:right w:val="single" w:sz="8" w:color="auto"/>
            </w:tcBorders>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Western Pacific Region</w:t>
            </w:r>
          </w:p>
        </w:tc>
        <w:tc>
          <w:tcPr>
            <w:tcW w:w="1800" w:type="dxa"/>
            <w:vAlign w:val="bottom"/>
            <w:tcBorders>
              <w:bottom w:val="single" w:sz="8" w:color="E9EDF4"/>
              <w:right w:val="single" w:sz="8" w:color="auto"/>
            </w:tcBorders>
            <w:shd w:val="clear" w:color="auto" w:fill="E9EDF4"/>
          </w:tcPr>
          <w:p>
            <w:pPr>
              <w:spacing w:after="0" w:line="259" w:lineRule="exact"/>
              <w:rPr>
                <w:sz w:val="20"/>
                <w:szCs w:val="20"/>
                <w:color w:val="auto"/>
              </w:rPr>
            </w:pPr>
            <w:r>
              <w:rPr>
                <w:rFonts w:ascii="Calibri" w:cs="Calibri" w:eastAsia="Calibri" w:hAnsi="Calibri"/>
                <w:sz w:val="22"/>
                <w:szCs w:val="22"/>
                <w:color w:val="auto"/>
              </w:rPr>
              <w:t>Japan</w:t>
            </w:r>
          </w:p>
        </w:tc>
        <w:tc>
          <w:tcPr>
            <w:tcW w:w="1460" w:type="dxa"/>
            <w:vAlign w:val="bottom"/>
            <w:tcBorders>
              <w:bottom w:val="single" w:sz="8" w:color="E9EDF4"/>
              <w:right w:val="single" w:sz="8" w:color="auto"/>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98"/>
              </w:rPr>
              <w:t>20</w:t>
            </w:r>
          </w:p>
        </w:tc>
        <w:tc>
          <w:tcPr>
            <w:tcW w:w="1160" w:type="dxa"/>
            <w:vAlign w:val="bottom"/>
            <w:tcBorders>
              <w:bottom w:val="single" w:sz="8" w:color="E9EDF4"/>
              <w:right w:val="single" w:sz="8" w:color="auto"/>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rPr>
              <w:t>17</w:t>
            </w:r>
          </w:p>
        </w:tc>
        <w:tc>
          <w:tcPr>
            <w:tcW w:w="1620" w:type="dxa"/>
            <w:vAlign w:val="bottom"/>
            <w:tcBorders>
              <w:bottom w:val="single" w:sz="8" w:color="E9EDF4"/>
              <w:right w:val="single" w:sz="8" w:color="auto"/>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rPr>
              <w:t>3</w:t>
            </w:r>
          </w:p>
        </w:tc>
        <w:tc>
          <w:tcPr>
            <w:tcW w:w="1540" w:type="dxa"/>
            <w:vAlign w:val="bottom"/>
            <w:tcBorders>
              <w:bottom w:val="single" w:sz="8" w:color="E9EDF4"/>
              <w:right w:val="single" w:sz="8" w:color="auto"/>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0</w:t>
            </w:r>
          </w:p>
        </w:tc>
        <w:tc>
          <w:tcPr>
            <w:tcW w:w="1260" w:type="dxa"/>
            <w:vAlign w:val="bottom"/>
            <w:tcBorders>
              <w:bottom w:val="single" w:sz="8" w:color="E9EDF4"/>
              <w:right w:val="single" w:sz="8" w:color="auto"/>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128"/>
        </w:trPr>
        <w:tc>
          <w:tcPr>
            <w:tcW w:w="2340" w:type="dxa"/>
            <w:vAlign w:val="bottom"/>
            <w:tcBorders>
              <w:top w:val="single" w:sz="8" w:color="4F81BD"/>
              <w:right w:val="single" w:sz="8" w:color="auto"/>
            </w:tcBorders>
            <w:vMerge w:val="continue"/>
            <w:shd w:val="clear" w:color="auto" w:fill="4F81BD"/>
          </w:tcPr>
          <w:p>
            <w:pPr>
              <w:spacing w:after="0"/>
              <w:rPr>
                <w:sz w:val="11"/>
                <w:szCs w:val="11"/>
                <w:color w:val="auto"/>
              </w:rPr>
            </w:pPr>
          </w:p>
        </w:tc>
        <w:tc>
          <w:tcPr>
            <w:tcW w:w="1800" w:type="dxa"/>
            <w:vAlign w:val="bottom"/>
            <w:tcBorders>
              <w:top w:val="single" w:sz="8" w:color="auto"/>
              <w:right w:val="single" w:sz="8" w:color="auto"/>
            </w:tcBorders>
            <w:vMerge w:val="restart"/>
            <w:shd w:val="clear" w:color="auto" w:fill="E9EDF4"/>
          </w:tcPr>
          <w:p>
            <w:pPr>
              <w:spacing w:after="0"/>
              <w:rPr>
                <w:sz w:val="20"/>
                <w:szCs w:val="20"/>
                <w:color w:val="auto"/>
              </w:rPr>
            </w:pPr>
            <w:r>
              <w:rPr>
                <w:rFonts w:ascii="Calibri" w:cs="Calibri" w:eastAsia="Calibri" w:hAnsi="Calibri"/>
                <w:sz w:val="22"/>
                <w:szCs w:val="22"/>
                <w:color w:val="auto"/>
              </w:rPr>
              <w:t>Republic of Korea</w:t>
            </w:r>
          </w:p>
        </w:tc>
        <w:tc>
          <w:tcPr>
            <w:tcW w:w="146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16 (1)</w:t>
            </w:r>
          </w:p>
        </w:tc>
        <w:tc>
          <w:tcPr>
            <w:tcW w:w="116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8</w:t>
            </w:r>
          </w:p>
        </w:tc>
        <w:tc>
          <w:tcPr>
            <w:tcW w:w="162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98"/>
              </w:rPr>
              <w:t>5 (1)</w:t>
            </w:r>
          </w:p>
        </w:tc>
        <w:tc>
          <w:tcPr>
            <w:tcW w:w="154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3</w:t>
            </w:r>
          </w:p>
        </w:tc>
        <w:tc>
          <w:tcPr>
            <w:tcW w:w="126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171"/>
        </w:trPr>
        <w:tc>
          <w:tcPr>
            <w:tcW w:w="2340" w:type="dxa"/>
            <w:vAlign w:val="bottom"/>
            <w:tcBorders>
              <w:bottom w:val="single" w:sz="8" w:color="4F81BD"/>
              <w:right w:val="single" w:sz="8" w:color="auto"/>
            </w:tcBorders>
            <w:shd w:val="clear" w:color="auto" w:fill="4F81BD"/>
          </w:tcPr>
          <w:p>
            <w:pPr>
              <w:spacing w:after="0"/>
              <w:rPr>
                <w:sz w:val="14"/>
                <w:szCs w:val="14"/>
                <w:color w:val="auto"/>
              </w:rPr>
            </w:pPr>
          </w:p>
        </w:tc>
        <w:tc>
          <w:tcPr>
            <w:tcW w:w="1800" w:type="dxa"/>
            <w:vAlign w:val="bottom"/>
            <w:tcBorders>
              <w:bottom w:val="single" w:sz="8" w:color="auto"/>
              <w:right w:val="single" w:sz="8" w:color="auto"/>
            </w:tcBorders>
            <w:vMerge w:val="continue"/>
            <w:shd w:val="clear" w:color="auto" w:fill="E9EDF4"/>
          </w:tcPr>
          <w:p>
            <w:pPr>
              <w:spacing w:after="0"/>
              <w:rPr>
                <w:sz w:val="14"/>
                <w:szCs w:val="14"/>
                <w:color w:val="auto"/>
              </w:rPr>
            </w:pPr>
          </w:p>
        </w:tc>
        <w:tc>
          <w:tcPr>
            <w:tcW w:w="1460" w:type="dxa"/>
            <w:vAlign w:val="bottom"/>
            <w:tcBorders>
              <w:bottom w:val="single" w:sz="8" w:color="auto"/>
              <w:right w:val="single" w:sz="8" w:color="auto"/>
            </w:tcBorders>
            <w:vMerge w:val="continue"/>
            <w:shd w:val="clear" w:color="auto" w:fill="E9EDF4"/>
          </w:tcPr>
          <w:p>
            <w:pPr>
              <w:spacing w:after="0"/>
              <w:rPr>
                <w:sz w:val="14"/>
                <w:szCs w:val="14"/>
                <w:color w:val="auto"/>
              </w:rPr>
            </w:pPr>
          </w:p>
        </w:tc>
        <w:tc>
          <w:tcPr>
            <w:tcW w:w="1160" w:type="dxa"/>
            <w:vAlign w:val="bottom"/>
            <w:tcBorders>
              <w:bottom w:val="single" w:sz="8" w:color="auto"/>
              <w:right w:val="single" w:sz="8" w:color="auto"/>
            </w:tcBorders>
            <w:vMerge w:val="continue"/>
            <w:shd w:val="clear" w:color="auto" w:fill="E9EDF4"/>
          </w:tcPr>
          <w:p>
            <w:pPr>
              <w:spacing w:after="0"/>
              <w:rPr>
                <w:sz w:val="14"/>
                <w:szCs w:val="14"/>
                <w:color w:val="auto"/>
              </w:rPr>
            </w:pPr>
          </w:p>
        </w:tc>
        <w:tc>
          <w:tcPr>
            <w:tcW w:w="1620" w:type="dxa"/>
            <w:vAlign w:val="bottom"/>
            <w:tcBorders>
              <w:bottom w:val="single" w:sz="8" w:color="auto"/>
              <w:right w:val="single" w:sz="8" w:color="auto"/>
            </w:tcBorders>
            <w:vMerge w:val="continue"/>
            <w:shd w:val="clear" w:color="auto" w:fill="E9EDF4"/>
          </w:tcPr>
          <w:p>
            <w:pPr>
              <w:spacing w:after="0"/>
              <w:rPr>
                <w:sz w:val="14"/>
                <w:szCs w:val="14"/>
                <w:color w:val="auto"/>
              </w:rPr>
            </w:pPr>
          </w:p>
        </w:tc>
        <w:tc>
          <w:tcPr>
            <w:tcW w:w="1540" w:type="dxa"/>
            <w:vAlign w:val="bottom"/>
            <w:tcBorders>
              <w:bottom w:val="single" w:sz="8" w:color="auto"/>
              <w:right w:val="single" w:sz="8" w:color="auto"/>
            </w:tcBorders>
            <w:vMerge w:val="continue"/>
            <w:shd w:val="clear" w:color="auto" w:fill="E9EDF4"/>
          </w:tcPr>
          <w:p>
            <w:pPr>
              <w:spacing w:after="0"/>
              <w:rPr>
                <w:sz w:val="14"/>
                <w:szCs w:val="14"/>
                <w:color w:val="auto"/>
              </w:rPr>
            </w:pPr>
          </w:p>
        </w:tc>
        <w:tc>
          <w:tcPr>
            <w:tcW w:w="1260" w:type="dxa"/>
            <w:vAlign w:val="bottom"/>
            <w:tcBorders>
              <w:bottom w:val="single" w:sz="8" w:color="auto"/>
              <w:right w:val="single" w:sz="8" w:color="auto"/>
            </w:tcBorders>
            <w:vMerge w:val="continue"/>
            <w:shd w:val="clear" w:color="auto" w:fill="E9EDF4"/>
          </w:tcPr>
          <w:p>
            <w:pPr>
              <w:spacing w:after="0"/>
              <w:rPr>
                <w:sz w:val="14"/>
                <w:szCs w:val="14"/>
                <w:color w:val="auto"/>
              </w:rPr>
            </w:pPr>
          </w:p>
        </w:tc>
        <w:tc>
          <w:tcPr>
            <w:tcW w:w="0" w:type="dxa"/>
            <w:vAlign w:val="bottom"/>
          </w:tcPr>
          <w:p>
            <w:pPr>
              <w:spacing w:after="0"/>
              <w:rPr>
                <w:sz w:val="1"/>
                <w:szCs w:val="1"/>
                <w:color w:val="auto"/>
              </w:rPr>
            </w:pPr>
          </w:p>
        </w:tc>
      </w:tr>
      <w:tr>
        <w:trPr>
          <w:trHeight w:val="328"/>
        </w:trPr>
        <w:tc>
          <w:tcPr>
            <w:tcW w:w="2340" w:type="dxa"/>
            <w:vAlign w:val="bottom"/>
            <w:tcBorders>
              <w:bottom w:val="single" w:sz="8" w:color="4F81BD"/>
              <w:right w:val="single" w:sz="8" w:color="auto"/>
            </w:tcBorders>
            <w:shd w:val="clear" w:color="auto" w:fill="4F81BD"/>
          </w:tcPr>
          <w:p>
            <w:pPr>
              <w:spacing w:after="0"/>
              <w:rPr>
                <w:sz w:val="24"/>
                <w:szCs w:val="24"/>
                <w:color w:val="auto"/>
              </w:rPr>
            </w:pPr>
          </w:p>
        </w:tc>
        <w:tc>
          <w:tcPr>
            <w:tcW w:w="1800" w:type="dxa"/>
            <w:vAlign w:val="bottom"/>
            <w:tcBorders>
              <w:bottom w:val="single" w:sz="8" w:color="E9EDF4"/>
              <w:right w:val="single" w:sz="8" w:color="auto"/>
            </w:tcBorders>
            <w:shd w:val="clear" w:color="auto" w:fill="E9EDF4"/>
          </w:tcPr>
          <w:p>
            <w:pPr>
              <w:spacing w:after="0"/>
              <w:rPr>
                <w:sz w:val="20"/>
                <w:szCs w:val="20"/>
                <w:color w:val="auto"/>
              </w:rPr>
            </w:pPr>
            <w:r>
              <w:rPr>
                <w:rFonts w:ascii="Calibri" w:cs="Calibri" w:eastAsia="Calibri" w:hAnsi="Calibri"/>
                <w:sz w:val="22"/>
                <w:szCs w:val="22"/>
                <w:color w:val="auto"/>
              </w:rPr>
              <w:t>Viet Nam</w:t>
            </w:r>
          </w:p>
        </w:tc>
        <w:tc>
          <w:tcPr>
            <w:tcW w:w="14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9 (1)</w:t>
            </w:r>
          </w:p>
        </w:tc>
        <w:tc>
          <w:tcPr>
            <w:tcW w:w="11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7 (1)</w:t>
            </w:r>
          </w:p>
        </w:tc>
        <w:tc>
          <w:tcPr>
            <w:tcW w:w="162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2</w:t>
            </w:r>
          </w:p>
        </w:tc>
        <w:tc>
          <w:tcPr>
            <w:tcW w:w="154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309"/>
        </w:trPr>
        <w:tc>
          <w:tcPr>
            <w:tcW w:w="2340" w:type="dxa"/>
            <w:vAlign w:val="bottom"/>
            <w:tcBorders>
              <w:top w:val="single" w:sz="8" w:color="4F81BD"/>
              <w:bottom w:val="single" w:sz="8" w:color="4F81BD"/>
              <w:right w:val="single" w:sz="8" w:color="auto"/>
            </w:tcBorders>
            <w:shd w:val="clear" w:color="auto" w:fill="4F81BD"/>
          </w:tcPr>
          <w:p>
            <w:pPr>
              <w:spacing w:after="0"/>
              <w:rPr>
                <w:sz w:val="24"/>
                <w:szCs w:val="24"/>
                <w:color w:val="auto"/>
              </w:rPr>
            </w:pPr>
          </w:p>
        </w:tc>
        <w:tc>
          <w:tcPr>
            <w:tcW w:w="1800" w:type="dxa"/>
            <w:vAlign w:val="bottom"/>
            <w:tcBorders>
              <w:top w:val="single" w:sz="8" w:color="auto"/>
              <w:bottom w:val="single" w:sz="8" w:color="E9EDF4"/>
              <w:right w:val="single" w:sz="8" w:color="auto"/>
            </w:tcBorders>
            <w:shd w:val="clear" w:color="auto" w:fill="E9EDF4"/>
          </w:tcPr>
          <w:p>
            <w:pPr>
              <w:spacing w:after="0"/>
              <w:rPr>
                <w:sz w:val="20"/>
                <w:szCs w:val="20"/>
                <w:color w:val="auto"/>
              </w:rPr>
            </w:pPr>
            <w:r>
              <w:rPr>
                <w:rFonts w:ascii="Calibri" w:cs="Calibri" w:eastAsia="Calibri" w:hAnsi="Calibri"/>
                <w:sz w:val="22"/>
                <w:szCs w:val="22"/>
                <w:color w:val="auto"/>
              </w:rPr>
              <w:t>Singapore</w:t>
            </w:r>
          </w:p>
        </w:tc>
        <w:tc>
          <w:tcPr>
            <w:tcW w:w="1460" w:type="dxa"/>
            <w:vAlign w:val="bottom"/>
            <w:tcBorders>
              <w:top w:val="single" w:sz="8" w:color="auto"/>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18</w:t>
            </w:r>
          </w:p>
        </w:tc>
        <w:tc>
          <w:tcPr>
            <w:tcW w:w="1160" w:type="dxa"/>
            <w:vAlign w:val="bottom"/>
            <w:tcBorders>
              <w:top w:val="single" w:sz="8" w:color="auto"/>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18</w:t>
            </w:r>
          </w:p>
        </w:tc>
        <w:tc>
          <w:tcPr>
            <w:tcW w:w="1620" w:type="dxa"/>
            <w:vAlign w:val="bottom"/>
            <w:tcBorders>
              <w:top w:val="single" w:sz="8" w:color="auto"/>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w:t>
            </w:r>
          </w:p>
        </w:tc>
        <w:tc>
          <w:tcPr>
            <w:tcW w:w="1540" w:type="dxa"/>
            <w:vAlign w:val="bottom"/>
            <w:tcBorders>
              <w:top w:val="single" w:sz="8" w:color="auto"/>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top w:val="single" w:sz="8" w:color="auto"/>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225"/>
        </w:trPr>
        <w:tc>
          <w:tcPr>
            <w:tcW w:w="2340" w:type="dxa"/>
            <w:vAlign w:val="bottom"/>
            <w:tcBorders>
              <w:top w:val="single" w:sz="8" w:color="4F81BD"/>
              <w:right w:val="single" w:sz="8" w:color="auto"/>
            </w:tcBorders>
            <w:shd w:val="clear" w:color="auto" w:fill="4F81BD"/>
          </w:tcPr>
          <w:p>
            <w:pPr>
              <w:spacing w:after="0"/>
              <w:rPr>
                <w:sz w:val="19"/>
                <w:szCs w:val="19"/>
                <w:color w:val="auto"/>
              </w:rPr>
            </w:pPr>
          </w:p>
        </w:tc>
        <w:tc>
          <w:tcPr>
            <w:tcW w:w="1800" w:type="dxa"/>
            <w:vAlign w:val="bottom"/>
            <w:tcBorders>
              <w:top w:val="single" w:sz="8" w:color="auto"/>
              <w:right w:val="single" w:sz="8" w:color="auto"/>
            </w:tcBorders>
            <w:shd w:val="clear" w:color="auto" w:fill="E9EDF4"/>
          </w:tcPr>
          <w:p>
            <w:pPr>
              <w:spacing w:after="0" w:line="224" w:lineRule="exact"/>
              <w:rPr>
                <w:sz w:val="20"/>
                <w:szCs w:val="20"/>
                <w:color w:val="auto"/>
              </w:rPr>
            </w:pPr>
            <w:r>
              <w:rPr>
                <w:rFonts w:ascii="Calibri" w:cs="Calibri" w:eastAsia="Calibri" w:hAnsi="Calibri"/>
                <w:sz w:val="22"/>
                <w:szCs w:val="22"/>
                <w:color w:val="auto"/>
              </w:rPr>
              <w:t>Australia</w:t>
            </w:r>
          </w:p>
        </w:tc>
        <w:tc>
          <w:tcPr>
            <w:tcW w:w="1460" w:type="dxa"/>
            <w:vAlign w:val="bottom"/>
            <w:tcBorders>
              <w:top w:val="single" w:sz="8" w:color="auto"/>
              <w:right w:val="single" w:sz="8" w:color="auto"/>
            </w:tcBorders>
            <w:shd w:val="clear" w:color="auto" w:fill="E9EDF4"/>
          </w:tcPr>
          <w:p>
            <w:pPr>
              <w:jc w:val="center"/>
              <w:spacing w:after="0" w:line="224" w:lineRule="exact"/>
              <w:rPr>
                <w:sz w:val="20"/>
                <w:szCs w:val="20"/>
                <w:color w:val="auto"/>
              </w:rPr>
            </w:pPr>
            <w:r>
              <w:rPr>
                <w:rFonts w:ascii="Calibri" w:cs="Calibri" w:eastAsia="Calibri" w:hAnsi="Calibri"/>
                <w:sz w:val="22"/>
                <w:szCs w:val="22"/>
                <w:color w:val="auto"/>
                <w:w w:val="98"/>
              </w:rPr>
              <w:t>12</w:t>
            </w:r>
          </w:p>
        </w:tc>
        <w:tc>
          <w:tcPr>
            <w:tcW w:w="1160" w:type="dxa"/>
            <w:vAlign w:val="bottom"/>
            <w:tcBorders>
              <w:top w:val="single" w:sz="8" w:color="auto"/>
              <w:right w:val="single" w:sz="8" w:color="auto"/>
            </w:tcBorders>
            <w:shd w:val="clear" w:color="auto" w:fill="E9EDF4"/>
          </w:tcPr>
          <w:p>
            <w:pPr>
              <w:jc w:val="center"/>
              <w:spacing w:after="0" w:line="224" w:lineRule="exact"/>
              <w:rPr>
                <w:sz w:val="20"/>
                <w:szCs w:val="20"/>
                <w:color w:val="auto"/>
              </w:rPr>
            </w:pPr>
            <w:r>
              <w:rPr>
                <w:rFonts w:ascii="Calibri" w:cs="Calibri" w:eastAsia="Calibri" w:hAnsi="Calibri"/>
                <w:sz w:val="22"/>
                <w:szCs w:val="22"/>
                <w:color w:val="auto"/>
              </w:rPr>
              <w:t>12</w:t>
            </w:r>
          </w:p>
        </w:tc>
        <w:tc>
          <w:tcPr>
            <w:tcW w:w="1620" w:type="dxa"/>
            <w:vAlign w:val="bottom"/>
            <w:tcBorders>
              <w:top w:val="single" w:sz="8" w:color="auto"/>
              <w:right w:val="single" w:sz="8" w:color="auto"/>
            </w:tcBorders>
            <w:shd w:val="clear" w:color="auto" w:fill="E9EDF4"/>
          </w:tcPr>
          <w:p>
            <w:pPr>
              <w:jc w:val="center"/>
              <w:spacing w:after="0" w:line="224" w:lineRule="exact"/>
              <w:rPr>
                <w:sz w:val="20"/>
                <w:szCs w:val="20"/>
                <w:color w:val="auto"/>
              </w:rPr>
            </w:pPr>
            <w:r>
              <w:rPr>
                <w:rFonts w:ascii="Calibri" w:cs="Calibri" w:eastAsia="Calibri" w:hAnsi="Calibri"/>
                <w:sz w:val="22"/>
                <w:szCs w:val="22"/>
                <w:color w:val="auto"/>
              </w:rPr>
              <w:t>0</w:t>
            </w:r>
          </w:p>
        </w:tc>
        <w:tc>
          <w:tcPr>
            <w:tcW w:w="1540" w:type="dxa"/>
            <w:vAlign w:val="bottom"/>
            <w:tcBorders>
              <w:top w:val="single" w:sz="8" w:color="auto"/>
              <w:right w:val="single" w:sz="8" w:color="auto"/>
            </w:tcBorders>
            <w:shd w:val="clear" w:color="auto" w:fill="E9EDF4"/>
          </w:tcPr>
          <w:p>
            <w:pPr>
              <w:jc w:val="center"/>
              <w:spacing w:after="0" w:line="224" w:lineRule="exact"/>
              <w:rPr>
                <w:sz w:val="20"/>
                <w:szCs w:val="20"/>
                <w:color w:val="auto"/>
              </w:rPr>
            </w:pPr>
            <w:r>
              <w:rPr>
                <w:rFonts w:ascii="Calibri" w:cs="Calibri" w:eastAsia="Calibri" w:hAnsi="Calibri"/>
                <w:sz w:val="22"/>
                <w:szCs w:val="22"/>
                <w:color w:val="auto"/>
                <w:w w:val="89"/>
              </w:rPr>
              <w:t>0</w:t>
            </w:r>
          </w:p>
        </w:tc>
        <w:tc>
          <w:tcPr>
            <w:tcW w:w="1260" w:type="dxa"/>
            <w:vAlign w:val="bottom"/>
            <w:tcBorders>
              <w:top w:val="single" w:sz="8" w:color="auto"/>
              <w:right w:val="single" w:sz="8" w:color="auto"/>
            </w:tcBorders>
            <w:shd w:val="clear" w:color="auto" w:fill="E9EDF4"/>
          </w:tcPr>
          <w:p>
            <w:pPr>
              <w:jc w:val="center"/>
              <w:spacing w:after="0" w:line="224" w:lineRule="exact"/>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74"/>
        </w:trPr>
        <w:tc>
          <w:tcPr>
            <w:tcW w:w="2340" w:type="dxa"/>
            <w:vAlign w:val="bottom"/>
            <w:tcBorders>
              <w:bottom w:val="single" w:sz="8" w:color="4F81BD"/>
              <w:right w:val="single" w:sz="8" w:color="auto"/>
            </w:tcBorders>
            <w:shd w:val="clear" w:color="auto" w:fill="4F81BD"/>
          </w:tcPr>
          <w:p>
            <w:pPr>
              <w:spacing w:after="0"/>
              <w:rPr>
                <w:sz w:val="6"/>
                <w:szCs w:val="6"/>
                <w:color w:val="auto"/>
              </w:rPr>
            </w:pPr>
          </w:p>
        </w:tc>
        <w:tc>
          <w:tcPr>
            <w:tcW w:w="1800" w:type="dxa"/>
            <w:vAlign w:val="bottom"/>
            <w:tcBorders>
              <w:bottom w:val="single" w:sz="8" w:color="auto"/>
              <w:right w:val="single" w:sz="8" w:color="auto"/>
            </w:tcBorders>
            <w:shd w:val="clear" w:color="auto" w:fill="E9EDF4"/>
          </w:tcPr>
          <w:p>
            <w:pPr>
              <w:spacing w:after="0"/>
              <w:rPr>
                <w:sz w:val="6"/>
                <w:szCs w:val="6"/>
                <w:color w:val="auto"/>
              </w:rPr>
            </w:pPr>
          </w:p>
        </w:tc>
        <w:tc>
          <w:tcPr>
            <w:tcW w:w="1460" w:type="dxa"/>
            <w:vAlign w:val="bottom"/>
            <w:tcBorders>
              <w:bottom w:val="single" w:sz="8" w:color="auto"/>
              <w:right w:val="single" w:sz="8" w:color="auto"/>
            </w:tcBorders>
            <w:shd w:val="clear" w:color="auto" w:fill="E9EDF4"/>
          </w:tcPr>
          <w:p>
            <w:pPr>
              <w:spacing w:after="0"/>
              <w:rPr>
                <w:sz w:val="6"/>
                <w:szCs w:val="6"/>
                <w:color w:val="auto"/>
              </w:rPr>
            </w:pPr>
          </w:p>
        </w:tc>
        <w:tc>
          <w:tcPr>
            <w:tcW w:w="1160" w:type="dxa"/>
            <w:vAlign w:val="bottom"/>
            <w:tcBorders>
              <w:bottom w:val="single" w:sz="8" w:color="auto"/>
              <w:right w:val="single" w:sz="8" w:color="auto"/>
            </w:tcBorders>
            <w:shd w:val="clear" w:color="auto" w:fill="E9EDF4"/>
          </w:tcPr>
          <w:p>
            <w:pPr>
              <w:spacing w:after="0"/>
              <w:rPr>
                <w:sz w:val="6"/>
                <w:szCs w:val="6"/>
                <w:color w:val="auto"/>
              </w:rPr>
            </w:pPr>
          </w:p>
        </w:tc>
        <w:tc>
          <w:tcPr>
            <w:tcW w:w="1620" w:type="dxa"/>
            <w:vAlign w:val="bottom"/>
            <w:tcBorders>
              <w:bottom w:val="single" w:sz="8" w:color="auto"/>
              <w:right w:val="single" w:sz="8" w:color="auto"/>
            </w:tcBorders>
            <w:shd w:val="clear" w:color="auto" w:fill="E9EDF4"/>
          </w:tcPr>
          <w:p>
            <w:pPr>
              <w:spacing w:after="0"/>
              <w:rPr>
                <w:sz w:val="6"/>
                <w:szCs w:val="6"/>
                <w:color w:val="auto"/>
              </w:rPr>
            </w:pPr>
          </w:p>
        </w:tc>
        <w:tc>
          <w:tcPr>
            <w:tcW w:w="1540" w:type="dxa"/>
            <w:vAlign w:val="bottom"/>
            <w:tcBorders>
              <w:bottom w:val="single" w:sz="8" w:color="auto"/>
              <w:right w:val="single" w:sz="8" w:color="auto"/>
            </w:tcBorders>
            <w:shd w:val="clear" w:color="auto" w:fill="E9EDF4"/>
          </w:tcPr>
          <w:p>
            <w:pPr>
              <w:spacing w:after="0"/>
              <w:rPr>
                <w:sz w:val="6"/>
                <w:szCs w:val="6"/>
                <w:color w:val="auto"/>
              </w:rPr>
            </w:pPr>
          </w:p>
        </w:tc>
        <w:tc>
          <w:tcPr>
            <w:tcW w:w="1260" w:type="dxa"/>
            <w:vAlign w:val="bottom"/>
            <w:tcBorders>
              <w:bottom w:val="single" w:sz="8" w:color="auto"/>
              <w:right w:val="single" w:sz="8" w:color="auto"/>
            </w:tcBorders>
            <w:shd w:val="clear" w:color="auto" w:fill="E9EDF4"/>
          </w:tcPr>
          <w:p>
            <w:pPr>
              <w:spacing w:after="0"/>
              <w:rPr>
                <w:sz w:val="6"/>
                <w:szCs w:val="6"/>
                <w:color w:val="auto"/>
              </w:rPr>
            </w:pPr>
          </w:p>
        </w:tc>
        <w:tc>
          <w:tcPr>
            <w:tcW w:w="0" w:type="dxa"/>
            <w:vAlign w:val="bottom"/>
          </w:tcPr>
          <w:p>
            <w:pPr>
              <w:spacing w:after="0"/>
              <w:rPr>
                <w:sz w:val="1"/>
                <w:szCs w:val="1"/>
                <w:color w:val="auto"/>
              </w:rPr>
            </w:pPr>
          </w:p>
        </w:tc>
      </w:tr>
      <w:tr>
        <w:trPr>
          <w:trHeight w:val="327"/>
        </w:trPr>
        <w:tc>
          <w:tcPr>
            <w:tcW w:w="2340" w:type="dxa"/>
            <w:vAlign w:val="bottom"/>
            <w:tcBorders>
              <w:bottom w:val="single" w:sz="8" w:color="4F81BD"/>
              <w:right w:val="single" w:sz="8" w:color="auto"/>
            </w:tcBorders>
            <w:shd w:val="clear" w:color="auto" w:fill="4F81BD"/>
          </w:tcPr>
          <w:p>
            <w:pPr>
              <w:spacing w:after="0"/>
              <w:rPr>
                <w:sz w:val="24"/>
                <w:szCs w:val="24"/>
                <w:color w:val="auto"/>
              </w:rPr>
            </w:pPr>
          </w:p>
        </w:tc>
        <w:tc>
          <w:tcPr>
            <w:tcW w:w="1800" w:type="dxa"/>
            <w:vAlign w:val="bottom"/>
            <w:tcBorders>
              <w:bottom w:val="single" w:sz="8" w:color="E9EDF4"/>
              <w:right w:val="single" w:sz="8" w:color="auto"/>
            </w:tcBorders>
            <w:shd w:val="clear" w:color="auto" w:fill="E9EDF4"/>
          </w:tcPr>
          <w:p>
            <w:pPr>
              <w:spacing w:after="0"/>
              <w:rPr>
                <w:sz w:val="20"/>
                <w:szCs w:val="20"/>
                <w:color w:val="auto"/>
              </w:rPr>
            </w:pPr>
            <w:r>
              <w:rPr>
                <w:rFonts w:ascii="Calibri" w:cs="Calibri" w:eastAsia="Calibri" w:hAnsi="Calibri"/>
                <w:sz w:val="22"/>
                <w:szCs w:val="22"/>
                <w:color w:val="auto"/>
              </w:rPr>
              <w:t>Malaysia</w:t>
            </w:r>
          </w:p>
        </w:tc>
        <w:tc>
          <w:tcPr>
            <w:tcW w:w="14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10 (2)</w:t>
            </w:r>
          </w:p>
        </w:tc>
        <w:tc>
          <w:tcPr>
            <w:tcW w:w="11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7</w:t>
            </w:r>
          </w:p>
        </w:tc>
        <w:tc>
          <w:tcPr>
            <w:tcW w:w="162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2 (1)</w:t>
            </w:r>
          </w:p>
        </w:tc>
        <w:tc>
          <w:tcPr>
            <w:tcW w:w="154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1 (1)</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309"/>
        </w:trPr>
        <w:tc>
          <w:tcPr>
            <w:tcW w:w="2340" w:type="dxa"/>
            <w:vAlign w:val="bottom"/>
            <w:tcBorders>
              <w:top w:val="single" w:sz="8" w:color="4F81BD"/>
              <w:bottom w:val="single" w:sz="8" w:color="4F81BD"/>
              <w:right w:val="single" w:sz="8" w:color="auto"/>
            </w:tcBorders>
            <w:shd w:val="clear" w:color="auto" w:fill="4F81BD"/>
          </w:tcPr>
          <w:p>
            <w:pPr>
              <w:spacing w:after="0"/>
              <w:rPr>
                <w:sz w:val="24"/>
                <w:szCs w:val="24"/>
                <w:color w:val="auto"/>
              </w:rPr>
            </w:pPr>
          </w:p>
        </w:tc>
        <w:tc>
          <w:tcPr>
            <w:tcW w:w="1800" w:type="dxa"/>
            <w:vAlign w:val="bottom"/>
            <w:tcBorders>
              <w:top w:val="single" w:sz="8" w:color="auto"/>
              <w:bottom w:val="single" w:sz="8" w:color="E9EDF4"/>
              <w:right w:val="single" w:sz="8" w:color="auto"/>
            </w:tcBorders>
            <w:shd w:val="clear" w:color="auto" w:fill="E9EDF4"/>
          </w:tcPr>
          <w:p>
            <w:pPr>
              <w:spacing w:after="0"/>
              <w:rPr>
                <w:sz w:val="20"/>
                <w:szCs w:val="20"/>
                <w:color w:val="auto"/>
              </w:rPr>
            </w:pPr>
            <w:r>
              <w:rPr>
                <w:rFonts w:ascii="Calibri" w:cs="Calibri" w:eastAsia="Calibri" w:hAnsi="Calibri"/>
                <w:sz w:val="22"/>
                <w:szCs w:val="22"/>
                <w:color w:val="auto"/>
              </w:rPr>
              <w:t>Cambodia</w:t>
            </w:r>
          </w:p>
        </w:tc>
        <w:tc>
          <w:tcPr>
            <w:tcW w:w="1460" w:type="dxa"/>
            <w:vAlign w:val="bottom"/>
            <w:tcBorders>
              <w:top w:val="single" w:sz="8" w:color="auto"/>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1160" w:type="dxa"/>
            <w:vAlign w:val="bottom"/>
            <w:tcBorders>
              <w:top w:val="single" w:sz="8" w:color="auto"/>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1</w:t>
            </w:r>
          </w:p>
        </w:tc>
        <w:tc>
          <w:tcPr>
            <w:tcW w:w="1620" w:type="dxa"/>
            <w:vAlign w:val="bottom"/>
            <w:tcBorders>
              <w:top w:val="single" w:sz="8" w:color="auto"/>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w:t>
            </w:r>
          </w:p>
        </w:tc>
        <w:tc>
          <w:tcPr>
            <w:tcW w:w="1540" w:type="dxa"/>
            <w:vAlign w:val="bottom"/>
            <w:tcBorders>
              <w:top w:val="single" w:sz="8" w:color="auto"/>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top w:val="single" w:sz="8" w:color="auto"/>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298"/>
        </w:trPr>
        <w:tc>
          <w:tcPr>
            <w:tcW w:w="2340" w:type="dxa"/>
            <w:vAlign w:val="bottom"/>
            <w:tcBorders>
              <w:top w:val="single" w:sz="8" w:color="4F81BD"/>
              <w:bottom w:val="single" w:sz="8" w:color="4F81BD"/>
              <w:right w:val="single" w:sz="8" w:color="auto"/>
            </w:tcBorders>
            <w:shd w:val="clear" w:color="auto" w:fill="4F81BD"/>
          </w:tcPr>
          <w:p>
            <w:pPr>
              <w:spacing w:after="0"/>
              <w:rPr>
                <w:sz w:val="24"/>
                <w:szCs w:val="24"/>
                <w:color w:val="auto"/>
              </w:rPr>
            </w:pPr>
          </w:p>
        </w:tc>
        <w:tc>
          <w:tcPr>
            <w:tcW w:w="1800" w:type="dxa"/>
            <w:vAlign w:val="bottom"/>
            <w:tcBorders>
              <w:top w:val="single" w:sz="8" w:color="auto"/>
              <w:bottom w:val="single" w:sz="8" w:color="auto"/>
              <w:right w:val="single" w:sz="8" w:color="auto"/>
            </w:tcBorders>
            <w:shd w:val="clear" w:color="auto" w:fill="E9EDF4"/>
          </w:tcPr>
          <w:p>
            <w:pPr>
              <w:spacing w:after="0"/>
              <w:rPr>
                <w:sz w:val="20"/>
                <w:szCs w:val="20"/>
                <w:color w:val="auto"/>
              </w:rPr>
            </w:pPr>
            <w:r>
              <w:rPr>
                <w:rFonts w:ascii="Calibri" w:cs="Calibri" w:eastAsia="Calibri" w:hAnsi="Calibri"/>
                <w:sz w:val="22"/>
                <w:szCs w:val="22"/>
                <w:color w:val="auto"/>
              </w:rPr>
              <w:t>Philippines</w:t>
            </w:r>
          </w:p>
        </w:tc>
        <w:tc>
          <w:tcPr>
            <w:tcW w:w="1460" w:type="dxa"/>
            <w:vAlign w:val="bottom"/>
            <w:tcBorders>
              <w:top w:val="single" w:sz="8" w:color="auto"/>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1160" w:type="dxa"/>
            <w:vAlign w:val="bottom"/>
            <w:tcBorders>
              <w:top w:val="single" w:sz="8" w:color="auto"/>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1</w:t>
            </w:r>
          </w:p>
        </w:tc>
        <w:tc>
          <w:tcPr>
            <w:tcW w:w="1620" w:type="dxa"/>
            <w:vAlign w:val="bottom"/>
            <w:tcBorders>
              <w:top w:val="single" w:sz="8" w:color="auto"/>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w:t>
            </w:r>
          </w:p>
        </w:tc>
        <w:tc>
          <w:tcPr>
            <w:tcW w:w="1540" w:type="dxa"/>
            <w:vAlign w:val="bottom"/>
            <w:tcBorders>
              <w:top w:val="single" w:sz="8" w:color="auto"/>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1260" w:type="dxa"/>
            <w:vAlign w:val="bottom"/>
            <w:tcBorders>
              <w:top w:val="single" w:sz="8" w:color="auto"/>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20"/>
        </w:trPr>
        <w:tc>
          <w:tcPr>
            <w:tcW w:w="2340" w:type="dxa"/>
            <w:vAlign w:val="bottom"/>
            <w:tcBorders>
              <w:right w:val="single" w:sz="8" w:color="auto"/>
            </w:tcBorders>
            <w:shd w:val="clear" w:color="auto" w:fill="4F81BD"/>
          </w:tcPr>
          <w:p>
            <w:pPr>
              <w:spacing w:after="0" w:line="20" w:lineRule="exact"/>
              <w:rPr>
                <w:sz w:val="1"/>
                <w:szCs w:val="1"/>
                <w:color w:val="auto"/>
              </w:rPr>
            </w:pPr>
          </w:p>
        </w:tc>
        <w:tc>
          <w:tcPr>
            <w:tcW w:w="1800" w:type="dxa"/>
            <w:vAlign w:val="bottom"/>
            <w:tcBorders>
              <w:right w:val="single" w:sz="8" w:color="auto"/>
            </w:tcBorders>
            <w:vMerge w:val="restart"/>
            <w:shd w:val="clear" w:color="auto" w:fill="E9EDF4"/>
          </w:tcPr>
          <w:p>
            <w:pPr>
              <w:spacing w:after="0"/>
              <w:rPr>
                <w:sz w:val="20"/>
                <w:szCs w:val="20"/>
                <w:color w:val="auto"/>
              </w:rPr>
            </w:pPr>
            <w:r>
              <w:rPr>
                <w:rFonts w:ascii="Calibri" w:cs="Calibri" w:eastAsia="Calibri" w:hAnsi="Calibri"/>
                <w:sz w:val="22"/>
                <w:szCs w:val="22"/>
                <w:color w:val="auto"/>
              </w:rPr>
              <w:t>Thailand</w:t>
            </w:r>
          </w:p>
        </w:tc>
        <w:tc>
          <w:tcPr>
            <w:tcW w:w="1460" w:type="dxa"/>
            <w:vAlign w:val="bottom"/>
            <w:tcBorders>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98"/>
              </w:rPr>
              <w:t>19</w:t>
            </w:r>
          </w:p>
        </w:tc>
        <w:tc>
          <w:tcPr>
            <w:tcW w:w="1160" w:type="dxa"/>
            <w:vAlign w:val="bottom"/>
            <w:tcBorders>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18</w:t>
            </w:r>
          </w:p>
        </w:tc>
        <w:tc>
          <w:tcPr>
            <w:tcW w:w="1620" w:type="dxa"/>
            <w:vAlign w:val="bottom"/>
            <w:tcBorders>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1</w:t>
            </w:r>
          </w:p>
        </w:tc>
        <w:tc>
          <w:tcPr>
            <w:tcW w:w="1540" w:type="dxa"/>
            <w:vAlign w:val="bottom"/>
            <w:tcBorders>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line="20" w:lineRule="exact"/>
              <w:rPr>
                <w:sz w:val="1"/>
                <w:szCs w:val="1"/>
                <w:color w:val="auto"/>
              </w:rPr>
            </w:pPr>
          </w:p>
        </w:tc>
      </w:tr>
      <w:tr>
        <w:trPr>
          <w:trHeight w:val="297"/>
        </w:trPr>
        <w:tc>
          <w:tcPr>
            <w:tcW w:w="2340" w:type="dxa"/>
            <w:vAlign w:val="bottom"/>
            <w:tcBorders>
              <w:bottom w:val="single" w:sz="8" w:color="4F81BD"/>
              <w:right w:val="single" w:sz="8" w:color="auto"/>
            </w:tcBorders>
            <w:shd w:val="clear" w:color="auto" w:fill="4F81BD"/>
          </w:tcPr>
          <w:p>
            <w:pPr>
              <w:spacing w:after="0"/>
              <w:rPr>
                <w:sz w:val="24"/>
                <w:szCs w:val="24"/>
                <w:color w:val="auto"/>
              </w:rPr>
            </w:pPr>
          </w:p>
        </w:tc>
        <w:tc>
          <w:tcPr>
            <w:tcW w:w="1800" w:type="dxa"/>
            <w:vAlign w:val="bottom"/>
            <w:tcBorders>
              <w:bottom w:val="single" w:sz="8" w:color="E9EDF4"/>
              <w:right w:val="single" w:sz="8" w:color="auto"/>
            </w:tcBorders>
            <w:vMerge w:val="continue"/>
            <w:shd w:val="clear" w:color="auto" w:fill="E9EDF4"/>
          </w:tcPr>
          <w:p>
            <w:pPr>
              <w:spacing w:after="0"/>
              <w:rPr>
                <w:sz w:val="24"/>
                <w:szCs w:val="24"/>
                <w:color w:val="auto"/>
              </w:rPr>
            </w:pPr>
          </w:p>
        </w:tc>
        <w:tc>
          <w:tcPr>
            <w:tcW w:w="1460" w:type="dxa"/>
            <w:vAlign w:val="bottom"/>
            <w:tcBorders>
              <w:bottom w:val="single" w:sz="8" w:color="E9EDF4"/>
              <w:right w:val="single" w:sz="8" w:color="auto"/>
            </w:tcBorders>
            <w:vMerge w:val="continue"/>
            <w:shd w:val="clear" w:color="auto" w:fill="E9EDF4"/>
          </w:tcPr>
          <w:p>
            <w:pPr>
              <w:spacing w:after="0"/>
              <w:rPr>
                <w:sz w:val="24"/>
                <w:szCs w:val="24"/>
                <w:color w:val="auto"/>
              </w:rPr>
            </w:pPr>
          </w:p>
        </w:tc>
        <w:tc>
          <w:tcPr>
            <w:tcW w:w="1160" w:type="dxa"/>
            <w:vAlign w:val="bottom"/>
            <w:tcBorders>
              <w:bottom w:val="single" w:sz="8" w:color="E9EDF4"/>
              <w:right w:val="single" w:sz="8" w:color="auto"/>
            </w:tcBorders>
            <w:vMerge w:val="continue"/>
            <w:shd w:val="clear" w:color="auto" w:fill="E9EDF4"/>
          </w:tcPr>
          <w:p>
            <w:pPr>
              <w:spacing w:after="0"/>
              <w:rPr>
                <w:sz w:val="24"/>
                <w:szCs w:val="24"/>
                <w:color w:val="auto"/>
              </w:rPr>
            </w:pPr>
          </w:p>
        </w:tc>
        <w:tc>
          <w:tcPr>
            <w:tcW w:w="1620" w:type="dxa"/>
            <w:vAlign w:val="bottom"/>
            <w:tcBorders>
              <w:bottom w:val="single" w:sz="8" w:color="E9EDF4"/>
              <w:right w:val="single" w:sz="8" w:color="auto"/>
            </w:tcBorders>
            <w:vMerge w:val="continue"/>
            <w:shd w:val="clear" w:color="auto" w:fill="E9EDF4"/>
          </w:tcPr>
          <w:p>
            <w:pPr>
              <w:spacing w:after="0"/>
              <w:rPr>
                <w:sz w:val="24"/>
                <w:szCs w:val="24"/>
                <w:color w:val="auto"/>
              </w:rPr>
            </w:pPr>
          </w:p>
        </w:tc>
        <w:tc>
          <w:tcPr>
            <w:tcW w:w="1540" w:type="dxa"/>
            <w:vAlign w:val="bottom"/>
            <w:tcBorders>
              <w:bottom w:val="single" w:sz="8" w:color="E9EDF4"/>
              <w:right w:val="single" w:sz="8" w:color="auto"/>
            </w:tcBorders>
            <w:vMerge w:val="continue"/>
            <w:shd w:val="clear" w:color="auto" w:fill="E9EDF4"/>
          </w:tcPr>
          <w:p>
            <w:pPr>
              <w:spacing w:after="0"/>
              <w:rPr>
                <w:sz w:val="24"/>
                <w:szCs w:val="24"/>
                <w:color w:val="auto"/>
              </w:rPr>
            </w:pPr>
          </w:p>
        </w:tc>
        <w:tc>
          <w:tcPr>
            <w:tcW w:w="1260" w:type="dxa"/>
            <w:vAlign w:val="bottom"/>
            <w:tcBorders>
              <w:bottom w:val="single" w:sz="8" w:color="E9EDF4"/>
              <w:right w:val="single" w:sz="8" w:color="auto"/>
            </w:tcBorders>
            <w:vMerge w:val="continue"/>
            <w:shd w:val="clear" w:color="auto" w:fill="E9EDF4"/>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2340" w:type="dxa"/>
            <w:vAlign w:val="bottom"/>
            <w:tcBorders>
              <w:top w:val="single" w:sz="8" w:color="4F81BD"/>
              <w:right w:val="single" w:sz="8" w:color="auto"/>
            </w:tcBorders>
            <w:shd w:val="clear" w:color="auto" w:fill="4F81BD"/>
          </w:tcPr>
          <w:p>
            <w:pPr>
              <w:spacing w:after="0" w:line="20" w:lineRule="exact"/>
              <w:rPr>
                <w:sz w:val="1"/>
                <w:szCs w:val="1"/>
                <w:color w:val="auto"/>
              </w:rPr>
            </w:pPr>
          </w:p>
        </w:tc>
        <w:tc>
          <w:tcPr>
            <w:tcW w:w="180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14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11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162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154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12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94"/>
        </w:trPr>
        <w:tc>
          <w:tcPr>
            <w:tcW w:w="2340" w:type="dxa"/>
            <w:vAlign w:val="bottom"/>
            <w:tcBorders>
              <w:bottom w:val="single" w:sz="8" w:color="4F81BD"/>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South-East Asia Region</w:t>
            </w:r>
          </w:p>
        </w:tc>
        <w:tc>
          <w:tcPr>
            <w:tcW w:w="1800" w:type="dxa"/>
            <w:vAlign w:val="bottom"/>
            <w:tcBorders>
              <w:bottom w:val="single" w:sz="8" w:color="E9EDF4"/>
              <w:right w:val="single" w:sz="8" w:color="auto"/>
            </w:tcBorders>
            <w:shd w:val="clear" w:color="auto" w:fill="E9EDF4"/>
          </w:tcPr>
          <w:p>
            <w:pPr>
              <w:spacing w:after="0" w:line="259" w:lineRule="exact"/>
              <w:rPr>
                <w:sz w:val="20"/>
                <w:szCs w:val="20"/>
                <w:color w:val="auto"/>
              </w:rPr>
            </w:pPr>
            <w:r>
              <w:rPr>
                <w:rFonts w:ascii="Calibri" w:cs="Calibri" w:eastAsia="Calibri" w:hAnsi="Calibri"/>
                <w:sz w:val="22"/>
                <w:szCs w:val="22"/>
                <w:color w:val="auto"/>
              </w:rPr>
              <w:t>Nepal</w:t>
            </w:r>
          </w:p>
        </w:tc>
        <w:tc>
          <w:tcPr>
            <w:tcW w:w="1460" w:type="dxa"/>
            <w:vAlign w:val="bottom"/>
            <w:tcBorders>
              <w:bottom w:val="single" w:sz="8" w:color="E9EDF4"/>
              <w:right w:val="single" w:sz="8" w:color="auto"/>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1</w:t>
            </w:r>
          </w:p>
        </w:tc>
        <w:tc>
          <w:tcPr>
            <w:tcW w:w="1160" w:type="dxa"/>
            <w:vAlign w:val="bottom"/>
            <w:tcBorders>
              <w:bottom w:val="single" w:sz="8" w:color="E9EDF4"/>
              <w:right w:val="single" w:sz="8" w:color="auto"/>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rPr>
              <w:t>1</w:t>
            </w:r>
          </w:p>
        </w:tc>
        <w:tc>
          <w:tcPr>
            <w:tcW w:w="1620" w:type="dxa"/>
            <w:vAlign w:val="bottom"/>
            <w:tcBorders>
              <w:bottom w:val="single" w:sz="8" w:color="E9EDF4"/>
              <w:right w:val="single" w:sz="8" w:color="auto"/>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rPr>
              <w:t>0</w:t>
            </w:r>
          </w:p>
        </w:tc>
        <w:tc>
          <w:tcPr>
            <w:tcW w:w="1540" w:type="dxa"/>
            <w:vAlign w:val="bottom"/>
            <w:tcBorders>
              <w:bottom w:val="single" w:sz="8" w:color="E9EDF4"/>
              <w:right w:val="single" w:sz="8" w:color="auto"/>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0</w:t>
            </w:r>
          </w:p>
        </w:tc>
        <w:tc>
          <w:tcPr>
            <w:tcW w:w="1260" w:type="dxa"/>
            <w:vAlign w:val="bottom"/>
            <w:tcBorders>
              <w:bottom w:val="single" w:sz="8" w:color="E9EDF4"/>
              <w:right w:val="single" w:sz="8" w:color="auto"/>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113"/>
        </w:trPr>
        <w:tc>
          <w:tcPr>
            <w:tcW w:w="2340" w:type="dxa"/>
            <w:vAlign w:val="bottom"/>
            <w:tcBorders>
              <w:top w:val="single" w:sz="8" w:color="4F81BD"/>
              <w:right w:val="single" w:sz="8" w:color="auto"/>
            </w:tcBorders>
            <w:vMerge w:val="continue"/>
            <w:shd w:val="clear" w:color="auto" w:fill="4F81BD"/>
          </w:tcPr>
          <w:p>
            <w:pPr>
              <w:spacing w:after="0"/>
              <w:rPr>
                <w:sz w:val="9"/>
                <w:szCs w:val="9"/>
                <w:color w:val="auto"/>
              </w:rPr>
            </w:pPr>
          </w:p>
        </w:tc>
        <w:tc>
          <w:tcPr>
            <w:tcW w:w="1800" w:type="dxa"/>
            <w:vAlign w:val="bottom"/>
            <w:tcBorders>
              <w:top w:val="single" w:sz="8" w:color="auto"/>
              <w:right w:val="single" w:sz="8" w:color="auto"/>
            </w:tcBorders>
            <w:vMerge w:val="restart"/>
            <w:shd w:val="clear" w:color="auto" w:fill="E9EDF4"/>
          </w:tcPr>
          <w:p>
            <w:pPr>
              <w:spacing w:after="0"/>
              <w:rPr>
                <w:sz w:val="20"/>
                <w:szCs w:val="20"/>
                <w:color w:val="auto"/>
              </w:rPr>
            </w:pPr>
            <w:r>
              <w:rPr>
                <w:rFonts w:ascii="Calibri" w:cs="Calibri" w:eastAsia="Calibri" w:hAnsi="Calibri"/>
                <w:sz w:val="22"/>
                <w:szCs w:val="22"/>
                <w:color w:val="auto"/>
              </w:rPr>
              <w:t>Sri Lanka</w:t>
            </w:r>
          </w:p>
        </w:tc>
        <w:tc>
          <w:tcPr>
            <w:tcW w:w="146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116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1</w:t>
            </w:r>
          </w:p>
        </w:tc>
        <w:tc>
          <w:tcPr>
            <w:tcW w:w="162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0</w:t>
            </w:r>
          </w:p>
        </w:tc>
        <w:tc>
          <w:tcPr>
            <w:tcW w:w="154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185"/>
        </w:trPr>
        <w:tc>
          <w:tcPr>
            <w:tcW w:w="2340" w:type="dxa"/>
            <w:vAlign w:val="bottom"/>
            <w:tcBorders>
              <w:bottom w:val="single" w:sz="8" w:color="4F81BD"/>
              <w:right w:val="single" w:sz="8" w:color="auto"/>
            </w:tcBorders>
            <w:shd w:val="clear" w:color="auto" w:fill="4F81BD"/>
          </w:tcPr>
          <w:p>
            <w:pPr>
              <w:spacing w:after="0"/>
              <w:rPr>
                <w:sz w:val="16"/>
                <w:szCs w:val="16"/>
                <w:color w:val="auto"/>
              </w:rPr>
            </w:pPr>
          </w:p>
        </w:tc>
        <w:tc>
          <w:tcPr>
            <w:tcW w:w="1800" w:type="dxa"/>
            <w:vAlign w:val="bottom"/>
            <w:tcBorders>
              <w:bottom w:val="single" w:sz="8" w:color="auto"/>
              <w:right w:val="single" w:sz="8" w:color="auto"/>
            </w:tcBorders>
            <w:vMerge w:val="continue"/>
            <w:shd w:val="clear" w:color="auto" w:fill="E9EDF4"/>
          </w:tcPr>
          <w:p>
            <w:pPr>
              <w:spacing w:after="0"/>
              <w:rPr>
                <w:sz w:val="16"/>
                <w:szCs w:val="16"/>
                <w:color w:val="auto"/>
              </w:rPr>
            </w:pPr>
          </w:p>
        </w:tc>
        <w:tc>
          <w:tcPr>
            <w:tcW w:w="1460" w:type="dxa"/>
            <w:vAlign w:val="bottom"/>
            <w:tcBorders>
              <w:bottom w:val="single" w:sz="8" w:color="auto"/>
              <w:right w:val="single" w:sz="8" w:color="auto"/>
            </w:tcBorders>
            <w:vMerge w:val="continue"/>
            <w:shd w:val="clear" w:color="auto" w:fill="E9EDF4"/>
          </w:tcPr>
          <w:p>
            <w:pPr>
              <w:spacing w:after="0"/>
              <w:rPr>
                <w:sz w:val="16"/>
                <w:szCs w:val="16"/>
                <w:color w:val="auto"/>
              </w:rPr>
            </w:pPr>
          </w:p>
        </w:tc>
        <w:tc>
          <w:tcPr>
            <w:tcW w:w="1160" w:type="dxa"/>
            <w:vAlign w:val="bottom"/>
            <w:tcBorders>
              <w:bottom w:val="single" w:sz="8" w:color="auto"/>
              <w:right w:val="single" w:sz="8" w:color="auto"/>
            </w:tcBorders>
            <w:vMerge w:val="continue"/>
            <w:shd w:val="clear" w:color="auto" w:fill="E9EDF4"/>
          </w:tcPr>
          <w:p>
            <w:pPr>
              <w:spacing w:after="0"/>
              <w:rPr>
                <w:sz w:val="16"/>
                <w:szCs w:val="16"/>
                <w:color w:val="auto"/>
              </w:rPr>
            </w:pPr>
          </w:p>
        </w:tc>
        <w:tc>
          <w:tcPr>
            <w:tcW w:w="1620" w:type="dxa"/>
            <w:vAlign w:val="bottom"/>
            <w:tcBorders>
              <w:bottom w:val="single" w:sz="8" w:color="auto"/>
              <w:right w:val="single" w:sz="8" w:color="auto"/>
            </w:tcBorders>
            <w:vMerge w:val="continue"/>
            <w:shd w:val="clear" w:color="auto" w:fill="E9EDF4"/>
          </w:tcPr>
          <w:p>
            <w:pPr>
              <w:spacing w:after="0"/>
              <w:rPr>
                <w:sz w:val="16"/>
                <w:szCs w:val="16"/>
                <w:color w:val="auto"/>
              </w:rPr>
            </w:pPr>
          </w:p>
        </w:tc>
        <w:tc>
          <w:tcPr>
            <w:tcW w:w="1540" w:type="dxa"/>
            <w:vAlign w:val="bottom"/>
            <w:tcBorders>
              <w:bottom w:val="single" w:sz="8" w:color="auto"/>
              <w:right w:val="single" w:sz="8" w:color="auto"/>
            </w:tcBorders>
            <w:vMerge w:val="continue"/>
            <w:shd w:val="clear" w:color="auto" w:fill="E9EDF4"/>
          </w:tcPr>
          <w:p>
            <w:pPr>
              <w:spacing w:after="0"/>
              <w:rPr>
                <w:sz w:val="16"/>
                <w:szCs w:val="16"/>
                <w:color w:val="auto"/>
              </w:rPr>
            </w:pPr>
          </w:p>
        </w:tc>
        <w:tc>
          <w:tcPr>
            <w:tcW w:w="1260" w:type="dxa"/>
            <w:vAlign w:val="bottom"/>
            <w:tcBorders>
              <w:bottom w:val="single" w:sz="8" w:color="auto"/>
              <w:right w:val="single" w:sz="8" w:color="auto"/>
            </w:tcBorders>
            <w:vMerge w:val="continue"/>
            <w:shd w:val="clear" w:color="auto" w:fill="E9EDF4"/>
          </w:tcPr>
          <w:p>
            <w:pPr>
              <w:spacing w:after="0"/>
              <w:rPr>
                <w:sz w:val="16"/>
                <w:szCs w:val="16"/>
                <w:color w:val="auto"/>
              </w:rPr>
            </w:pPr>
          </w:p>
        </w:tc>
        <w:tc>
          <w:tcPr>
            <w:tcW w:w="0" w:type="dxa"/>
            <w:vAlign w:val="bottom"/>
          </w:tcPr>
          <w:p>
            <w:pPr>
              <w:spacing w:after="0"/>
              <w:rPr>
                <w:sz w:val="1"/>
                <w:szCs w:val="1"/>
                <w:color w:val="auto"/>
              </w:rPr>
            </w:pPr>
          </w:p>
        </w:tc>
      </w:tr>
      <w:tr>
        <w:trPr>
          <w:trHeight w:val="316"/>
        </w:trPr>
        <w:tc>
          <w:tcPr>
            <w:tcW w:w="2340" w:type="dxa"/>
            <w:vAlign w:val="bottom"/>
            <w:tcBorders>
              <w:bottom w:val="single" w:sz="8" w:color="4F81BD"/>
              <w:right w:val="single" w:sz="8" w:color="auto"/>
            </w:tcBorders>
            <w:shd w:val="clear" w:color="auto" w:fill="4F81BD"/>
          </w:tcPr>
          <w:p>
            <w:pPr>
              <w:spacing w:after="0"/>
              <w:rPr>
                <w:sz w:val="24"/>
                <w:szCs w:val="24"/>
                <w:color w:val="auto"/>
              </w:rPr>
            </w:pPr>
          </w:p>
        </w:tc>
        <w:tc>
          <w:tcPr>
            <w:tcW w:w="1800" w:type="dxa"/>
            <w:vAlign w:val="bottom"/>
            <w:tcBorders>
              <w:bottom w:val="single" w:sz="8" w:color="E9EDF4"/>
              <w:right w:val="single" w:sz="8" w:color="auto"/>
            </w:tcBorders>
            <w:shd w:val="clear" w:color="auto" w:fill="E9EDF4"/>
          </w:tcPr>
          <w:p>
            <w:pPr>
              <w:spacing w:after="0"/>
              <w:rPr>
                <w:sz w:val="20"/>
                <w:szCs w:val="20"/>
                <w:color w:val="auto"/>
              </w:rPr>
            </w:pPr>
            <w:r>
              <w:rPr>
                <w:rFonts w:ascii="Calibri" w:cs="Calibri" w:eastAsia="Calibri" w:hAnsi="Calibri"/>
                <w:sz w:val="22"/>
                <w:szCs w:val="22"/>
                <w:color w:val="auto"/>
              </w:rPr>
              <w:t>India</w:t>
            </w:r>
          </w:p>
        </w:tc>
        <w:tc>
          <w:tcPr>
            <w:tcW w:w="14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3</w:t>
            </w:r>
          </w:p>
        </w:tc>
        <w:tc>
          <w:tcPr>
            <w:tcW w:w="11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3</w:t>
            </w:r>
          </w:p>
        </w:tc>
        <w:tc>
          <w:tcPr>
            <w:tcW w:w="162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w:t>
            </w:r>
          </w:p>
        </w:tc>
        <w:tc>
          <w:tcPr>
            <w:tcW w:w="154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280"/>
        </w:trPr>
        <w:tc>
          <w:tcPr>
            <w:tcW w:w="2340" w:type="dxa"/>
            <w:vAlign w:val="bottom"/>
            <w:tcBorders>
              <w:right w:val="single" w:sz="8" w:color="auto"/>
            </w:tcBorders>
            <w:shd w:val="clear" w:color="auto" w:fill="4F81BD"/>
          </w:tcPr>
          <w:p>
            <w:pPr>
              <w:spacing w:after="0"/>
              <w:rPr>
                <w:sz w:val="24"/>
                <w:szCs w:val="24"/>
                <w:color w:val="auto"/>
              </w:rPr>
            </w:pPr>
          </w:p>
        </w:tc>
        <w:tc>
          <w:tcPr>
            <w:tcW w:w="1800" w:type="dxa"/>
            <w:vAlign w:val="bottom"/>
            <w:tcBorders>
              <w:top w:val="single" w:sz="8" w:color="auto"/>
              <w:right w:val="single" w:sz="8" w:color="auto"/>
            </w:tcBorders>
            <w:shd w:val="clear" w:color="auto" w:fill="E9EDF4"/>
          </w:tcPr>
          <w:p>
            <w:pPr>
              <w:spacing w:after="0"/>
              <w:rPr>
                <w:sz w:val="20"/>
                <w:szCs w:val="20"/>
                <w:color w:val="auto"/>
              </w:rPr>
            </w:pPr>
            <w:r>
              <w:rPr>
                <w:rFonts w:ascii="Calibri" w:cs="Calibri" w:eastAsia="Calibri" w:hAnsi="Calibri"/>
                <w:sz w:val="22"/>
                <w:szCs w:val="22"/>
                <w:color w:val="auto"/>
              </w:rPr>
              <w:t>United States of</w:t>
            </w:r>
          </w:p>
        </w:tc>
        <w:tc>
          <w:tcPr>
            <w:tcW w:w="146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98"/>
              </w:rPr>
              <w:t>11</w:t>
            </w:r>
          </w:p>
        </w:tc>
        <w:tc>
          <w:tcPr>
            <w:tcW w:w="116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8</w:t>
            </w:r>
          </w:p>
        </w:tc>
        <w:tc>
          <w:tcPr>
            <w:tcW w:w="162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2</w:t>
            </w:r>
          </w:p>
        </w:tc>
        <w:tc>
          <w:tcPr>
            <w:tcW w:w="154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126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134"/>
        </w:trPr>
        <w:tc>
          <w:tcPr>
            <w:tcW w:w="234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Region of the Americas</w:t>
            </w:r>
          </w:p>
        </w:tc>
        <w:tc>
          <w:tcPr>
            <w:tcW w:w="1800" w:type="dxa"/>
            <w:vAlign w:val="bottom"/>
            <w:tcBorders>
              <w:right w:val="single" w:sz="8" w:color="auto"/>
            </w:tcBorders>
            <w:vMerge w:val="restart"/>
            <w:shd w:val="clear" w:color="auto" w:fill="E9EDF4"/>
          </w:tcPr>
          <w:p>
            <w:pPr>
              <w:spacing w:after="0"/>
              <w:rPr>
                <w:sz w:val="20"/>
                <w:szCs w:val="20"/>
                <w:color w:val="auto"/>
              </w:rPr>
            </w:pPr>
            <w:r>
              <w:rPr>
                <w:rFonts w:ascii="Calibri" w:cs="Calibri" w:eastAsia="Calibri" w:hAnsi="Calibri"/>
                <w:sz w:val="22"/>
                <w:szCs w:val="22"/>
                <w:color w:val="auto"/>
              </w:rPr>
              <w:t>America</w:t>
            </w:r>
          </w:p>
        </w:tc>
        <w:tc>
          <w:tcPr>
            <w:tcW w:w="1460" w:type="dxa"/>
            <w:vAlign w:val="bottom"/>
            <w:tcBorders>
              <w:right w:val="single" w:sz="8" w:color="auto"/>
            </w:tcBorders>
            <w:vMerge w:val="continue"/>
            <w:shd w:val="clear" w:color="auto" w:fill="E9EDF4"/>
          </w:tcPr>
          <w:p>
            <w:pPr>
              <w:spacing w:after="0"/>
              <w:rPr>
                <w:sz w:val="11"/>
                <w:szCs w:val="11"/>
                <w:color w:val="auto"/>
              </w:rPr>
            </w:pPr>
          </w:p>
        </w:tc>
        <w:tc>
          <w:tcPr>
            <w:tcW w:w="1160" w:type="dxa"/>
            <w:vAlign w:val="bottom"/>
            <w:tcBorders>
              <w:right w:val="single" w:sz="8" w:color="auto"/>
            </w:tcBorders>
            <w:vMerge w:val="continue"/>
            <w:shd w:val="clear" w:color="auto" w:fill="E9EDF4"/>
          </w:tcPr>
          <w:p>
            <w:pPr>
              <w:spacing w:after="0"/>
              <w:rPr>
                <w:sz w:val="11"/>
                <w:szCs w:val="11"/>
                <w:color w:val="auto"/>
              </w:rPr>
            </w:pPr>
          </w:p>
        </w:tc>
        <w:tc>
          <w:tcPr>
            <w:tcW w:w="1620" w:type="dxa"/>
            <w:vAlign w:val="bottom"/>
            <w:tcBorders>
              <w:right w:val="single" w:sz="8" w:color="auto"/>
            </w:tcBorders>
            <w:vMerge w:val="continue"/>
            <w:shd w:val="clear" w:color="auto" w:fill="E9EDF4"/>
          </w:tcPr>
          <w:p>
            <w:pPr>
              <w:spacing w:after="0"/>
              <w:rPr>
                <w:sz w:val="11"/>
                <w:szCs w:val="11"/>
                <w:color w:val="auto"/>
              </w:rPr>
            </w:pPr>
          </w:p>
        </w:tc>
        <w:tc>
          <w:tcPr>
            <w:tcW w:w="1540" w:type="dxa"/>
            <w:vAlign w:val="bottom"/>
            <w:tcBorders>
              <w:right w:val="single" w:sz="8" w:color="auto"/>
            </w:tcBorders>
            <w:vMerge w:val="continue"/>
            <w:shd w:val="clear" w:color="auto" w:fill="E9EDF4"/>
          </w:tcPr>
          <w:p>
            <w:pPr>
              <w:spacing w:after="0"/>
              <w:rPr>
                <w:sz w:val="11"/>
                <w:szCs w:val="11"/>
                <w:color w:val="auto"/>
              </w:rPr>
            </w:pPr>
          </w:p>
        </w:tc>
        <w:tc>
          <w:tcPr>
            <w:tcW w:w="1260" w:type="dxa"/>
            <w:vAlign w:val="bottom"/>
            <w:tcBorders>
              <w:right w:val="single" w:sz="8" w:color="auto"/>
            </w:tcBorders>
            <w:vMerge w:val="continue"/>
            <w:shd w:val="clear" w:color="auto" w:fill="E9EDF4"/>
          </w:tcPr>
          <w:p>
            <w:pPr>
              <w:spacing w:after="0"/>
              <w:rPr>
                <w:sz w:val="11"/>
                <w:szCs w:val="11"/>
                <w:color w:val="auto"/>
              </w:rPr>
            </w:pPr>
          </w:p>
        </w:tc>
        <w:tc>
          <w:tcPr>
            <w:tcW w:w="0" w:type="dxa"/>
            <w:vAlign w:val="bottom"/>
          </w:tcPr>
          <w:p>
            <w:pPr>
              <w:spacing w:after="0"/>
              <w:rPr>
                <w:sz w:val="1"/>
                <w:szCs w:val="1"/>
                <w:color w:val="auto"/>
              </w:rPr>
            </w:pPr>
          </w:p>
        </w:tc>
      </w:tr>
      <w:tr>
        <w:trPr>
          <w:trHeight w:val="145"/>
        </w:trPr>
        <w:tc>
          <w:tcPr>
            <w:tcW w:w="2340" w:type="dxa"/>
            <w:vAlign w:val="bottom"/>
            <w:tcBorders>
              <w:bottom w:val="single" w:sz="8" w:color="4F81BD"/>
              <w:right w:val="single" w:sz="8" w:color="auto"/>
            </w:tcBorders>
            <w:vMerge w:val="continue"/>
            <w:shd w:val="clear" w:color="auto" w:fill="4F81BD"/>
          </w:tcPr>
          <w:p>
            <w:pPr>
              <w:spacing w:after="0"/>
              <w:rPr>
                <w:sz w:val="12"/>
                <w:szCs w:val="12"/>
                <w:color w:val="auto"/>
              </w:rPr>
            </w:pPr>
          </w:p>
        </w:tc>
        <w:tc>
          <w:tcPr>
            <w:tcW w:w="1800" w:type="dxa"/>
            <w:vAlign w:val="bottom"/>
            <w:tcBorders>
              <w:bottom w:val="single" w:sz="8" w:color="auto"/>
              <w:right w:val="single" w:sz="8" w:color="auto"/>
            </w:tcBorders>
            <w:vMerge w:val="continue"/>
            <w:shd w:val="clear" w:color="auto" w:fill="E9EDF4"/>
          </w:tcPr>
          <w:p>
            <w:pPr>
              <w:spacing w:after="0"/>
              <w:rPr>
                <w:sz w:val="12"/>
                <w:szCs w:val="12"/>
                <w:color w:val="auto"/>
              </w:rPr>
            </w:pPr>
          </w:p>
        </w:tc>
        <w:tc>
          <w:tcPr>
            <w:tcW w:w="1460" w:type="dxa"/>
            <w:vAlign w:val="bottom"/>
            <w:tcBorders>
              <w:bottom w:val="single" w:sz="8" w:color="auto"/>
              <w:right w:val="single" w:sz="8" w:color="auto"/>
            </w:tcBorders>
            <w:shd w:val="clear" w:color="auto" w:fill="E9EDF4"/>
          </w:tcPr>
          <w:p>
            <w:pPr>
              <w:spacing w:after="0"/>
              <w:rPr>
                <w:sz w:val="12"/>
                <w:szCs w:val="12"/>
                <w:color w:val="auto"/>
              </w:rPr>
            </w:pPr>
          </w:p>
        </w:tc>
        <w:tc>
          <w:tcPr>
            <w:tcW w:w="1160" w:type="dxa"/>
            <w:vAlign w:val="bottom"/>
            <w:tcBorders>
              <w:bottom w:val="single" w:sz="8" w:color="auto"/>
              <w:right w:val="single" w:sz="8" w:color="auto"/>
            </w:tcBorders>
            <w:shd w:val="clear" w:color="auto" w:fill="E9EDF4"/>
          </w:tcPr>
          <w:p>
            <w:pPr>
              <w:spacing w:after="0"/>
              <w:rPr>
                <w:sz w:val="12"/>
                <w:szCs w:val="12"/>
                <w:color w:val="auto"/>
              </w:rPr>
            </w:pPr>
          </w:p>
        </w:tc>
        <w:tc>
          <w:tcPr>
            <w:tcW w:w="1620" w:type="dxa"/>
            <w:vAlign w:val="bottom"/>
            <w:tcBorders>
              <w:bottom w:val="single" w:sz="8" w:color="auto"/>
              <w:right w:val="single" w:sz="8" w:color="auto"/>
            </w:tcBorders>
            <w:shd w:val="clear" w:color="auto" w:fill="E9EDF4"/>
          </w:tcPr>
          <w:p>
            <w:pPr>
              <w:spacing w:after="0"/>
              <w:rPr>
                <w:sz w:val="12"/>
                <w:szCs w:val="12"/>
                <w:color w:val="auto"/>
              </w:rPr>
            </w:pPr>
          </w:p>
        </w:tc>
        <w:tc>
          <w:tcPr>
            <w:tcW w:w="1540" w:type="dxa"/>
            <w:vAlign w:val="bottom"/>
            <w:tcBorders>
              <w:bottom w:val="single" w:sz="8" w:color="auto"/>
              <w:right w:val="single" w:sz="8" w:color="auto"/>
            </w:tcBorders>
            <w:shd w:val="clear" w:color="auto" w:fill="E9EDF4"/>
          </w:tcPr>
          <w:p>
            <w:pPr>
              <w:spacing w:after="0"/>
              <w:rPr>
                <w:sz w:val="12"/>
                <w:szCs w:val="12"/>
                <w:color w:val="auto"/>
              </w:rPr>
            </w:pPr>
          </w:p>
        </w:tc>
        <w:tc>
          <w:tcPr>
            <w:tcW w:w="1260" w:type="dxa"/>
            <w:vAlign w:val="bottom"/>
            <w:tcBorders>
              <w:bottom w:val="single" w:sz="8" w:color="auto"/>
              <w:right w:val="single" w:sz="8" w:color="auto"/>
            </w:tcBorders>
            <w:shd w:val="clear" w:color="auto" w:fill="E9EDF4"/>
          </w:tcPr>
          <w:p>
            <w:pPr>
              <w:spacing w:after="0"/>
              <w:rPr>
                <w:sz w:val="12"/>
                <w:szCs w:val="12"/>
                <w:color w:val="auto"/>
              </w:rPr>
            </w:pPr>
          </w:p>
        </w:tc>
        <w:tc>
          <w:tcPr>
            <w:tcW w:w="0" w:type="dxa"/>
            <w:vAlign w:val="bottom"/>
          </w:tcPr>
          <w:p>
            <w:pPr>
              <w:spacing w:after="0"/>
              <w:rPr>
                <w:sz w:val="1"/>
                <w:szCs w:val="1"/>
                <w:color w:val="auto"/>
              </w:rPr>
            </w:pPr>
          </w:p>
        </w:tc>
      </w:tr>
      <w:tr>
        <w:trPr>
          <w:trHeight w:val="318"/>
        </w:trPr>
        <w:tc>
          <w:tcPr>
            <w:tcW w:w="2340" w:type="dxa"/>
            <w:vAlign w:val="bottom"/>
            <w:tcBorders>
              <w:bottom w:val="single" w:sz="8" w:color="4F81BD"/>
              <w:right w:val="single" w:sz="8" w:color="auto"/>
            </w:tcBorders>
            <w:shd w:val="clear" w:color="auto" w:fill="4F81BD"/>
          </w:tcPr>
          <w:p>
            <w:pPr>
              <w:spacing w:after="0"/>
              <w:rPr>
                <w:sz w:val="24"/>
                <w:szCs w:val="24"/>
                <w:color w:val="auto"/>
              </w:rPr>
            </w:pPr>
          </w:p>
        </w:tc>
        <w:tc>
          <w:tcPr>
            <w:tcW w:w="1800" w:type="dxa"/>
            <w:vAlign w:val="bottom"/>
            <w:tcBorders>
              <w:bottom w:val="single" w:sz="8" w:color="E9EDF4"/>
              <w:right w:val="single" w:sz="8" w:color="auto"/>
            </w:tcBorders>
            <w:shd w:val="clear" w:color="auto" w:fill="E9EDF4"/>
          </w:tcPr>
          <w:p>
            <w:pPr>
              <w:spacing w:after="0"/>
              <w:rPr>
                <w:sz w:val="20"/>
                <w:szCs w:val="20"/>
                <w:color w:val="auto"/>
              </w:rPr>
            </w:pPr>
            <w:r>
              <w:rPr>
                <w:rFonts w:ascii="Calibri" w:cs="Calibri" w:eastAsia="Calibri" w:hAnsi="Calibri"/>
                <w:sz w:val="22"/>
                <w:szCs w:val="22"/>
                <w:color w:val="auto"/>
              </w:rPr>
              <w:t>Canada</w:t>
            </w:r>
          </w:p>
        </w:tc>
        <w:tc>
          <w:tcPr>
            <w:tcW w:w="14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4</w:t>
            </w:r>
          </w:p>
        </w:tc>
        <w:tc>
          <w:tcPr>
            <w:tcW w:w="11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3</w:t>
            </w:r>
          </w:p>
        </w:tc>
        <w:tc>
          <w:tcPr>
            <w:tcW w:w="162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w:t>
            </w:r>
          </w:p>
        </w:tc>
        <w:tc>
          <w:tcPr>
            <w:tcW w:w="154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322"/>
        </w:trPr>
        <w:tc>
          <w:tcPr>
            <w:tcW w:w="2340" w:type="dxa"/>
            <w:vAlign w:val="bottom"/>
            <w:tcBorders>
              <w:bottom w:val="single" w:sz="8" w:color="4F81BD"/>
              <w:right w:val="single" w:sz="8" w:color="auto"/>
            </w:tcBorders>
            <w:shd w:val="clear" w:color="auto" w:fill="4F81BD"/>
          </w:tcPr>
          <w:p>
            <w:pPr>
              <w:spacing w:after="0"/>
              <w:rPr>
                <w:sz w:val="24"/>
                <w:szCs w:val="24"/>
                <w:color w:val="auto"/>
              </w:rPr>
            </w:pPr>
          </w:p>
        </w:tc>
        <w:tc>
          <w:tcPr>
            <w:tcW w:w="1800" w:type="dxa"/>
            <w:vAlign w:val="bottom"/>
            <w:tcBorders>
              <w:top w:val="single" w:sz="8" w:color="auto"/>
              <w:bottom w:val="single" w:sz="8" w:color="E9EDF4"/>
              <w:right w:val="single" w:sz="8" w:color="auto"/>
            </w:tcBorders>
            <w:shd w:val="clear" w:color="auto" w:fill="E9EDF4"/>
          </w:tcPr>
          <w:p>
            <w:pPr>
              <w:spacing w:after="0"/>
              <w:rPr>
                <w:sz w:val="20"/>
                <w:szCs w:val="20"/>
                <w:color w:val="auto"/>
              </w:rPr>
            </w:pPr>
            <w:r>
              <w:rPr>
                <w:rFonts w:ascii="Calibri" w:cs="Calibri" w:eastAsia="Calibri" w:hAnsi="Calibri"/>
                <w:sz w:val="22"/>
                <w:szCs w:val="22"/>
                <w:color w:val="auto"/>
              </w:rPr>
              <w:t>France</w:t>
            </w:r>
          </w:p>
        </w:tc>
        <w:tc>
          <w:tcPr>
            <w:tcW w:w="1460" w:type="dxa"/>
            <w:vAlign w:val="bottom"/>
            <w:tcBorders>
              <w:top w:val="single" w:sz="8" w:color="auto"/>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6</w:t>
            </w:r>
          </w:p>
        </w:tc>
        <w:tc>
          <w:tcPr>
            <w:tcW w:w="1160" w:type="dxa"/>
            <w:vAlign w:val="bottom"/>
            <w:tcBorders>
              <w:top w:val="single" w:sz="8" w:color="auto"/>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5</w:t>
            </w:r>
          </w:p>
        </w:tc>
        <w:tc>
          <w:tcPr>
            <w:tcW w:w="1620" w:type="dxa"/>
            <w:vAlign w:val="bottom"/>
            <w:tcBorders>
              <w:top w:val="single" w:sz="8" w:color="auto"/>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1</w:t>
            </w:r>
          </w:p>
        </w:tc>
        <w:tc>
          <w:tcPr>
            <w:tcW w:w="1540" w:type="dxa"/>
            <w:vAlign w:val="bottom"/>
            <w:tcBorders>
              <w:top w:val="single" w:sz="8" w:color="auto"/>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top w:val="single" w:sz="8" w:color="auto"/>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20"/>
        </w:trPr>
        <w:tc>
          <w:tcPr>
            <w:tcW w:w="2340" w:type="dxa"/>
            <w:vAlign w:val="bottom"/>
            <w:tcBorders>
              <w:top w:val="single" w:sz="8" w:color="4F81BD"/>
              <w:right w:val="single" w:sz="8" w:color="auto"/>
            </w:tcBorders>
            <w:shd w:val="clear" w:color="auto" w:fill="4F81BD"/>
          </w:tcPr>
          <w:p>
            <w:pPr>
              <w:spacing w:after="0" w:line="20" w:lineRule="exact"/>
              <w:rPr>
                <w:sz w:val="1"/>
                <w:szCs w:val="1"/>
                <w:color w:val="auto"/>
              </w:rPr>
            </w:pPr>
          </w:p>
        </w:tc>
        <w:tc>
          <w:tcPr>
            <w:tcW w:w="180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14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11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162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154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12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99"/>
        </w:trPr>
        <w:tc>
          <w:tcPr>
            <w:tcW w:w="2340" w:type="dxa"/>
            <w:vAlign w:val="bottom"/>
            <w:tcBorders>
              <w:bottom w:val="single" w:sz="8" w:color="4F81BD"/>
              <w:right w:val="single" w:sz="8" w:color="auto"/>
            </w:tcBorders>
            <w:shd w:val="clear" w:color="auto" w:fill="4F81BD"/>
          </w:tcPr>
          <w:p>
            <w:pPr>
              <w:spacing w:after="0"/>
              <w:rPr>
                <w:sz w:val="24"/>
                <w:szCs w:val="24"/>
                <w:color w:val="auto"/>
              </w:rPr>
            </w:pPr>
          </w:p>
        </w:tc>
        <w:tc>
          <w:tcPr>
            <w:tcW w:w="1800" w:type="dxa"/>
            <w:vAlign w:val="bottom"/>
            <w:tcBorders>
              <w:bottom w:val="single" w:sz="8" w:color="E9EDF4"/>
              <w:right w:val="single" w:sz="8" w:color="auto"/>
            </w:tcBorders>
            <w:shd w:val="clear" w:color="auto" w:fill="E9EDF4"/>
          </w:tcPr>
          <w:p>
            <w:pPr>
              <w:spacing w:after="0" w:line="259" w:lineRule="exact"/>
              <w:rPr>
                <w:sz w:val="20"/>
                <w:szCs w:val="20"/>
                <w:color w:val="auto"/>
              </w:rPr>
            </w:pPr>
            <w:r>
              <w:rPr>
                <w:rFonts w:ascii="Calibri" w:cs="Calibri" w:eastAsia="Calibri" w:hAnsi="Calibri"/>
                <w:sz w:val="22"/>
                <w:szCs w:val="22"/>
                <w:color w:val="auto"/>
              </w:rPr>
              <w:t>Finland</w:t>
            </w:r>
          </w:p>
        </w:tc>
        <w:tc>
          <w:tcPr>
            <w:tcW w:w="1460" w:type="dxa"/>
            <w:vAlign w:val="bottom"/>
            <w:tcBorders>
              <w:bottom w:val="single" w:sz="8" w:color="E9EDF4"/>
              <w:right w:val="single" w:sz="8" w:color="auto"/>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1</w:t>
            </w:r>
          </w:p>
        </w:tc>
        <w:tc>
          <w:tcPr>
            <w:tcW w:w="1160" w:type="dxa"/>
            <w:vAlign w:val="bottom"/>
            <w:tcBorders>
              <w:bottom w:val="single" w:sz="8" w:color="E9EDF4"/>
              <w:right w:val="single" w:sz="8" w:color="auto"/>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rPr>
              <w:t>1</w:t>
            </w:r>
          </w:p>
        </w:tc>
        <w:tc>
          <w:tcPr>
            <w:tcW w:w="1620" w:type="dxa"/>
            <w:vAlign w:val="bottom"/>
            <w:tcBorders>
              <w:bottom w:val="single" w:sz="8" w:color="E9EDF4"/>
              <w:right w:val="single" w:sz="8" w:color="auto"/>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rPr>
              <w:t>0</w:t>
            </w:r>
          </w:p>
        </w:tc>
        <w:tc>
          <w:tcPr>
            <w:tcW w:w="1540" w:type="dxa"/>
            <w:vAlign w:val="bottom"/>
            <w:tcBorders>
              <w:bottom w:val="single" w:sz="8" w:color="E9EDF4"/>
              <w:right w:val="single" w:sz="8" w:color="auto"/>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0</w:t>
            </w:r>
          </w:p>
        </w:tc>
        <w:tc>
          <w:tcPr>
            <w:tcW w:w="1260" w:type="dxa"/>
            <w:vAlign w:val="bottom"/>
            <w:tcBorders>
              <w:bottom w:val="single" w:sz="8" w:color="E9EDF4"/>
              <w:right w:val="single" w:sz="8" w:color="auto"/>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309"/>
        </w:trPr>
        <w:tc>
          <w:tcPr>
            <w:tcW w:w="2340" w:type="dxa"/>
            <w:vAlign w:val="bottom"/>
            <w:tcBorders>
              <w:top w:val="single" w:sz="8" w:color="4F81BD"/>
              <w:bottom w:val="single" w:sz="8" w:color="4F81BD"/>
              <w:right w:val="single" w:sz="8" w:color="auto"/>
            </w:tcBorders>
            <w:shd w:val="clear" w:color="auto" w:fill="4F81BD"/>
          </w:tcPr>
          <w:p>
            <w:pPr>
              <w:spacing w:after="0"/>
              <w:rPr>
                <w:sz w:val="24"/>
                <w:szCs w:val="24"/>
                <w:color w:val="auto"/>
              </w:rPr>
            </w:pPr>
          </w:p>
        </w:tc>
        <w:tc>
          <w:tcPr>
            <w:tcW w:w="1800" w:type="dxa"/>
            <w:vAlign w:val="bottom"/>
            <w:tcBorders>
              <w:top w:val="single" w:sz="8" w:color="auto"/>
              <w:bottom w:val="single" w:sz="8" w:color="E9EDF4"/>
              <w:right w:val="single" w:sz="8" w:color="auto"/>
            </w:tcBorders>
            <w:shd w:val="clear" w:color="auto" w:fill="E9EDF4"/>
          </w:tcPr>
          <w:p>
            <w:pPr>
              <w:spacing w:after="0"/>
              <w:rPr>
                <w:sz w:val="20"/>
                <w:szCs w:val="20"/>
                <w:color w:val="auto"/>
              </w:rPr>
            </w:pPr>
            <w:r>
              <w:rPr>
                <w:rFonts w:ascii="Calibri" w:cs="Calibri" w:eastAsia="Calibri" w:hAnsi="Calibri"/>
                <w:sz w:val="22"/>
                <w:szCs w:val="22"/>
                <w:color w:val="auto"/>
              </w:rPr>
              <w:t>Germany</w:t>
            </w:r>
          </w:p>
        </w:tc>
        <w:tc>
          <w:tcPr>
            <w:tcW w:w="1460" w:type="dxa"/>
            <w:vAlign w:val="bottom"/>
            <w:tcBorders>
              <w:top w:val="single" w:sz="8" w:color="auto"/>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12 (2)</w:t>
            </w:r>
          </w:p>
        </w:tc>
        <w:tc>
          <w:tcPr>
            <w:tcW w:w="1160" w:type="dxa"/>
            <w:vAlign w:val="bottom"/>
            <w:tcBorders>
              <w:top w:val="single" w:sz="8" w:color="auto"/>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2</w:t>
            </w:r>
          </w:p>
        </w:tc>
        <w:tc>
          <w:tcPr>
            <w:tcW w:w="1620" w:type="dxa"/>
            <w:vAlign w:val="bottom"/>
            <w:tcBorders>
              <w:top w:val="single" w:sz="8" w:color="auto"/>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10 (2)</w:t>
            </w:r>
          </w:p>
        </w:tc>
        <w:tc>
          <w:tcPr>
            <w:tcW w:w="1540" w:type="dxa"/>
            <w:vAlign w:val="bottom"/>
            <w:tcBorders>
              <w:top w:val="single" w:sz="8" w:color="auto"/>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top w:val="single" w:sz="8" w:color="auto"/>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317"/>
        </w:trPr>
        <w:tc>
          <w:tcPr>
            <w:tcW w:w="2340" w:type="dxa"/>
            <w:vAlign w:val="bottom"/>
            <w:tcBorders>
              <w:top w:val="single" w:sz="8" w:color="4F81BD"/>
              <w:bottom w:val="single" w:sz="8" w:color="4F81BD"/>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European Region</w:t>
            </w:r>
          </w:p>
        </w:tc>
        <w:tc>
          <w:tcPr>
            <w:tcW w:w="1800" w:type="dxa"/>
            <w:vAlign w:val="bottom"/>
            <w:tcBorders>
              <w:top w:val="single" w:sz="8" w:color="auto"/>
              <w:bottom w:val="single" w:sz="8" w:color="E9EDF4"/>
              <w:right w:val="single" w:sz="8" w:color="auto"/>
            </w:tcBorders>
            <w:shd w:val="clear" w:color="auto" w:fill="E9EDF4"/>
          </w:tcPr>
          <w:p>
            <w:pPr>
              <w:spacing w:after="0"/>
              <w:rPr>
                <w:sz w:val="20"/>
                <w:szCs w:val="20"/>
                <w:color w:val="auto"/>
              </w:rPr>
            </w:pPr>
            <w:r>
              <w:rPr>
                <w:rFonts w:ascii="Calibri" w:cs="Calibri" w:eastAsia="Calibri" w:hAnsi="Calibri"/>
                <w:sz w:val="22"/>
                <w:szCs w:val="22"/>
                <w:color w:val="auto"/>
              </w:rPr>
              <w:t>Italy</w:t>
            </w:r>
          </w:p>
        </w:tc>
        <w:tc>
          <w:tcPr>
            <w:tcW w:w="1460" w:type="dxa"/>
            <w:vAlign w:val="bottom"/>
            <w:tcBorders>
              <w:top w:val="single" w:sz="8" w:color="auto"/>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1160" w:type="dxa"/>
            <w:vAlign w:val="bottom"/>
            <w:tcBorders>
              <w:top w:val="single" w:sz="8" w:color="auto"/>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2</w:t>
            </w:r>
          </w:p>
        </w:tc>
        <w:tc>
          <w:tcPr>
            <w:tcW w:w="1620" w:type="dxa"/>
            <w:vAlign w:val="bottom"/>
            <w:tcBorders>
              <w:top w:val="single" w:sz="8" w:color="auto"/>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w:t>
            </w:r>
          </w:p>
        </w:tc>
        <w:tc>
          <w:tcPr>
            <w:tcW w:w="1540" w:type="dxa"/>
            <w:vAlign w:val="bottom"/>
            <w:tcBorders>
              <w:top w:val="single" w:sz="8" w:color="auto"/>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top w:val="single" w:sz="8" w:color="auto"/>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110"/>
        </w:trPr>
        <w:tc>
          <w:tcPr>
            <w:tcW w:w="2340" w:type="dxa"/>
            <w:vAlign w:val="bottom"/>
            <w:tcBorders>
              <w:top w:val="single" w:sz="8" w:color="4F81BD"/>
              <w:right w:val="single" w:sz="8" w:color="auto"/>
            </w:tcBorders>
            <w:vMerge w:val="continue"/>
            <w:shd w:val="clear" w:color="auto" w:fill="4F81BD"/>
          </w:tcPr>
          <w:p>
            <w:pPr>
              <w:spacing w:after="0"/>
              <w:rPr>
                <w:sz w:val="9"/>
                <w:szCs w:val="9"/>
                <w:color w:val="auto"/>
              </w:rPr>
            </w:pPr>
          </w:p>
        </w:tc>
        <w:tc>
          <w:tcPr>
            <w:tcW w:w="1800" w:type="dxa"/>
            <w:vAlign w:val="bottom"/>
            <w:tcBorders>
              <w:top w:val="single" w:sz="8" w:color="auto"/>
              <w:right w:val="single" w:sz="8" w:color="auto"/>
            </w:tcBorders>
            <w:vMerge w:val="restart"/>
            <w:shd w:val="clear" w:color="auto" w:fill="E9EDF4"/>
          </w:tcPr>
          <w:p>
            <w:pPr>
              <w:spacing w:after="0"/>
              <w:rPr>
                <w:sz w:val="20"/>
                <w:szCs w:val="20"/>
                <w:color w:val="auto"/>
              </w:rPr>
            </w:pPr>
            <w:r>
              <w:rPr>
                <w:rFonts w:ascii="Calibri" w:cs="Calibri" w:eastAsia="Calibri" w:hAnsi="Calibri"/>
                <w:sz w:val="22"/>
                <w:szCs w:val="22"/>
                <w:color w:val="auto"/>
                <w:shd w:val="clear" w:color="auto" w:fill="E9EDF4"/>
              </w:rPr>
              <w:t>Russian Federation</w:t>
            </w:r>
          </w:p>
        </w:tc>
        <w:tc>
          <w:tcPr>
            <w:tcW w:w="146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116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2</w:t>
            </w:r>
          </w:p>
        </w:tc>
        <w:tc>
          <w:tcPr>
            <w:tcW w:w="162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0</w:t>
            </w:r>
          </w:p>
        </w:tc>
        <w:tc>
          <w:tcPr>
            <w:tcW w:w="154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195"/>
        </w:trPr>
        <w:tc>
          <w:tcPr>
            <w:tcW w:w="2340" w:type="dxa"/>
            <w:vAlign w:val="bottom"/>
            <w:tcBorders>
              <w:bottom w:val="single" w:sz="8" w:color="4F81BD"/>
              <w:right w:val="single" w:sz="8" w:color="auto"/>
            </w:tcBorders>
            <w:shd w:val="clear" w:color="auto" w:fill="4F81BD"/>
          </w:tcPr>
          <w:p>
            <w:pPr>
              <w:spacing w:after="0"/>
              <w:rPr>
                <w:sz w:val="16"/>
                <w:szCs w:val="16"/>
                <w:color w:val="auto"/>
              </w:rPr>
            </w:pPr>
          </w:p>
        </w:tc>
        <w:tc>
          <w:tcPr>
            <w:tcW w:w="1800" w:type="dxa"/>
            <w:vAlign w:val="bottom"/>
            <w:tcBorders>
              <w:bottom w:val="single" w:sz="8" w:color="auto"/>
              <w:right w:val="single" w:sz="8" w:color="auto"/>
            </w:tcBorders>
            <w:vMerge w:val="continue"/>
            <w:shd w:val="clear" w:color="auto" w:fill="E9EDF4"/>
          </w:tcPr>
          <w:p>
            <w:pPr>
              <w:spacing w:after="0"/>
              <w:rPr>
                <w:sz w:val="16"/>
                <w:szCs w:val="16"/>
                <w:color w:val="auto"/>
              </w:rPr>
            </w:pPr>
          </w:p>
        </w:tc>
        <w:tc>
          <w:tcPr>
            <w:tcW w:w="1460" w:type="dxa"/>
            <w:vAlign w:val="bottom"/>
            <w:tcBorders>
              <w:bottom w:val="single" w:sz="8" w:color="auto"/>
              <w:right w:val="single" w:sz="8" w:color="auto"/>
            </w:tcBorders>
            <w:vMerge w:val="continue"/>
            <w:shd w:val="clear" w:color="auto" w:fill="E9EDF4"/>
          </w:tcPr>
          <w:p>
            <w:pPr>
              <w:spacing w:after="0"/>
              <w:rPr>
                <w:sz w:val="16"/>
                <w:szCs w:val="16"/>
                <w:color w:val="auto"/>
              </w:rPr>
            </w:pPr>
          </w:p>
        </w:tc>
        <w:tc>
          <w:tcPr>
            <w:tcW w:w="1160" w:type="dxa"/>
            <w:vAlign w:val="bottom"/>
            <w:tcBorders>
              <w:bottom w:val="single" w:sz="8" w:color="auto"/>
              <w:right w:val="single" w:sz="8" w:color="auto"/>
            </w:tcBorders>
            <w:vMerge w:val="continue"/>
            <w:shd w:val="clear" w:color="auto" w:fill="E9EDF4"/>
          </w:tcPr>
          <w:p>
            <w:pPr>
              <w:spacing w:after="0"/>
              <w:rPr>
                <w:sz w:val="16"/>
                <w:szCs w:val="16"/>
                <w:color w:val="auto"/>
              </w:rPr>
            </w:pPr>
          </w:p>
        </w:tc>
        <w:tc>
          <w:tcPr>
            <w:tcW w:w="1620" w:type="dxa"/>
            <w:vAlign w:val="bottom"/>
            <w:tcBorders>
              <w:bottom w:val="single" w:sz="8" w:color="auto"/>
              <w:right w:val="single" w:sz="8" w:color="auto"/>
            </w:tcBorders>
            <w:vMerge w:val="continue"/>
            <w:shd w:val="clear" w:color="auto" w:fill="E9EDF4"/>
          </w:tcPr>
          <w:p>
            <w:pPr>
              <w:spacing w:after="0"/>
              <w:rPr>
                <w:sz w:val="16"/>
                <w:szCs w:val="16"/>
                <w:color w:val="auto"/>
              </w:rPr>
            </w:pPr>
          </w:p>
        </w:tc>
        <w:tc>
          <w:tcPr>
            <w:tcW w:w="1540" w:type="dxa"/>
            <w:vAlign w:val="bottom"/>
            <w:tcBorders>
              <w:bottom w:val="single" w:sz="8" w:color="auto"/>
              <w:right w:val="single" w:sz="8" w:color="auto"/>
            </w:tcBorders>
            <w:vMerge w:val="continue"/>
            <w:shd w:val="clear" w:color="auto" w:fill="E9EDF4"/>
          </w:tcPr>
          <w:p>
            <w:pPr>
              <w:spacing w:after="0"/>
              <w:rPr>
                <w:sz w:val="16"/>
                <w:szCs w:val="16"/>
                <w:color w:val="auto"/>
              </w:rPr>
            </w:pPr>
          </w:p>
        </w:tc>
        <w:tc>
          <w:tcPr>
            <w:tcW w:w="1260" w:type="dxa"/>
            <w:vAlign w:val="bottom"/>
            <w:tcBorders>
              <w:bottom w:val="single" w:sz="8" w:color="auto"/>
              <w:right w:val="single" w:sz="8" w:color="auto"/>
            </w:tcBorders>
            <w:vMerge w:val="continue"/>
            <w:shd w:val="clear" w:color="auto" w:fill="E9EDF4"/>
          </w:tcPr>
          <w:p>
            <w:pPr>
              <w:spacing w:after="0"/>
              <w:rPr>
                <w:sz w:val="16"/>
                <w:szCs w:val="16"/>
                <w:color w:val="auto"/>
              </w:rPr>
            </w:pPr>
          </w:p>
        </w:tc>
        <w:tc>
          <w:tcPr>
            <w:tcW w:w="0" w:type="dxa"/>
            <w:vAlign w:val="bottom"/>
          </w:tcPr>
          <w:p>
            <w:pPr>
              <w:spacing w:after="0"/>
              <w:rPr>
                <w:sz w:val="1"/>
                <w:szCs w:val="1"/>
                <w:color w:val="auto"/>
              </w:rPr>
            </w:pPr>
          </w:p>
        </w:tc>
      </w:tr>
      <w:tr>
        <w:trPr>
          <w:trHeight w:val="297"/>
        </w:trPr>
        <w:tc>
          <w:tcPr>
            <w:tcW w:w="2340" w:type="dxa"/>
            <w:vAlign w:val="bottom"/>
            <w:tcBorders>
              <w:bottom w:val="single" w:sz="8" w:color="4F81BD"/>
              <w:right w:val="single" w:sz="8" w:color="auto"/>
            </w:tcBorders>
            <w:shd w:val="clear" w:color="auto" w:fill="4F81BD"/>
          </w:tcPr>
          <w:p>
            <w:pPr>
              <w:spacing w:after="0"/>
              <w:rPr>
                <w:sz w:val="24"/>
                <w:szCs w:val="24"/>
                <w:color w:val="auto"/>
              </w:rPr>
            </w:pPr>
          </w:p>
        </w:tc>
        <w:tc>
          <w:tcPr>
            <w:tcW w:w="1800" w:type="dxa"/>
            <w:vAlign w:val="bottom"/>
            <w:tcBorders>
              <w:bottom w:val="single" w:sz="8" w:color="auto"/>
              <w:right w:val="single" w:sz="8" w:color="auto"/>
            </w:tcBorders>
            <w:shd w:val="clear" w:color="auto" w:fill="E9EDF4"/>
          </w:tcPr>
          <w:p>
            <w:pPr>
              <w:spacing w:after="0"/>
              <w:rPr>
                <w:sz w:val="20"/>
                <w:szCs w:val="20"/>
                <w:color w:val="auto"/>
              </w:rPr>
            </w:pPr>
            <w:r>
              <w:rPr>
                <w:rFonts w:ascii="Calibri" w:cs="Calibri" w:eastAsia="Calibri" w:hAnsi="Calibri"/>
                <w:sz w:val="22"/>
                <w:szCs w:val="22"/>
                <w:color w:val="auto"/>
              </w:rPr>
              <w:t>Spain</w:t>
            </w:r>
          </w:p>
        </w:tc>
        <w:tc>
          <w:tcPr>
            <w:tcW w:w="14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11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w:t>
            </w:r>
          </w:p>
        </w:tc>
        <w:tc>
          <w:tcPr>
            <w:tcW w:w="162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1</w:t>
            </w:r>
          </w:p>
        </w:tc>
        <w:tc>
          <w:tcPr>
            <w:tcW w:w="154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318"/>
        </w:trPr>
        <w:tc>
          <w:tcPr>
            <w:tcW w:w="2340" w:type="dxa"/>
            <w:vAlign w:val="bottom"/>
            <w:tcBorders>
              <w:bottom w:val="single" w:sz="8" w:color="4F81BD"/>
              <w:right w:val="single" w:sz="8" w:color="auto"/>
            </w:tcBorders>
            <w:shd w:val="clear" w:color="auto" w:fill="4F81BD"/>
          </w:tcPr>
          <w:p>
            <w:pPr>
              <w:spacing w:after="0"/>
              <w:rPr>
                <w:sz w:val="24"/>
                <w:szCs w:val="24"/>
                <w:color w:val="auto"/>
              </w:rPr>
            </w:pPr>
          </w:p>
        </w:tc>
        <w:tc>
          <w:tcPr>
            <w:tcW w:w="1800" w:type="dxa"/>
            <w:vAlign w:val="bottom"/>
            <w:tcBorders>
              <w:bottom w:val="single" w:sz="8" w:color="auto"/>
              <w:right w:val="single" w:sz="8" w:color="auto"/>
            </w:tcBorders>
            <w:shd w:val="clear" w:color="auto" w:fill="E9EDF4"/>
          </w:tcPr>
          <w:p>
            <w:pPr>
              <w:spacing w:after="0"/>
              <w:rPr>
                <w:sz w:val="20"/>
                <w:szCs w:val="20"/>
                <w:color w:val="auto"/>
              </w:rPr>
            </w:pPr>
            <w:r>
              <w:rPr>
                <w:rFonts w:ascii="Calibri" w:cs="Calibri" w:eastAsia="Calibri" w:hAnsi="Calibri"/>
                <w:sz w:val="22"/>
                <w:szCs w:val="22"/>
                <w:color w:val="auto"/>
              </w:rPr>
              <w:t>Sweden</w:t>
            </w:r>
          </w:p>
        </w:tc>
        <w:tc>
          <w:tcPr>
            <w:tcW w:w="14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11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1</w:t>
            </w:r>
          </w:p>
        </w:tc>
        <w:tc>
          <w:tcPr>
            <w:tcW w:w="162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w:t>
            </w:r>
          </w:p>
        </w:tc>
        <w:tc>
          <w:tcPr>
            <w:tcW w:w="154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316"/>
        </w:trPr>
        <w:tc>
          <w:tcPr>
            <w:tcW w:w="2340" w:type="dxa"/>
            <w:vAlign w:val="bottom"/>
            <w:tcBorders>
              <w:bottom w:val="single" w:sz="8" w:color="4F81BD"/>
              <w:right w:val="single" w:sz="8" w:color="auto"/>
            </w:tcBorders>
            <w:shd w:val="clear" w:color="auto" w:fill="4F81BD"/>
          </w:tcPr>
          <w:p>
            <w:pPr>
              <w:spacing w:after="0"/>
              <w:rPr>
                <w:sz w:val="24"/>
                <w:szCs w:val="24"/>
                <w:color w:val="auto"/>
              </w:rPr>
            </w:pPr>
          </w:p>
        </w:tc>
        <w:tc>
          <w:tcPr>
            <w:tcW w:w="1800" w:type="dxa"/>
            <w:vAlign w:val="bottom"/>
            <w:tcBorders>
              <w:bottom w:val="single" w:sz="8" w:color="E9EDF4"/>
              <w:right w:val="single" w:sz="8" w:color="auto"/>
            </w:tcBorders>
            <w:shd w:val="clear" w:color="auto" w:fill="E9EDF4"/>
          </w:tcPr>
          <w:p>
            <w:pPr>
              <w:spacing w:after="0"/>
              <w:rPr>
                <w:sz w:val="20"/>
                <w:szCs w:val="20"/>
                <w:color w:val="auto"/>
              </w:rPr>
            </w:pPr>
            <w:r>
              <w:rPr>
                <w:rFonts w:ascii="Calibri" w:cs="Calibri" w:eastAsia="Calibri" w:hAnsi="Calibri"/>
                <w:sz w:val="22"/>
                <w:szCs w:val="22"/>
                <w:color w:val="auto"/>
              </w:rPr>
              <w:t>United Kingdom</w:t>
            </w:r>
          </w:p>
        </w:tc>
        <w:tc>
          <w:tcPr>
            <w:tcW w:w="14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11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1</w:t>
            </w:r>
          </w:p>
        </w:tc>
        <w:tc>
          <w:tcPr>
            <w:tcW w:w="162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1</w:t>
            </w:r>
          </w:p>
        </w:tc>
        <w:tc>
          <w:tcPr>
            <w:tcW w:w="154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295"/>
        </w:trPr>
        <w:tc>
          <w:tcPr>
            <w:tcW w:w="2340" w:type="dxa"/>
            <w:vAlign w:val="bottom"/>
            <w:tcBorders>
              <w:top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Eastern Mediterranean</w:t>
            </w:r>
          </w:p>
        </w:tc>
        <w:tc>
          <w:tcPr>
            <w:tcW w:w="1800" w:type="dxa"/>
            <w:vAlign w:val="bottom"/>
            <w:tcBorders>
              <w:top w:val="single" w:sz="8" w:color="auto"/>
              <w:right w:val="single" w:sz="8" w:color="auto"/>
            </w:tcBorders>
            <w:shd w:val="clear" w:color="auto" w:fill="E9EDF4"/>
          </w:tcPr>
          <w:p>
            <w:pPr>
              <w:spacing w:after="0"/>
              <w:rPr>
                <w:sz w:val="20"/>
                <w:szCs w:val="20"/>
                <w:color w:val="auto"/>
              </w:rPr>
            </w:pPr>
            <w:r>
              <w:rPr>
                <w:rFonts w:ascii="Calibri" w:cs="Calibri" w:eastAsia="Calibri" w:hAnsi="Calibri"/>
                <w:sz w:val="22"/>
                <w:szCs w:val="22"/>
                <w:color w:val="auto"/>
              </w:rPr>
              <w:t>United Arab</w:t>
            </w:r>
          </w:p>
        </w:tc>
        <w:tc>
          <w:tcPr>
            <w:tcW w:w="146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5</w:t>
            </w:r>
          </w:p>
        </w:tc>
        <w:tc>
          <w:tcPr>
            <w:tcW w:w="116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5</w:t>
            </w:r>
          </w:p>
        </w:tc>
        <w:tc>
          <w:tcPr>
            <w:tcW w:w="162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0</w:t>
            </w:r>
          </w:p>
        </w:tc>
        <w:tc>
          <w:tcPr>
            <w:tcW w:w="154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134"/>
        </w:trPr>
        <w:tc>
          <w:tcPr>
            <w:tcW w:w="234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Region</w:t>
            </w:r>
          </w:p>
        </w:tc>
        <w:tc>
          <w:tcPr>
            <w:tcW w:w="1800" w:type="dxa"/>
            <w:vAlign w:val="bottom"/>
            <w:tcBorders>
              <w:right w:val="single" w:sz="8" w:color="auto"/>
            </w:tcBorders>
            <w:vMerge w:val="restart"/>
            <w:shd w:val="clear" w:color="auto" w:fill="E9EDF4"/>
          </w:tcPr>
          <w:p>
            <w:pPr>
              <w:spacing w:after="0"/>
              <w:rPr>
                <w:sz w:val="20"/>
                <w:szCs w:val="20"/>
                <w:color w:val="auto"/>
              </w:rPr>
            </w:pPr>
            <w:r>
              <w:rPr>
                <w:rFonts w:ascii="Calibri" w:cs="Calibri" w:eastAsia="Calibri" w:hAnsi="Calibri"/>
                <w:sz w:val="22"/>
                <w:szCs w:val="22"/>
                <w:color w:val="auto"/>
              </w:rPr>
              <w:t>Emirates</w:t>
            </w:r>
          </w:p>
        </w:tc>
        <w:tc>
          <w:tcPr>
            <w:tcW w:w="1460" w:type="dxa"/>
            <w:vAlign w:val="bottom"/>
            <w:tcBorders>
              <w:right w:val="single" w:sz="8" w:color="auto"/>
            </w:tcBorders>
            <w:vMerge w:val="continue"/>
            <w:shd w:val="clear" w:color="auto" w:fill="E9EDF4"/>
          </w:tcPr>
          <w:p>
            <w:pPr>
              <w:spacing w:after="0"/>
              <w:rPr>
                <w:sz w:val="11"/>
                <w:szCs w:val="11"/>
                <w:color w:val="auto"/>
              </w:rPr>
            </w:pPr>
          </w:p>
        </w:tc>
        <w:tc>
          <w:tcPr>
            <w:tcW w:w="1160" w:type="dxa"/>
            <w:vAlign w:val="bottom"/>
            <w:tcBorders>
              <w:right w:val="single" w:sz="8" w:color="auto"/>
            </w:tcBorders>
            <w:vMerge w:val="continue"/>
            <w:shd w:val="clear" w:color="auto" w:fill="E9EDF4"/>
          </w:tcPr>
          <w:p>
            <w:pPr>
              <w:spacing w:after="0"/>
              <w:rPr>
                <w:sz w:val="11"/>
                <w:szCs w:val="11"/>
                <w:color w:val="auto"/>
              </w:rPr>
            </w:pPr>
          </w:p>
        </w:tc>
        <w:tc>
          <w:tcPr>
            <w:tcW w:w="1620" w:type="dxa"/>
            <w:vAlign w:val="bottom"/>
            <w:tcBorders>
              <w:right w:val="single" w:sz="8" w:color="auto"/>
            </w:tcBorders>
            <w:vMerge w:val="continue"/>
            <w:shd w:val="clear" w:color="auto" w:fill="E9EDF4"/>
          </w:tcPr>
          <w:p>
            <w:pPr>
              <w:spacing w:after="0"/>
              <w:rPr>
                <w:sz w:val="11"/>
                <w:szCs w:val="11"/>
                <w:color w:val="auto"/>
              </w:rPr>
            </w:pPr>
          </w:p>
        </w:tc>
        <w:tc>
          <w:tcPr>
            <w:tcW w:w="1540" w:type="dxa"/>
            <w:vAlign w:val="bottom"/>
            <w:tcBorders>
              <w:right w:val="single" w:sz="8" w:color="auto"/>
            </w:tcBorders>
            <w:vMerge w:val="continue"/>
            <w:shd w:val="clear" w:color="auto" w:fill="E9EDF4"/>
          </w:tcPr>
          <w:p>
            <w:pPr>
              <w:spacing w:after="0"/>
              <w:rPr>
                <w:sz w:val="11"/>
                <w:szCs w:val="11"/>
                <w:color w:val="auto"/>
              </w:rPr>
            </w:pPr>
          </w:p>
        </w:tc>
        <w:tc>
          <w:tcPr>
            <w:tcW w:w="1260" w:type="dxa"/>
            <w:vAlign w:val="bottom"/>
            <w:tcBorders>
              <w:right w:val="single" w:sz="8" w:color="auto"/>
            </w:tcBorders>
            <w:vMerge w:val="continue"/>
            <w:shd w:val="clear" w:color="auto" w:fill="E9EDF4"/>
          </w:tcPr>
          <w:p>
            <w:pPr>
              <w:spacing w:after="0"/>
              <w:rPr>
                <w:sz w:val="11"/>
                <w:szCs w:val="11"/>
                <w:color w:val="auto"/>
              </w:rPr>
            </w:pPr>
          </w:p>
        </w:tc>
        <w:tc>
          <w:tcPr>
            <w:tcW w:w="0" w:type="dxa"/>
            <w:vAlign w:val="bottom"/>
          </w:tcPr>
          <w:p>
            <w:pPr>
              <w:spacing w:after="0"/>
              <w:rPr>
                <w:sz w:val="1"/>
                <w:szCs w:val="1"/>
                <w:color w:val="auto"/>
              </w:rPr>
            </w:pPr>
          </w:p>
        </w:tc>
      </w:tr>
      <w:tr>
        <w:trPr>
          <w:trHeight w:val="147"/>
        </w:trPr>
        <w:tc>
          <w:tcPr>
            <w:tcW w:w="2340" w:type="dxa"/>
            <w:vAlign w:val="bottom"/>
            <w:tcBorders>
              <w:bottom w:val="single" w:sz="8" w:color="4F81BD"/>
              <w:right w:val="single" w:sz="8" w:color="auto"/>
            </w:tcBorders>
            <w:vMerge w:val="continue"/>
            <w:shd w:val="clear" w:color="auto" w:fill="4F81BD"/>
          </w:tcPr>
          <w:p>
            <w:pPr>
              <w:spacing w:after="0"/>
              <w:rPr>
                <w:sz w:val="12"/>
                <w:szCs w:val="12"/>
                <w:color w:val="auto"/>
              </w:rPr>
            </w:pPr>
          </w:p>
        </w:tc>
        <w:tc>
          <w:tcPr>
            <w:tcW w:w="1800" w:type="dxa"/>
            <w:vAlign w:val="bottom"/>
            <w:tcBorders>
              <w:bottom w:val="single" w:sz="8" w:color="E9EDF4"/>
              <w:right w:val="single" w:sz="8" w:color="auto"/>
            </w:tcBorders>
            <w:vMerge w:val="continue"/>
            <w:shd w:val="clear" w:color="auto" w:fill="E9EDF4"/>
          </w:tcPr>
          <w:p>
            <w:pPr>
              <w:spacing w:after="0"/>
              <w:rPr>
                <w:sz w:val="12"/>
                <w:szCs w:val="12"/>
                <w:color w:val="auto"/>
              </w:rPr>
            </w:pPr>
          </w:p>
        </w:tc>
        <w:tc>
          <w:tcPr>
            <w:tcW w:w="1460" w:type="dxa"/>
            <w:vAlign w:val="bottom"/>
            <w:tcBorders>
              <w:bottom w:val="single" w:sz="8" w:color="E9EDF4"/>
              <w:right w:val="single" w:sz="8" w:color="auto"/>
            </w:tcBorders>
            <w:shd w:val="clear" w:color="auto" w:fill="E9EDF4"/>
          </w:tcPr>
          <w:p>
            <w:pPr>
              <w:spacing w:after="0"/>
              <w:rPr>
                <w:sz w:val="12"/>
                <w:szCs w:val="12"/>
                <w:color w:val="auto"/>
              </w:rPr>
            </w:pPr>
          </w:p>
        </w:tc>
        <w:tc>
          <w:tcPr>
            <w:tcW w:w="1160" w:type="dxa"/>
            <w:vAlign w:val="bottom"/>
            <w:tcBorders>
              <w:bottom w:val="single" w:sz="8" w:color="E9EDF4"/>
              <w:right w:val="single" w:sz="8" w:color="auto"/>
            </w:tcBorders>
            <w:shd w:val="clear" w:color="auto" w:fill="E9EDF4"/>
          </w:tcPr>
          <w:p>
            <w:pPr>
              <w:spacing w:after="0"/>
              <w:rPr>
                <w:sz w:val="12"/>
                <w:szCs w:val="12"/>
                <w:color w:val="auto"/>
              </w:rPr>
            </w:pPr>
          </w:p>
        </w:tc>
        <w:tc>
          <w:tcPr>
            <w:tcW w:w="1620" w:type="dxa"/>
            <w:vAlign w:val="bottom"/>
            <w:tcBorders>
              <w:bottom w:val="single" w:sz="8" w:color="E9EDF4"/>
              <w:right w:val="single" w:sz="8" w:color="auto"/>
            </w:tcBorders>
            <w:shd w:val="clear" w:color="auto" w:fill="E9EDF4"/>
          </w:tcPr>
          <w:p>
            <w:pPr>
              <w:spacing w:after="0"/>
              <w:rPr>
                <w:sz w:val="12"/>
                <w:szCs w:val="12"/>
                <w:color w:val="auto"/>
              </w:rPr>
            </w:pPr>
          </w:p>
        </w:tc>
        <w:tc>
          <w:tcPr>
            <w:tcW w:w="1540" w:type="dxa"/>
            <w:vAlign w:val="bottom"/>
            <w:tcBorders>
              <w:bottom w:val="single" w:sz="8" w:color="E9EDF4"/>
              <w:right w:val="single" w:sz="8" w:color="auto"/>
            </w:tcBorders>
            <w:shd w:val="clear" w:color="auto" w:fill="E9EDF4"/>
          </w:tcPr>
          <w:p>
            <w:pPr>
              <w:spacing w:after="0"/>
              <w:rPr>
                <w:sz w:val="12"/>
                <w:szCs w:val="12"/>
                <w:color w:val="auto"/>
              </w:rPr>
            </w:pPr>
          </w:p>
        </w:tc>
        <w:tc>
          <w:tcPr>
            <w:tcW w:w="1260" w:type="dxa"/>
            <w:vAlign w:val="bottom"/>
            <w:tcBorders>
              <w:bottom w:val="single" w:sz="8" w:color="E9EDF4"/>
              <w:right w:val="single" w:sz="8" w:color="auto"/>
            </w:tcBorders>
            <w:shd w:val="clear" w:color="auto" w:fill="E9EDF4"/>
          </w:tcPr>
          <w:p>
            <w:pPr>
              <w:spacing w:after="0"/>
              <w:rPr>
                <w:sz w:val="12"/>
                <w:szCs w:val="12"/>
                <w:color w:val="auto"/>
              </w:rPr>
            </w:pPr>
          </w:p>
        </w:tc>
        <w:tc>
          <w:tcPr>
            <w:tcW w:w="0" w:type="dxa"/>
            <w:vAlign w:val="bottom"/>
          </w:tcPr>
          <w:p>
            <w:pPr>
              <w:spacing w:after="0"/>
              <w:rPr>
                <w:sz w:val="1"/>
                <w:szCs w:val="1"/>
                <w:color w:val="auto"/>
              </w:rPr>
            </w:pPr>
          </w:p>
        </w:tc>
      </w:tr>
      <w:tr>
        <w:trPr>
          <w:trHeight w:val="26"/>
        </w:trPr>
        <w:tc>
          <w:tcPr>
            <w:tcW w:w="2340" w:type="dxa"/>
            <w:vAlign w:val="bottom"/>
            <w:tcBorders>
              <w:right w:val="single" w:sz="8" w:color="auto"/>
            </w:tcBorders>
            <w:shd w:val="clear" w:color="auto" w:fill="4F81BD"/>
          </w:tcPr>
          <w:p>
            <w:pPr>
              <w:spacing w:after="0"/>
              <w:rPr>
                <w:sz w:val="2"/>
                <w:szCs w:val="2"/>
                <w:color w:val="auto"/>
              </w:rPr>
            </w:pPr>
          </w:p>
        </w:tc>
        <w:tc>
          <w:tcPr>
            <w:tcW w:w="1800" w:type="dxa"/>
            <w:vAlign w:val="bottom"/>
            <w:tcBorders>
              <w:right w:val="single" w:sz="8" w:color="auto"/>
            </w:tcBorders>
            <w:shd w:val="clear" w:color="auto" w:fill="000000"/>
          </w:tcPr>
          <w:p>
            <w:pPr>
              <w:spacing w:after="0"/>
              <w:rPr>
                <w:sz w:val="2"/>
                <w:szCs w:val="2"/>
                <w:color w:val="auto"/>
              </w:rPr>
            </w:pPr>
          </w:p>
        </w:tc>
        <w:tc>
          <w:tcPr>
            <w:tcW w:w="1460" w:type="dxa"/>
            <w:vAlign w:val="bottom"/>
            <w:tcBorders>
              <w:right w:val="single" w:sz="8" w:color="auto"/>
            </w:tcBorders>
            <w:shd w:val="clear" w:color="auto" w:fill="000000"/>
          </w:tcPr>
          <w:p>
            <w:pPr>
              <w:spacing w:after="0"/>
              <w:rPr>
                <w:sz w:val="2"/>
                <w:szCs w:val="2"/>
                <w:color w:val="auto"/>
              </w:rPr>
            </w:pPr>
          </w:p>
        </w:tc>
        <w:tc>
          <w:tcPr>
            <w:tcW w:w="1160" w:type="dxa"/>
            <w:vAlign w:val="bottom"/>
            <w:tcBorders>
              <w:right w:val="single" w:sz="8" w:color="auto"/>
            </w:tcBorders>
            <w:shd w:val="clear" w:color="auto" w:fill="000000"/>
          </w:tcPr>
          <w:p>
            <w:pPr>
              <w:spacing w:after="0"/>
              <w:rPr>
                <w:sz w:val="2"/>
                <w:szCs w:val="2"/>
                <w:color w:val="auto"/>
              </w:rPr>
            </w:pPr>
          </w:p>
        </w:tc>
        <w:tc>
          <w:tcPr>
            <w:tcW w:w="1620" w:type="dxa"/>
            <w:vAlign w:val="bottom"/>
            <w:tcBorders>
              <w:right w:val="single" w:sz="8" w:color="auto"/>
            </w:tcBorders>
            <w:shd w:val="clear" w:color="auto" w:fill="000000"/>
          </w:tcPr>
          <w:p>
            <w:pPr>
              <w:spacing w:after="0"/>
              <w:rPr>
                <w:sz w:val="2"/>
                <w:szCs w:val="2"/>
                <w:color w:val="auto"/>
              </w:rPr>
            </w:pPr>
          </w:p>
        </w:tc>
        <w:tc>
          <w:tcPr>
            <w:tcW w:w="1540" w:type="dxa"/>
            <w:vAlign w:val="bottom"/>
            <w:tcBorders>
              <w:right w:val="single" w:sz="8" w:color="auto"/>
            </w:tcBorders>
            <w:shd w:val="clear" w:color="auto" w:fill="000000"/>
          </w:tcPr>
          <w:p>
            <w:pPr>
              <w:spacing w:after="0"/>
              <w:rPr>
                <w:sz w:val="2"/>
                <w:szCs w:val="2"/>
                <w:color w:val="auto"/>
              </w:rPr>
            </w:pPr>
          </w:p>
        </w:tc>
        <w:tc>
          <w:tcPr>
            <w:tcW w:w="1260" w:type="dxa"/>
            <w:vAlign w:val="bottom"/>
            <w:tcBorders>
              <w:right w:val="single" w:sz="8" w:color="auto"/>
            </w:tcBorders>
            <w:shd w:val="clear" w:color="auto" w:fill="000000"/>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3534410</wp:posOffset>
                </wp:positionH>
                <wp:positionV relativeFrom="paragraph">
                  <wp:posOffset>-410210</wp:posOffset>
                </wp:positionV>
                <wp:extent cx="12065" cy="1524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5240"/>
                        </a:xfrm>
                        <a:prstGeom prst="rect">
                          <a:avLst/>
                        </a:prstGeom>
                        <a:solidFill>
                          <a:srgbClr val="000000"/>
                        </a:solidFill>
                      </wps:spPr>
                      <wps:bodyPr/>
                    </wps:wsp>
                  </a:graphicData>
                </a:graphic>
              </wp:anchor>
            </w:drawing>
          </mc:Choice>
          <mc:Fallback>
            <w:pict>
              <v:rect id="Shape 46" o:spid="_x0000_s1071" style="position:absolute;margin-left:278.3pt;margin-top:-32.2999pt;width:0.95pt;height:1.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6278245</wp:posOffset>
                </wp:positionH>
                <wp:positionV relativeFrom="paragraph">
                  <wp:posOffset>-410210</wp:posOffset>
                </wp:positionV>
                <wp:extent cx="12065" cy="1524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5240"/>
                        </a:xfrm>
                        <a:prstGeom prst="rect">
                          <a:avLst/>
                        </a:prstGeom>
                        <a:solidFill>
                          <a:srgbClr val="000000"/>
                        </a:solidFill>
                      </wps:spPr>
                      <wps:bodyPr/>
                    </wps:wsp>
                  </a:graphicData>
                </a:graphic>
              </wp:anchor>
            </w:drawing>
          </mc:Choice>
          <mc:Fallback>
            <w:pict>
              <v:rect id="Shape 47" o:spid="_x0000_s1072" style="position:absolute;margin-left:494.35pt;margin-top:-32.2999pt;width:0.95pt;height:1.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339" w:lineRule="exact"/>
        <w:rPr>
          <w:sz w:val="20"/>
          <w:szCs w:val="20"/>
          <w:color w:val="auto"/>
        </w:rPr>
      </w:pPr>
    </w:p>
    <w:p>
      <w:pPr>
        <w:ind w:left="340" w:right="740"/>
        <w:spacing w:after="0" w:line="217" w:lineRule="auto"/>
        <w:rPr>
          <w:sz w:val="20"/>
          <w:szCs w:val="20"/>
          <w:color w:val="auto"/>
        </w:rPr>
      </w:pPr>
      <w:r>
        <w:rPr>
          <w:rFonts w:ascii="Calibri" w:cs="Calibri" w:eastAsia="Calibri" w:hAnsi="Calibri"/>
          <w:sz w:val="18"/>
          <w:szCs w:val="18"/>
          <w:color w:val="auto"/>
        </w:rPr>
        <w:t>*Confirmed cases in China include cases confirmed in Hong Kong SAR (15 confirmed cases), Macao SAR (8 confirmed cases) and Taipei (10 confirmed cases).</w:t>
      </w:r>
    </w:p>
    <w:p>
      <w:pPr>
        <w:spacing w:after="0" w:line="1" w:lineRule="exact"/>
        <w:rPr>
          <w:sz w:val="20"/>
          <w:szCs w:val="20"/>
          <w:color w:val="auto"/>
        </w:rPr>
      </w:pPr>
    </w:p>
    <w:p>
      <w:pPr>
        <w:ind w:left="340"/>
        <w:spacing w:after="0"/>
        <w:rPr>
          <w:rFonts w:ascii="Calibri" w:cs="Calibri" w:eastAsia="Calibri" w:hAnsi="Calibri"/>
          <w:sz w:val="18"/>
          <w:szCs w:val="18"/>
          <w:color w:val="auto"/>
        </w:rPr>
      </w:pPr>
      <w:r>
        <w:rPr>
          <w:rFonts w:ascii="Calibri" w:cs="Calibri" w:eastAsia="Calibri" w:hAnsi="Calibri"/>
          <w:sz w:val="18"/>
          <w:szCs w:val="18"/>
          <w:color w:val="auto"/>
        </w:rPr>
        <w:t xml:space="preserve">Note: Case classifications are based on </w:t>
      </w:r>
      <w:hyperlink r:id="rId11">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2019-nCoV.</w:t>
      </w:r>
    </w:p>
    <w:p>
      <w:pPr>
        <w:sectPr>
          <w:pgSz w:w="11920" w:h="16841" w:orient="portrait"/>
          <w:cols w:equalWidth="0" w:num="1">
            <w:col w:w="11160"/>
          </w:cols>
          <w:pgMar w:left="380" w:top="1440" w:right="371" w:bottom="1440" w:gutter="0" w:footer="0" w:header="0"/>
          <w:type w:val="continuous"/>
        </w:sectPr>
      </w:pPr>
    </w:p>
    <w:bookmarkStart w:id="3" w:name="page4"/>
    <w:bookmarkEnd w:id="3"/>
    <w:p>
      <w:pPr>
        <w:ind w:right="40"/>
        <w:spacing w:after="0" w:line="218" w:lineRule="auto"/>
        <w:rPr>
          <w:sz w:val="20"/>
          <w:szCs w:val="20"/>
          <w:color w:val="auto"/>
        </w:rPr>
      </w:pPr>
      <w:r>
        <w:rPr>
          <w:rFonts w:ascii="Calibri" w:cs="Calibri" w:eastAsia="Calibri" w:hAnsi="Calibri"/>
          <w:sz w:val="22"/>
          <w:szCs w:val="22"/>
          <w:b w:val="1"/>
          <w:bCs w:val="1"/>
          <w:color w:val="007AB0"/>
        </w:rPr>
        <w:t>Figure 2: Epidemic curve of 2019-nCoV cases (n=93) identified outside of China, by date of onset of symptoms and travel history, 4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4445</wp:posOffset>
            </wp:positionV>
            <wp:extent cx="6648450" cy="310896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extLst>
                    </a:blip>
                    <a:srcRect/>
                    <a:stretch>
                      <a:fillRect/>
                    </a:stretch>
                  </pic:blipFill>
                  <pic:spPr bwMode="auto">
                    <a:xfrm>
                      <a:off x="0" y="0"/>
                      <a:ext cx="6648450" cy="31089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spacing w:after="0" w:line="236" w:lineRule="auto"/>
        <w:rPr>
          <w:sz w:val="20"/>
          <w:szCs w:val="20"/>
          <w:color w:val="auto"/>
        </w:rPr>
      </w:pPr>
      <w:r>
        <w:rPr>
          <w:rFonts w:ascii="Calibri" w:cs="Calibri" w:eastAsia="Calibri" w:hAnsi="Calibri"/>
          <w:sz w:val="22"/>
          <w:szCs w:val="22"/>
          <w:color w:val="auto"/>
        </w:rPr>
        <w:t>Note for figure 2: Of the 159 cases reported outside China, 12 were detected while asymptomatic. For the remaining 147 cases, information on date of onset is available only for the 93 cases presented in the epidemiologic curve.</w:t>
      </w:r>
    </w:p>
    <w:p>
      <w:pPr>
        <w:spacing w:after="0" w:line="200" w:lineRule="exact"/>
        <w:rPr>
          <w:sz w:val="20"/>
          <w:szCs w:val="20"/>
          <w:color w:val="auto"/>
        </w:rPr>
      </w:pPr>
    </w:p>
    <w:p>
      <w:pPr>
        <w:spacing w:after="0" w:line="395" w:lineRule="exact"/>
        <w:rPr>
          <w:sz w:val="20"/>
          <w:szCs w:val="20"/>
          <w:color w:val="auto"/>
        </w:rPr>
      </w:pPr>
    </w:p>
    <w:p>
      <w:pPr>
        <w:ind w:right="240"/>
        <w:spacing w:after="0" w:line="218" w:lineRule="auto"/>
        <w:rPr>
          <w:sz w:val="20"/>
          <w:szCs w:val="20"/>
          <w:color w:val="auto"/>
        </w:rPr>
      </w:pPr>
      <w:r>
        <w:rPr>
          <w:rFonts w:ascii="Calibri" w:cs="Calibri" w:eastAsia="Calibri" w:hAnsi="Calibri"/>
          <w:sz w:val="22"/>
          <w:szCs w:val="22"/>
          <w:b w:val="1"/>
          <w:bCs w:val="1"/>
          <w:color w:val="007AB0"/>
        </w:rPr>
        <w:t>Figure 3: Epidemic curve of 2019-nCoV cases (n=159) identified outside of China, by date of reporting and travel history, 4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3810</wp:posOffset>
            </wp:positionV>
            <wp:extent cx="6648450" cy="354647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extLst>
                        <a:ext uri="{28A0092B-C50C-407E-A947-70E740481C1C}"/>
                      </a:extLst>
                    </a:blip>
                    <a:srcRect/>
                    <a:stretch>
                      <a:fillRect/>
                    </a:stretch>
                  </pic:blipFill>
                  <pic:spPr bwMode="auto">
                    <a:xfrm>
                      <a:off x="0" y="0"/>
                      <a:ext cx="6648450" cy="3546475"/>
                    </a:xfrm>
                    <a:prstGeom prst="rect">
                      <a:avLst/>
                    </a:prstGeom>
                    <a:noFill/>
                  </pic:spPr>
                </pic:pic>
              </a:graphicData>
            </a:graphic>
          </wp:anchor>
        </w:drawing>
      </w:r>
    </w:p>
    <w:p>
      <w:pPr>
        <w:sectPr>
          <w:pgSz w:w="11920" w:h="16841" w:orient="portrait"/>
          <w:cols w:equalWidth="0" w:num="1">
            <w:col w:w="10420"/>
          </w:cols>
          <w:pgMar w:left="720" w:top="1211" w:right="771" w:bottom="1440" w:gutter="0" w:footer="0" w:header="0"/>
        </w:sectPr>
      </w:pPr>
    </w:p>
    <w:bookmarkStart w:id="4" w:name="page5"/>
    <w:bookmarkEnd w:id="4"/>
    <w:p>
      <w:pPr>
        <w:spacing w:after="0" w:line="2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861695</wp:posOffset>
                </wp:positionV>
                <wp:extent cx="0" cy="3324225"/>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67.85pt" to="556.2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874395</wp:posOffset>
                </wp:positionV>
                <wp:extent cx="663194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68.85pt" to="557.2pt,68.8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861695</wp:posOffset>
                </wp:positionV>
                <wp:extent cx="0" cy="332422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67.85pt" to="36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4173220</wp:posOffset>
                </wp:positionV>
                <wp:extent cx="663194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28.6pt" to="557.2pt,328.6pt" o:allowincell="f" strokecolor="#4F81BD" strokeweight="2pt">
                <w10:wrap anchorx="page" anchory="page"/>
              </v:line>
            </w:pict>
          </mc:Fallback>
        </mc:AlternateContent>
      </w: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jc w:val="both"/>
        <w:ind w:left="920" w:right="300" w:hanging="351"/>
        <w:spacing w:after="0" w:line="225" w:lineRule="auto"/>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1"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560" w:hanging="351"/>
        <w:spacing w:after="0" w:line="218" w:lineRule="auto"/>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9" w:lineRule="exact"/>
        <w:rPr>
          <w:sz w:val="20"/>
          <w:szCs w:val="20"/>
          <w:color w:val="auto"/>
        </w:rPr>
      </w:pPr>
    </w:p>
    <w:p>
      <w:pPr>
        <w:jc w:val="both"/>
        <w:ind w:left="200" w:right="32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healthcare settings, implementation of health measures for travellers, awareness- raising in the population and risk communication.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91" w:lineRule="exact"/>
        <w:rPr>
          <w:sz w:val="20"/>
          <w:szCs w:val="20"/>
          <w:color w:val="auto"/>
        </w:rPr>
      </w:pPr>
    </w:p>
    <w:p>
      <w:pPr>
        <w:ind w:left="360" w:right="220" w:hanging="360"/>
        <w:spacing w:after="0" w:line="265" w:lineRule="auto"/>
        <w:tabs>
          <w:tab w:leader="none" w:pos="360" w:val="left"/>
        </w:tabs>
        <w:numPr>
          <w:ilvl w:val="0"/>
          <w:numId w:val="4"/>
        </w:numPr>
        <w:rPr>
          <w:rFonts w:ascii="Calibri" w:cs="Calibri" w:eastAsia="Calibri" w:hAnsi="Calibri"/>
          <w:sz w:val="22"/>
          <w:szCs w:val="22"/>
          <w:color w:val="0000FF"/>
        </w:rPr>
      </w:pPr>
      <w:r>
        <w:rPr>
          <w:rFonts w:ascii="Calibri" w:cs="Calibri" w:eastAsia="Calibri" w:hAnsi="Calibri"/>
          <w:sz w:val="22"/>
          <w:szCs w:val="22"/>
          <w:color w:val="auto"/>
        </w:rPr>
        <w:t>WHO has developed a protocol for the investigation of early cases (the “</w:t>
      </w:r>
      <w:hyperlink r:id="rId14">
        <w:r>
          <w:rPr>
            <w:rFonts w:ascii="Calibri" w:cs="Calibri" w:eastAsia="Calibri" w:hAnsi="Calibri"/>
            <w:sz w:val="22"/>
            <w:szCs w:val="22"/>
            <w:u w:val="single" w:color="auto"/>
            <w:color w:val="0000FF"/>
          </w:rPr>
          <w:t>First Few X (FFX) Cases and contact</w:t>
        </w:r>
      </w:hyperlink>
      <w:r>
        <w:rPr>
          <w:rFonts w:ascii="Calibri" w:cs="Calibri" w:eastAsia="Calibri" w:hAnsi="Calibri"/>
          <w:sz w:val="22"/>
          <w:szCs w:val="22"/>
          <w:color w:val="auto"/>
        </w:rPr>
        <w:t xml:space="preserve"> </w:t>
      </w:r>
      <w:hyperlink r:id="rId14">
        <w:r>
          <w:rPr>
            <w:rFonts w:ascii="Calibri" w:cs="Calibri" w:eastAsia="Calibri" w:hAnsi="Calibri"/>
            <w:sz w:val="22"/>
            <w:szCs w:val="22"/>
            <w:u w:val="single" w:color="auto"/>
            <w:color w:val="0000FF"/>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0000FF"/>
        </w:rPr>
        <w:t xml:space="preserve"> </w:t>
      </w:r>
      <w:r>
        <w:rPr>
          <w:rFonts w:ascii="Calibri" w:cs="Calibri" w:eastAsia="Calibri" w:hAnsi="Calibri"/>
          <w:sz w:val="22"/>
          <w:szCs w:val="22"/>
          <w:color w:val="000000"/>
        </w:rPr>
        <w:t>early understanding of the key clinical, epidemiological and virological characteristics of the first cases of 2019-nCoV infection detected in any individual country, to inform the development and updating of public health guidance to manage cases and reduce potential spread and impact of infection.</w:t>
      </w:r>
    </w:p>
    <w:p>
      <w:pPr>
        <w:spacing w:after="0" w:line="63" w:lineRule="exact"/>
        <w:rPr>
          <w:rFonts w:ascii="Calibri" w:cs="Calibri" w:eastAsia="Calibri" w:hAnsi="Calibri"/>
          <w:sz w:val="22"/>
          <w:szCs w:val="22"/>
          <w:color w:val="0000FF"/>
        </w:rPr>
      </w:pPr>
    </w:p>
    <w:p>
      <w:pPr>
        <w:ind w:left="360" w:right="180" w:hanging="360"/>
        <w:spacing w:after="0" w:line="235" w:lineRule="auto"/>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90" w:lineRule="exact"/>
        <w:rPr>
          <w:rFonts w:ascii="Arial" w:cs="Arial" w:eastAsia="Arial" w:hAnsi="Arial"/>
          <w:sz w:val="22"/>
          <w:szCs w:val="22"/>
          <w:color w:val="auto"/>
        </w:rPr>
      </w:pPr>
    </w:p>
    <w:p>
      <w:pPr>
        <w:ind w:left="360" w:right="40" w:hanging="360"/>
        <w:spacing w:after="0" w:line="265" w:lineRule="auto"/>
        <w:tabs>
          <w:tab w:leader="none" w:pos="360" w:val="left"/>
        </w:tabs>
        <w:numPr>
          <w:ilvl w:val="0"/>
          <w:numId w:val="4"/>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15">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16">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16">
        <w:r>
          <w:rPr>
            <w:rFonts w:ascii="Calibri" w:cs="Calibri" w:eastAsia="Calibri" w:hAnsi="Calibri"/>
            <w:sz w:val="22"/>
            <w:szCs w:val="22"/>
            <w:u w:val="single" w:color="auto"/>
            <w:color w:val="0000FF"/>
          </w:rPr>
          <w:t>in health care settings in the context of the novel coronavirus (2019-nCoV) outbreak</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17">
        <w:r>
          <w:rPr>
            <w:rFonts w:ascii="Calibri" w:cs="Calibri" w:eastAsia="Calibri" w:hAnsi="Calibri"/>
            <w:sz w:val="22"/>
            <w:szCs w:val="22"/>
            <w:u w:val="single" w:color="auto"/>
            <w:color w:val="0000FF"/>
          </w:rPr>
          <w:t>clinical management</w:t>
        </w:r>
      </w:hyperlink>
      <w:hyperlink r:id="rId18">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18">
        <w:r>
          <w:rPr>
            <w:rFonts w:ascii="Calibri" w:cs="Calibri" w:eastAsia="Calibri" w:hAnsi="Calibri"/>
            <w:sz w:val="22"/>
            <w:szCs w:val="22"/>
            <w:u w:val="single" w:color="auto"/>
            <w:color w:val="0000FF"/>
          </w:rPr>
          <w:t>infection prevention and control in health care settings</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19">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color w:val="0000FF"/>
        </w:rPr>
        <w:t xml:space="preserve"> </w:t>
      </w:r>
      <w:hyperlink r:id="rId19">
        <w:r>
          <w:rPr>
            <w:rFonts w:ascii="Calibri" w:cs="Calibri" w:eastAsia="Calibri" w:hAnsi="Calibri"/>
            <w:sz w:val="22"/>
            <w:szCs w:val="22"/>
            <w:u w:val="single" w:color="auto"/>
            <w:color w:val="0000FF"/>
          </w:rPr>
          <w:t xml:space="preserve">coronavirus, </w:t>
        </w:r>
      </w:hyperlink>
      <w:hyperlink r:id="rId20">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u w:val="single" w:color="auto"/>
          <w:color w:val="0000FF"/>
        </w:rPr>
        <w:t xml:space="preserve">and </w:t>
      </w:r>
      <w:hyperlink r:id="rId11">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u w:val="single" w:color="auto"/>
          <w:color w:val="0000FF"/>
        </w:rPr>
        <w:t xml:space="preserve"> </w:t>
      </w:r>
      <w:hyperlink r:id="rId11">
        <w:r>
          <w:rPr>
            <w:rFonts w:ascii="Calibri" w:cs="Calibri" w:eastAsia="Calibri" w:hAnsi="Calibri"/>
            <w:sz w:val="22"/>
            <w:szCs w:val="22"/>
            <w:u w:val="single" w:color="auto"/>
            <w:color w:val="0000FF"/>
          </w:rPr>
          <w:t>novel coronavirus (2019-nCoV).</w:t>
        </w:r>
      </w:hyperlink>
    </w:p>
    <w:p>
      <w:pPr>
        <w:spacing w:after="0" w:line="63" w:lineRule="exact"/>
        <w:rPr>
          <w:rFonts w:ascii="Calibri" w:cs="Calibri" w:eastAsia="Calibri" w:hAnsi="Calibri"/>
          <w:sz w:val="22"/>
          <w:szCs w:val="22"/>
          <w:u w:val="single" w:color="auto"/>
          <w:color w:val="0000FF"/>
        </w:rPr>
      </w:pPr>
    </w:p>
    <w:p>
      <w:pPr>
        <w:ind w:left="360" w:right="880" w:hanging="360"/>
        <w:spacing w:after="0" w:line="235" w:lineRule="auto"/>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w:t>
      </w:r>
      <w:hyperlink r:id="rId21">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1" w:lineRule="exact"/>
        <w:rPr>
          <w:rFonts w:ascii="Calibri" w:cs="Calibri" w:eastAsia="Calibri" w:hAnsi="Calibri"/>
          <w:sz w:val="22"/>
          <w:szCs w:val="22"/>
          <w:color w:val="auto"/>
        </w:rPr>
      </w:pPr>
    </w:p>
    <w:p>
      <w:pPr>
        <w:ind w:left="360" w:hanging="360"/>
        <w:spacing w:after="0"/>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2">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89" w:lineRule="exact"/>
        <w:rPr>
          <w:rFonts w:ascii="Calibri" w:cs="Calibri" w:eastAsia="Calibri" w:hAnsi="Calibri"/>
          <w:sz w:val="22"/>
          <w:szCs w:val="22"/>
          <w:color w:val="auto"/>
        </w:rPr>
      </w:pPr>
    </w:p>
    <w:p>
      <w:pPr>
        <w:ind w:left="360" w:right="1020" w:hanging="360"/>
        <w:spacing w:after="0" w:line="235" w:lineRule="auto"/>
        <w:tabs>
          <w:tab w:leader="none" w:pos="360" w:val="left"/>
        </w:tabs>
        <w:numPr>
          <w:ilvl w:val="0"/>
          <w:numId w:val="4"/>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3">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3">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1" w:lineRule="exact"/>
        <w:rPr>
          <w:rFonts w:ascii="Calibri" w:cs="Calibri" w:eastAsia="Calibri" w:hAnsi="Calibri"/>
          <w:sz w:val="22"/>
          <w:szCs w:val="22"/>
          <w:color w:val="0000FF"/>
        </w:rPr>
      </w:pPr>
    </w:p>
    <w:p>
      <w:pPr>
        <w:ind w:left="360" w:hanging="360"/>
        <w:spacing w:after="0"/>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has activated of R&amp;D blueprint to accelerate diagnostics, vaccines, and therapeutics.</w:t>
      </w:r>
    </w:p>
    <w:p>
      <w:pPr>
        <w:spacing w:after="0" w:line="90" w:lineRule="exact"/>
        <w:rPr>
          <w:rFonts w:ascii="Arial" w:cs="Arial" w:eastAsia="Arial" w:hAnsi="Arial"/>
          <w:sz w:val="22"/>
          <w:szCs w:val="22"/>
          <w:color w:val="auto"/>
        </w:rPr>
      </w:pPr>
    </w:p>
    <w:p>
      <w:pPr>
        <w:ind w:left="360" w:right="160" w:hanging="360"/>
        <w:spacing w:after="0" w:line="235" w:lineRule="auto"/>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WHO has developed an </w:t>
      </w:r>
      <w:hyperlink r:id="rId24">
        <w:r>
          <w:rPr>
            <w:rFonts w:ascii="Calibri" w:cs="Calibri" w:eastAsia="Calibri" w:hAnsi="Calibri"/>
            <w:sz w:val="22"/>
            <w:szCs w:val="22"/>
            <w:u w:val="single" w:color="auto"/>
            <w:color w:val="0000FF"/>
          </w:rPr>
          <w:t>online course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to provide general introduction to emerging respiratory viruses, including novel coronaviruses.</w:t>
      </w:r>
    </w:p>
    <w:p>
      <w:pPr>
        <w:spacing w:after="0" w:line="90" w:lineRule="exact"/>
        <w:rPr>
          <w:rFonts w:ascii="Calibri" w:cs="Calibri" w:eastAsia="Calibri" w:hAnsi="Calibri"/>
          <w:sz w:val="22"/>
          <w:szCs w:val="22"/>
          <w:color w:val="auto"/>
        </w:rPr>
      </w:pPr>
    </w:p>
    <w:p>
      <w:pPr>
        <w:ind w:left="360" w:hanging="360"/>
        <w:spacing w:after="0" w:line="267" w:lineRule="auto"/>
        <w:tabs>
          <w:tab w:leader="none" w:pos="360" w:val="left"/>
        </w:tabs>
        <w:numPr>
          <w:ilvl w:val="0"/>
          <w:numId w:val="4"/>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2019-nCoV, help understand spread, severity, spectrum of disease, impact on the community and to inform operational models for implementation of countermeasures such as case isolation, contact tracing and isolation. Several protocols are available here: </w:t>
      </w:r>
      <w:hyperlink r:id="rId25">
        <w:r>
          <w:rPr>
            <w:rFonts w:ascii="Calibri" w:cs="Calibri" w:eastAsia="Calibri" w:hAnsi="Calibri"/>
            <w:sz w:val="22"/>
            <w:szCs w:val="22"/>
            <w:u w:val="single" w:color="auto"/>
            <w:color w:val="0000FF"/>
          </w:rPr>
          <w:t>https://www.who.int/emergencies/diseases/novel-coronavirus-2019/technical-guidance/early-investigations</w:t>
        </w:r>
      </w:hyperlink>
    </w:p>
    <w:p>
      <w:pPr>
        <w:spacing w:after="0" w:line="20" w:lineRule="exact"/>
        <w:rPr>
          <w:rFonts w:ascii="Arial" w:cs="Arial" w:eastAsia="Arial" w:hAnsi="Arial"/>
          <w:sz w:val="22"/>
          <w:szCs w:val="22"/>
          <w:color w:val="auto"/>
        </w:rPr>
      </w:pPr>
      <w:r>
        <w:rPr>
          <w:rFonts w:ascii="Arial" w:cs="Arial" w:eastAsia="Arial" w:hAnsi="Arial"/>
          <w:sz w:val="22"/>
          <w:szCs w:val="22"/>
          <w:color w:val="auto"/>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-3569335</wp:posOffset>
                </wp:positionV>
                <wp:extent cx="31750" cy="1270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2700"/>
                        </a:xfrm>
                        <a:prstGeom prst="rect">
                          <a:avLst/>
                        </a:prstGeom>
                        <a:solidFill>
                          <a:srgbClr val="000000"/>
                        </a:solidFill>
                      </wps:spPr>
                      <wps:bodyPr/>
                    </wps:wsp>
                  </a:graphicData>
                </a:graphic>
              </wp:anchor>
            </w:drawing>
          </mc:Choice>
          <mc:Fallback>
            <w:pict>
              <v:rect id="Shape 54" o:spid="_x0000_s1079" style="position:absolute;margin-left:202.95pt;margin-top:-281.0499pt;width: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1920" w:h="16841" w:orient="portrait"/>
          <w:cols w:equalWidth="0" w:num="1">
            <w:col w:w="10480"/>
          </w:cols>
          <w:pgMar w:left="720" w:top="1440" w:right="711" w:bottom="243" w:gutter="0" w:footer="0" w:header="0"/>
        </w:sectPr>
      </w:pPr>
    </w:p>
    <w:bookmarkStart w:id="5" w:name="page6"/>
    <w:bookmarkEnd w:id="5"/>
    <w:p>
      <w:pPr>
        <w:ind w:left="720" w:right="300" w:hanging="360"/>
        <w:spacing w:after="0" w:line="261" w:lineRule="auto"/>
        <w:tabs>
          <w:tab w:leader="none" w:pos="72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which are updated regularly.</w:t>
      </w:r>
    </w:p>
    <w:p>
      <w:pPr>
        <w:spacing w:after="0" w:line="68" w:lineRule="exact"/>
        <w:rPr>
          <w:rFonts w:ascii="Arial" w:cs="Arial" w:eastAsia="Arial" w:hAnsi="Arial"/>
          <w:sz w:val="22"/>
          <w:szCs w:val="22"/>
          <w:color w:val="auto"/>
        </w:rPr>
      </w:pPr>
    </w:p>
    <w:p>
      <w:pPr>
        <w:ind w:left="720" w:right="200" w:hanging="360"/>
        <w:spacing w:after="0" w:line="235" w:lineRule="auto"/>
        <w:tabs>
          <w:tab w:leader="none" w:pos="720" w:val="left"/>
        </w:tabs>
        <w:numPr>
          <w:ilvl w:val="0"/>
          <w:numId w:val="5"/>
        </w:numPr>
        <w:rPr>
          <w:rFonts w:ascii="Arial" w:cs="Arial" w:eastAsia="Arial" w:hAnsi="Arial"/>
          <w:sz w:val="18"/>
          <w:szCs w:val="18"/>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4" w:lineRule="exact"/>
        <w:rPr>
          <w:sz w:val="20"/>
          <w:szCs w:val="20"/>
          <w:color w:val="auto"/>
        </w:rPr>
      </w:pPr>
    </w:p>
    <w:p>
      <w:pPr>
        <w:ind w:left="360" w:right="540"/>
        <w:spacing w:after="0" w:line="261"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2019-nCoV can be similar. The basic principles to reduce the general risk of transmission of acute respiratory infections include the following:</w:t>
      </w:r>
    </w:p>
    <w:p>
      <w:pPr>
        <w:spacing w:after="0" w:line="327" w:lineRule="exact"/>
        <w:rPr>
          <w:sz w:val="20"/>
          <w:szCs w:val="20"/>
          <w:color w:val="auto"/>
        </w:rPr>
      </w:pPr>
    </w:p>
    <w:p>
      <w:pPr>
        <w:ind w:left="360" w:hanging="360"/>
        <w:spacing w:after="0"/>
        <w:tabs>
          <w:tab w:leader="none" w:pos="360" w:val="left"/>
        </w:tabs>
        <w:numPr>
          <w:ilvl w:val="0"/>
          <w:numId w:val="6"/>
        </w:numPr>
        <w:rPr>
          <w:rFonts w:ascii="Arial" w:cs="Arial" w:eastAsia="Arial" w:hAnsi="Arial"/>
          <w:sz w:val="20"/>
          <w:szCs w:val="20"/>
          <w:color w:val="auto"/>
        </w:rPr>
      </w:pPr>
      <w:r>
        <w:rPr>
          <w:rFonts w:ascii="Calibri" w:cs="Calibri" w:eastAsia="Calibri" w:hAnsi="Calibri"/>
          <w:sz w:val="22"/>
          <w:szCs w:val="22"/>
          <w:color w:val="auto"/>
        </w:rPr>
        <w:t>Avoiding close contact with people suffering from acute respiratory infections.</w:t>
      </w:r>
    </w:p>
    <w:p>
      <w:pPr>
        <w:spacing w:after="0" w:line="41" w:lineRule="exact"/>
        <w:rPr>
          <w:rFonts w:ascii="Arial" w:cs="Arial" w:eastAsia="Arial" w:hAnsi="Arial"/>
          <w:sz w:val="20"/>
          <w:szCs w:val="20"/>
          <w:color w:val="auto"/>
        </w:rPr>
      </w:pPr>
    </w:p>
    <w:p>
      <w:pPr>
        <w:ind w:left="360" w:hanging="360"/>
        <w:spacing w:after="0"/>
        <w:tabs>
          <w:tab w:leader="none" w:pos="360" w:val="left"/>
        </w:tabs>
        <w:numPr>
          <w:ilvl w:val="0"/>
          <w:numId w:val="6"/>
        </w:numPr>
        <w:rPr>
          <w:rFonts w:ascii="Arial" w:cs="Arial" w:eastAsia="Arial" w:hAnsi="Arial"/>
          <w:sz w:val="20"/>
          <w:szCs w:val="20"/>
          <w:color w:val="auto"/>
        </w:rPr>
      </w:pPr>
      <w:r>
        <w:rPr>
          <w:rFonts w:ascii="Calibri" w:cs="Calibri" w:eastAsia="Calibri" w:hAnsi="Calibri"/>
          <w:sz w:val="22"/>
          <w:szCs w:val="22"/>
          <w:color w:val="auto"/>
        </w:rPr>
        <w:t>Frequent hand-washing, especially after direct contact with ill people or their environment.</w:t>
      </w:r>
    </w:p>
    <w:p>
      <w:pPr>
        <w:spacing w:after="0" w:line="41" w:lineRule="exact"/>
        <w:rPr>
          <w:rFonts w:ascii="Arial" w:cs="Arial" w:eastAsia="Arial" w:hAnsi="Arial"/>
          <w:sz w:val="20"/>
          <w:szCs w:val="20"/>
          <w:color w:val="auto"/>
        </w:rPr>
      </w:pPr>
    </w:p>
    <w:p>
      <w:pPr>
        <w:ind w:left="360" w:hanging="360"/>
        <w:spacing w:after="0"/>
        <w:tabs>
          <w:tab w:leader="none" w:pos="360" w:val="left"/>
        </w:tabs>
        <w:numPr>
          <w:ilvl w:val="0"/>
          <w:numId w:val="6"/>
        </w:numPr>
        <w:rPr>
          <w:rFonts w:ascii="Arial" w:cs="Arial" w:eastAsia="Arial" w:hAnsi="Arial"/>
          <w:sz w:val="20"/>
          <w:szCs w:val="20"/>
          <w:color w:val="auto"/>
        </w:rPr>
      </w:pPr>
      <w:r>
        <w:rPr>
          <w:rFonts w:ascii="Calibri" w:cs="Calibri" w:eastAsia="Calibri" w:hAnsi="Calibri"/>
          <w:sz w:val="22"/>
          <w:szCs w:val="22"/>
          <w:color w:val="auto"/>
        </w:rPr>
        <w:t>Avoiding unprotected contact with farm or wild animals.</w:t>
      </w:r>
    </w:p>
    <w:p>
      <w:pPr>
        <w:spacing w:after="0" w:line="87" w:lineRule="exact"/>
        <w:rPr>
          <w:rFonts w:ascii="Arial" w:cs="Arial" w:eastAsia="Arial" w:hAnsi="Arial"/>
          <w:sz w:val="20"/>
          <w:szCs w:val="20"/>
          <w:color w:val="auto"/>
        </w:rPr>
      </w:pPr>
    </w:p>
    <w:p>
      <w:pPr>
        <w:ind w:left="360" w:right="560" w:hanging="360"/>
        <w:spacing w:after="0" w:line="236" w:lineRule="auto"/>
        <w:tabs>
          <w:tab w:leader="none" w:pos="360" w:val="left"/>
        </w:tabs>
        <w:numPr>
          <w:ilvl w:val="0"/>
          <w:numId w:val="6"/>
        </w:numPr>
        <w:rPr>
          <w:rFonts w:ascii="Arial" w:cs="Arial" w:eastAsia="Arial" w:hAnsi="Arial"/>
          <w:sz w:val="20"/>
          <w:szCs w:val="20"/>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91" w:lineRule="exact"/>
        <w:rPr>
          <w:rFonts w:ascii="Arial" w:cs="Arial" w:eastAsia="Arial" w:hAnsi="Arial"/>
          <w:sz w:val="20"/>
          <w:szCs w:val="20"/>
          <w:color w:val="auto"/>
        </w:rPr>
      </w:pPr>
    </w:p>
    <w:p>
      <w:pPr>
        <w:ind w:left="360" w:right="300" w:hanging="360"/>
        <w:spacing w:after="0" w:line="235" w:lineRule="auto"/>
        <w:tabs>
          <w:tab w:leader="none" w:pos="360" w:val="left"/>
        </w:tabs>
        <w:numPr>
          <w:ilvl w:val="0"/>
          <w:numId w:val="6"/>
        </w:numPr>
        <w:rPr>
          <w:rFonts w:ascii="Arial" w:cs="Arial" w:eastAsia="Arial" w:hAnsi="Arial"/>
          <w:sz w:val="20"/>
          <w:szCs w:val="20"/>
          <w:color w:val="auto"/>
        </w:rPr>
      </w:pPr>
      <w:r>
        <w:rPr>
          <w:rFonts w:ascii="Calibri" w:cs="Calibri" w:eastAsia="Calibri" w:hAnsi="Calibri"/>
          <w:sz w:val="22"/>
          <w:szCs w:val="22"/>
          <w:color w:val="auto"/>
        </w:rPr>
        <w:t>Within healthcare facilities, enhance standard infection prevention and control practices in hospitals, especially in emergency departments.</w:t>
      </w:r>
    </w:p>
    <w:p>
      <w:pPr>
        <w:spacing w:after="0" w:line="290" w:lineRule="exact"/>
        <w:rPr>
          <w:rFonts w:ascii="Arial" w:cs="Arial" w:eastAsia="Arial" w:hAnsi="Arial"/>
          <w:sz w:val="20"/>
          <w:szCs w:val="20"/>
          <w:color w:val="auto"/>
        </w:rPr>
      </w:pPr>
    </w:p>
    <w:p>
      <w:pPr>
        <w:jc w:val="both"/>
        <w:ind w:left="360"/>
        <w:spacing w:after="0" w:line="254" w:lineRule="auto"/>
        <w:rPr>
          <w:rFonts w:ascii="Arial" w:cs="Arial" w:eastAsia="Arial" w:hAnsi="Arial"/>
          <w:sz w:val="20"/>
          <w:szCs w:val="20"/>
          <w:color w:val="auto"/>
        </w:rPr>
      </w:pPr>
      <w:r>
        <w:rPr>
          <w:rFonts w:ascii="Calibri" w:cs="Calibri" w:eastAsia="Calibri" w:hAnsi="Calibri"/>
          <w:sz w:val="22"/>
          <w:szCs w:val="22"/>
          <w:color w:val="auto"/>
        </w:rPr>
        <w:t>WHO does not recommend any specific health measures for travellers. In case of symptoms suggestive of respiratory illness either during or after travel, travellers are encouraged to seek medical attention and share their travel history with their healthcare provider.</w:t>
      </w:r>
    </w:p>
    <w:sectPr>
      <w:pgSz w:w="11920" w:h="16841" w:orient="portrait"/>
      <w:cols w:equalWidth="0" w:num="1">
        <w:col w:w="10820"/>
      </w:cols>
      <w:pgMar w:left="360" w:top="943" w:right="73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
      <w:numFmt w:val="bullet"/>
      <w:start w:val="1"/>
    </w:lvl>
  </w:abstractNum>
  <w:abstractNum w:abstractNumId="1">
    <w:nsid w:val="625558EC"/>
    <w:multiLevelType w:val="hybridMultilevel"/>
    <w:lvl w:ilvl="0">
      <w:lvlJc w:val="left"/>
      <w:lvlText w:val="%1"/>
      <w:numFmt w:val="decimal"/>
      <w:start w:val="23"/>
    </w:lvl>
  </w:abstractNum>
  <w:abstractNum w:abstractNumId="2">
    <w:nsid w:val="238E1F29"/>
    <w:multiLevelType w:val="hybridMultilevel"/>
    <w:lvl w:ilvl="0">
      <w:lvlJc w:val="left"/>
      <w:lvlText w:val="•"/>
      <w:numFmt w:val="bullet"/>
      <w:start w:val="1"/>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
      <w:numFmt w:val="bullet"/>
      <w:start w:val="1"/>
    </w:lvl>
  </w:abstractNum>
  <w:abstractNum w:abstractNumId="5">
    <w:nsid w:val="507ED7A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1" Type="http://schemas.openxmlformats.org/officeDocument/2006/relationships/hyperlink" Target="https://www.who.int/publications-detail/global-surveillance-for-human-infection-with-novel-coronavirus-(2019-ncov)" TargetMode="External"/><Relationship Id="rId14" Type="http://schemas.openxmlformats.org/officeDocument/2006/relationships/hyperlink" Target="https://www.who.int/publications-detail/the-first-few-x-(ffx)-cases-and-contact-investigation-protocol-for-2019-novel-coronavirus-(2019-ncov)-infection" TargetMode="External"/><Relationship Id="rId15" Type="http://schemas.openxmlformats.org/officeDocument/2006/relationships/hyperlink" Target="https://www.who.int/health-topics/coronavirus/laboratory-diagnostics-for-novel-coronavirus" TargetMode="External"/><Relationship Id="rId16" Type="http://schemas.openxmlformats.org/officeDocument/2006/relationships/hyperlink" Target="https://www.who.int/publications-detail/advice-on-the-use-of-masks-the-community-during-home-care-and-in-health-care-settings-in-the-context-of-the-novel-coronavirus-(2019-ncov)-outbreak" TargetMode="External"/><Relationship Id="rId17" Type="http://schemas.openxmlformats.org/officeDocument/2006/relationships/hyperlink" Target="https://www.who.int/publications-detail/clinical-management-of-severe-acute-respiratory-infection-when-novel-coronavirus-(ncov)-infection-is-suspected" TargetMode="External"/><Relationship Id="rId18" Type="http://schemas.openxmlformats.org/officeDocument/2006/relationships/hyperlink" Target="https://www.who.int/publications-detail/infection-prevention-and-control-during-health-care-when-novel-coronavirus-(ncov)-infection-is-suspected" TargetMode="External"/><Relationship Id="rId19" Type="http://schemas.openxmlformats.org/officeDocument/2006/relationships/hyperlink" Target="https://www.who.int/publications-detail/home-care-for-patients-with-suspected-novel-coronavirus-(ncov)-infection-presenting-with-mild-symptoms-and-management-of-contacts" TargetMode="External"/><Relationship Id="rId20" Type="http://schemas.openxmlformats.org/officeDocument/2006/relationships/hyperlink" Target="https://www.who.int/publications-detail/risk-communication-and-community-engagement-readiness-and-initial-response-for-novel-coronaviruses-(-ncov)" TargetMode="External"/><Relationship Id="rId21" Type="http://schemas.openxmlformats.org/officeDocument/2006/relationships/hyperlink" Target="https://www.who.int/publications-detail/disease-commodity-package---novel-coronavirus-(ncov)" TargetMode="External"/><Relationship Id="rId22" Type="http://schemas.openxmlformats.org/officeDocument/2006/relationships/hyperlink" Target="https://www.who.int/health-topics/coronavirus/who-recommendations-to-reduce-risk-of-transmission-of-emerging-pathogens-from-animals-to-humans-in-live-animal-markets" TargetMode="External"/><Relationship Id="rId23" Type="http://schemas.openxmlformats.org/officeDocument/2006/relationships/hyperlink" Target="https://www.who.int/ith/2019-nCoV_advice_for_international_traffic/en/" TargetMode="External"/><Relationship Id="rId24" Type="http://schemas.openxmlformats.org/officeDocument/2006/relationships/hyperlink" Target="https://openwho.org/courses/introduction-to-ncov" TargetMode="External"/><Relationship Id="rId25" Type="http://schemas.openxmlformats.org/officeDocument/2006/relationships/hyperlink" Target="https://www.who.int/emergencies/diseases/novel-coronavirus-2019/technical-guidance/early-investigation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2020-03-10T16:41:18Z</dcterms:created>
  <dcterms:modified xsi:type="dcterms:W3CDTF">2020-03-10T16:41:18Z</dcterms:modified>
</cp:coreProperties>
</file>