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DE5CE" w14:textId="77777777" w:rsidR="00ED6D8A" w:rsidRDefault="00F94508">
      <w:pPr>
        <w:ind w:left="200"/>
        <w:rPr>
          <w:sz w:val="20"/>
          <w:szCs w:val="20"/>
        </w:rPr>
      </w:pPr>
      <w:bookmarkStart w:id="0" w:name="page1"/>
      <w:bookmarkEnd w:id="0"/>
      <w:r>
        <w:rPr>
          <w:rFonts w:ascii="Arial" w:eastAsia="Arial" w:hAnsi="Arial" w:cs="Arial"/>
          <w:b/>
          <w:bCs/>
          <w:noProof/>
          <w:color w:val="FFFFFF"/>
          <w:sz w:val="48"/>
          <w:szCs w:val="48"/>
        </w:rPr>
        <w:drawing>
          <wp:anchor distT="0" distB="0" distL="114300" distR="114300" simplePos="0" relativeHeight="251651584" behindDoc="1" locked="0" layoutInCell="0" allowOverlap="1" wp14:anchorId="320AB4AE" wp14:editId="5FC25791">
            <wp:simplePos x="0" y="0"/>
            <wp:positionH relativeFrom="page">
              <wp:posOffset>0</wp:posOffset>
            </wp:positionH>
            <wp:positionV relativeFrom="page">
              <wp:posOffset>0</wp:posOffset>
            </wp:positionV>
            <wp:extent cx="7560310" cy="12153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7560310" cy="1215390"/>
                    </a:xfrm>
                    <a:prstGeom prst="rect">
                      <a:avLst/>
                    </a:prstGeom>
                    <a:noFill/>
                  </pic:spPr>
                </pic:pic>
              </a:graphicData>
            </a:graphic>
          </wp:anchor>
        </w:drawing>
      </w:r>
      <w:r>
        <w:rPr>
          <w:rFonts w:ascii="Arial" w:eastAsia="Arial" w:hAnsi="Arial" w:cs="Arial"/>
          <w:b/>
          <w:bCs/>
          <w:color w:val="FFFFFF"/>
          <w:sz w:val="48"/>
          <w:szCs w:val="48"/>
        </w:rPr>
        <w:t>Novel Coronavirus(2019-nCoV)</w:t>
      </w:r>
    </w:p>
    <w:p w14:paraId="5F65CD5A" w14:textId="77777777" w:rsidR="00ED6D8A" w:rsidRDefault="00F94508">
      <w:pPr>
        <w:ind w:left="200"/>
        <w:rPr>
          <w:sz w:val="20"/>
          <w:szCs w:val="20"/>
        </w:rPr>
      </w:pPr>
      <w:r>
        <w:rPr>
          <w:rFonts w:ascii="Arial" w:eastAsia="Arial" w:hAnsi="Arial" w:cs="Arial"/>
          <w:b/>
          <w:bCs/>
          <w:color w:val="FFFFFF"/>
          <w:sz w:val="34"/>
          <w:szCs w:val="34"/>
        </w:rPr>
        <w:t>Situation Report – 21</w:t>
      </w:r>
    </w:p>
    <w:p w14:paraId="5F83D467" w14:textId="77777777" w:rsidR="00ED6D8A" w:rsidRDefault="00ED6D8A">
      <w:pPr>
        <w:spacing w:line="224" w:lineRule="exact"/>
        <w:rPr>
          <w:sz w:val="24"/>
          <w:szCs w:val="24"/>
        </w:rPr>
      </w:pPr>
    </w:p>
    <w:p w14:paraId="5F786409" w14:textId="77777777" w:rsidR="00ED6D8A" w:rsidRDefault="00F94508">
      <w:pPr>
        <w:ind w:left="180"/>
        <w:rPr>
          <w:sz w:val="20"/>
          <w:szCs w:val="20"/>
        </w:rPr>
      </w:pPr>
      <w:r>
        <w:rPr>
          <w:rFonts w:ascii="Arial" w:eastAsia="Arial" w:hAnsi="Arial" w:cs="Arial"/>
          <w:b/>
          <w:bCs/>
          <w:color w:val="FFFFFF"/>
          <w:sz w:val="16"/>
          <w:szCs w:val="16"/>
        </w:rPr>
        <w:t>Data as reported by 10 February 2020*</w:t>
      </w:r>
    </w:p>
    <w:p w14:paraId="28A28756" w14:textId="77777777" w:rsidR="00ED6D8A" w:rsidRDefault="00F94508">
      <w:pPr>
        <w:spacing w:line="20" w:lineRule="exact"/>
        <w:rPr>
          <w:sz w:val="24"/>
          <w:szCs w:val="24"/>
        </w:rPr>
      </w:pPr>
      <w:r>
        <w:rPr>
          <w:noProof/>
          <w:sz w:val="24"/>
          <w:szCs w:val="24"/>
        </w:rPr>
        <mc:AlternateContent>
          <mc:Choice Requires="wps">
            <w:drawing>
              <wp:anchor distT="0" distB="0" distL="114300" distR="114300" simplePos="0" relativeHeight="251652608" behindDoc="1" locked="0" layoutInCell="0" allowOverlap="1" wp14:anchorId="3DA64625" wp14:editId="2EDDC592">
                <wp:simplePos x="0" y="0"/>
                <wp:positionH relativeFrom="column">
                  <wp:posOffset>4954270</wp:posOffset>
                </wp:positionH>
                <wp:positionV relativeFrom="paragraph">
                  <wp:posOffset>76200</wp:posOffset>
                </wp:positionV>
                <wp:extent cx="2305050" cy="415544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05050" cy="4155440"/>
                        </a:xfrm>
                        <a:prstGeom prst="rect">
                          <a:avLst/>
                        </a:prstGeom>
                        <a:solidFill>
                          <a:srgbClr val="E9E6D7"/>
                        </a:solidFill>
                      </wps:spPr>
                      <wps:bodyPr/>
                    </wps:wsp>
                  </a:graphicData>
                </a:graphic>
              </wp:anchor>
            </w:drawing>
          </mc:Choice>
          <mc:Fallback>
            <w:pict>
              <v:rect w14:anchorId="408D5B6B" id="Shape 2" o:spid="_x0000_s1026" style="position:absolute;margin-left:390.1pt;margin-top:6pt;width:181.5pt;height:327.2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" o:allowincell="f" fillcolor="#e9e6d7" stroked="f"/>
            </w:pict>
          </mc:Fallback>
        </mc:AlternateContent>
      </w:r>
      <w:r>
        <w:rPr>
          <w:noProof/>
          <w:sz w:val="24"/>
          <w:szCs w:val="24"/>
        </w:rPr>
        <mc:AlternateContent>
          <mc:Choice Requires="wps">
            <w:drawing>
              <wp:anchor distT="0" distB="0" distL="114300" distR="114300" simplePos="0" relativeHeight="251653632" behindDoc="1" locked="0" layoutInCell="0" allowOverlap="1" wp14:anchorId="0CF13A80" wp14:editId="1D5DE66B">
                <wp:simplePos x="0" y="0"/>
                <wp:positionH relativeFrom="column">
                  <wp:posOffset>-87630</wp:posOffset>
                </wp:positionH>
                <wp:positionV relativeFrom="paragraph">
                  <wp:posOffset>75565</wp:posOffset>
                </wp:positionV>
                <wp:extent cx="5072380" cy="457200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72380" cy="4572000"/>
                        </a:xfrm>
                        <a:prstGeom prst="rect">
                          <a:avLst/>
                        </a:prstGeom>
                        <a:solidFill>
                          <a:srgbClr val="FFFFFF"/>
                        </a:solidFill>
                      </wps:spPr>
                      <wps:bodyPr/>
                    </wps:wsp>
                  </a:graphicData>
                </a:graphic>
              </wp:anchor>
            </w:drawing>
          </mc:Choice>
          <mc:Fallback>
            <w:pict>
              <v:rect w14:anchorId="09D7388C" id="Shape 3" o:spid="_x0000_s1026" style="position:absolute;margin-left:-6.9pt;margin-top:5.95pt;width:399.4pt;height:5in;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" o:allowincell="f" stroked="f"/>
            </w:pict>
          </mc:Fallback>
        </mc:AlternateContent>
      </w:r>
    </w:p>
    <w:p w14:paraId="7E2EAE74" w14:textId="77777777" w:rsidR="00ED6D8A" w:rsidRDefault="00ED6D8A">
      <w:pPr>
        <w:spacing w:line="171" w:lineRule="exact"/>
        <w:rPr>
          <w:sz w:val="24"/>
          <w:szCs w:val="24"/>
        </w:rPr>
      </w:pPr>
    </w:p>
    <w:p w14:paraId="5FE78B87" w14:textId="77777777" w:rsidR="00ED6D8A" w:rsidRDefault="00F94508">
      <w:pPr>
        <w:rPr>
          <w:sz w:val="20"/>
          <w:szCs w:val="20"/>
        </w:rPr>
      </w:pPr>
      <w:r>
        <w:rPr>
          <w:rFonts w:ascii="Arial" w:eastAsia="Arial" w:hAnsi="Arial" w:cs="Arial"/>
          <w:b/>
          <w:bCs/>
          <w:color w:val="0093D5"/>
          <w:sz w:val="24"/>
          <w:szCs w:val="24"/>
        </w:rPr>
        <w:t>HIGHLIGHTS</w:t>
      </w:r>
    </w:p>
    <w:p w14:paraId="50E0AFC1" w14:textId="77777777" w:rsidR="00ED6D8A" w:rsidRDefault="00ED6D8A">
      <w:pPr>
        <w:spacing w:line="283" w:lineRule="exact"/>
        <w:rPr>
          <w:sz w:val="24"/>
          <w:szCs w:val="24"/>
        </w:rPr>
      </w:pPr>
    </w:p>
    <w:p w14:paraId="56C366AA" w14:textId="77777777" w:rsidR="00ED6D8A" w:rsidRDefault="00F94508">
      <w:pPr>
        <w:numPr>
          <w:ilvl w:val="0"/>
          <w:numId w:val="1"/>
        </w:numPr>
        <w:tabs>
          <w:tab w:val="left" w:pos="720"/>
        </w:tabs>
        <w:ind w:left="720" w:hanging="354"/>
        <w:rPr>
          <w:rFonts w:ascii="Arial" w:eastAsia="Arial" w:hAnsi="Arial" w:cs="Arial"/>
        </w:rPr>
      </w:pPr>
      <w:r>
        <w:rPr>
          <w:rFonts w:ascii="Calibri" w:eastAsia="Calibri" w:hAnsi="Calibri" w:cs="Calibri"/>
        </w:rPr>
        <w:t>No new countries reported cases of 2019-nCoV in the past 24 hours.</w:t>
      </w:r>
    </w:p>
    <w:p w14:paraId="214662A6" w14:textId="77777777" w:rsidR="00ED6D8A" w:rsidRDefault="00ED6D8A">
      <w:pPr>
        <w:spacing w:line="330" w:lineRule="exact"/>
        <w:rPr>
          <w:rFonts w:ascii="Arial" w:eastAsia="Arial" w:hAnsi="Arial" w:cs="Arial"/>
        </w:rPr>
      </w:pPr>
    </w:p>
    <w:p w14:paraId="24433A72" w14:textId="77777777" w:rsidR="00ED6D8A" w:rsidRDefault="00F94508">
      <w:pPr>
        <w:numPr>
          <w:ilvl w:val="0"/>
          <w:numId w:val="1"/>
        </w:numPr>
        <w:tabs>
          <w:tab w:val="left" w:pos="720"/>
        </w:tabs>
        <w:spacing w:line="244" w:lineRule="auto"/>
        <w:ind w:left="720" w:hanging="354"/>
        <w:jc w:val="both"/>
        <w:rPr>
          <w:rFonts w:ascii="Calibri" w:eastAsia="Calibri" w:hAnsi="Calibri" w:cs="Calibri"/>
          <w:sz w:val="21"/>
          <w:szCs w:val="21"/>
        </w:rPr>
      </w:pPr>
      <w:r>
        <w:rPr>
          <w:rFonts w:ascii="Calibri" w:eastAsia="Calibri" w:hAnsi="Calibri" w:cs="Calibri"/>
          <w:sz w:val="21"/>
          <w:szCs w:val="21"/>
        </w:rPr>
        <w:t xml:space="preserve">The </w:t>
      </w:r>
      <w:hyperlink r:id="rId6">
        <w:r>
          <w:rPr>
            <w:rFonts w:ascii="Calibri" w:eastAsia="Calibri" w:hAnsi="Calibri" w:cs="Calibri"/>
            <w:color w:val="0000FF"/>
            <w:sz w:val="21"/>
            <w:szCs w:val="21"/>
            <w:u w:val="single"/>
          </w:rPr>
          <w:t>WHO R&amp;D Blueprint</w:t>
        </w:r>
        <w:r>
          <w:rPr>
            <w:rFonts w:ascii="Calibri" w:eastAsia="Calibri" w:hAnsi="Calibri" w:cs="Calibri"/>
            <w:sz w:val="21"/>
            <w:szCs w:val="21"/>
            <w:u w:val="single"/>
          </w:rPr>
          <w:t xml:space="preserve"> </w:t>
        </w:r>
      </w:hyperlink>
      <w:r>
        <w:rPr>
          <w:rFonts w:ascii="Calibri" w:eastAsia="Calibri" w:hAnsi="Calibri" w:cs="Calibri"/>
          <w:sz w:val="21"/>
          <w:szCs w:val="21"/>
        </w:rPr>
        <w:t xml:space="preserve">is a global strategy and preparedness plan that allows the rapid activation of R&amp;D activities during epidemics. On 11-12 February, WHO is convening a global research and innovation </w:t>
      </w:r>
      <w:r>
        <w:rPr>
          <w:rFonts w:ascii="Calibri" w:eastAsia="Calibri" w:hAnsi="Calibri" w:cs="Calibri"/>
          <w:sz w:val="21"/>
          <w:szCs w:val="21"/>
        </w:rPr>
        <w:t>forum to mobilize international action and enable identification of key knowledge gaps and research priorities to contribute to the control of 2019-nCoV. The forum will include members of the scientific community, researchers from Member</w:t>
      </w:r>
    </w:p>
    <w:p w14:paraId="4225ED79" w14:textId="77777777" w:rsidR="00ED6D8A" w:rsidRDefault="00ED6D8A">
      <w:pPr>
        <w:spacing w:line="46" w:lineRule="exact"/>
        <w:rPr>
          <w:rFonts w:ascii="Calibri" w:eastAsia="Calibri" w:hAnsi="Calibri" w:cs="Calibri"/>
          <w:sz w:val="21"/>
          <w:szCs w:val="21"/>
        </w:rPr>
      </w:pPr>
    </w:p>
    <w:p w14:paraId="44140E6D" w14:textId="77777777" w:rsidR="00ED6D8A" w:rsidRDefault="00F94508">
      <w:pPr>
        <w:spacing w:line="225" w:lineRule="auto"/>
        <w:ind w:left="720"/>
        <w:jc w:val="both"/>
        <w:rPr>
          <w:rFonts w:ascii="Calibri" w:eastAsia="Calibri" w:hAnsi="Calibri" w:cs="Calibri"/>
          <w:sz w:val="21"/>
          <w:szCs w:val="21"/>
        </w:rPr>
      </w:pPr>
      <w:r>
        <w:rPr>
          <w:rFonts w:ascii="Calibri" w:eastAsia="Calibri" w:hAnsi="Calibri" w:cs="Calibri"/>
        </w:rPr>
        <w:t>States’ public he</w:t>
      </w:r>
      <w:r>
        <w:rPr>
          <w:rFonts w:ascii="Calibri" w:eastAsia="Calibri" w:hAnsi="Calibri" w:cs="Calibri"/>
        </w:rPr>
        <w:t>alth agencies, regulatory experts, bioethicists with expertise in research in emergencies, and major funder of research related to 2019-nCoV.</w:t>
      </w:r>
    </w:p>
    <w:p w14:paraId="507A52C6" w14:textId="77777777" w:rsidR="00ED6D8A" w:rsidRDefault="00F94508">
      <w:pPr>
        <w:spacing w:line="20" w:lineRule="exact"/>
        <w:rPr>
          <w:sz w:val="24"/>
          <w:szCs w:val="24"/>
        </w:rPr>
      </w:pPr>
      <w:r>
        <w:rPr>
          <w:sz w:val="24"/>
          <w:szCs w:val="24"/>
        </w:rPr>
        <w:br w:type="column"/>
      </w:r>
    </w:p>
    <w:p w14:paraId="7FC65456" w14:textId="77777777" w:rsidR="00ED6D8A" w:rsidRDefault="00ED6D8A">
      <w:pPr>
        <w:spacing w:line="200" w:lineRule="exact"/>
        <w:rPr>
          <w:sz w:val="24"/>
          <w:szCs w:val="24"/>
        </w:rPr>
      </w:pPr>
    </w:p>
    <w:p w14:paraId="769E6259" w14:textId="77777777" w:rsidR="00ED6D8A" w:rsidRDefault="00ED6D8A">
      <w:pPr>
        <w:spacing w:line="200" w:lineRule="exact"/>
        <w:rPr>
          <w:sz w:val="24"/>
          <w:szCs w:val="24"/>
        </w:rPr>
      </w:pPr>
    </w:p>
    <w:p w14:paraId="352FDAF5" w14:textId="77777777" w:rsidR="00ED6D8A" w:rsidRDefault="00ED6D8A">
      <w:pPr>
        <w:spacing w:line="200" w:lineRule="exact"/>
        <w:rPr>
          <w:sz w:val="24"/>
          <w:szCs w:val="24"/>
        </w:rPr>
      </w:pPr>
    </w:p>
    <w:p w14:paraId="07EFAEC4" w14:textId="77777777" w:rsidR="00ED6D8A" w:rsidRDefault="00ED6D8A">
      <w:pPr>
        <w:spacing w:line="200" w:lineRule="exact"/>
        <w:rPr>
          <w:sz w:val="24"/>
          <w:szCs w:val="24"/>
        </w:rPr>
      </w:pPr>
    </w:p>
    <w:p w14:paraId="11104CCE" w14:textId="77777777" w:rsidR="00ED6D8A" w:rsidRDefault="00ED6D8A">
      <w:pPr>
        <w:spacing w:line="200" w:lineRule="exact"/>
        <w:rPr>
          <w:sz w:val="24"/>
          <w:szCs w:val="24"/>
        </w:rPr>
      </w:pPr>
    </w:p>
    <w:p w14:paraId="395F25C5" w14:textId="77777777" w:rsidR="00ED6D8A" w:rsidRDefault="00ED6D8A">
      <w:pPr>
        <w:spacing w:line="200" w:lineRule="exact"/>
        <w:rPr>
          <w:sz w:val="24"/>
          <w:szCs w:val="24"/>
        </w:rPr>
      </w:pPr>
    </w:p>
    <w:p w14:paraId="1238D37B" w14:textId="77777777" w:rsidR="00ED6D8A" w:rsidRDefault="00ED6D8A">
      <w:pPr>
        <w:spacing w:line="200" w:lineRule="exact"/>
        <w:rPr>
          <w:sz w:val="24"/>
          <w:szCs w:val="24"/>
        </w:rPr>
      </w:pPr>
    </w:p>
    <w:p w14:paraId="2915D227" w14:textId="77777777" w:rsidR="00ED6D8A" w:rsidRDefault="00ED6D8A">
      <w:pPr>
        <w:spacing w:line="215" w:lineRule="exact"/>
        <w:rPr>
          <w:sz w:val="24"/>
          <w:szCs w:val="24"/>
        </w:rPr>
      </w:pPr>
    </w:p>
    <w:p w14:paraId="452BEC0C" w14:textId="77777777" w:rsidR="00ED6D8A" w:rsidRDefault="00F94508">
      <w:pPr>
        <w:rPr>
          <w:sz w:val="20"/>
          <w:szCs w:val="20"/>
        </w:rPr>
      </w:pPr>
      <w:r>
        <w:rPr>
          <w:rFonts w:ascii="Arial" w:eastAsia="Arial" w:hAnsi="Arial" w:cs="Arial"/>
          <w:b/>
          <w:bCs/>
          <w:color w:val="0093D5"/>
          <w:sz w:val="24"/>
          <w:szCs w:val="24"/>
        </w:rPr>
        <w:t>SITUATION IN NUMBERS</w:t>
      </w:r>
    </w:p>
    <w:p w14:paraId="410B65F2" w14:textId="77777777" w:rsidR="00ED6D8A" w:rsidRDefault="00ED6D8A">
      <w:pPr>
        <w:spacing w:line="8" w:lineRule="exact"/>
        <w:rPr>
          <w:sz w:val="24"/>
          <w:szCs w:val="24"/>
        </w:rPr>
      </w:pPr>
    </w:p>
    <w:p w14:paraId="6D52C9BB" w14:textId="77777777" w:rsidR="00ED6D8A" w:rsidRDefault="00F94508">
      <w:pPr>
        <w:spacing w:line="234" w:lineRule="auto"/>
        <w:ind w:right="200"/>
        <w:rPr>
          <w:sz w:val="20"/>
          <w:szCs w:val="20"/>
        </w:rPr>
      </w:pPr>
      <w:r>
        <w:rPr>
          <w:rFonts w:ascii="Arial" w:eastAsia="Arial" w:hAnsi="Arial" w:cs="Arial"/>
          <w:b/>
          <w:bCs/>
          <w:color w:val="0093D5"/>
          <w:sz w:val="20"/>
          <w:szCs w:val="20"/>
        </w:rPr>
        <w:t>total and new cases in last 24 hours</w:t>
      </w:r>
    </w:p>
    <w:p w14:paraId="1C11FC74" w14:textId="77777777" w:rsidR="00ED6D8A" w:rsidRDefault="00ED6D8A">
      <w:pPr>
        <w:spacing w:line="276" w:lineRule="exact"/>
        <w:rPr>
          <w:sz w:val="24"/>
          <w:szCs w:val="24"/>
        </w:rPr>
      </w:pPr>
    </w:p>
    <w:p w14:paraId="790EA8CE" w14:textId="77777777" w:rsidR="00ED6D8A" w:rsidRDefault="00F94508">
      <w:pPr>
        <w:ind w:left="120"/>
        <w:rPr>
          <w:sz w:val="20"/>
          <w:szCs w:val="20"/>
        </w:rPr>
      </w:pPr>
      <w:r>
        <w:rPr>
          <w:rFonts w:ascii="Calibri" w:eastAsia="Calibri" w:hAnsi="Calibri" w:cs="Calibri"/>
          <w:b/>
          <w:bCs/>
          <w:color w:val="FF6600"/>
          <w:sz w:val="24"/>
          <w:szCs w:val="24"/>
        </w:rPr>
        <w:t>Globally</w:t>
      </w:r>
    </w:p>
    <w:p w14:paraId="426EEFA8" w14:textId="77777777" w:rsidR="00ED6D8A" w:rsidRDefault="00F94508">
      <w:pPr>
        <w:ind w:left="120"/>
        <w:rPr>
          <w:sz w:val="20"/>
          <w:szCs w:val="20"/>
        </w:rPr>
      </w:pPr>
      <w:r>
        <w:rPr>
          <w:rFonts w:ascii="Calibri" w:eastAsia="Calibri" w:hAnsi="Calibri" w:cs="Calibri"/>
          <w:color w:val="FF6600"/>
          <w:sz w:val="24"/>
          <w:szCs w:val="24"/>
        </w:rPr>
        <w:t>40 554 confirmed (3085 new)</w:t>
      </w:r>
    </w:p>
    <w:p w14:paraId="34ECCD95" w14:textId="77777777" w:rsidR="00ED6D8A" w:rsidRDefault="00ED6D8A">
      <w:pPr>
        <w:spacing w:line="292" w:lineRule="exact"/>
        <w:rPr>
          <w:sz w:val="24"/>
          <w:szCs w:val="24"/>
        </w:rPr>
      </w:pPr>
    </w:p>
    <w:p w14:paraId="7B97A6E4" w14:textId="77777777" w:rsidR="00ED6D8A" w:rsidRDefault="00F94508">
      <w:pPr>
        <w:ind w:left="120"/>
        <w:rPr>
          <w:sz w:val="20"/>
          <w:szCs w:val="20"/>
        </w:rPr>
      </w:pPr>
      <w:r>
        <w:rPr>
          <w:rFonts w:ascii="Calibri" w:eastAsia="Calibri" w:hAnsi="Calibri" w:cs="Calibri"/>
          <w:b/>
          <w:bCs/>
          <w:color w:val="FF6600"/>
          <w:sz w:val="24"/>
          <w:szCs w:val="24"/>
        </w:rPr>
        <w:t>China</w:t>
      </w:r>
    </w:p>
    <w:p w14:paraId="03EA69E6" w14:textId="77777777" w:rsidR="00ED6D8A" w:rsidRDefault="00F94508">
      <w:pPr>
        <w:ind w:left="120"/>
        <w:rPr>
          <w:sz w:val="20"/>
          <w:szCs w:val="20"/>
        </w:rPr>
      </w:pPr>
      <w:r>
        <w:rPr>
          <w:rFonts w:ascii="Calibri" w:eastAsia="Calibri" w:hAnsi="Calibri" w:cs="Calibri"/>
          <w:color w:val="FF6600"/>
          <w:sz w:val="24"/>
          <w:szCs w:val="24"/>
        </w:rPr>
        <w:t>40 235 confirmed (3073 new)</w:t>
      </w:r>
    </w:p>
    <w:p w14:paraId="52ED53C7" w14:textId="77777777" w:rsidR="00ED6D8A" w:rsidRDefault="00F94508">
      <w:pPr>
        <w:ind w:left="280"/>
        <w:rPr>
          <w:sz w:val="20"/>
          <w:szCs w:val="20"/>
        </w:rPr>
      </w:pPr>
      <w:r>
        <w:rPr>
          <w:rFonts w:ascii="Calibri" w:eastAsia="Calibri" w:hAnsi="Calibri" w:cs="Calibri"/>
          <w:color w:val="FF6600"/>
          <w:sz w:val="24"/>
          <w:szCs w:val="24"/>
        </w:rPr>
        <w:t>6484 severe (296 new)</w:t>
      </w:r>
    </w:p>
    <w:p w14:paraId="75B3CE1C" w14:textId="77777777" w:rsidR="00ED6D8A" w:rsidRDefault="00F94508">
      <w:pPr>
        <w:ind w:left="380"/>
        <w:rPr>
          <w:sz w:val="20"/>
          <w:szCs w:val="20"/>
        </w:rPr>
      </w:pPr>
      <w:r>
        <w:rPr>
          <w:rFonts w:ascii="Calibri" w:eastAsia="Calibri" w:hAnsi="Calibri" w:cs="Calibri"/>
          <w:color w:val="FF6600"/>
          <w:sz w:val="24"/>
          <w:szCs w:val="24"/>
        </w:rPr>
        <w:t>909 deaths (97 new)</w:t>
      </w:r>
    </w:p>
    <w:p w14:paraId="0DF6F9B1" w14:textId="77777777" w:rsidR="00ED6D8A" w:rsidRDefault="00ED6D8A">
      <w:pPr>
        <w:spacing w:line="295" w:lineRule="exact"/>
        <w:rPr>
          <w:sz w:val="24"/>
          <w:szCs w:val="24"/>
        </w:rPr>
      </w:pPr>
    </w:p>
    <w:p w14:paraId="56D5B5F8" w14:textId="77777777" w:rsidR="00ED6D8A" w:rsidRDefault="00F94508">
      <w:pPr>
        <w:ind w:left="180"/>
        <w:rPr>
          <w:sz w:val="20"/>
          <w:szCs w:val="20"/>
        </w:rPr>
      </w:pPr>
      <w:r>
        <w:rPr>
          <w:rFonts w:ascii="Calibri" w:eastAsia="Calibri" w:hAnsi="Calibri" w:cs="Calibri"/>
          <w:b/>
          <w:bCs/>
          <w:color w:val="FF6600"/>
          <w:sz w:val="24"/>
          <w:szCs w:val="24"/>
        </w:rPr>
        <w:t>Outside of China</w:t>
      </w:r>
    </w:p>
    <w:p w14:paraId="5FB2CD8C" w14:textId="77777777" w:rsidR="00ED6D8A" w:rsidRDefault="00F94508">
      <w:pPr>
        <w:ind w:left="440"/>
        <w:rPr>
          <w:sz w:val="20"/>
          <w:szCs w:val="20"/>
        </w:rPr>
      </w:pPr>
      <w:r>
        <w:rPr>
          <w:rFonts w:ascii="Calibri" w:eastAsia="Calibri" w:hAnsi="Calibri" w:cs="Calibri"/>
          <w:color w:val="FF6600"/>
          <w:sz w:val="24"/>
          <w:szCs w:val="24"/>
        </w:rPr>
        <w:t>319 confirmed (12 new)</w:t>
      </w:r>
    </w:p>
    <w:p w14:paraId="6984679F" w14:textId="77777777" w:rsidR="00ED6D8A" w:rsidRDefault="00F94508">
      <w:pPr>
        <w:numPr>
          <w:ilvl w:val="0"/>
          <w:numId w:val="2"/>
        </w:numPr>
        <w:tabs>
          <w:tab w:val="left" w:pos="840"/>
        </w:tabs>
        <w:ind w:left="840" w:hanging="288"/>
        <w:rPr>
          <w:rFonts w:ascii="Calibri" w:eastAsia="Calibri" w:hAnsi="Calibri" w:cs="Calibri"/>
          <w:color w:val="FF6600"/>
          <w:sz w:val="24"/>
          <w:szCs w:val="24"/>
        </w:rPr>
      </w:pPr>
      <w:r>
        <w:rPr>
          <w:rFonts w:ascii="Calibri" w:eastAsia="Calibri" w:hAnsi="Calibri" w:cs="Calibri"/>
          <w:color w:val="FF6600"/>
          <w:sz w:val="24"/>
          <w:szCs w:val="24"/>
        </w:rPr>
        <w:t>countries</w:t>
      </w:r>
    </w:p>
    <w:p w14:paraId="178830F5" w14:textId="77777777" w:rsidR="00ED6D8A" w:rsidRDefault="00F94508">
      <w:pPr>
        <w:ind w:left="720"/>
        <w:rPr>
          <w:rFonts w:ascii="Calibri" w:eastAsia="Calibri" w:hAnsi="Calibri" w:cs="Calibri"/>
          <w:color w:val="FF6600"/>
          <w:sz w:val="24"/>
          <w:szCs w:val="24"/>
        </w:rPr>
      </w:pPr>
      <w:r>
        <w:rPr>
          <w:rFonts w:ascii="Calibri" w:eastAsia="Calibri" w:hAnsi="Calibri" w:cs="Calibri"/>
          <w:color w:val="FF6600"/>
          <w:sz w:val="24"/>
          <w:szCs w:val="24"/>
        </w:rPr>
        <w:t>1 death</w:t>
      </w:r>
    </w:p>
    <w:p w14:paraId="5ECAD396" w14:textId="77777777" w:rsidR="00ED6D8A" w:rsidRDefault="00ED6D8A">
      <w:pPr>
        <w:spacing w:line="292" w:lineRule="exact"/>
        <w:rPr>
          <w:sz w:val="24"/>
          <w:szCs w:val="24"/>
        </w:rPr>
      </w:pPr>
    </w:p>
    <w:p w14:paraId="2623FE41" w14:textId="77777777" w:rsidR="00ED6D8A" w:rsidRDefault="00F94508">
      <w:pPr>
        <w:ind w:right="380"/>
        <w:jc w:val="center"/>
        <w:rPr>
          <w:sz w:val="20"/>
          <w:szCs w:val="20"/>
        </w:rPr>
      </w:pPr>
      <w:r>
        <w:rPr>
          <w:rFonts w:ascii="Calibri" w:eastAsia="Calibri" w:hAnsi="Calibri" w:cs="Calibri"/>
          <w:b/>
          <w:bCs/>
          <w:color w:val="0093D5"/>
          <w:sz w:val="24"/>
          <w:szCs w:val="24"/>
        </w:rPr>
        <w:t>WHO RISK ASSESSMENT</w:t>
      </w:r>
    </w:p>
    <w:p w14:paraId="4DDDD882" w14:textId="77777777" w:rsidR="00ED6D8A" w:rsidRDefault="00ED6D8A">
      <w:pPr>
        <w:spacing w:line="293" w:lineRule="exact"/>
        <w:rPr>
          <w:sz w:val="24"/>
          <w:szCs w:val="24"/>
        </w:rPr>
      </w:pPr>
    </w:p>
    <w:p w14:paraId="52C7C559" w14:textId="77777777" w:rsidR="00ED6D8A" w:rsidRDefault="00F94508">
      <w:pPr>
        <w:tabs>
          <w:tab w:val="left" w:pos="1800"/>
        </w:tabs>
        <w:ind w:left="120"/>
        <w:rPr>
          <w:sz w:val="20"/>
          <w:szCs w:val="20"/>
        </w:rPr>
      </w:pPr>
      <w:r>
        <w:rPr>
          <w:rFonts w:ascii="Calibri" w:eastAsia="Calibri" w:hAnsi="Calibri" w:cs="Calibri"/>
          <w:color w:val="FF6600"/>
          <w:sz w:val="24"/>
          <w:szCs w:val="24"/>
        </w:rPr>
        <w:t>China</w:t>
      </w:r>
      <w:r>
        <w:rPr>
          <w:sz w:val="20"/>
          <w:szCs w:val="20"/>
        </w:rPr>
        <w:tab/>
      </w:r>
      <w:r>
        <w:rPr>
          <w:rFonts w:ascii="Calibri" w:eastAsia="Calibri" w:hAnsi="Calibri" w:cs="Calibri"/>
          <w:color w:val="FF6600"/>
          <w:sz w:val="24"/>
          <w:szCs w:val="24"/>
        </w:rPr>
        <w:t>Very High</w:t>
      </w:r>
    </w:p>
    <w:p w14:paraId="54EAC42B" w14:textId="77777777" w:rsidR="00ED6D8A" w:rsidRDefault="00F94508">
      <w:pPr>
        <w:tabs>
          <w:tab w:val="left" w:pos="1800"/>
        </w:tabs>
        <w:ind w:left="120"/>
        <w:rPr>
          <w:sz w:val="20"/>
          <w:szCs w:val="20"/>
        </w:rPr>
      </w:pPr>
      <w:r>
        <w:rPr>
          <w:rFonts w:ascii="Calibri" w:eastAsia="Calibri" w:hAnsi="Calibri" w:cs="Calibri"/>
          <w:color w:val="FF6600"/>
          <w:sz w:val="24"/>
          <w:szCs w:val="24"/>
        </w:rPr>
        <w:t>Regional Level</w:t>
      </w:r>
      <w:r>
        <w:rPr>
          <w:sz w:val="20"/>
          <w:szCs w:val="20"/>
        </w:rPr>
        <w:tab/>
      </w:r>
      <w:r>
        <w:rPr>
          <w:rFonts w:ascii="Calibri" w:eastAsia="Calibri" w:hAnsi="Calibri" w:cs="Calibri"/>
          <w:color w:val="FF6600"/>
          <w:sz w:val="23"/>
          <w:szCs w:val="23"/>
        </w:rPr>
        <w:t>High</w:t>
      </w:r>
    </w:p>
    <w:p w14:paraId="4D74817C" w14:textId="77777777" w:rsidR="00ED6D8A" w:rsidRDefault="00F94508">
      <w:pPr>
        <w:tabs>
          <w:tab w:val="left" w:pos="1800"/>
        </w:tabs>
        <w:ind w:left="120"/>
        <w:rPr>
          <w:sz w:val="20"/>
          <w:szCs w:val="20"/>
        </w:rPr>
      </w:pPr>
      <w:r>
        <w:rPr>
          <w:rFonts w:ascii="Calibri" w:eastAsia="Calibri" w:hAnsi="Calibri" w:cs="Calibri"/>
          <w:color w:val="FF6600"/>
          <w:sz w:val="24"/>
          <w:szCs w:val="24"/>
        </w:rPr>
        <w:t>Global Level</w:t>
      </w:r>
      <w:r>
        <w:rPr>
          <w:sz w:val="20"/>
          <w:szCs w:val="20"/>
        </w:rPr>
        <w:tab/>
      </w:r>
      <w:r>
        <w:rPr>
          <w:rFonts w:ascii="Calibri" w:eastAsia="Calibri" w:hAnsi="Calibri" w:cs="Calibri"/>
          <w:color w:val="FF6600"/>
          <w:sz w:val="23"/>
          <w:szCs w:val="23"/>
        </w:rPr>
        <w:t>High</w:t>
      </w:r>
    </w:p>
    <w:p w14:paraId="0998400D" w14:textId="77777777" w:rsidR="00ED6D8A" w:rsidRDefault="00ED6D8A">
      <w:pPr>
        <w:spacing w:line="200" w:lineRule="exact"/>
        <w:rPr>
          <w:sz w:val="24"/>
          <w:szCs w:val="24"/>
        </w:rPr>
      </w:pPr>
    </w:p>
    <w:p w14:paraId="30DDE992" w14:textId="77777777" w:rsidR="00ED6D8A" w:rsidRDefault="00ED6D8A">
      <w:pPr>
        <w:sectPr w:rsidR="00ED6D8A">
          <w:pgSz w:w="11920" w:h="16841"/>
          <w:pgMar w:top="520" w:right="571" w:bottom="0" w:left="400" w:header="0" w:footer="0" w:gutter="0"/>
          <w:cols w:num="2" w:space="720" w:equalWidth="0">
            <w:col w:w="7600" w:space="340"/>
            <w:col w:w="3000"/>
          </w:cols>
        </w:sectPr>
      </w:pPr>
    </w:p>
    <w:p w14:paraId="4C565E61" w14:textId="77777777" w:rsidR="00ED6D8A" w:rsidRDefault="00ED6D8A">
      <w:pPr>
        <w:spacing w:line="200" w:lineRule="exact"/>
        <w:rPr>
          <w:sz w:val="24"/>
          <w:szCs w:val="24"/>
        </w:rPr>
      </w:pPr>
    </w:p>
    <w:p w14:paraId="286F8F00" w14:textId="77777777" w:rsidR="00ED6D8A" w:rsidRDefault="00ED6D8A">
      <w:pPr>
        <w:spacing w:line="200" w:lineRule="exact"/>
        <w:rPr>
          <w:sz w:val="24"/>
          <w:szCs w:val="24"/>
        </w:rPr>
      </w:pPr>
    </w:p>
    <w:p w14:paraId="5ACDABB8" w14:textId="77777777" w:rsidR="00ED6D8A" w:rsidRDefault="00ED6D8A">
      <w:pPr>
        <w:spacing w:line="200" w:lineRule="exact"/>
        <w:rPr>
          <w:sz w:val="24"/>
          <w:szCs w:val="24"/>
        </w:rPr>
      </w:pPr>
    </w:p>
    <w:p w14:paraId="1F419EF1" w14:textId="77777777" w:rsidR="00ED6D8A" w:rsidRDefault="00ED6D8A">
      <w:pPr>
        <w:spacing w:line="200" w:lineRule="exact"/>
        <w:rPr>
          <w:sz w:val="24"/>
          <w:szCs w:val="24"/>
        </w:rPr>
      </w:pPr>
    </w:p>
    <w:p w14:paraId="337B4903" w14:textId="77777777" w:rsidR="00ED6D8A" w:rsidRDefault="00ED6D8A">
      <w:pPr>
        <w:spacing w:line="322" w:lineRule="exact"/>
        <w:rPr>
          <w:sz w:val="24"/>
          <w:szCs w:val="24"/>
        </w:rPr>
      </w:pPr>
    </w:p>
    <w:p w14:paraId="1BACBA2E" w14:textId="77777777" w:rsidR="00ED6D8A" w:rsidRDefault="00F94508">
      <w:pPr>
        <w:ind w:left="480"/>
        <w:rPr>
          <w:sz w:val="20"/>
          <w:szCs w:val="20"/>
        </w:rPr>
      </w:pPr>
      <w:r>
        <w:rPr>
          <w:rFonts w:ascii="Calibri" w:eastAsia="Calibri" w:hAnsi="Calibri" w:cs="Calibri"/>
          <w:b/>
          <w:bCs/>
          <w:color w:val="007AB0"/>
        </w:rPr>
        <w:t>Figure 1. Countries, territories or areas with reported confirmed cases of 2019-nCoV, 10 February 2020</w:t>
      </w:r>
    </w:p>
    <w:p w14:paraId="4C6F3221" w14:textId="77777777" w:rsidR="00ED6D8A" w:rsidRDefault="00F94508">
      <w:pPr>
        <w:spacing w:line="20" w:lineRule="exact"/>
        <w:rPr>
          <w:sz w:val="24"/>
          <w:szCs w:val="24"/>
        </w:rPr>
      </w:pPr>
      <w:r>
        <w:rPr>
          <w:noProof/>
          <w:sz w:val="24"/>
          <w:szCs w:val="24"/>
        </w:rPr>
        <w:drawing>
          <wp:anchor distT="0" distB="0" distL="114300" distR="114300" simplePos="0" relativeHeight="251654656" behindDoc="1" locked="0" layoutInCell="0" allowOverlap="1" wp14:anchorId="365D46E7" wp14:editId="3375CFF4">
            <wp:simplePos x="0" y="0"/>
            <wp:positionH relativeFrom="column">
              <wp:posOffset>305435</wp:posOffset>
            </wp:positionH>
            <wp:positionV relativeFrom="paragraph">
              <wp:posOffset>224790</wp:posOffset>
            </wp:positionV>
            <wp:extent cx="6447790" cy="36271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6447790" cy="3627120"/>
                    </a:xfrm>
                    <a:prstGeom prst="rect">
                      <a:avLst/>
                    </a:prstGeom>
                    <a:noFill/>
                  </pic:spPr>
                </pic:pic>
              </a:graphicData>
            </a:graphic>
          </wp:anchor>
        </w:drawing>
      </w:r>
    </w:p>
    <w:p w14:paraId="60E2F766" w14:textId="77777777" w:rsidR="00ED6D8A" w:rsidRDefault="00ED6D8A">
      <w:pPr>
        <w:spacing w:line="200" w:lineRule="exact"/>
        <w:rPr>
          <w:sz w:val="24"/>
          <w:szCs w:val="24"/>
        </w:rPr>
      </w:pPr>
    </w:p>
    <w:p w14:paraId="7E39F4F8" w14:textId="77777777" w:rsidR="00ED6D8A" w:rsidRDefault="00ED6D8A">
      <w:pPr>
        <w:spacing w:line="200" w:lineRule="exact"/>
        <w:rPr>
          <w:sz w:val="24"/>
          <w:szCs w:val="24"/>
        </w:rPr>
      </w:pPr>
    </w:p>
    <w:p w14:paraId="1077C409" w14:textId="77777777" w:rsidR="00ED6D8A" w:rsidRDefault="00ED6D8A">
      <w:pPr>
        <w:spacing w:line="200" w:lineRule="exact"/>
        <w:rPr>
          <w:sz w:val="24"/>
          <w:szCs w:val="24"/>
        </w:rPr>
      </w:pPr>
    </w:p>
    <w:p w14:paraId="5DA83D26" w14:textId="77777777" w:rsidR="00ED6D8A" w:rsidRDefault="00ED6D8A">
      <w:pPr>
        <w:spacing w:line="200" w:lineRule="exact"/>
        <w:rPr>
          <w:sz w:val="24"/>
          <w:szCs w:val="24"/>
        </w:rPr>
      </w:pPr>
    </w:p>
    <w:p w14:paraId="1A3EB745" w14:textId="77777777" w:rsidR="00ED6D8A" w:rsidRDefault="00ED6D8A">
      <w:pPr>
        <w:spacing w:line="200" w:lineRule="exact"/>
        <w:rPr>
          <w:sz w:val="24"/>
          <w:szCs w:val="24"/>
        </w:rPr>
      </w:pPr>
    </w:p>
    <w:p w14:paraId="73098B16" w14:textId="77777777" w:rsidR="00ED6D8A" w:rsidRDefault="00ED6D8A">
      <w:pPr>
        <w:spacing w:line="200" w:lineRule="exact"/>
        <w:rPr>
          <w:sz w:val="24"/>
          <w:szCs w:val="24"/>
        </w:rPr>
      </w:pPr>
    </w:p>
    <w:p w14:paraId="5029AD99" w14:textId="77777777" w:rsidR="00ED6D8A" w:rsidRDefault="00ED6D8A">
      <w:pPr>
        <w:spacing w:line="200" w:lineRule="exact"/>
        <w:rPr>
          <w:sz w:val="24"/>
          <w:szCs w:val="24"/>
        </w:rPr>
      </w:pPr>
    </w:p>
    <w:p w14:paraId="69F5A1EB" w14:textId="77777777" w:rsidR="00ED6D8A" w:rsidRDefault="00ED6D8A">
      <w:pPr>
        <w:spacing w:line="200" w:lineRule="exact"/>
        <w:rPr>
          <w:sz w:val="24"/>
          <w:szCs w:val="24"/>
        </w:rPr>
      </w:pPr>
    </w:p>
    <w:p w14:paraId="0F519E53" w14:textId="77777777" w:rsidR="00ED6D8A" w:rsidRDefault="00ED6D8A">
      <w:pPr>
        <w:spacing w:line="200" w:lineRule="exact"/>
        <w:rPr>
          <w:sz w:val="24"/>
          <w:szCs w:val="24"/>
        </w:rPr>
      </w:pPr>
    </w:p>
    <w:p w14:paraId="4933837C" w14:textId="77777777" w:rsidR="00ED6D8A" w:rsidRDefault="00ED6D8A">
      <w:pPr>
        <w:spacing w:line="200" w:lineRule="exact"/>
        <w:rPr>
          <w:sz w:val="24"/>
          <w:szCs w:val="24"/>
        </w:rPr>
      </w:pPr>
    </w:p>
    <w:p w14:paraId="584801C4" w14:textId="77777777" w:rsidR="00ED6D8A" w:rsidRDefault="00ED6D8A">
      <w:pPr>
        <w:spacing w:line="200" w:lineRule="exact"/>
        <w:rPr>
          <w:sz w:val="24"/>
          <w:szCs w:val="24"/>
        </w:rPr>
      </w:pPr>
    </w:p>
    <w:p w14:paraId="5D788E40" w14:textId="77777777" w:rsidR="00ED6D8A" w:rsidRDefault="00ED6D8A">
      <w:pPr>
        <w:spacing w:line="200" w:lineRule="exact"/>
        <w:rPr>
          <w:sz w:val="24"/>
          <w:szCs w:val="24"/>
        </w:rPr>
      </w:pPr>
    </w:p>
    <w:p w14:paraId="74F6031D" w14:textId="77777777" w:rsidR="00ED6D8A" w:rsidRDefault="00ED6D8A">
      <w:pPr>
        <w:spacing w:line="200" w:lineRule="exact"/>
        <w:rPr>
          <w:sz w:val="24"/>
          <w:szCs w:val="24"/>
        </w:rPr>
      </w:pPr>
    </w:p>
    <w:p w14:paraId="1CE275E2" w14:textId="77777777" w:rsidR="00ED6D8A" w:rsidRDefault="00ED6D8A">
      <w:pPr>
        <w:spacing w:line="200" w:lineRule="exact"/>
        <w:rPr>
          <w:sz w:val="24"/>
          <w:szCs w:val="24"/>
        </w:rPr>
      </w:pPr>
    </w:p>
    <w:p w14:paraId="36D12CCE" w14:textId="77777777" w:rsidR="00ED6D8A" w:rsidRDefault="00ED6D8A">
      <w:pPr>
        <w:spacing w:line="200" w:lineRule="exact"/>
        <w:rPr>
          <w:sz w:val="24"/>
          <w:szCs w:val="24"/>
        </w:rPr>
      </w:pPr>
    </w:p>
    <w:p w14:paraId="11B09C2D" w14:textId="77777777" w:rsidR="00ED6D8A" w:rsidRDefault="00ED6D8A">
      <w:pPr>
        <w:spacing w:line="200" w:lineRule="exact"/>
        <w:rPr>
          <w:sz w:val="24"/>
          <w:szCs w:val="24"/>
        </w:rPr>
      </w:pPr>
    </w:p>
    <w:p w14:paraId="3F642CCF" w14:textId="77777777" w:rsidR="00ED6D8A" w:rsidRDefault="00ED6D8A">
      <w:pPr>
        <w:spacing w:line="200" w:lineRule="exact"/>
        <w:rPr>
          <w:sz w:val="24"/>
          <w:szCs w:val="24"/>
        </w:rPr>
      </w:pPr>
    </w:p>
    <w:p w14:paraId="0117DF77" w14:textId="77777777" w:rsidR="00ED6D8A" w:rsidRDefault="00ED6D8A">
      <w:pPr>
        <w:spacing w:line="200" w:lineRule="exact"/>
        <w:rPr>
          <w:sz w:val="24"/>
          <w:szCs w:val="24"/>
        </w:rPr>
      </w:pPr>
    </w:p>
    <w:p w14:paraId="0BE478AE" w14:textId="77777777" w:rsidR="00ED6D8A" w:rsidRDefault="00ED6D8A">
      <w:pPr>
        <w:spacing w:line="200" w:lineRule="exact"/>
        <w:rPr>
          <w:sz w:val="24"/>
          <w:szCs w:val="24"/>
        </w:rPr>
      </w:pPr>
    </w:p>
    <w:p w14:paraId="56F65146" w14:textId="77777777" w:rsidR="00ED6D8A" w:rsidRDefault="00ED6D8A">
      <w:pPr>
        <w:spacing w:line="200" w:lineRule="exact"/>
        <w:rPr>
          <w:sz w:val="24"/>
          <w:szCs w:val="24"/>
        </w:rPr>
      </w:pPr>
    </w:p>
    <w:p w14:paraId="4298DA43" w14:textId="77777777" w:rsidR="00ED6D8A" w:rsidRDefault="00ED6D8A">
      <w:pPr>
        <w:spacing w:line="200" w:lineRule="exact"/>
        <w:rPr>
          <w:sz w:val="24"/>
          <w:szCs w:val="24"/>
        </w:rPr>
      </w:pPr>
    </w:p>
    <w:p w14:paraId="7CFA06D1" w14:textId="77777777" w:rsidR="00ED6D8A" w:rsidRDefault="00ED6D8A">
      <w:pPr>
        <w:spacing w:line="200" w:lineRule="exact"/>
        <w:rPr>
          <w:sz w:val="24"/>
          <w:szCs w:val="24"/>
        </w:rPr>
      </w:pPr>
    </w:p>
    <w:p w14:paraId="1EE46EE6" w14:textId="77777777" w:rsidR="00ED6D8A" w:rsidRDefault="00ED6D8A">
      <w:pPr>
        <w:spacing w:line="200" w:lineRule="exact"/>
        <w:rPr>
          <w:sz w:val="24"/>
          <w:szCs w:val="24"/>
        </w:rPr>
      </w:pPr>
    </w:p>
    <w:p w14:paraId="3C7F217B" w14:textId="77777777" w:rsidR="00ED6D8A" w:rsidRDefault="00ED6D8A">
      <w:pPr>
        <w:spacing w:line="200" w:lineRule="exact"/>
        <w:rPr>
          <w:sz w:val="24"/>
          <w:szCs w:val="24"/>
        </w:rPr>
      </w:pPr>
    </w:p>
    <w:p w14:paraId="743440CD" w14:textId="77777777" w:rsidR="00ED6D8A" w:rsidRDefault="00ED6D8A">
      <w:pPr>
        <w:spacing w:line="200" w:lineRule="exact"/>
        <w:rPr>
          <w:sz w:val="24"/>
          <w:szCs w:val="24"/>
        </w:rPr>
      </w:pPr>
    </w:p>
    <w:p w14:paraId="13A6DF81" w14:textId="77777777" w:rsidR="00ED6D8A" w:rsidRDefault="00ED6D8A">
      <w:pPr>
        <w:spacing w:line="200" w:lineRule="exact"/>
        <w:rPr>
          <w:sz w:val="24"/>
          <w:szCs w:val="24"/>
        </w:rPr>
      </w:pPr>
    </w:p>
    <w:p w14:paraId="03D9020D" w14:textId="77777777" w:rsidR="00ED6D8A" w:rsidRDefault="00ED6D8A">
      <w:pPr>
        <w:spacing w:line="200" w:lineRule="exact"/>
        <w:rPr>
          <w:sz w:val="24"/>
          <w:szCs w:val="24"/>
        </w:rPr>
      </w:pPr>
    </w:p>
    <w:p w14:paraId="37306A51" w14:textId="77777777" w:rsidR="00ED6D8A" w:rsidRDefault="00ED6D8A">
      <w:pPr>
        <w:spacing w:line="200" w:lineRule="exact"/>
        <w:rPr>
          <w:sz w:val="24"/>
          <w:szCs w:val="24"/>
        </w:rPr>
      </w:pPr>
    </w:p>
    <w:p w14:paraId="576B64BD" w14:textId="77777777" w:rsidR="00ED6D8A" w:rsidRDefault="00ED6D8A">
      <w:pPr>
        <w:spacing w:line="200" w:lineRule="exact"/>
        <w:rPr>
          <w:sz w:val="24"/>
          <w:szCs w:val="24"/>
        </w:rPr>
      </w:pPr>
    </w:p>
    <w:p w14:paraId="4E049328" w14:textId="77777777" w:rsidR="00ED6D8A" w:rsidRDefault="00ED6D8A">
      <w:pPr>
        <w:spacing w:line="200" w:lineRule="exact"/>
        <w:rPr>
          <w:sz w:val="24"/>
          <w:szCs w:val="24"/>
        </w:rPr>
      </w:pPr>
    </w:p>
    <w:p w14:paraId="208E3FF9" w14:textId="77777777" w:rsidR="00ED6D8A" w:rsidRDefault="00ED6D8A">
      <w:pPr>
        <w:spacing w:line="350" w:lineRule="exact"/>
        <w:rPr>
          <w:sz w:val="24"/>
          <w:szCs w:val="24"/>
        </w:rPr>
      </w:pPr>
    </w:p>
    <w:p w14:paraId="0C38F027" w14:textId="77777777" w:rsidR="00ED6D8A" w:rsidRDefault="00F94508">
      <w:pPr>
        <w:ind w:left="280"/>
        <w:rPr>
          <w:sz w:val="20"/>
          <w:szCs w:val="20"/>
        </w:rPr>
      </w:pPr>
      <w:r>
        <w:rPr>
          <w:rFonts w:ascii="Calibri" w:eastAsia="Calibri" w:hAnsi="Calibri" w:cs="Calibri"/>
          <w:sz w:val="16"/>
          <w:szCs w:val="16"/>
        </w:rPr>
        <w:t>*The situation report includes information provided by national authorities as of 10 AM Central European Time</w:t>
      </w:r>
    </w:p>
    <w:p w14:paraId="7F61C096" w14:textId="77777777" w:rsidR="00ED6D8A" w:rsidRDefault="00ED6D8A">
      <w:pPr>
        <w:sectPr w:rsidR="00ED6D8A">
          <w:type w:val="continuous"/>
          <w:pgSz w:w="11920" w:h="16841"/>
          <w:pgMar w:top="520" w:right="571" w:bottom="0" w:left="400" w:header="0" w:footer="0" w:gutter="0"/>
          <w:cols w:space="720" w:equalWidth="0">
            <w:col w:w="10940"/>
          </w:cols>
        </w:sectPr>
      </w:pPr>
    </w:p>
    <w:p w14:paraId="64263213" w14:textId="77777777" w:rsidR="00ED6D8A" w:rsidRDefault="00F94508">
      <w:pPr>
        <w:rPr>
          <w:sz w:val="20"/>
          <w:szCs w:val="20"/>
        </w:rPr>
      </w:pPr>
      <w:bookmarkStart w:id="1" w:name="page2"/>
      <w:bookmarkEnd w:id="1"/>
      <w:r>
        <w:rPr>
          <w:rFonts w:ascii="Arial" w:eastAsia="Arial" w:hAnsi="Arial" w:cs="Arial"/>
          <w:b/>
          <w:bCs/>
          <w:color w:val="007AB0"/>
          <w:sz w:val="24"/>
          <w:szCs w:val="24"/>
        </w:rPr>
        <w:lastRenderedPageBreak/>
        <w:t>SURVEILLANCE</w:t>
      </w:r>
    </w:p>
    <w:p w14:paraId="285BFF36" w14:textId="77777777" w:rsidR="00ED6D8A" w:rsidRDefault="00ED6D8A">
      <w:pPr>
        <w:spacing w:line="320" w:lineRule="exact"/>
        <w:rPr>
          <w:sz w:val="20"/>
          <w:szCs w:val="20"/>
        </w:rPr>
      </w:pPr>
    </w:p>
    <w:p w14:paraId="6C5A7B34" w14:textId="77777777" w:rsidR="00ED6D8A" w:rsidRDefault="00F94508">
      <w:pPr>
        <w:spacing w:line="218" w:lineRule="auto"/>
        <w:rPr>
          <w:sz w:val="20"/>
          <w:szCs w:val="20"/>
        </w:rPr>
      </w:pPr>
      <w:r>
        <w:rPr>
          <w:rFonts w:ascii="Calibri" w:eastAsia="Calibri" w:hAnsi="Calibri" w:cs="Calibri"/>
          <w:b/>
          <w:bCs/>
          <w:color w:val="007AB0"/>
        </w:rPr>
        <w:t>Table 1. Confirmed cases of 2019-nCoV acute respiratory disease reported by provinces, regions and cities in China, 10 February 2020</w:t>
      </w:r>
    </w:p>
    <w:p w14:paraId="663569C2" w14:textId="77777777" w:rsidR="00ED6D8A" w:rsidRDefault="00ED6D8A">
      <w:pPr>
        <w:spacing w:line="153"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4640"/>
        <w:gridCol w:w="4980"/>
      </w:tblGrid>
      <w:tr w:rsidR="00ED6D8A" w14:paraId="7DAD7BC1" w14:textId="77777777">
        <w:trPr>
          <w:trHeight w:val="270"/>
        </w:trPr>
        <w:tc>
          <w:tcPr>
            <w:tcW w:w="4640" w:type="dxa"/>
            <w:tcBorders>
              <w:left w:val="single" w:sz="8" w:space="0" w:color="4F81BD"/>
              <w:right w:val="single" w:sz="8" w:space="0" w:color="4F81BD"/>
            </w:tcBorders>
            <w:shd w:val="clear" w:color="auto" w:fill="4F81BD"/>
            <w:vAlign w:val="bottom"/>
          </w:tcPr>
          <w:p w14:paraId="2A2718A9" w14:textId="77777777" w:rsidR="00ED6D8A" w:rsidRDefault="00F94508">
            <w:pPr>
              <w:ind w:left="120"/>
              <w:rPr>
                <w:sz w:val="20"/>
                <w:szCs w:val="20"/>
              </w:rPr>
            </w:pPr>
            <w:r>
              <w:rPr>
                <w:rFonts w:ascii="Arial" w:eastAsia="Arial" w:hAnsi="Arial" w:cs="Arial"/>
                <w:b/>
                <w:bCs/>
                <w:color w:val="FFFFFF"/>
              </w:rPr>
              <w:t>Province/Region/City</w:t>
            </w:r>
          </w:p>
        </w:tc>
        <w:tc>
          <w:tcPr>
            <w:tcW w:w="4980" w:type="dxa"/>
            <w:tcBorders>
              <w:right w:val="single" w:sz="8" w:space="0" w:color="4F81BD"/>
            </w:tcBorders>
            <w:shd w:val="clear" w:color="auto" w:fill="4F81BD"/>
            <w:vAlign w:val="bottom"/>
          </w:tcPr>
          <w:p w14:paraId="38E9D56D" w14:textId="77777777" w:rsidR="00ED6D8A" w:rsidRDefault="00F94508">
            <w:pPr>
              <w:ind w:left="1560"/>
              <w:rPr>
                <w:sz w:val="20"/>
                <w:szCs w:val="20"/>
              </w:rPr>
            </w:pPr>
            <w:r>
              <w:rPr>
                <w:rFonts w:ascii="Arial" w:eastAsia="Arial" w:hAnsi="Arial" w:cs="Arial"/>
                <w:b/>
                <w:bCs/>
                <w:color w:val="FFFFFF"/>
              </w:rPr>
              <w:t>Confirmed Cases</w:t>
            </w:r>
          </w:p>
        </w:tc>
      </w:tr>
      <w:tr w:rsidR="00ED6D8A" w14:paraId="2177D591" w14:textId="77777777">
        <w:trPr>
          <w:trHeight w:val="267"/>
        </w:trPr>
        <w:tc>
          <w:tcPr>
            <w:tcW w:w="4640" w:type="dxa"/>
            <w:tcBorders>
              <w:left w:val="single" w:sz="8" w:space="0" w:color="95B3D7"/>
              <w:bottom w:val="single" w:sz="8" w:space="0" w:color="95B3D7"/>
              <w:right w:val="single" w:sz="8" w:space="0" w:color="95B3D7"/>
            </w:tcBorders>
            <w:shd w:val="clear" w:color="auto" w:fill="DBE5F1"/>
            <w:vAlign w:val="bottom"/>
          </w:tcPr>
          <w:p w14:paraId="03718E0F" w14:textId="77777777" w:rsidR="00ED6D8A" w:rsidRDefault="00F94508">
            <w:pPr>
              <w:spacing w:line="263" w:lineRule="exact"/>
              <w:ind w:left="120"/>
              <w:rPr>
                <w:sz w:val="20"/>
                <w:szCs w:val="20"/>
              </w:rPr>
            </w:pPr>
            <w:r>
              <w:rPr>
                <w:rFonts w:ascii="Calibri" w:eastAsia="Calibri" w:hAnsi="Calibri" w:cs="Calibri"/>
              </w:rPr>
              <w:t>Hubei</w:t>
            </w:r>
          </w:p>
        </w:tc>
        <w:tc>
          <w:tcPr>
            <w:tcW w:w="4980" w:type="dxa"/>
            <w:tcBorders>
              <w:bottom w:val="single" w:sz="8" w:space="0" w:color="95B3D7"/>
              <w:right w:val="single" w:sz="8" w:space="0" w:color="95B3D7"/>
            </w:tcBorders>
            <w:shd w:val="clear" w:color="auto" w:fill="DBE5F1"/>
            <w:vAlign w:val="bottom"/>
          </w:tcPr>
          <w:p w14:paraId="36637B24" w14:textId="77777777" w:rsidR="00ED6D8A" w:rsidRDefault="00F94508">
            <w:pPr>
              <w:spacing w:line="263" w:lineRule="exact"/>
              <w:jc w:val="center"/>
              <w:rPr>
                <w:sz w:val="20"/>
                <w:szCs w:val="20"/>
              </w:rPr>
            </w:pPr>
            <w:r>
              <w:rPr>
                <w:rFonts w:ascii="Calibri" w:eastAsia="Calibri" w:hAnsi="Calibri" w:cs="Calibri"/>
              </w:rPr>
              <w:t>29631</w:t>
            </w:r>
          </w:p>
        </w:tc>
      </w:tr>
      <w:tr w:rsidR="00ED6D8A" w14:paraId="1C33A74B" w14:textId="77777777">
        <w:trPr>
          <w:trHeight w:val="261"/>
        </w:trPr>
        <w:tc>
          <w:tcPr>
            <w:tcW w:w="4640" w:type="dxa"/>
            <w:tcBorders>
              <w:left w:val="single" w:sz="8" w:space="0" w:color="95B3D7"/>
              <w:bottom w:val="single" w:sz="8" w:space="0" w:color="95B3D7"/>
              <w:right w:val="single" w:sz="8" w:space="0" w:color="95B3D7"/>
            </w:tcBorders>
            <w:vAlign w:val="bottom"/>
          </w:tcPr>
          <w:p w14:paraId="0D48EC14" w14:textId="77777777" w:rsidR="00ED6D8A" w:rsidRDefault="00F94508">
            <w:pPr>
              <w:spacing w:line="258" w:lineRule="exact"/>
              <w:ind w:left="120"/>
              <w:rPr>
                <w:sz w:val="20"/>
                <w:szCs w:val="20"/>
              </w:rPr>
            </w:pPr>
            <w:r>
              <w:rPr>
                <w:rFonts w:ascii="Calibri" w:eastAsia="Calibri" w:hAnsi="Calibri" w:cs="Calibri"/>
              </w:rPr>
              <w:t>Guangdong</w:t>
            </w:r>
          </w:p>
        </w:tc>
        <w:tc>
          <w:tcPr>
            <w:tcW w:w="4980" w:type="dxa"/>
            <w:tcBorders>
              <w:bottom w:val="single" w:sz="8" w:space="0" w:color="95B3D7"/>
              <w:right w:val="single" w:sz="8" w:space="0" w:color="95B3D7"/>
            </w:tcBorders>
            <w:vAlign w:val="bottom"/>
          </w:tcPr>
          <w:p w14:paraId="41956AEC" w14:textId="77777777" w:rsidR="00ED6D8A" w:rsidRDefault="00F94508">
            <w:pPr>
              <w:spacing w:line="258" w:lineRule="exact"/>
              <w:jc w:val="center"/>
              <w:rPr>
                <w:sz w:val="20"/>
                <w:szCs w:val="20"/>
              </w:rPr>
            </w:pPr>
            <w:r>
              <w:rPr>
                <w:rFonts w:ascii="Calibri" w:eastAsia="Calibri" w:hAnsi="Calibri" w:cs="Calibri"/>
              </w:rPr>
              <w:t>1151</w:t>
            </w:r>
          </w:p>
        </w:tc>
      </w:tr>
      <w:tr w:rsidR="00ED6D8A" w14:paraId="7F9741FE" w14:textId="77777777">
        <w:trPr>
          <w:trHeight w:val="258"/>
        </w:trPr>
        <w:tc>
          <w:tcPr>
            <w:tcW w:w="4640" w:type="dxa"/>
            <w:tcBorders>
              <w:left w:val="single" w:sz="8" w:space="0" w:color="95B3D7"/>
              <w:bottom w:val="single" w:sz="8" w:space="0" w:color="95B3D7"/>
              <w:right w:val="single" w:sz="8" w:space="0" w:color="95B3D7"/>
            </w:tcBorders>
            <w:shd w:val="clear" w:color="auto" w:fill="DBE5F1"/>
            <w:vAlign w:val="bottom"/>
          </w:tcPr>
          <w:p w14:paraId="04A5ADA2" w14:textId="77777777" w:rsidR="00ED6D8A" w:rsidRDefault="00F94508">
            <w:pPr>
              <w:spacing w:line="256" w:lineRule="exact"/>
              <w:ind w:left="120"/>
              <w:rPr>
                <w:sz w:val="20"/>
                <w:szCs w:val="20"/>
              </w:rPr>
            </w:pPr>
            <w:r>
              <w:rPr>
                <w:rFonts w:ascii="Calibri" w:eastAsia="Calibri" w:hAnsi="Calibri" w:cs="Calibri"/>
              </w:rPr>
              <w:t>Zhejiang</w:t>
            </w:r>
          </w:p>
        </w:tc>
        <w:tc>
          <w:tcPr>
            <w:tcW w:w="4980" w:type="dxa"/>
            <w:tcBorders>
              <w:bottom w:val="single" w:sz="8" w:space="0" w:color="95B3D7"/>
              <w:right w:val="single" w:sz="8" w:space="0" w:color="95B3D7"/>
            </w:tcBorders>
            <w:shd w:val="clear" w:color="auto" w:fill="DBE5F1"/>
            <w:vAlign w:val="bottom"/>
          </w:tcPr>
          <w:p w14:paraId="6302DAF8" w14:textId="77777777" w:rsidR="00ED6D8A" w:rsidRDefault="00F94508">
            <w:pPr>
              <w:spacing w:line="256" w:lineRule="exact"/>
              <w:jc w:val="center"/>
              <w:rPr>
                <w:sz w:val="20"/>
                <w:szCs w:val="20"/>
              </w:rPr>
            </w:pPr>
            <w:r>
              <w:rPr>
                <w:rFonts w:ascii="Calibri" w:eastAsia="Calibri" w:hAnsi="Calibri" w:cs="Calibri"/>
              </w:rPr>
              <w:t>1104</w:t>
            </w:r>
          </w:p>
        </w:tc>
      </w:tr>
      <w:tr w:rsidR="00ED6D8A" w14:paraId="314251C9" w14:textId="77777777">
        <w:trPr>
          <w:trHeight w:val="258"/>
        </w:trPr>
        <w:tc>
          <w:tcPr>
            <w:tcW w:w="4640" w:type="dxa"/>
            <w:tcBorders>
              <w:left w:val="single" w:sz="8" w:space="0" w:color="95B3D7"/>
              <w:bottom w:val="single" w:sz="8" w:space="0" w:color="95B3D7"/>
              <w:right w:val="single" w:sz="8" w:space="0" w:color="95B3D7"/>
            </w:tcBorders>
            <w:vAlign w:val="bottom"/>
          </w:tcPr>
          <w:p w14:paraId="68CBAEAC" w14:textId="77777777" w:rsidR="00ED6D8A" w:rsidRDefault="00F94508">
            <w:pPr>
              <w:spacing w:line="256" w:lineRule="exact"/>
              <w:ind w:left="120"/>
              <w:rPr>
                <w:sz w:val="20"/>
                <w:szCs w:val="20"/>
              </w:rPr>
            </w:pPr>
            <w:r>
              <w:rPr>
                <w:rFonts w:ascii="Calibri" w:eastAsia="Calibri" w:hAnsi="Calibri" w:cs="Calibri"/>
              </w:rPr>
              <w:t>Henan</w:t>
            </w:r>
          </w:p>
        </w:tc>
        <w:tc>
          <w:tcPr>
            <w:tcW w:w="4980" w:type="dxa"/>
            <w:tcBorders>
              <w:bottom w:val="single" w:sz="8" w:space="0" w:color="95B3D7"/>
              <w:right w:val="single" w:sz="8" w:space="0" w:color="95B3D7"/>
            </w:tcBorders>
            <w:vAlign w:val="bottom"/>
          </w:tcPr>
          <w:p w14:paraId="68F8F0FF" w14:textId="77777777" w:rsidR="00ED6D8A" w:rsidRDefault="00F94508">
            <w:pPr>
              <w:spacing w:line="256" w:lineRule="exact"/>
              <w:jc w:val="center"/>
              <w:rPr>
                <w:sz w:val="20"/>
                <w:szCs w:val="20"/>
              </w:rPr>
            </w:pPr>
            <w:r>
              <w:rPr>
                <w:rFonts w:ascii="Calibri" w:eastAsia="Calibri" w:hAnsi="Calibri" w:cs="Calibri"/>
              </w:rPr>
              <w:t>1073</w:t>
            </w:r>
          </w:p>
        </w:tc>
      </w:tr>
      <w:tr w:rsidR="00ED6D8A" w14:paraId="65422CD2" w14:textId="77777777">
        <w:trPr>
          <w:trHeight w:val="258"/>
        </w:trPr>
        <w:tc>
          <w:tcPr>
            <w:tcW w:w="4640" w:type="dxa"/>
            <w:tcBorders>
              <w:left w:val="single" w:sz="8" w:space="0" w:color="95B3D7"/>
              <w:bottom w:val="single" w:sz="8" w:space="0" w:color="95B3D7"/>
              <w:right w:val="single" w:sz="8" w:space="0" w:color="95B3D7"/>
            </w:tcBorders>
            <w:shd w:val="clear" w:color="auto" w:fill="DBE5F1"/>
            <w:vAlign w:val="bottom"/>
          </w:tcPr>
          <w:p w14:paraId="58485C1E" w14:textId="77777777" w:rsidR="00ED6D8A" w:rsidRDefault="00F94508">
            <w:pPr>
              <w:spacing w:line="256" w:lineRule="exact"/>
              <w:ind w:left="120"/>
              <w:rPr>
                <w:sz w:val="20"/>
                <w:szCs w:val="20"/>
              </w:rPr>
            </w:pPr>
            <w:r>
              <w:rPr>
                <w:rFonts w:ascii="Calibri" w:eastAsia="Calibri" w:hAnsi="Calibri" w:cs="Calibri"/>
              </w:rPr>
              <w:t>Hunan</w:t>
            </w:r>
          </w:p>
        </w:tc>
        <w:tc>
          <w:tcPr>
            <w:tcW w:w="4980" w:type="dxa"/>
            <w:tcBorders>
              <w:bottom w:val="single" w:sz="8" w:space="0" w:color="95B3D7"/>
              <w:right w:val="single" w:sz="8" w:space="0" w:color="95B3D7"/>
            </w:tcBorders>
            <w:shd w:val="clear" w:color="auto" w:fill="DBE5F1"/>
            <w:vAlign w:val="bottom"/>
          </w:tcPr>
          <w:p w14:paraId="6B02CB67" w14:textId="77777777" w:rsidR="00ED6D8A" w:rsidRDefault="00F94508">
            <w:pPr>
              <w:spacing w:line="256" w:lineRule="exact"/>
              <w:jc w:val="center"/>
              <w:rPr>
                <w:sz w:val="20"/>
                <w:szCs w:val="20"/>
              </w:rPr>
            </w:pPr>
            <w:r>
              <w:rPr>
                <w:rFonts w:ascii="Calibri" w:eastAsia="Calibri" w:hAnsi="Calibri" w:cs="Calibri"/>
              </w:rPr>
              <w:t>879</w:t>
            </w:r>
          </w:p>
        </w:tc>
      </w:tr>
      <w:tr w:rsidR="00ED6D8A" w14:paraId="051041BC" w14:textId="77777777">
        <w:trPr>
          <w:trHeight w:val="258"/>
        </w:trPr>
        <w:tc>
          <w:tcPr>
            <w:tcW w:w="4640" w:type="dxa"/>
            <w:tcBorders>
              <w:left w:val="single" w:sz="8" w:space="0" w:color="95B3D7"/>
              <w:bottom w:val="single" w:sz="8" w:space="0" w:color="95B3D7"/>
              <w:right w:val="single" w:sz="8" w:space="0" w:color="95B3D7"/>
            </w:tcBorders>
            <w:vAlign w:val="bottom"/>
          </w:tcPr>
          <w:p w14:paraId="36BE5E9D" w14:textId="77777777" w:rsidR="00ED6D8A" w:rsidRDefault="00F94508">
            <w:pPr>
              <w:spacing w:line="256" w:lineRule="exact"/>
              <w:ind w:left="120"/>
              <w:rPr>
                <w:sz w:val="20"/>
                <w:szCs w:val="20"/>
              </w:rPr>
            </w:pPr>
            <w:r>
              <w:rPr>
                <w:rFonts w:ascii="Calibri" w:eastAsia="Calibri" w:hAnsi="Calibri" w:cs="Calibri"/>
              </w:rPr>
              <w:t>Anhui</w:t>
            </w:r>
          </w:p>
        </w:tc>
        <w:tc>
          <w:tcPr>
            <w:tcW w:w="4980" w:type="dxa"/>
            <w:tcBorders>
              <w:bottom w:val="single" w:sz="8" w:space="0" w:color="95B3D7"/>
              <w:right w:val="single" w:sz="8" w:space="0" w:color="95B3D7"/>
            </w:tcBorders>
            <w:vAlign w:val="bottom"/>
          </w:tcPr>
          <w:p w14:paraId="40407D35" w14:textId="77777777" w:rsidR="00ED6D8A" w:rsidRDefault="00F94508">
            <w:pPr>
              <w:spacing w:line="256" w:lineRule="exact"/>
              <w:jc w:val="center"/>
              <w:rPr>
                <w:sz w:val="20"/>
                <w:szCs w:val="20"/>
              </w:rPr>
            </w:pPr>
            <w:r>
              <w:rPr>
                <w:rFonts w:ascii="Calibri" w:eastAsia="Calibri" w:hAnsi="Calibri" w:cs="Calibri"/>
              </w:rPr>
              <w:t>830</w:t>
            </w:r>
          </w:p>
        </w:tc>
      </w:tr>
      <w:tr w:rsidR="00ED6D8A" w14:paraId="003A04FA" w14:textId="77777777">
        <w:trPr>
          <w:trHeight w:val="260"/>
        </w:trPr>
        <w:tc>
          <w:tcPr>
            <w:tcW w:w="4640" w:type="dxa"/>
            <w:tcBorders>
              <w:left w:val="single" w:sz="8" w:space="0" w:color="95B3D7"/>
              <w:bottom w:val="single" w:sz="8" w:space="0" w:color="95B3D7"/>
              <w:right w:val="single" w:sz="8" w:space="0" w:color="95B3D7"/>
            </w:tcBorders>
            <w:shd w:val="clear" w:color="auto" w:fill="DBE5F1"/>
            <w:vAlign w:val="bottom"/>
          </w:tcPr>
          <w:p w14:paraId="5BB676DA" w14:textId="77777777" w:rsidR="00ED6D8A" w:rsidRDefault="00F94508">
            <w:pPr>
              <w:spacing w:line="256" w:lineRule="exact"/>
              <w:ind w:left="120"/>
              <w:rPr>
                <w:sz w:val="20"/>
                <w:szCs w:val="20"/>
              </w:rPr>
            </w:pPr>
            <w:r>
              <w:rPr>
                <w:rFonts w:ascii="Calibri" w:eastAsia="Calibri" w:hAnsi="Calibri" w:cs="Calibri"/>
              </w:rPr>
              <w:t>Jiangxi</w:t>
            </w:r>
          </w:p>
        </w:tc>
        <w:tc>
          <w:tcPr>
            <w:tcW w:w="4980" w:type="dxa"/>
            <w:tcBorders>
              <w:bottom w:val="single" w:sz="8" w:space="0" w:color="95B3D7"/>
              <w:right w:val="single" w:sz="8" w:space="0" w:color="95B3D7"/>
            </w:tcBorders>
            <w:shd w:val="clear" w:color="auto" w:fill="DBE5F1"/>
            <w:vAlign w:val="bottom"/>
          </w:tcPr>
          <w:p w14:paraId="01FA73D3" w14:textId="77777777" w:rsidR="00ED6D8A" w:rsidRDefault="00F94508">
            <w:pPr>
              <w:spacing w:line="256" w:lineRule="exact"/>
              <w:jc w:val="center"/>
              <w:rPr>
                <w:sz w:val="20"/>
                <w:szCs w:val="20"/>
              </w:rPr>
            </w:pPr>
            <w:r>
              <w:rPr>
                <w:rFonts w:ascii="Calibri" w:eastAsia="Calibri" w:hAnsi="Calibri" w:cs="Calibri"/>
              </w:rPr>
              <w:t>771</w:t>
            </w:r>
          </w:p>
        </w:tc>
      </w:tr>
      <w:tr w:rsidR="00ED6D8A" w14:paraId="09667C61" w14:textId="77777777">
        <w:trPr>
          <w:trHeight w:val="257"/>
        </w:trPr>
        <w:tc>
          <w:tcPr>
            <w:tcW w:w="4640" w:type="dxa"/>
            <w:tcBorders>
              <w:left w:val="single" w:sz="8" w:space="0" w:color="95B3D7"/>
              <w:bottom w:val="single" w:sz="8" w:space="0" w:color="95B3D7"/>
              <w:right w:val="single" w:sz="8" w:space="0" w:color="95B3D7"/>
            </w:tcBorders>
            <w:vAlign w:val="bottom"/>
          </w:tcPr>
          <w:p w14:paraId="4CDD9B73" w14:textId="77777777" w:rsidR="00ED6D8A" w:rsidRDefault="00F94508">
            <w:pPr>
              <w:spacing w:line="253" w:lineRule="exact"/>
              <w:ind w:left="120"/>
              <w:rPr>
                <w:sz w:val="20"/>
                <w:szCs w:val="20"/>
              </w:rPr>
            </w:pPr>
            <w:r>
              <w:rPr>
                <w:rFonts w:ascii="Calibri" w:eastAsia="Calibri" w:hAnsi="Calibri" w:cs="Calibri"/>
              </w:rPr>
              <w:t>Jiangsu</w:t>
            </w:r>
          </w:p>
        </w:tc>
        <w:tc>
          <w:tcPr>
            <w:tcW w:w="4980" w:type="dxa"/>
            <w:tcBorders>
              <w:bottom w:val="single" w:sz="8" w:space="0" w:color="95B3D7"/>
              <w:right w:val="single" w:sz="8" w:space="0" w:color="95B3D7"/>
            </w:tcBorders>
            <w:vAlign w:val="bottom"/>
          </w:tcPr>
          <w:p w14:paraId="6CA17731" w14:textId="77777777" w:rsidR="00ED6D8A" w:rsidRDefault="00F94508">
            <w:pPr>
              <w:spacing w:line="253" w:lineRule="exact"/>
              <w:jc w:val="center"/>
              <w:rPr>
                <w:sz w:val="20"/>
                <w:szCs w:val="20"/>
              </w:rPr>
            </w:pPr>
            <w:r>
              <w:rPr>
                <w:rFonts w:ascii="Calibri" w:eastAsia="Calibri" w:hAnsi="Calibri" w:cs="Calibri"/>
              </w:rPr>
              <w:t>492</w:t>
            </w:r>
          </w:p>
        </w:tc>
      </w:tr>
      <w:tr w:rsidR="00ED6D8A" w14:paraId="6819AF46" w14:textId="77777777">
        <w:trPr>
          <w:trHeight w:val="258"/>
        </w:trPr>
        <w:tc>
          <w:tcPr>
            <w:tcW w:w="4640" w:type="dxa"/>
            <w:tcBorders>
              <w:left w:val="single" w:sz="8" w:space="0" w:color="95B3D7"/>
              <w:bottom w:val="single" w:sz="8" w:space="0" w:color="95B3D7"/>
              <w:right w:val="single" w:sz="8" w:space="0" w:color="95B3D7"/>
            </w:tcBorders>
            <w:shd w:val="clear" w:color="auto" w:fill="DBE5F1"/>
            <w:vAlign w:val="bottom"/>
          </w:tcPr>
          <w:p w14:paraId="3BBE462B" w14:textId="77777777" w:rsidR="00ED6D8A" w:rsidRDefault="00F94508">
            <w:pPr>
              <w:spacing w:line="256" w:lineRule="exact"/>
              <w:ind w:left="120"/>
              <w:rPr>
                <w:sz w:val="20"/>
                <w:szCs w:val="20"/>
              </w:rPr>
            </w:pPr>
            <w:r>
              <w:rPr>
                <w:rFonts w:ascii="Calibri" w:eastAsia="Calibri" w:hAnsi="Calibri" w:cs="Calibri"/>
              </w:rPr>
              <w:t>Chongqing</w:t>
            </w:r>
          </w:p>
        </w:tc>
        <w:tc>
          <w:tcPr>
            <w:tcW w:w="4980" w:type="dxa"/>
            <w:tcBorders>
              <w:bottom w:val="single" w:sz="8" w:space="0" w:color="95B3D7"/>
              <w:right w:val="single" w:sz="8" w:space="0" w:color="95B3D7"/>
            </w:tcBorders>
            <w:shd w:val="clear" w:color="auto" w:fill="DBE5F1"/>
            <w:vAlign w:val="bottom"/>
          </w:tcPr>
          <w:p w14:paraId="0D96AA8E" w14:textId="77777777" w:rsidR="00ED6D8A" w:rsidRDefault="00F94508">
            <w:pPr>
              <w:spacing w:line="256" w:lineRule="exact"/>
              <w:jc w:val="center"/>
              <w:rPr>
                <w:sz w:val="20"/>
                <w:szCs w:val="20"/>
              </w:rPr>
            </w:pPr>
            <w:r>
              <w:rPr>
                <w:rFonts w:ascii="Calibri" w:eastAsia="Calibri" w:hAnsi="Calibri" w:cs="Calibri"/>
              </w:rPr>
              <w:t>468</w:t>
            </w:r>
          </w:p>
        </w:tc>
      </w:tr>
      <w:tr w:rsidR="00ED6D8A" w14:paraId="2FB8C79B" w14:textId="77777777">
        <w:trPr>
          <w:trHeight w:val="259"/>
        </w:trPr>
        <w:tc>
          <w:tcPr>
            <w:tcW w:w="4640" w:type="dxa"/>
            <w:tcBorders>
              <w:left w:val="single" w:sz="8" w:space="0" w:color="95B3D7"/>
              <w:bottom w:val="single" w:sz="8" w:space="0" w:color="95B3D7"/>
              <w:right w:val="single" w:sz="8" w:space="0" w:color="95B3D7"/>
            </w:tcBorders>
            <w:vAlign w:val="bottom"/>
          </w:tcPr>
          <w:p w14:paraId="3C65F848" w14:textId="77777777" w:rsidR="00ED6D8A" w:rsidRDefault="00F94508">
            <w:pPr>
              <w:spacing w:line="256" w:lineRule="exact"/>
              <w:ind w:left="120"/>
              <w:rPr>
                <w:sz w:val="20"/>
                <w:szCs w:val="20"/>
              </w:rPr>
            </w:pPr>
            <w:r>
              <w:rPr>
                <w:rFonts w:ascii="Calibri" w:eastAsia="Calibri" w:hAnsi="Calibri" w:cs="Calibri"/>
              </w:rPr>
              <w:t>Shandong</w:t>
            </w:r>
          </w:p>
        </w:tc>
        <w:tc>
          <w:tcPr>
            <w:tcW w:w="4980" w:type="dxa"/>
            <w:tcBorders>
              <w:bottom w:val="single" w:sz="8" w:space="0" w:color="95B3D7"/>
              <w:right w:val="single" w:sz="8" w:space="0" w:color="95B3D7"/>
            </w:tcBorders>
            <w:vAlign w:val="bottom"/>
          </w:tcPr>
          <w:p w14:paraId="2EF2B28E" w14:textId="77777777" w:rsidR="00ED6D8A" w:rsidRDefault="00F94508">
            <w:pPr>
              <w:spacing w:line="256" w:lineRule="exact"/>
              <w:jc w:val="center"/>
              <w:rPr>
                <w:sz w:val="20"/>
                <w:szCs w:val="20"/>
              </w:rPr>
            </w:pPr>
            <w:r>
              <w:rPr>
                <w:rFonts w:ascii="Calibri" w:eastAsia="Calibri" w:hAnsi="Calibri" w:cs="Calibri"/>
              </w:rPr>
              <w:t>459</w:t>
            </w:r>
          </w:p>
        </w:tc>
      </w:tr>
      <w:tr w:rsidR="00ED6D8A" w14:paraId="42596263" w14:textId="77777777">
        <w:trPr>
          <w:trHeight w:val="258"/>
        </w:trPr>
        <w:tc>
          <w:tcPr>
            <w:tcW w:w="4640" w:type="dxa"/>
            <w:tcBorders>
              <w:left w:val="single" w:sz="8" w:space="0" w:color="95B3D7"/>
              <w:bottom w:val="single" w:sz="8" w:space="0" w:color="95B3D7"/>
              <w:right w:val="single" w:sz="8" w:space="0" w:color="95B3D7"/>
            </w:tcBorders>
            <w:shd w:val="clear" w:color="auto" w:fill="DBE5F1"/>
            <w:vAlign w:val="bottom"/>
          </w:tcPr>
          <w:p w14:paraId="5ECE4CDD" w14:textId="77777777" w:rsidR="00ED6D8A" w:rsidRDefault="00F94508">
            <w:pPr>
              <w:spacing w:line="256" w:lineRule="exact"/>
              <w:ind w:left="120"/>
              <w:rPr>
                <w:sz w:val="20"/>
                <w:szCs w:val="20"/>
              </w:rPr>
            </w:pPr>
            <w:r>
              <w:rPr>
                <w:rFonts w:ascii="Calibri" w:eastAsia="Calibri" w:hAnsi="Calibri" w:cs="Calibri"/>
              </w:rPr>
              <w:t>Sichuan</w:t>
            </w:r>
          </w:p>
        </w:tc>
        <w:tc>
          <w:tcPr>
            <w:tcW w:w="4980" w:type="dxa"/>
            <w:tcBorders>
              <w:bottom w:val="single" w:sz="8" w:space="0" w:color="95B3D7"/>
              <w:right w:val="single" w:sz="8" w:space="0" w:color="95B3D7"/>
            </w:tcBorders>
            <w:shd w:val="clear" w:color="auto" w:fill="DBE5F1"/>
            <w:vAlign w:val="bottom"/>
          </w:tcPr>
          <w:p w14:paraId="2B67A609" w14:textId="77777777" w:rsidR="00ED6D8A" w:rsidRDefault="00F94508">
            <w:pPr>
              <w:spacing w:line="256" w:lineRule="exact"/>
              <w:jc w:val="center"/>
              <w:rPr>
                <w:sz w:val="20"/>
                <w:szCs w:val="20"/>
              </w:rPr>
            </w:pPr>
            <w:r>
              <w:rPr>
                <w:rFonts w:ascii="Calibri" w:eastAsia="Calibri" w:hAnsi="Calibri" w:cs="Calibri"/>
              </w:rPr>
              <w:t>405</w:t>
            </w:r>
          </w:p>
        </w:tc>
      </w:tr>
      <w:tr w:rsidR="00ED6D8A" w14:paraId="00A62E18" w14:textId="77777777">
        <w:trPr>
          <w:trHeight w:val="258"/>
        </w:trPr>
        <w:tc>
          <w:tcPr>
            <w:tcW w:w="4640" w:type="dxa"/>
            <w:tcBorders>
              <w:left w:val="single" w:sz="8" w:space="0" w:color="95B3D7"/>
              <w:bottom w:val="single" w:sz="8" w:space="0" w:color="95B3D7"/>
              <w:right w:val="single" w:sz="8" w:space="0" w:color="95B3D7"/>
            </w:tcBorders>
            <w:vAlign w:val="bottom"/>
          </w:tcPr>
          <w:p w14:paraId="7A2055DD" w14:textId="77777777" w:rsidR="00ED6D8A" w:rsidRDefault="00F94508">
            <w:pPr>
              <w:spacing w:line="256" w:lineRule="exact"/>
              <w:ind w:left="120"/>
              <w:rPr>
                <w:sz w:val="20"/>
                <w:szCs w:val="20"/>
              </w:rPr>
            </w:pPr>
            <w:r>
              <w:rPr>
                <w:rFonts w:ascii="Calibri" w:eastAsia="Calibri" w:hAnsi="Calibri" w:cs="Calibri"/>
              </w:rPr>
              <w:t>Beijing</w:t>
            </w:r>
          </w:p>
        </w:tc>
        <w:tc>
          <w:tcPr>
            <w:tcW w:w="4980" w:type="dxa"/>
            <w:tcBorders>
              <w:bottom w:val="single" w:sz="8" w:space="0" w:color="95B3D7"/>
              <w:right w:val="single" w:sz="8" w:space="0" w:color="95B3D7"/>
            </w:tcBorders>
            <w:vAlign w:val="bottom"/>
          </w:tcPr>
          <w:p w14:paraId="458B00B0" w14:textId="77777777" w:rsidR="00ED6D8A" w:rsidRDefault="00F94508">
            <w:pPr>
              <w:spacing w:line="256" w:lineRule="exact"/>
              <w:jc w:val="center"/>
              <w:rPr>
                <w:sz w:val="20"/>
                <w:szCs w:val="20"/>
              </w:rPr>
            </w:pPr>
            <w:r>
              <w:rPr>
                <w:rFonts w:ascii="Calibri" w:eastAsia="Calibri" w:hAnsi="Calibri" w:cs="Calibri"/>
              </w:rPr>
              <w:t>337</w:t>
            </w:r>
          </w:p>
        </w:tc>
      </w:tr>
      <w:tr w:rsidR="00ED6D8A" w14:paraId="2714005B" w14:textId="77777777">
        <w:trPr>
          <w:trHeight w:val="258"/>
        </w:trPr>
        <w:tc>
          <w:tcPr>
            <w:tcW w:w="4640" w:type="dxa"/>
            <w:tcBorders>
              <w:left w:val="single" w:sz="8" w:space="0" w:color="95B3D7"/>
              <w:bottom w:val="single" w:sz="8" w:space="0" w:color="95B3D7"/>
              <w:right w:val="single" w:sz="8" w:space="0" w:color="95B3D7"/>
            </w:tcBorders>
            <w:shd w:val="clear" w:color="auto" w:fill="DBE5F1"/>
            <w:vAlign w:val="bottom"/>
          </w:tcPr>
          <w:p w14:paraId="0242ED25" w14:textId="77777777" w:rsidR="00ED6D8A" w:rsidRDefault="00F94508">
            <w:pPr>
              <w:spacing w:line="256" w:lineRule="exact"/>
              <w:ind w:left="120"/>
              <w:rPr>
                <w:sz w:val="20"/>
                <w:szCs w:val="20"/>
              </w:rPr>
            </w:pPr>
            <w:r>
              <w:rPr>
                <w:rFonts w:ascii="Calibri" w:eastAsia="Calibri" w:hAnsi="Calibri" w:cs="Calibri"/>
              </w:rPr>
              <w:t>Heilongjiang</w:t>
            </w:r>
          </w:p>
        </w:tc>
        <w:tc>
          <w:tcPr>
            <w:tcW w:w="4980" w:type="dxa"/>
            <w:tcBorders>
              <w:bottom w:val="single" w:sz="8" w:space="0" w:color="95B3D7"/>
              <w:right w:val="single" w:sz="8" w:space="0" w:color="95B3D7"/>
            </w:tcBorders>
            <w:shd w:val="clear" w:color="auto" w:fill="DBE5F1"/>
            <w:vAlign w:val="bottom"/>
          </w:tcPr>
          <w:p w14:paraId="5C904E2D" w14:textId="77777777" w:rsidR="00ED6D8A" w:rsidRDefault="00F94508">
            <w:pPr>
              <w:spacing w:line="256" w:lineRule="exact"/>
              <w:jc w:val="center"/>
              <w:rPr>
                <w:sz w:val="20"/>
                <w:szCs w:val="20"/>
              </w:rPr>
            </w:pPr>
            <w:r>
              <w:rPr>
                <w:rFonts w:ascii="Calibri" w:eastAsia="Calibri" w:hAnsi="Calibri" w:cs="Calibri"/>
              </w:rPr>
              <w:t>331</w:t>
            </w:r>
          </w:p>
        </w:tc>
      </w:tr>
      <w:tr w:rsidR="00ED6D8A" w14:paraId="15B29439" w14:textId="77777777">
        <w:trPr>
          <w:trHeight w:val="258"/>
        </w:trPr>
        <w:tc>
          <w:tcPr>
            <w:tcW w:w="4640" w:type="dxa"/>
            <w:tcBorders>
              <w:left w:val="single" w:sz="8" w:space="0" w:color="95B3D7"/>
              <w:bottom w:val="single" w:sz="8" w:space="0" w:color="95B3D7"/>
              <w:right w:val="single" w:sz="8" w:space="0" w:color="95B3D7"/>
            </w:tcBorders>
            <w:vAlign w:val="bottom"/>
          </w:tcPr>
          <w:p w14:paraId="455E72C8" w14:textId="77777777" w:rsidR="00ED6D8A" w:rsidRDefault="00F94508">
            <w:pPr>
              <w:spacing w:line="256" w:lineRule="exact"/>
              <w:ind w:left="120"/>
              <w:rPr>
                <w:sz w:val="20"/>
                <w:szCs w:val="20"/>
              </w:rPr>
            </w:pPr>
            <w:r>
              <w:rPr>
                <w:rFonts w:ascii="Calibri" w:eastAsia="Calibri" w:hAnsi="Calibri" w:cs="Calibri"/>
              </w:rPr>
              <w:t>Shanghai</w:t>
            </w:r>
          </w:p>
        </w:tc>
        <w:tc>
          <w:tcPr>
            <w:tcW w:w="4980" w:type="dxa"/>
            <w:tcBorders>
              <w:bottom w:val="single" w:sz="8" w:space="0" w:color="95B3D7"/>
              <w:right w:val="single" w:sz="8" w:space="0" w:color="95B3D7"/>
            </w:tcBorders>
            <w:vAlign w:val="bottom"/>
          </w:tcPr>
          <w:p w14:paraId="536646AF" w14:textId="77777777" w:rsidR="00ED6D8A" w:rsidRDefault="00F94508">
            <w:pPr>
              <w:spacing w:line="256" w:lineRule="exact"/>
              <w:jc w:val="center"/>
              <w:rPr>
                <w:sz w:val="20"/>
                <w:szCs w:val="20"/>
              </w:rPr>
            </w:pPr>
            <w:r>
              <w:rPr>
                <w:rFonts w:ascii="Calibri" w:eastAsia="Calibri" w:hAnsi="Calibri" w:cs="Calibri"/>
              </w:rPr>
              <w:t>295</w:t>
            </w:r>
          </w:p>
        </w:tc>
      </w:tr>
      <w:tr w:rsidR="00ED6D8A" w14:paraId="15F53591" w14:textId="77777777">
        <w:trPr>
          <w:trHeight w:val="258"/>
        </w:trPr>
        <w:tc>
          <w:tcPr>
            <w:tcW w:w="4640" w:type="dxa"/>
            <w:tcBorders>
              <w:left w:val="single" w:sz="8" w:space="0" w:color="95B3D7"/>
              <w:bottom w:val="single" w:sz="8" w:space="0" w:color="95B3D7"/>
              <w:right w:val="single" w:sz="8" w:space="0" w:color="95B3D7"/>
            </w:tcBorders>
            <w:shd w:val="clear" w:color="auto" w:fill="DBE5F1"/>
            <w:vAlign w:val="bottom"/>
          </w:tcPr>
          <w:p w14:paraId="7EED10B7" w14:textId="77777777" w:rsidR="00ED6D8A" w:rsidRDefault="00F94508">
            <w:pPr>
              <w:spacing w:line="256" w:lineRule="exact"/>
              <w:ind w:left="120"/>
              <w:rPr>
                <w:sz w:val="20"/>
                <w:szCs w:val="20"/>
              </w:rPr>
            </w:pPr>
            <w:r>
              <w:rPr>
                <w:rFonts w:ascii="Calibri" w:eastAsia="Calibri" w:hAnsi="Calibri" w:cs="Calibri"/>
              </w:rPr>
              <w:t>Fujian</w:t>
            </w:r>
          </w:p>
        </w:tc>
        <w:tc>
          <w:tcPr>
            <w:tcW w:w="4980" w:type="dxa"/>
            <w:tcBorders>
              <w:bottom w:val="single" w:sz="8" w:space="0" w:color="95B3D7"/>
              <w:right w:val="single" w:sz="8" w:space="0" w:color="95B3D7"/>
            </w:tcBorders>
            <w:shd w:val="clear" w:color="auto" w:fill="DBE5F1"/>
            <w:vAlign w:val="bottom"/>
          </w:tcPr>
          <w:p w14:paraId="67A73DA8" w14:textId="77777777" w:rsidR="00ED6D8A" w:rsidRDefault="00F94508">
            <w:pPr>
              <w:spacing w:line="256" w:lineRule="exact"/>
              <w:jc w:val="center"/>
              <w:rPr>
                <w:sz w:val="20"/>
                <w:szCs w:val="20"/>
              </w:rPr>
            </w:pPr>
            <w:r>
              <w:rPr>
                <w:rFonts w:ascii="Calibri" w:eastAsia="Calibri" w:hAnsi="Calibri" w:cs="Calibri"/>
              </w:rPr>
              <w:t>261</w:t>
            </w:r>
          </w:p>
        </w:tc>
      </w:tr>
      <w:tr w:rsidR="00ED6D8A" w14:paraId="34D23271" w14:textId="77777777">
        <w:trPr>
          <w:trHeight w:val="258"/>
        </w:trPr>
        <w:tc>
          <w:tcPr>
            <w:tcW w:w="4640" w:type="dxa"/>
            <w:tcBorders>
              <w:left w:val="single" w:sz="8" w:space="0" w:color="95B3D7"/>
              <w:bottom w:val="single" w:sz="8" w:space="0" w:color="95B3D7"/>
              <w:right w:val="single" w:sz="8" w:space="0" w:color="95B3D7"/>
            </w:tcBorders>
            <w:vAlign w:val="bottom"/>
          </w:tcPr>
          <w:p w14:paraId="7B14C5DA" w14:textId="77777777" w:rsidR="00ED6D8A" w:rsidRDefault="00F94508">
            <w:pPr>
              <w:spacing w:line="256" w:lineRule="exact"/>
              <w:ind w:left="120"/>
              <w:rPr>
                <w:sz w:val="20"/>
                <w:szCs w:val="20"/>
              </w:rPr>
            </w:pPr>
            <w:r>
              <w:rPr>
                <w:rFonts w:ascii="Calibri" w:eastAsia="Calibri" w:hAnsi="Calibri" w:cs="Calibri"/>
              </w:rPr>
              <w:t>Hebei</w:t>
            </w:r>
          </w:p>
        </w:tc>
        <w:tc>
          <w:tcPr>
            <w:tcW w:w="4980" w:type="dxa"/>
            <w:tcBorders>
              <w:bottom w:val="single" w:sz="8" w:space="0" w:color="95B3D7"/>
              <w:right w:val="single" w:sz="8" w:space="0" w:color="95B3D7"/>
            </w:tcBorders>
            <w:vAlign w:val="bottom"/>
          </w:tcPr>
          <w:p w14:paraId="66F735A7" w14:textId="77777777" w:rsidR="00ED6D8A" w:rsidRDefault="00F94508">
            <w:pPr>
              <w:spacing w:line="256" w:lineRule="exact"/>
              <w:jc w:val="center"/>
              <w:rPr>
                <w:sz w:val="20"/>
                <w:szCs w:val="20"/>
              </w:rPr>
            </w:pPr>
            <w:r>
              <w:rPr>
                <w:rFonts w:ascii="Calibri" w:eastAsia="Calibri" w:hAnsi="Calibri" w:cs="Calibri"/>
              </w:rPr>
              <w:t>218</w:t>
            </w:r>
          </w:p>
        </w:tc>
      </w:tr>
      <w:tr w:rsidR="00ED6D8A" w14:paraId="27FA410B" w14:textId="77777777">
        <w:trPr>
          <w:trHeight w:val="260"/>
        </w:trPr>
        <w:tc>
          <w:tcPr>
            <w:tcW w:w="4640" w:type="dxa"/>
            <w:tcBorders>
              <w:left w:val="single" w:sz="8" w:space="0" w:color="95B3D7"/>
              <w:bottom w:val="single" w:sz="8" w:space="0" w:color="95B3D7"/>
              <w:right w:val="single" w:sz="8" w:space="0" w:color="95B3D7"/>
            </w:tcBorders>
            <w:shd w:val="clear" w:color="auto" w:fill="DBE5F1"/>
            <w:vAlign w:val="bottom"/>
          </w:tcPr>
          <w:p w14:paraId="7EE5ECAB" w14:textId="77777777" w:rsidR="00ED6D8A" w:rsidRDefault="00F94508">
            <w:pPr>
              <w:spacing w:line="256" w:lineRule="exact"/>
              <w:ind w:left="120"/>
              <w:rPr>
                <w:sz w:val="20"/>
                <w:szCs w:val="20"/>
              </w:rPr>
            </w:pPr>
            <w:r>
              <w:rPr>
                <w:rFonts w:ascii="Calibri" w:eastAsia="Calibri" w:hAnsi="Calibri" w:cs="Calibri"/>
              </w:rPr>
              <w:t>Shaanxi</w:t>
            </w:r>
          </w:p>
        </w:tc>
        <w:tc>
          <w:tcPr>
            <w:tcW w:w="4980" w:type="dxa"/>
            <w:tcBorders>
              <w:bottom w:val="single" w:sz="8" w:space="0" w:color="95B3D7"/>
              <w:right w:val="single" w:sz="8" w:space="0" w:color="95B3D7"/>
            </w:tcBorders>
            <w:shd w:val="clear" w:color="auto" w:fill="DBE5F1"/>
            <w:vAlign w:val="bottom"/>
          </w:tcPr>
          <w:p w14:paraId="55B5513C" w14:textId="77777777" w:rsidR="00ED6D8A" w:rsidRDefault="00F94508">
            <w:pPr>
              <w:spacing w:line="256" w:lineRule="exact"/>
              <w:jc w:val="center"/>
              <w:rPr>
                <w:sz w:val="20"/>
                <w:szCs w:val="20"/>
              </w:rPr>
            </w:pPr>
            <w:r>
              <w:rPr>
                <w:rFonts w:ascii="Calibri" w:eastAsia="Calibri" w:hAnsi="Calibri" w:cs="Calibri"/>
              </w:rPr>
              <w:t>213</w:t>
            </w:r>
          </w:p>
        </w:tc>
      </w:tr>
      <w:tr w:rsidR="00ED6D8A" w14:paraId="3BB9E10D" w14:textId="77777777">
        <w:trPr>
          <w:trHeight w:val="259"/>
        </w:trPr>
        <w:tc>
          <w:tcPr>
            <w:tcW w:w="4640" w:type="dxa"/>
            <w:tcBorders>
              <w:left w:val="single" w:sz="8" w:space="0" w:color="95B3D7"/>
              <w:bottom w:val="single" w:sz="8" w:space="0" w:color="95B3D7"/>
              <w:right w:val="single" w:sz="8" w:space="0" w:color="95B3D7"/>
            </w:tcBorders>
            <w:vAlign w:val="bottom"/>
          </w:tcPr>
          <w:p w14:paraId="469DF918" w14:textId="77777777" w:rsidR="00ED6D8A" w:rsidRDefault="00F94508">
            <w:pPr>
              <w:spacing w:line="257" w:lineRule="exact"/>
              <w:ind w:left="120"/>
              <w:rPr>
                <w:sz w:val="20"/>
                <w:szCs w:val="20"/>
              </w:rPr>
            </w:pPr>
            <w:r>
              <w:rPr>
                <w:rFonts w:ascii="Calibri" w:eastAsia="Calibri" w:hAnsi="Calibri" w:cs="Calibri"/>
              </w:rPr>
              <w:t>Guangxi</w:t>
            </w:r>
          </w:p>
        </w:tc>
        <w:tc>
          <w:tcPr>
            <w:tcW w:w="4980" w:type="dxa"/>
            <w:tcBorders>
              <w:bottom w:val="single" w:sz="8" w:space="0" w:color="95B3D7"/>
              <w:right w:val="single" w:sz="8" w:space="0" w:color="95B3D7"/>
            </w:tcBorders>
            <w:vAlign w:val="bottom"/>
          </w:tcPr>
          <w:p w14:paraId="3569ED1A" w14:textId="77777777" w:rsidR="00ED6D8A" w:rsidRDefault="00F94508">
            <w:pPr>
              <w:spacing w:line="257" w:lineRule="exact"/>
              <w:jc w:val="center"/>
              <w:rPr>
                <w:sz w:val="20"/>
                <w:szCs w:val="20"/>
              </w:rPr>
            </w:pPr>
            <w:r>
              <w:rPr>
                <w:rFonts w:ascii="Calibri" w:eastAsia="Calibri" w:hAnsi="Calibri" w:cs="Calibri"/>
              </w:rPr>
              <w:t>210</w:t>
            </w:r>
          </w:p>
        </w:tc>
      </w:tr>
      <w:tr w:rsidR="00ED6D8A" w14:paraId="63D324BF" w14:textId="77777777">
        <w:trPr>
          <w:trHeight w:val="260"/>
        </w:trPr>
        <w:tc>
          <w:tcPr>
            <w:tcW w:w="4640" w:type="dxa"/>
            <w:tcBorders>
              <w:left w:val="single" w:sz="8" w:space="0" w:color="95B3D7"/>
              <w:bottom w:val="single" w:sz="8" w:space="0" w:color="95B3D7"/>
              <w:right w:val="single" w:sz="8" w:space="0" w:color="95B3D7"/>
            </w:tcBorders>
            <w:shd w:val="clear" w:color="auto" w:fill="DBE5F1"/>
            <w:vAlign w:val="bottom"/>
          </w:tcPr>
          <w:p w14:paraId="64FB8B0F" w14:textId="77777777" w:rsidR="00ED6D8A" w:rsidRDefault="00F94508">
            <w:pPr>
              <w:spacing w:line="256" w:lineRule="exact"/>
              <w:ind w:left="120"/>
              <w:rPr>
                <w:sz w:val="20"/>
                <w:szCs w:val="20"/>
              </w:rPr>
            </w:pPr>
            <w:r>
              <w:rPr>
                <w:rFonts w:ascii="Calibri" w:eastAsia="Calibri" w:hAnsi="Calibri" w:cs="Calibri"/>
              </w:rPr>
              <w:t>Yunnan</w:t>
            </w:r>
          </w:p>
        </w:tc>
        <w:tc>
          <w:tcPr>
            <w:tcW w:w="4980" w:type="dxa"/>
            <w:tcBorders>
              <w:bottom w:val="single" w:sz="8" w:space="0" w:color="95B3D7"/>
              <w:right w:val="single" w:sz="8" w:space="0" w:color="95B3D7"/>
            </w:tcBorders>
            <w:shd w:val="clear" w:color="auto" w:fill="DBE5F1"/>
            <w:vAlign w:val="bottom"/>
          </w:tcPr>
          <w:p w14:paraId="2112A866" w14:textId="77777777" w:rsidR="00ED6D8A" w:rsidRDefault="00F94508">
            <w:pPr>
              <w:spacing w:line="256" w:lineRule="exact"/>
              <w:jc w:val="center"/>
              <w:rPr>
                <w:sz w:val="20"/>
                <w:szCs w:val="20"/>
              </w:rPr>
            </w:pPr>
            <w:r>
              <w:rPr>
                <w:rFonts w:ascii="Calibri" w:eastAsia="Calibri" w:hAnsi="Calibri" w:cs="Calibri"/>
              </w:rPr>
              <w:t>141</w:t>
            </w:r>
          </w:p>
        </w:tc>
      </w:tr>
      <w:tr w:rsidR="00ED6D8A" w14:paraId="4B1D4972" w14:textId="77777777">
        <w:trPr>
          <w:trHeight w:val="257"/>
        </w:trPr>
        <w:tc>
          <w:tcPr>
            <w:tcW w:w="4640" w:type="dxa"/>
            <w:tcBorders>
              <w:left w:val="single" w:sz="8" w:space="0" w:color="95B3D7"/>
              <w:bottom w:val="single" w:sz="8" w:space="0" w:color="95B3D7"/>
              <w:right w:val="single" w:sz="8" w:space="0" w:color="95B3D7"/>
            </w:tcBorders>
            <w:vAlign w:val="bottom"/>
          </w:tcPr>
          <w:p w14:paraId="3635AF78" w14:textId="77777777" w:rsidR="00ED6D8A" w:rsidRDefault="00F94508">
            <w:pPr>
              <w:spacing w:line="253" w:lineRule="exact"/>
              <w:ind w:left="120"/>
              <w:rPr>
                <w:sz w:val="20"/>
                <w:szCs w:val="20"/>
              </w:rPr>
            </w:pPr>
            <w:r>
              <w:rPr>
                <w:rFonts w:ascii="Calibri" w:eastAsia="Calibri" w:hAnsi="Calibri" w:cs="Calibri"/>
              </w:rPr>
              <w:t>Hainan</w:t>
            </w:r>
          </w:p>
        </w:tc>
        <w:tc>
          <w:tcPr>
            <w:tcW w:w="4980" w:type="dxa"/>
            <w:tcBorders>
              <w:bottom w:val="single" w:sz="8" w:space="0" w:color="95B3D7"/>
              <w:right w:val="single" w:sz="8" w:space="0" w:color="95B3D7"/>
            </w:tcBorders>
            <w:vAlign w:val="bottom"/>
          </w:tcPr>
          <w:p w14:paraId="449960A4" w14:textId="77777777" w:rsidR="00ED6D8A" w:rsidRDefault="00F94508">
            <w:pPr>
              <w:spacing w:line="253" w:lineRule="exact"/>
              <w:jc w:val="center"/>
              <w:rPr>
                <w:sz w:val="20"/>
                <w:szCs w:val="20"/>
              </w:rPr>
            </w:pPr>
            <w:r>
              <w:rPr>
                <w:rFonts w:ascii="Calibri" w:eastAsia="Calibri" w:hAnsi="Calibri" w:cs="Calibri"/>
              </w:rPr>
              <w:t>136</w:t>
            </w:r>
          </w:p>
        </w:tc>
      </w:tr>
      <w:tr w:rsidR="00ED6D8A" w14:paraId="569FBBF1" w14:textId="77777777">
        <w:trPr>
          <w:trHeight w:val="258"/>
        </w:trPr>
        <w:tc>
          <w:tcPr>
            <w:tcW w:w="4640" w:type="dxa"/>
            <w:tcBorders>
              <w:left w:val="single" w:sz="8" w:space="0" w:color="95B3D7"/>
              <w:bottom w:val="single" w:sz="8" w:space="0" w:color="95B3D7"/>
              <w:right w:val="single" w:sz="8" w:space="0" w:color="95B3D7"/>
            </w:tcBorders>
            <w:shd w:val="clear" w:color="auto" w:fill="DBE5F1"/>
            <w:vAlign w:val="bottom"/>
          </w:tcPr>
          <w:p w14:paraId="3D977A66" w14:textId="77777777" w:rsidR="00ED6D8A" w:rsidRDefault="00F94508">
            <w:pPr>
              <w:spacing w:line="256" w:lineRule="exact"/>
              <w:ind w:left="120"/>
              <w:rPr>
                <w:sz w:val="20"/>
                <w:szCs w:val="20"/>
              </w:rPr>
            </w:pPr>
            <w:r>
              <w:rPr>
                <w:rFonts w:ascii="Calibri" w:eastAsia="Calibri" w:hAnsi="Calibri" w:cs="Calibri"/>
              </w:rPr>
              <w:t>Shanxi</w:t>
            </w:r>
          </w:p>
        </w:tc>
        <w:tc>
          <w:tcPr>
            <w:tcW w:w="4980" w:type="dxa"/>
            <w:tcBorders>
              <w:bottom w:val="single" w:sz="8" w:space="0" w:color="95B3D7"/>
              <w:right w:val="single" w:sz="8" w:space="0" w:color="95B3D7"/>
            </w:tcBorders>
            <w:shd w:val="clear" w:color="auto" w:fill="DBE5F1"/>
            <w:vAlign w:val="bottom"/>
          </w:tcPr>
          <w:p w14:paraId="773F68AD" w14:textId="77777777" w:rsidR="00ED6D8A" w:rsidRDefault="00F94508">
            <w:pPr>
              <w:spacing w:line="256" w:lineRule="exact"/>
              <w:jc w:val="center"/>
              <w:rPr>
                <w:sz w:val="20"/>
                <w:szCs w:val="20"/>
              </w:rPr>
            </w:pPr>
            <w:r>
              <w:rPr>
                <w:rFonts w:ascii="Calibri" w:eastAsia="Calibri" w:hAnsi="Calibri" w:cs="Calibri"/>
              </w:rPr>
              <w:t>119</w:t>
            </w:r>
          </w:p>
        </w:tc>
      </w:tr>
      <w:tr w:rsidR="00ED6D8A" w14:paraId="40282966" w14:textId="77777777">
        <w:trPr>
          <w:trHeight w:val="259"/>
        </w:trPr>
        <w:tc>
          <w:tcPr>
            <w:tcW w:w="4640" w:type="dxa"/>
            <w:tcBorders>
              <w:left w:val="single" w:sz="8" w:space="0" w:color="95B3D7"/>
              <w:bottom w:val="single" w:sz="8" w:space="0" w:color="95B3D7"/>
              <w:right w:val="single" w:sz="8" w:space="0" w:color="95B3D7"/>
            </w:tcBorders>
            <w:vAlign w:val="bottom"/>
          </w:tcPr>
          <w:p w14:paraId="48F9F992" w14:textId="77777777" w:rsidR="00ED6D8A" w:rsidRDefault="00F94508">
            <w:pPr>
              <w:spacing w:line="256" w:lineRule="exact"/>
              <w:ind w:left="120"/>
              <w:rPr>
                <w:sz w:val="20"/>
                <w:szCs w:val="20"/>
              </w:rPr>
            </w:pPr>
            <w:r>
              <w:rPr>
                <w:rFonts w:ascii="Calibri" w:eastAsia="Calibri" w:hAnsi="Calibri" w:cs="Calibri"/>
              </w:rPr>
              <w:t>Guizhou</w:t>
            </w:r>
          </w:p>
        </w:tc>
        <w:tc>
          <w:tcPr>
            <w:tcW w:w="4980" w:type="dxa"/>
            <w:tcBorders>
              <w:bottom w:val="single" w:sz="8" w:space="0" w:color="95B3D7"/>
              <w:right w:val="single" w:sz="8" w:space="0" w:color="95B3D7"/>
            </w:tcBorders>
            <w:vAlign w:val="bottom"/>
          </w:tcPr>
          <w:p w14:paraId="38E83AE5" w14:textId="77777777" w:rsidR="00ED6D8A" w:rsidRDefault="00F94508">
            <w:pPr>
              <w:spacing w:line="256" w:lineRule="exact"/>
              <w:jc w:val="center"/>
              <w:rPr>
                <w:sz w:val="20"/>
                <w:szCs w:val="20"/>
              </w:rPr>
            </w:pPr>
            <w:r>
              <w:rPr>
                <w:rFonts w:ascii="Calibri" w:eastAsia="Calibri" w:hAnsi="Calibri" w:cs="Calibri"/>
              </w:rPr>
              <w:t>109</w:t>
            </w:r>
          </w:p>
        </w:tc>
      </w:tr>
      <w:tr w:rsidR="00ED6D8A" w14:paraId="542297A1" w14:textId="77777777">
        <w:trPr>
          <w:trHeight w:val="258"/>
        </w:trPr>
        <w:tc>
          <w:tcPr>
            <w:tcW w:w="4640" w:type="dxa"/>
            <w:tcBorders>
              <w:left w:val="single" w:sz="8" w:space="0" w:color="95B3D7"/>
              <w:bottom w:val="single" w:sz="8" w:space="0" w:color="95B3D7"/>
              <w:right w:val="single" w:sz="8" w:space="0" w:color="95B3D7"/>
            </w:tcBorders>
            <w:shd w:val="clear" w:color="auto" w:fill="DBE5F1"/>
            <w:vAlign w:val="bottom"/>
          </w:tcPr>
          <w:p w14:paraId="5FC90F76" w14:textId="77777777" w:rsidR="00ED6D8A" w:rsidRDefault="00F94508">
            <w:pPr>
              <w:spacing w:line="256" w:lineRule="exact"/>
              <w:ind w:left="120"/>
              <w:rPr>
                <w:sz w:val="20"/>
                <w:szCs w:val="20"/>
              </w:rPr>
            </w:pPr>
            <w:r>
              <w:rPr>
                <w:rFonts w:ascii="Calibri" w:eastAsia="Calibri" w:hAnsi="Calibri" w:cs="Calibri"/>
              </w:rPr>
              <w:t>Liaoning</w:t>
            </w:r>
          </w:p>
        </w:tc>
        <w:tc>
          <w:tcPr>
            <w:tcW w:w="4980" w:type="dxa"/>
            <w:tcBorders>
              <w:bottom w:val="single" w:sz="8" w:space="0" w:color="95B3D7"/>
              <w:right w:val="single" w:sz="8" w:space="0" w:color="95B3D7"/>
            </w:tcBorders>
            <w:shd w:val="clear" w:color="auto" w:fill="DBE5F1"/>
            <w:vAlign w:val="bottom"/>
          </w:tcPr>
          <w:p w14:paraId="3F6300CD" w14:textId="77777777" w:rsidR="00ED6D8A" w:rsidRDefault="00F94508">
            <w:pPr>
              <w:spacing w:line="256" w:lineRule="exact"/>
              <w:jc w:val="center"/>
              <w:rPr>
                <w:sz w:val="20"/>
                <w:szCs w:val="20"/>
              </w:rPr>
            </w:pPr>
            <w:r>
              <w:rPr>
                <w:rFonts w:ascii="Calibri" w:eastAsia="Calibri" w:hAnsi="Calibri" w:cs="Calibri"/>
              </w:rPr>
              <w:t>107</w:t>
            </w:r>
          </w:p>
        </w:tc>
      </w:tr>
      <w:tr w:rsidR="00ED6D8A" w14:paraId="3F42D58F" w14:textId="77777777">
        <w:trPr>
          <w:trHeight w:val="258"/>
        </w:trPr>
        <w:tc>
          <w:tcPr>
            <w:tcW w:w="4640" w:type="dxa"/>
            <w:tcBorders>
              <w:left w:val="single" w:sz="8" w:space="0" w:color="95B3D7"/>
              <w:bottom w:val="single" w:sz="8" w:space="0" w:color="95B3D7"/>
              <w:right w:val="single" w:sz="8" w:space="0" w:color="95B3D7"/>
            </w:tcBorders>
            <w:vAlign w:val="bottom"/>
          </w:tcPr>
          <w:p w14:paraId="4E1FEF8D" w14:textId="77777777" w:rsidR="00ED6D8A" w:rsidRDefault="00F94508">
            <w:pPr>
              <w:spacing w:line="256" w:lineRule="exact"/>
              <w:ind w:left="120"/>
              <w:rPr>
                <w:sz w:val="20"/>
                <w:szCs w:val="20"/>
              </w:rPr>
            </w:pPr>
            <w:r>
              <w:rPr>
                <w:rFonts w:ascii="Calibri" w:eastAsia="Calibri" w:hAnsi="Calibri" w:cs="Calibri"/>
              </w:rPr>
              <w:t>Tianjin</w:t>
            </w:r>
          </w:p>
        </w:tc>
        <w:tc>
          <w:tcPr>
            <w:tcW w:w="4980" w:type="dxa"/>
            <w:tcBorders>
              <w:bottom w:val="single" w:sz="8" w:space="0" w:color="95B3D7"/>
              <w:right w:val="single" w:sz="8" w:space="0" w:color="95B3D7"/>
            </w:tcBorders>
            <w:vAlign w:val="bottom"/>
          </w:tcPr>
          <w:p w14:paraId="3A35DBED" w14:textId="77777777" w:rsidR="00ED6D8A" w:rsidRDefault="00F94508">
            <w:pPr>
              <w:spacing w:line="256" w:lineRule="exact"/>
              <w:jc w:val="center"/>
              <w:rPr>
                <w:sz w:val="20"/>
                <w:szCs w:val="20"/>
              </w:rPr>
            </w:pPr>
            <w:r>
              <w:rPr>
                <w:rFonts w:ascii="Calibri" w:eastAsia="Calibri" w:hAnsi="Calibri" w:cs="Calibri"/>
                <w:w w:val="98"/>
              </w:rPr>
              <w:t>91</w:t>
            </w:r>
          </w:p>
        </w:tc>
      </w:tr>
      <w:tr w:rsidR="00ED6D8A" w14:paraId="60659D06" w14:textId="77777777">
        <w:trPr>
          <w:trHeight w:val="260"/>
        </w:trPr>
        <w:tc>
          <w:tcPr>
            <w:tcW w:w="4640" w:type="dxa"/>
            <w:tcBorders>
              <w:left w:val="single" w:sz="8" w:space="0" w:color="95B3D7"/>
              <w:bottom w:val="single" w:sz="8" w:space="0" w:color="95B3D7"/>
              <w:right w:val="single" w:sz="8" w:space="0" w:color="95B3D7"/>
            </w:tcBorders>
            <w:shd w:val="clear" w:color="auto" w:fill="DBE5F1"/>
            <w:vAlign w:val="bottom"/>
          </w:tcPr>
          <w:p w14:paraId="0207AD37" w14:textId="77777777" w:rsidR="00ED6D8A" w:rsidRDefault="00F94508">
            <w:pPr>
              <w:spacing w:line="256" w:lineRule="exact"/>
              <w:ind w:left="120"/>
              <w:rPr>
                <w:sz w:val="20"/>
                <w:szCs w:val="20"/>
              </w:rPr>
            </w:pPr>
            <w:r>
              <w:rPr>
                <w:rFonts w:ascii="Calibri" w:eastAsia="Calibri" w:hAnsi="Calibri" w:cs="Calibri"/>
              </w:rPr>
              <w:t>Gansu</w:t>
            </w:r>
          </w:p>
        </w:tc>
        <w:tc>
          <w:tcPr>
            <w:tcW w:w="4980" w:type="dxa"/>
            <w:tcBorders>
              <w:bottom w:val="single" w:sz="8" w:space="0" w:color="95B3D7"/>
              <w:right w:val="single" w:sz="8" w:space="0" w:color="95B3D7"/>
            </w:tcBorders>
            <w:shd w:val="clear" w:color="auto" w:fill="DBE5F1"/>
            <w:vAlign w:val="bottom"/>
          </w:tcPr>
          <w:p w14:paraId="7B8CB76C" w14:textId="77777777" w:rsidR="00ED6D8A" w:rsidRDefault="00F94508">
            <w:pPr>
              <w:spacing w:line="256" w:lineRule="exact"/>
              <w:jc w:val="center"/>
              <w:rPr>
                <w:sz w:val="20"/>
                <w:szCs w:val="20"/>
              </w:rPr>
            </w:pPr>
            <w:r>
              <w:rPr>
                <w:rFonts w:ascii="Calibri" w:eastAsia="Calibri" w:hAnsi="Calibri" w:cs="Calibri"/>
                <w:w w:val="98"/>
              </w:rPr>
              <w:t>85</w:t>
            </w:r>
          </w:p>
        </w:tc>
      </w:tr>
      <w:tr w:rsidR="00ED6D8A" w14:paraId="3DFC61D1" w14:textId="77777777">
        <w:trPr>
          <w:trHeight w:val="257"/>
        </w:trPr>
        <w:tc>
          <w:tcPr>
            <w:tcW w:w="4640" w:type="dxa"/>
            <w:tcBorders>
              <w:left w:val="single" w:sz="8" w:space="0" w:color="95B3D7"/>
              <w:bottom w:val="single" w:sz="8" w:space="0" w:color="95B3D7"/>
              <w:right w:val="single" w:sz="8" w:space="0" w:color="95B3D7"/>
            </w:tcBorders>
            <w:vAlign w:val="bottom"/>
          </w:tcPr>
          <w:p w14:paraId="3545EA96" w14:textId="77777777" w:rsidR="00ED6D8A" w:rsidRDefault="00F94508">
            <w:pPr>
              <w:spacing w:line="253" w:lineRule="exact"/>
              <w:ind w:left="120"/>
              <w:rPr>
                <w:sz w:val="20"/>
                <w:szCs w:val="20"/>
              </w:rPr>
            </w:pPr>
            <w:r>
              <w:rPr>
                <w:rFonts w:ascii="Calibri" w:eastAsia="Calibri" w:hAnsi="Calibri" w:cs="Calibri"/>
              </w:rPr>
              <w:t>Jilin</w:t>
            </w:r>
          </w:p>
        </w:tc>
        <w:tc>
          <w:tcPr>
            <w:tcW w:w="4980" w:type="dxa"/>
            <w:tcBorders>
              <w:bottom w:val="single" w:sz="8" w:space="0" w:color="95B3D7"/>
              <w:right w:val="single" w:sz="8" w:space="0" w:color="95B3D7"/>
            </w:tcBorders>
            <w:vAlign w:val="bottom"/>
          </w:tcPr>
          <w:p w14:paraId="56455C8D" w14:textId="77777777" w:rsidR="00ED6D8A" w:rsidRDefault="00F94508">
            <w:pPr>
              <w:spacing w:line="253" w:lineRule="exact"/>
              <w:jc w:val="center"/>
              <w:rPr>
                <w:sz w:val="20"/>
                <w:szCs w:val="20"/>
              </w:rPr>
            </w:pPr>
            <w:r>
              <w:rPr>
                <w:rFonts w:ascii="Calibri" w:eastAsia="Calibri" w:hAnsi="Calibri" w:cs="Calibri"/>
                <w:w w:val="98"/>
              </w:rPr>
              <w:t>80</w:t>
            </w:r>
          </w:p>
        </w:tc>
      </w:tr>
      <w:tr w:rsidR="00ED6D8A" w14:paraId="07F1D0B9" w14:textId="77777777">
        <w:trPr>
          <w:trHeight w:val="260"/>
        </w:trPr>
        <w:tc>
          <w:tcPr>
            <w:tcW w:w="4640" w:type="dxa"/>
            <w:tcBorders>
              <w:left w:val="single" w:sz="8" w:space="0" w:color="95B3D7"/>
              <w:bottom w:val="single" w:sz="8" w:space="0" w:color="95B3D7"/>
              <w:right w:val="single" w:sz="8" w:space="0" w:color="95B3D7"/>
            </w:tcBorders>
            <w:shd w:val="clear" w:color="auto" w:fill="DBE5F1"/>
            <w:vAlign w:val="bottom"/>
          </w:tcPr>
          <w:p w14:paraId="16416B8A" w14:textId="77777777" w:rsidR="00ED6D8A" w:rsidRDefault="00F94508">
            <w:pPr>
              <w:spacing w:line="256" w:lineRule="exact"/>
              <w:ind w:left="120"/>
              <w:rPr>
                <w:sz w:val="20"/>
                <w:szCs w:val="20"/>
              </w:rPr>
            </w:pPr>
            <w:r>
              <w:rPr>
                <w:rFonts w:ascii="Calibri" w:eastAsia="Calibri" w:hAnsi="Calibri" w:cs="Calibri"/>
              </w:rPr>
              <w:t>Inner Mongolia</w:t>
            </w:r>
          </w:p>
        </w:tc>
        <w:tc>
          <w:tcPr>
            <w:tcW w:w="4980" w:type="dxa"/>
            <w:tcBorders>
              <w:bottom w:val="single" w:sz="8" w:space="0" w:color="95B3D7"/>
              <w:right w:val="single" w:sz="8" w:space="0" w:color="95B3D7"/>
            </w:tcBorders>
            <w:shd w:val="clear" w:color="auto" w:fill="DBE5F1"/>
            <w:vAlign w:val="bottom"/>
          </w:tcPr>
          <w:p w14:paraId="66C75416" w14:textId="77777777" w:rsidR="00ED6D8A" w:rsidRDefault="00F94508">
            <w:pPr>
              <w:spacing w:line="256" w:lineRule="exact"/>
              <w:jc w:val="center"/>
              <w:rPr>
                <w:sz w:val="20"/>
                <w:szCs w:val="20"/>
              </w:rPr>
            </w:pPr>
            <w:r>
              <w:rPr>
                <w:rFonts w:ascii="Calibri" w:eastAsia="Calibri" w:hAnsi="Calibri" w:cs="Calibri"/>
                <w:w w:val="98"/>
              </w:rPr>
              <w:t>58</w:t>
            </w:r>
          </w:p>
        </w:tc>
      </w:tr>
      <w:tr w:rsidR="00ED6D8A" w14:paraId="70D98DFE" w14:textId="77777777">
        <w:trPr>
          <w:trHeight w:val="257"/>
        </w:trPr>
        <w:tc>
          <w:tcPr>
            <w:tcW w:w="4640" w:type="dxa"/>
            <w:tcBorders>
              <w:left w:val="single" w:sz="8" w:space="0" w:color="95B3D7"/>
              <w:bottom w:val="single" w:sz="8" w:space="0" w:color="95B3D7"/>
              <w:right w:val="single" w:sz="8" w:space="0" w:color="95B3D7"/>
            </w:tcBorders>
            <w:vAlign w:val="bottom"/>
          </w:tcPr>
          <w:p w14:paraId="62E0FEEE" w14:textId="77777777" w:rsidR="00ED6D8A" w:rsidRDefault="00F94508">
            <w:pPr>
              <w:spacing w:line="253" w:lineRule="exact"/>
              <w:ind w:left="120"/>
              <w:rPr>
                <w:sz w:val="20"/>
                <w:szCs w:val="20"/>
              </w:rPr>
            </w:pPr>
            <w:r>
              <w:rPr>
                <w:rFonts w:ascii="Calibri" w:eastAsia="Calibri" w:hAnsi="Calibri" w:cs="Calibri"/>
              </w:rPr>
              <w:t>Ningxia</w:t>
            </w:r>
          </w:p>
        </w:tc>
        <w:tc>
          <w:tcPr>
            <w:tcW w:w="4980" w:type="dxa"/>
            <w:tcBorders>
              <w:bottom w:val="single" w:sz="8" w:space="0" w:color="95B3D7"/>
              <w:right w:val="single" w:sz="8" w:space="0" w:color="95B3D7"/>
            </w:tcBorders>
            <w:vAlign w:val="bottom"/>
          </w:tcPr>
          <w:p w14:paraId="6CA0D35D" w14:textId="77777777" w:rsidR="00ED6D8A" w:rsidRDefault="00F94508">
            <w:pPr>
              <w:spacing w:line="253" w:lineRule="exact"/>
              <w:jc w:val="center"/>
              <w:rPr>
                <w:sz w:val="20"/>
                <w:szCs w:val="20"/>
              </w:rPr>
            </w:pPr>
            <w:r>
              <w:rPr>
                <w:rFonts w:ascii="Calibri" w:eastAsia="Calibri" w:hAnsi="Calibri" w:cs="Calibri"/>
                <w:w w:val="98"/>
              </w:rPr>
              <w:t>49</w:t>
            </w:r>
          </w:p>
        </w:tc>
      </w:tr>
      <w:tr w:rsidR="00ED6D8A" w14:paraId="396D87F9" w14:textId="77777777">
        <w:trPr>
          <w:trHeight w:val="260"/>
        </w:trPr>
        <w:tc>
          <w:tcPr>
            <w:tcW w:w="4640" w:type="dxa"/>
            <w:tcBorders>
              <w:left w:val="single" w:sz="8" w:space="0" w:color="95B3D7"/>
              <w:bottom w:val="single" w:sz="8" w:space="0" w:color="95B3D7"/>
              <w:right w:val="single" w:sz="8" w:space="0" w:color="95B3D7"/>
            </w:tcBorders>
            <w:shd w:val="clear" w:color="auto" w:fill="DBE5F1"/>
            <w:vAlign w:val="bottom"/>
          </w:tcPr>
          <w:p w14:paraId="6529492D" w14:textId="77777777" w:rsidR="00ED6D8A" w:rsidRDefault="00F94508">
            <w:pPr>
              <w:spacing w:line="256" w:lineRule="exact"/>
              <w:ind w:left="120"/>
              <w:rPr>
                <w:sz w:val="20"/>
                <w:szCs w:val="20"/>
              </w:rPr>
            </w:pPr>
            <w:r>
              <w:rPr>
                <w:rFonts w:ascii="Calibri" w:eastAsia="Calibri" w:hAnsi="Calibri" w:cs="Calibri"/>
              </w:rPr>
              <w:t>Xinjiang</w:t>
            </w:r>
          </w:p>
        </w:tc>
        <w:tc>
          <w:tcPr>
            <w:tcW w:w="4980" w:type="dxa"/>
            <w:tcBorders>
              <w:bottom w:val="single" w:sz="8" w:space="0" w:color="95B3D7"/>
              <w:right w:val="single" w:sz="8" w:space="0" w:color="95B3D7"/>
            </w:tcBorders>
            <w:shd w:val="clear" w:color="auto" w:fill="DBE5F1"/>
            <w:vAlign w:val="bottom"/>
          </w:tcPr>
          <w:p w14:paraId="7BE91F95" w14:textId="77777777" w:rsidR="00ED6D8A" w:rsidRDefault="00F94508">
            <w:pPr>
              <w:spacing w:line="256" w:lineRule="exact"/>
              <w:jc w:val="center"/>
              <w:rPr>
                <w:sz w:val="20"/>
                <w:szCs w:val="20"/>
              </w:rPr>
            </w:pPr>
            <w:r>
              <w:rPr>
                <w:rFonts w:ascii="Calibri" w:eastAsia="Calibri" w:hAnsi="Calibri" w:cs="Calibri"/>
                <w:w w:val="98"/>
              </w:rPr>
              <w:t>49</w:t>
            </w:r>
          </w:p>
        </w:tc>
      </w:tr>
      <w:tr w:rsidR="00ED6D8A" w14:paraId="030B327B" w14:textId="77777777">
        <w:trPr>
          <w:trHeight w:val="257"/>
        </w:trPr>
        <w:tc>
          <w:tcPr>
            <w:tcW w:w="4640" w:type="dxa"/>
            <w:tcBorders>
              <w:left w:val="single" w:sz="8" w:space="0" w:color="95B3D7"/>
              <w:bottom w:val="single" w:sz="8" w:space="0" w:color="95B3D7"/>
              <w:right w:val="single" w:sz="8" w:space="0" w:color="95B3D7"/>
            </w:tcBorders>
            <w:vAlign w:val="bottom"/>
          </w:tcPr>
          <w:p w14:paraId="3A062437" w14:textId="77777777" w:rsidR="00ED6D8A" w:rsidRDefault="00F94508">
            <w:pPr>
              <w:spacing w:line="253" w:lineRule="exact"/>
              <w:ind w:left="120"/>
              <w:rPr>
                <w:sz w:val="20"/>
                <w:szCs w:val="20"/>
              </w:rPr>
            </w:pPr>
            <w:r>
              <w:rPr>
                <w:rFonts w:ascii="Calibri" w:eastAsia="Calibri" w:hAnsi="Calibri" w:cs="Calibri"/>
              </w:rPr>
              <w:t>Hong Kong SAR</w:t>
            </w:r>
          </w:p>
        </w:tc>
        <w:tc>
          <w:tcPr>
            <w:tcW w:w="4980" w:type="dxa"/>
            <w:tcBorders>
              <w:bottom w:val="single" w:sz="8" w:space="0" w:color="95B3D7"/>
              <w:right w:val="single" w:sz="8" w:space="0" w:color="95B3D7"/>
            </w:tcBorders>
            <w:vAlign w:val="bottom"/>
          </w:tcPr>
          <w:p w14:paraId="18A813C5" w14:textId="77777777" w:rsidR="00ED6D8A" w:rsidRDefault="00F94508">
            <w:pPr>
              <w:spacing w:line="253" w:lineRule="exact"/>
              <w:jc w:val="center"/>
              <w:rPr>
                <w:sz w:val="20"/>
                <w:szCs w:val="20"/>
              </w:rPr>
            </w:pPr>
            <w:r>
              <w:rPr>
                <w:rFonts w:ascii="Calibri" w:eastAsia="Calibri" w:hAnsi="Calibri" w:cs="Calibri"/>
                <w:w w:val="98"/>
              </w:rPr>
              <w:t>36</w:t>
            </w:r>
          </w:p>
        </w:tc>
      </w:tr>
      <w:tr w:rsidR="00ED6D8A" w14:paraId="2ED39CB3" w14:textId="77777777">
        <w:trPr>
          <w:trHeight w:val="258"/>
        </w:trPr>
        <w:tc>
          <w:tcPr>
            <w:tcW w:w="4640" w:type="dxa"/>
            <w:tcBorders>
              <w:left w:val="single" w:sz="8" w:space="0" w:color="95B3D7"/>
              <w:bottom w:val="single" w:sz="8" w:space="0" w:color="95B3D7"/>
              <w:right w:val="single" w:sz="8" w:space="0" w:color="95B3D7"/>
            </w:tcBorders>
            <w:shd w:val="clear" w:color="auto" w:fill="DBE5F1"/>
            <w:vAlign w:val="bottom"/>
          </w:tcPr>
          <w:p w14:paraId="5F9C37DA" w14:textId="77777777" w:rsidR="00ED6D8A" w:rsidRDefault="00F94508">
            <w:pPr>
              <w:spacing w:line="256" w:lineRule="exact"/>
              <w:ind w:left="120"/>
              <w:rPr>
                <w:sz w:val="20"/>
                <w:szCs w:val="20"/>
              </w:rPr>
            </w:pPr>
            <w:r>
              <w:rPr>
                <w:rFonts w:ascii="Calibri" w:eastAsia="Calibri" w:hAnsi="Calibri" w:cs="Calibri"/>
              </w:rPr>
              <w:t>Qinghai</w:t>
            </w:r>
          </w:p>
        </w:tc>
        <w:tc>
          <w:tcPr>
            <w:tcW w:w="4980" w:type="dxa"/>
            <w:tcBorders>
              <w:bottom w:val="single" w:sz="8" w:space="0" w:color="95B3D7"/>
              <w:right w:val="single" w:sz="8" w:space="0" w:color="95B3D7"/>
            </w:tcBorders>
            <w:shd w:val="clear" w:color="auto" w:fill="DBE5F1"/>
            <w:vAlign w:val="bottom"/>
          </w:tcPr>
          <w:p w14:paraId="0717959F" w14:textId="77777777" w:rsidR="00ED6D8A" w:rsidRDefault="00F94508">
            <w:pPr>
              <w:spacing w:line="256" w:lineRule="exact"/>
              <w:jc w:val="center"/>
              <w:rPr>
                <w:sz w:val="20"/>
                <w:szCs w:val="20"/>
              </w:rPr>
            </w:pPr>
            <w:r>
              <w:rPr>
                <w:rFonts w:ascii="Calibri" w:eastAsia="Calibri" w:hAnsi="Calibri" w:cs="Calibri"/>
                <w:w w:val="98"/>
              </w:rPr>
              <w:t>18</w:t>
            </w:r>
          </w:p>
        </w:tc>
      </w:tr>
      <w:tr w:rsidR="00ED6D8A" w14:paraId="261DED91" w14:textId="77777777">
        <w:trPr>
          <w:trHeight w:val="258"/>
        </w:trPr>
        <w:tc>
          <w:tcPr>
            <w:tcW w:w="4640" w:type="dxa"/>
            <w:tcBorders>
              <w:left w:val="single" w:sz="8" w:space="0" w:color="95B3D7"/>
              <w:bottom w:val="single" w:sz="8" w:space="0" w:color="95B3D7"/>
              <w:right w:val="single" w:sz="8" w:space="0" w:color="95B3D7"/>
            </w:tcBorders>
            <w:vAlign w:val="bottom"/>
          </w:tcPr>
          <w:p w14:paraId="072F51C1" w14:textId="77777777" w:rsidR="00ED6D8A" w:rsidRDefault="00F94508">
            <w:pPr>
              <w:spacing w:line="256" w:lineRule="exact"/>
              <w:ind w:left="120"/>
              <w:rPr>
                <w:sz w:val="20"/>
                <w:szCs w:val="20"/>
              </w:rPr>
            </w:pPr>
            <w:r>
              <w:rPr>
                <w:rFonts w:ascii="Calibri" w:eastAsia="Calibri" w:hAnsi="Calibri" w:cs="Calibri"/>
              </w:rPr>
              <w:t>Taipei and environs</w:t>
            </w:r>
          </w:p>
        </w:tc>
        <w:tc>
          <w:tcPr>
            <w:tcW w:w="4980" w:type="dxa"/>
            <w:tcBorders>
              <w:bottom w:val="single" w:sz="8" w:space="0" w:color="95B3D7"/>
              <w:right w:val="single" w:sz="8" w:space="0" w:color="95B3D7"/>
            </w:tcBorders>
            <w:vAlign w:val="bottom"/>
          </w:tcPr>
          <w:p w14:paraId="3D5FFA9B" w14:textId="77777777" w:rsidR="00ED6D8A" w:rsidRDefault="00F94508">
            <w:pPr>
              <w:spacing w:line="256" w:lineRule="exact"/>
              <w:jc w:val="center"/>
              <w:rPr>
                <w:sz w:val="20"/>
                <w:szCs w:val="20"/>
              </w:rPr>
            </w:pPr>
            <w:r>
              <w:rPr>
                <w:rFonts w:ascii="Calibri" w:eastAsia="Calibri" w:hAnsi="Calibri" w:cs="Calibri"/>
                <w:w w:val="98"/>
              </w:rPr>
              <w:t>18</w:t>
            </w:r>
          </w:p>
        </w:tc>
      </w:tr>
      <w:tr w:rsidR="00ED6D8A" w14:paraId="30656E6B" w14:textId="77777777">
        <w:trPr>
          <w:trHeight w:val="261"/>
        </w:trPr>
        <w:tc>
          <w:tcPr>
            <w:tcW w:w="4640" w:type="dxa"/>
            <w:tcBorders>
              <w:left w:val="single" w:sz="8" w:space="0" w:color="95B3D7"/>
              <w:bottom w:val="single" w:sz="8" w:space="0" w:color="95B3D7"/>
              <w:right w:val="single" w:sz="8" w:space="0" w:color="95B3D7"/>
            </w:tcBorders>
            <w:shd w:val="clear" w:color="auto" w:fill="DBE5F1"/>
            <w:vAlign w:val="bottom"/>
          </w:tcPr>
          <w:p w14:paraId="652FA4AC" w14:textId="77777777" w:rsidR="00ED6D8A" w:rsidRDefault="00F94508">
            <w:pPr>
              <w:spacing w:line="258" w:lineRule="exact"/>
              <w:ind w:left="120"/>
              <w:rPr>
                <w:sz w:val="20"/>
                <w:szCs w:val="20"/>
              </w:rPr>
            </w:pPr>
            <w:r>
              <w:rPr>
                <w:rFonts w:ascii="Calibri" w:eastAsia="Calibri" w:hAnsi="Calibri" w:cs="Calibri"/>
              </w:rPr>
              <w:t>Macao SAR</w:t>
            </w:r>
          </w:p>
        </w:tc>
        <w:tc>
          <w:tcPr>
            <w:tcW w:w="4980" w:type="dxa"/>
            <w:tcBorders>
              <w:bottom w:val="single" w:sz="8" w:space="0" w:color="95B3D7"/>
              <w:right w:val="single" w:sz="8" w:space="0" w:color="95B3D7"/>
            </w:tcBorders>
            <w:shd w:val="clear" w:color="auto" w:fill="DBE5F1"/>
            <w:vAlign w:val="bottom"/>
          </w:tcPr>
          <w:p w14:paraId="6FCD41E2" w14:textId="77777777" w:rsidR="00ED6D8A" w:rsidRDefault="00F94508">
            <w:pPr>
              <w:spacing w:line="258" w:lineRule="exact"/>
              <w:jc w:val="center"/>
              <w:rPr>
                <w:sz w:val="20"/>
                <w:szCs w:val="20"/>
              </w:rPr>
            </w:pPr>
            <w:r>
              <w:rPr>
                <w:rFonts w:ascii="Calibri" w:eastAsia="Calibri" w:hAnsi="Calibri" w:cs="Calibri"/>
                <w:w w:val="98"/>
              </w:rPr>
              <w:t>10</w:t>
            </w:r>
          </w:p>
        </w:tc>
      </w:tr>
      <w:tr w:rsidR="00ED6D8A" w14:paraId="10C81B24" w14:textId="77777777">
        <w:trPr>
          <w:trHeight w:val="259"/>
        </w:trPr>
        <w:tc>
          <w:tcPr>
            <w:tcW w:w="4640" w:type="dxa"/>
            <w:tcBorders>
              <w:left w:val="single" w:sz="8" w:space="0" w:color="95B3D7"/>
              <w:bottom w:val="single" w:sz="8" w:space="0" w:color="95B3D7"/>
              <w:right w:val="single" w:sz="8" w:space="0" w:color="95B3D7"/>
            </w:tcBorders>
            <w:vAlign w:val="bottom"/>
          </w:tcPr>
          <w:p w14:paraId="3E49C754" w14:textId="77777777" w:rsidR="00ED6D8A" w:rsidRDefault="00F94508">
            <w:pPr>
              <w:spacing w:line="256" w:lineRule="exact"/>
              <w:ind w:left="120"/>
              <w:rPr>
                <w:sz w:val="20"/>
                <w:szCs w:val="20"/>
              </w:rPr>
            </w:pPr>
            <w:r>
              <w:rPr>
                <w:rFonts w:ascii="Calibri" w:eastAsia="Calibri" w:hAnsi="Calibri" w:cs="Calibri"/>
              </w:rPr>
              <w:t>Xizang</w:t>
            </w:r>
          </w:p>
        </w:tc>
        <w:tc>
          <w:tcPr>
            <w:tcW w:w="4980" w:type="dxa"/>
            <w:tcBorders>
              <w:bottom w:val="single" w:sz="8" w:space="0" w:color="95B3D7"/>
              <w:right w:val="single" w:sz="8" w:space="0" w:color="95B3D7"/>
            </w:tcBorders>
            <w:vAlign w:val="bottom"/>
          </w:tcPr>
          <w:p w14:paraId="2F70ADCB" w14:textId="77777777" w:rsidR="00ED6D8A" w:rsidRDefault="00F94508">
            <w:pPr>
              <w:spacing w:line="256" w:lineRule="exact"/>
              <w:jc w:val="center"/>
              <w:rPr>
                <w:sz w:val="20"/>
                <w:szCs w:val="20"/>
              </w:rPr>
            </w:pPr>
            <w:r>
              <w:rPr>
                <w:rFonts w:ascii="Calibri" w:eastAsia="Calibri" w:hAnsi="Calibri" w:cs="Calibri"/>
                <w:w w:val="89"/>
              </w:rPr>
              <w:t>1</w:t>
            </w:r>
          </w:p>
        </w:tc>
      </w:tr>
      <w:tr w:rsidR="00ED6D8A" w14:paraId="27E69B34" w14:textId="77777777">
        <w:trPr>
          <w:trHeight w:val="260"/>
        </w:trPr>
        <w:tc>
          <w:tcPr>
            <w:tcW w:w="4640" w:type="dxa"/>
            <w:tcBorders>
              <w:left w:val="single" w:sz="8" w:space="0" w:color="95B3D7"/>
              <w:bottom w:val="single" w:sz="8" w:space="0" w:color="95B3D7"/>
              <w:right w:val="single" w:sz="8" w:space="0" w:color="95B3D7"/>
            </w:tcBorders>
            <w:shd w:val="clear" w:color="auto" w:fill="DBE5F1"/>
            <w:vAlign w:val="bottom"/>
          </w:tcPr>
          <w:p w14:paraId="67C5F81C" w14:textId="77777777" w:rsidR="00ED6D8A" w:rsidRDefault="00F94508">
            <w:pPr>
              <w:spacing w:line="256" w:lineRule="exact"/>
              <w:ind w:left="120"/>
              <w:rPr>
                <w:sz w:val="20"/>
                <w:szCs w:val="20"/>
              </w:rPr>
            </w:pPr>
            <w:r>
              <w:rPr>
                <w:rFonts w:ascii="Calibri" w:eastAsia="Calibri" w:hAnsi="Calibri" w:cs="Calibri"/>
                <w:b/>
                <w:bCs/>
              </w:rPr>
              <w:t>Total</w:t>
            </w:r>
          </w:p>
        </w:tc>
        <w:tc>
          <w:tcPr>
            <w:tcW w:w="4980" w:type="dxa"/>
            <w:tcBorders>
              <w:bottom w:val="single" w:sz="8" w:space="0" w:color="95B3D7"/>
              <w:right w:val="single" w:sz="8" w:space="0" w:color="95B3D7"/>
            </w:tcBorders>
            <w:shd w:val="clear" w:color="auto" w:fill="DBE5F1"/>
            <w:vAlign w:val="bottom"/>
          </w:tcPr>
          <w:p w14:paraId="30CC47AE" w14:textId="77777777" w:rsidR="00ED6D8A" w:rsidRDefault="00F94508">
            <w:pPr>
              <w:spacing w:line="256" w:lineRule="exact"/>
              <w:jc w:val="center"/>
              <w:rPr>
                <w:sz w:val="20"/>
                <w:szCs w:val="20"/>
              </w:rPr>
            </w:pPr>
            <w:r>
              <w:rPr>
                <w:rFonts w:ascii="Calibri" w:eastAsia="Calibri" w:hAnsi="Calibri" w:cs="Calibri"/>
                <w:b/>
                <w:bCs/>
              </w:rPr>
              <w:t>40 235</w:t>
            </w:r>
          </w:p>
        </w:tc>
      </w:tr>
    </w:tbl>
    <w:p w14:paraId="54DCEE2F" w14:textId="77777777" w:rsidR="00ED6D8A" w:rsidRDefault="00ED6D8A">
      <w:pPr>
        <w:sectPr w:rsidR="00ED6D8A">
          <w:pgSz w:w="11920" w:h="16841"/>
          <w:pgMar w:top="899" w:right="1311" w:bottom="1440" w:left="720" w:header="0" w:footer="0" w:gutter="0"/>
          <w:cols w:space="720" w:equalWidth="0">
            <w:col w:w="9880"/>
          </w:cols>
        </w:sectPr>
      </w:pPr>
    </w:p>
    <w:p w14:paraId="3AAA682D" w14:textId="77777777" w:rsidR="00ED6D8A" w:rsidRDefault="00F94508">
      <w:pPr>
        <w:spacing w:line="218" w:lineRule="auto"/>
        <w:ind w:left="360" w:right="1100"/>
        <w:rPr>
          <w:sz w:val="20"/>
          <w:szCs w:val="20"/>
        </w:rPr>
      </w:pPr>
      <w:bookmarkStart w:id="2" w:name="page3"/>
      <w:bookmarkEnd w:id="2"/>
      <w:r>
        <w:rPr>
          <w:rFonts w:ascii="Calibri" w:eastAsia="Calibri" w:hAnsi="Calibri" w:cs="Calibri"/>
          <w:b/>
          <w:bCs/>
          <w:color w:val="007AB0"/>
        </w:rPr>
        <w:lastRenderedPageBreak/>
        <w:t xml:space="preserve">Table 2. Countries, territories or areas with </w:t>
      </w:r>
      <w:r>
        <w:rPr>
          <w:rFonts w:ascii="Calibri" w:eastAsia="Calibri" w:hAnsi="Calibri" w:cs="Calibri"/>
          <w:b/>
          <w:bCs/>
          <w:color w:val="007AB0"/>
        </w:rPr>
        <w:t>reported confirmed 2019-nCoV cases and deaths. Data as of 10 February 2020</w:t>
      </w:r>
    </w:p>
    <w:p w14:paraId="366B5DCA" w14:textId="77777777" w:rsidR="00ED6D8A" w:rsidRDefault="00ED6D8A">
      <w:pPr>
        <w:spacing w:line="256" w:lineRule="exact"/>
        <w:rPr>
          <w:sz w:val="20"/>
          <w:szCs w:val="20"/>
        </w:rPr>
      </w:pPr>
    </w:p>
    <w:tbl>
      <w:tblPr>
        <w:tblW w:w="11240" w:type="dxa"/>
        <w:tblInd w:w="10" w:type="dxa"/>
        <w:tblLayout w:type="fixed"/>
        <w:tblCellMar>
          <w:left w:w="0" w:type="dxa"/>
          <w:right w:w="0" w:type="dxa"/>
        </w:tblCellMar>
        <w:tblLook w:val="04A0" w:firstRow="1" w:lastRow="0" w:firstColumn="1" w:lastColumn="0" w:noHBand="0" w:noVBand="1"/>
      </w:tblPr>
      <w:tblGrid>
        <w:gridCol w:w="2280"/>
        <w:gridCol w:w="2240"/>
        <w:gridCol w:w="1260"/>
        <w:gridCol w:w="1000"/>
        <w:gridCol w:w="1620"/>
        <w:gridCol w:w="1540"/>
        <w:gridCol w:w="30"/>
        <w:gridCol w:w="1240"/>
        <w:gridCol w:w="30"/>
      </w:tblGrid>
      <w:tr w:rsidR="00ED6D8A" w14:paraId="21102E7B" w14:textId="77777777" w:rsidTr="00F94508">
        <w:trPr>
          <w:trHeight w:val="287"/>
        </w:trPr>
        <w:tc>
          <w:tcPr>
            <w:tcW w:w="2280" w:type="dxa"/>
            <w:tcBorders>
              <w:top w:val="single" w:sz="8" w:space="0" w:color="auto"/>
              <w:left w:val="single" w:sz="8" w:space="0" w:color="auto"/>
              <w:right w:val="single" w:sz="8" w:space="0" w:color="auto"/>
            </w:tcBorders>
            <w:shd w:val="clear" w:color="auto" w:fill="4F81BD"/>
            <w:vAlign w:val="bottom"/>
          </w:tcPr>
          <w:p w14:paraId="4FF9E73F" w14:textId="77777777" w:rsidR="00ED6D8A" w:rsidRDefault="00ED6D8A">
            <w:pPr>
              <w:rPr>
                <w:sz w:val="24"/>
                <w:szCs w:val="24"/>
              </w:rPr>
            </w:pPr>
          </w:p>
        </w:tc>
        <w:tc>
          <w:tcPr>
            <w:tcW w:w="2240" w:type="dxa"/>
            <w:tcBorders>
              <w:top w:val="single" w:sz="8" w:space="0" w:color="auto"/>
              <w:right w:val="single" w:sz="8" w:space="0" w:color="auto"/>
            </w:tcBorders>
            <w:shd w:val="clear" w:color="auto" w:fill="4F81BD"/>
            <w:vAlign w:val="bottom"/>
          </w:tcPr>
          <w:p w14:paraId="4129460F" w14:textId="77777777" w:rsidR="00ED6D8A" w:rsidRDefault="00ED6D8A">
            <w:pPr>
              <w:rPr>
                <w:sz w:val="24"/>
                <w:szCs w:val="24"/>
              </w:rPr>
            </w:pPr>
          </w:p>
        </w:tc>
        <w:tc>
          <w:tcPr>
            <w:tcW w:w="1260" w:type="dxa"/>
            <w:tcBorders>
              <w:top w:val="single" w:sz="8" w:space="0" w:color="auto"/>
              <w:right w:val="single" w:sz="8" w:space="0" w:color="auto"/>
            </w:tcBorders>
            <w:shd w:val="clear" w:color="auto" w:fill="4F81BD"/>
            <w:vAlign w:val="bottom"/>
          </w:tcPr>
          <w:p w14:paraId="6771960C" w14:textId="77777777" w:rsidR="00ED6D8A" w:rsidRDefault="00ED6D8A">
            <w:pPr>
              <w:rPr>
                <w:sz w:val="24"/>
                <w:szCs w:val="24"/>
              </w:rPr>
            </w:pPr>
          </w:p>
        </w:tc>
        <w:tc>
          <w:tcPr>
            <w:tcW w:w="1000" w:type="dxa"/>
            <w:tcBorders>
              <w:top w:val="single" w:sz="8" w:space="0" w:color="auto"/>
              <w:right w:val="single" w:sz="8" w:space="0" w:color="auto"/>
            </w:tcBorders>
            <w:shd w:val="clear" w:color="auto" w:fill="4F81BD"/>
            <w:vAlign w:val="bottom"/>
          </w:tcPr>
          <w:p w14:paraId="0B963A15" w14:textId="77777777" w:rsidR="00ED6D8A" w:rsidRDefault="00F94508">
            <w:pPr>
              <w:jc w:val="center"/>
              <w:rPr>
                <w:sz w:val="20"/>
                <w:szCs w:val="20"/>
              </w:rPr>
            </w:pPr>
            <w:r>
              <w:rPr>
                <w:rFonts w:ascii="Calibri" w:eastAsia="Calibri" w:hAnsi="Calibri" w:cs="Calibri"/>
                <w:b/>
                <w:bCs/>
                <w:color w:val="FFFFFF"/>
                <w:w w:val="98"/>
              </w:rPr>
              <w:t>Total</w:t>
            </w:r>
          </w:p>
        </w:tc>
        <w:tc>
          <w:tcPr>
            <w:tcW w:w="1620" w:type="dxa"/>
            <w:tcBorders>
              <w:top w:val="single" w:sz="8" w:space="0" w:color="auto"/>
              <w:right w:val="single" w:sz="8" w:space="0" w:color="auto"/>
            </w:tcBorders>
            <w:shd w:val="clear" w:color="auto" w:fill="4F81BD"/>
            <w:vAlign w:val="bottom"/>
          </w:tcPr>
          <w:p w14:paraId="1D3EE470" w14:textId="77777777" w:rsidR="00ED6D8A" w:rsidRDefault="00F94508">
            <w:pPr>
              <w:jc w:val="center"/>
              <w:rPr>
                <w:sz w:val="20"/>
                <w:szCs w:val="20"/>
              </w:rPr>
            </w:pPr>
            <w:r>
              <w:rPr>
                <w:rFonts w:ascii="Calibri" w:eastAsia="Calibri" w:hAnsi="Calibri" w:cs="Calibri"/>
                <w:b/>
                <w:bCs/>
                <w:color w:val="FFFFFF"/>
              </w:rPr>
              <w:t>Total cases with</w:t>
            </w:r>
          </w:p>
        </w:tc>
        <w:tc>
          <w:tcPr>
            <w:tcW w:w="1540" w:type="dxa"/>
            <w:tcBorders>
              <w:top w:val="single" w:sz="8" w:space="0" w:color="auto"/>
              <w:right w:val="single" w:sz="8" w:space="0" w:color="auto"/>
            </w:tcBorders>
            <w:shd w:val="clear" w:color="auto" w:fill="4F81BD"/>
            <w:vAlign w:val="bottom"/>
          </w:tcPr>
          <w:p w14:paraId="10CE67FE" w14:textId="77777777" w:rsidR="00ED6D8A" w:rsidRDefault="00F94508">
            <w:pPr>
              <w:jc w:val="center"/>
              <w:rPr>
                <w:sz w:val="20"/>
                <w:szCs w:val="20"/>
              </w:rPr>
            </w:pPr>
            <w:r>
              <w:rPr>
                <w:rFonts w:ascii="Calibri" w:eastAsia="Calibri" w:hAnsi="Calibri" w:cs="Calibri"/>
                <w:b/>
                <w:bCs/>
                <w:color w:val="FFFFFF"/>
                <w:w w:val="99"/>
                <w:shd w:val="clear" w:color="auto" w:fill="4F81BD"/>
              </w:rPr>
              <w:t>Total cases with</w:t>
            </w:r>
          </w:p>
        </w:tc>
        <w:tc>
          <w:tcPr>
            <w:tcW w:w="30" w:type="dxa"/>
            <w:tcBorders>
              <w:top w:val="single" w:sz="8" w:space="0" w:color="auto"/>
            </w:tcBorders>
            <w:vAlign w:val="bottom"/>
          </w:tcPr>
          <w:p w14:paraId="597843CE" w14:textId="77777777" w:rsidR="00ED6D8A" w:rsidRDefault="00ED6D8A">
            <w:pPr>
              <w:rPr>
                <w:sz w:val="24"/>
                <w:szCs w:val="24"/>
              </w:rPr>
            </w:pPr>
          </w:p>
        </w:tc>
        <w:tc>
          <w:tcPr>
            <w:tcW w:w="1240" w:type="dxa"/>
            <w:tcBorders>
              <w:top w:val="single" w:sz="8" w:space="0" w:color="auto"/>
              <w:right w:val="single" w:sz="8" w:space="0" w:color="auto"/>
            </w:tcBorders>
            <w:shd w:val="clear" w:color="auto" w:fill="4F81BD"/>
            <w:vAlign w:val="bottom"/>
          </w:tcPr>
          <w:p w14:paraId="75CE0914" w14:textId="77777777" w:rsidR="00ED6D8A" w:rsidRDefault="00ED6D8A">
            <w:pPr>
              <w:rPr>
                <w:sz w:val="24"/>
                <w:szCs w:val="24"/>
              </w:rPr>
            </w:pPr>
          </w:p>
        </w:tc>
        <w:tc>
          <w:tcPr>
            <w:tcW w:w="30" w:type="dxa"/>
            <w:vAlign w:val="bottom"/>
          </w:tcPr>
          <w:p w14:paraId="7C3F3CE6" w14:textId="77777777" w:rsidR="00ED6D8A" w:rsidRDefault="00ED6D8A">
            <w:pPr>
              <w:rPr>
                <w:sz w:val="1"/>
                <w:szCs w:val="1"/>
              </w:rPr>
            </w:pPr>
          </w:p>
        </w:tc>
      </w:tr>
      <w:tr w:rsidR="00ED6D8A" w14:paraId="734DEA8A" w14:textId="77777777" w:rsidTr="00F94508">
        <w:trPr>
          <w:trHeight w:val="269"/>
        </w:trPr>
        <w:tc>
          <w:tcPr>
            <w:tcW w:w="2280" w:type="dxa"/>
            <w:tcBorders>
              <w:left w:val="single" w:sz="8" w:space="0" w:color="auto"/>
              <w:right w:val="single" w:sz="8" w:space="0" w:color="auto"/>
            </w:tcBorders>
            <w:shd w:val="clear" w:color="auto" w:fill="4F81BD"/>
            <w:vAlign w:val="bottom"/>
          </w:tcPr>
          <w:p w14:paraId="04D3DFF5" w14:textId="77777777" w:rsidR="00ED6D8A" w:rsidRDefault="00ED6D8A">
            <w:pPr>
              <w:rPr>
                <w:sz w:val="23"/>
                <w:szCs w:val="23"/>
              </w:rPr>
            </w:pPr>
          </w:p>
        </w:tc>
        <w:tc>
          <w:tcPr>
            <w:tcW w:w="2240" w:type="dxa"/>
            <w:tcBorders>
              <w:right w:val="single" w:sz="8" w:space="0" w:color="auto"/>
            </w:tcBorders>
            <w:shd w:val="clear" w:color="auto" w:fill="4F81BD"/>
            <w:vAlign w:val="bottom"/>
          </w:tcPr>
          <w:p w14:paraId="4F43611E" w14:textId="77777777" w:rsidR="00ED6D8A" w:rsidRDefault="00ED6D8A">
            <w:pPr>
              <w:rPr>
                <w:sz w:val="23"/>
                <w:szCs w:val="23"/>
              </w:rPr>
            </w:pPr>
          </w:p>
        </w:tc>
        <w:tc>
          <w:tcPr>
            <w:tcW w:w="1260" w:type="dxa"/>
            <w:tcBorders>
              <w:right w:val="single" w:sz="8" w:space="0" w:color="auto"/>
            </w:tcBorders>
            <w:shd w:val="clear" w:color="auto" w:fill="4F81BD"/>
            <w:vAlign w:val="bottom"/>
          </w:tcPr>
          <w:p w14:paraId="66F18EB1" w14:textId="77777777" w:rsidR="00ED6D8A" w:rsidRDefault="00ED6D8A">
            <w:pPr>
              <w:rPr>
                <w:sz w:val="23"/>
                <w:szCs w:val="23"/>
              </w:rPr>
            </w:pPr>
          </w:p>
        </w:tc>
        <w:tc>
          <w:tcPr>
            <w:tcW w:w="1000" w:type="dxa"/>
            <w:tcBorders>
              <w:right w:val="single" w:sz="8" w:space="0" w:color="auto"/>
            </w:tcBorders>
            <w:shd w:val="clear" w:color="auto" w:fill="4F81BD"/>
            <w:vAlign w:val="bottom"/>
          </w:tcPr>
          <w:p w14:paraId="5BFC117D" w14:textId="77777777" w:rsidR="00ED6D8A" w:rsidRDefault="00F94508">
            <w:pPr>
              <w:jc w:val="center"/>
              <w:rPr>
                <w:sz w:val="20"/>
                <w:szCs w:val="20"/>
              </w:rPr>
            </w:pPr>
            <w:r>
              <w:rPr>
                <w:rFonts w:ascii="Calibri" w:eastAsia="Calibri" w:hAnsi="Calibri" w:cs="Calibri"/>
                <w:b/>
                <w:bCs/>
                <w:color w:val="FFFFFF"/>
                <w:w w:val="98"/>
                <w:shd w:val="clear" w:color="auto" w:fill="4F81BD"/>
              </w:rPr>
              <w:t>cases with</w:t>
            </w:r>
          </w:p>
        </w:tc>
        <w:tc>
          <w:tcPr>
            <w:tcW w:w="1620" w:type="dxa"/>
            <w:tcBorders>
              <w:right w:val="single" w:sz="8" w:space="0" w:color="auto"/>
            </w:tcBorders>
            <w:shd w:val="clear" w:color="auto" w:fill="4F81BD"/>
            <w:vAlign w:val="bottom"/>
          </w:tcPr>
          <w:p w14:paraId="7037C58B" w14:textId="77777777" w:rsidR="00ED6D8A" w:rsidRDefault="00F94508">
            <w:pPr>
              <w:jc w:val="center"/>
              <w:rPr>
                <w:sz w:val="20"/>
                <w:szCs w:val="20"/>
              </w:rPr>
            </w:pPr>
            <w:r>
              <w:rPr>
                <w:rFonts w:ascii="Calibri" w:eastAsia="Calibri" w:hAnsi="Calibri" w:cs="Calibri"/>
                <w:b/>
                <w:bCs/>
                <w:color w:val="FFFFFF"/>
              </w:rPr>
              <w:t>possible or</w:t>
            </w:r>
          </w:p>
        </w:tc>
        <w:tc>
          <w:tcPr>
            <w:tcW w:w="1540" w:type="dxa"/>
            <w:tcBorders>
              <w:right w:val="single" w:sz="8" w:space="0" w:color="auto"/>
            </w:tcBorders>
            <w:shd w:val="clear" w:color="auto" w:fill="4F81BD"/>
            <w:vAlign w:val="bottom"/>
          </w:tcPr>
          <w:p w14:paraId="26A25D3C" w14:textId="77777777" w:rsidR="00ED6D8A" w:rsidRDefault="00F94508">
            <w:pPr>
              <w:jc w:val="center"/>
              <w:rPr>
                <w:sz w:val="20"/>
                <w:szCs w:val="20"/>
              </w:rPr>
            </w:pPr>
            <w:r>
              <w:rPr>
                <w:rFonts w:ascii="Calibri" w:eastAsia="Calibri" w:hAnsi="Calibri" w:cs="Calibri"/>
                <w:b/>
                <w:bCs/>
                <w:color w:val="FFFFFF"/>
              </w:rPr>
              <w:t>site of</w:t>
            </w:r>
          </w:p>
        </w:tc>
        <w:tc>
          <w:tcPr>
            <w:tcW w:w="30" w:type="dxa"/>
            <w:vAlign w:val="bottom"/>
          </w:tcPr>
          <w:p w14:paraId="3DDF8477" w14:textId="77777777" w:rsidR="00ED6D8A" w:rsidRDefault="00ED6D8A">
            <w:pPr>
              <w:rPr>
                <w:sz w:val="23"/>
                <w:szCs w:val="23"/>
              </w:rPr>
            </w:pPr>
          </w:p>
        </w:tc>
        <w:tc>
          <w:tcPr>
            <w:tcW w:w="1240" w:type="dxa"/>
            <w:tcBorders>
              <w:right w:val="single" w:sz="8" w:space="0" w:color="auto"/>
            </w:tcBorders>
            <w:shd w:val="clear" w:color="auto" w:fill="4F81BD"/>
            <w:vAlign w:val="bottom"/>
          </w:tcPr>
          <w:p w14:paraId="42E98F83" w14:textId="77777777" w:rsidR="00ED6D8A" w:rsidRDefault="00ED6D8A">
            <w:pPr>
              <w:rPr>
                <w:sz w:val="23"/>
                <w:szCs w:val="23"/>
              </w:rPr>
            </w:pPr>
          </w:p>
        </w:tc>
        <w:tc>
          <w:tcPr>
            <w:tcW w:w="30" w:type="dxa"/>
            <w:vAlign w:val="bottom"/>
          </w:tcPr>
          <w:p w14:paraId="15337CF8" w14:textId="77777777" w:rsidR="00ED6D8A" w:rsidRDefault="00ED6D8A">
            <w:pPr>
              <w:rPr>
                <w:sz w:val="1"/>
                <w:szCs w:val="1"/>
              </w:rPr>
            </w:pPr>
          </w:p>
        </w:tc>
      </w:tr>
      <w:tr w:rsidR="00ED6D8A" w14:paraId="075C5B82" w14:textId="77777777" w:rsidTr="00F94508">
        <w:trPr>
          <w:trHeight w:val="275"/>
        </w:trPr>
        <w:tc>
          <w:tcPr>
            <w:tcW w:w="2280" w:type="dxa"/>
            <w:vMerge w:val="restart"/>
            <w:tcBorders>
              <w:left w:val="single" w:sz="8" w:space="0" w:color="auto"/>
              <w:right w:val="single" w:sz="8" w:space="0" w:color="auto"/>
            </w:tcBorders>
            <w:shd w:val="clear" w:color="auto" w:fill="4F81BD"/>
            <w:vAlign w:val="bottom"/>
          </w:tcPr>
          <w:p w14:paraId="0F2BB608" w14:textId="77777777" w:rsidR="00ED6D8A" w:rsidRDefault="00F94508">
            <w:pPr>
              <w:jc w:val="center"/>
              <w:rPr>
                <w:sz w:val="20"/>
                <w:szCs w:val="20"/>
              </w:rPr>
            </w:pPr>
            <w:r>
              <w:rPr>
                <w:rFonts w:ascii="Calibri" w:eastAsia="Calibri" w:hAnsi="Calibri" w:cs="Calibri"/>
                <w:b/>
                <w:bCs/>
                <w:color w:val="FFFFFF"/>
                <w:w w:val="99"/>
              </w:rPr>
              <w:t>WHO Region</w:t>
            </w:r>
          </w:p>
        </w:tc>
        <w:tc>
          <w:tcPr>
            <w:tcW w:w="2240" w:type="dxa"/>
            <w:vMerge w:val="restart"/>
            <w:tcBorders>
              <w:right w:val="single" w:sz="8" w:space="0" w:color="auto"/>
            </w:tcBorders>
            <w:shd w:val="clear" w:color="auto" w:fill="4F81BD"/>
            <w:vAlign w:val="bottom"/>
          </w:tcPr>
          <w:p w14:paraId="1AF31B2A" w14:textId="77777777" w:rsidR="00ED6D8A" w:rsidRDefault="00F94508">
            <w:pPr>
              <w:ind w:left="20"/>
              <w:rPr>
                <w:sz w:val="20"/>
                <w:szCs w:val="20"/>
              </w:rPr>
            </w:pPr>
            <w:r>
              <w:rPr>
                <w:rFonts w:ascii="Calibri" w:eastAsia="Calibri" w:hAnsi="Calibri" w:cs="Calibri"/>
                <w:b/>
                <w:bCs/>
                <w:color w:val="FFFFFF"/>
                <w:shd w:val="clear" w:color="auto" w:fill="4F81BD"/>
              </w:rPr>
              <w:t>Country/Territory/Area</w:t>
            </w:r>
          </w:p>
        </w:tc>
        <w:tc>
          <w:tcPr>
            <w:tcW w:w="1260" w:type="dxa"/>
            <w:tcBorders>
              <w:right w:val="single" w:sz="8" w:space="0" w:color="auto"/>
            </w:tcBorders>
            <w:shd w:val="clear" w:color="auto" w:fill="4F81BD"/>
            <w:vAlign w:val="bottom"/>
          </w:tcPr>
          <w:p w14:paraId="7B65CDF4" w14:textId="77777777" w:rsidR="00ED6D8A" w:rsidRDefault="00F94508">
            <w:pPr>
              <w:spacing w:line="275" w:lineRule="exact"/>
              <w:ind w:left="100"/>
              <w:rPr>
                <w:sz w:val="20"/>
                <w:szCs w:val="20"/>
              </w:rPr>
            </w:pPr>
            <w:r>
              <w:rPr>
                <w:rFonts w:ascii="Calibri" w:eastAsia="Calibri" w:hAnsi="Calibri" w:cs="Calibri"/>
                <w:b/>
                <w:bCs/>
                <w:color w:val="FFFFFF"/>
                <w:shd w:val="clear" w:color="auto" w:fill="4F81BD"/>
              </w:rPr>
              <w:t>Confirmed</w:t>
            </w:r>
            <w:r>
              <w:rPr>
                <w:rFonts w:ascii="Calibri" w:eastAsia="Calibri" w:hAnsi="Calibri" w:cs="Calibri"/>
                <w:b/>
                <w:bCs/>
                <w:color w:val="FFFFFF"/>
                <w:sz w:val="27"/>
                <w:szCs w:val="27"/>
                <w:shd w:val="clear" w:color="auto" w:fill="4F81BD"/>
                <w:vertAlign w:val="superscript"/>
              </w:rPr>
              <w:t>*</w:t>
            </w:r>
          </w:p>
        </w:tc>
        <w:tc>
          <w:tcPr>
            <w:tcW w:w="1000" w:type="dxa"/>
            <w:tcBorders>
              <w:right w:val="single" w:sz="8" w:space="0" w:color="auto"/>
            </w:tcBorders>
            <w:shd w:val="clear" w:color="auto" w:fill="4F81BD"/>
            <w:vAlign w:val="bottom"/>
          </w:tcPr>
          <w:p w14:paraId="0B9B1696" w14:textId="77777777" w:rsidR="00ED6D8A" w:rsidRDefault="00F94508">
            <w:pPr>
              <w:jc w:val="center"/>
              <w:rPr>
                <w:sz w:val="20"/>
                <w:szCs w:val="20"/>
              </w:rPr>
            </w:pPr>
            <w:r>
              <w:rPr>
                <w:rFonts w:ascii="Calibri" w:eastAsia="Calibri" w:hAnsi="Calibri" w:cs="Calibri"/>
                <w:b/>
                <w:bCs/>
                <w:color w:val="FFFFFF"/>
              </w:rPr>
              <w:t>travel</w:t>
            </w:r>
          </w:p>
        </w:tc>
        <w:tc>
          <w:tcPr>
            <w:tcW w:w="1620" w:type="dxa"/>
            <w:tcBorders>
              <w:right w:val="single" w:sz="8" w:space="0" w:color="auto"/>
            </w:tcBorders>
            <w:shd w:val="clear" w:color="auto" w:fill="4F81BD"/>
            <w:vAlign w:val="bottom"/>
          </w:tcPr>
          <w:p w14:paraId="57BE1F3B" w14:textId="77777777" w:rsidR="00ED6D8A" w:rsidRDefault="00F94508">
            <w:pPr>
              <w:jc w:val="center"/>
              <w:rPr>
                <w:sz w:val="20"/>
                <w:szCs w:val="20"/>
              </w:rPr>
            </w:pPr>
            <w:r>
              <w:rPr>
                <w:rFonts w:ascii="Calibri" w:eastAsia="Calibri" w:hAnsi="Calibri" w:cs="Calibri"/>
                <w:b/>
                <w:bCs/>
                <w:color w:val="FFFFFF"/>
              </w:rPr>
              <w:t>confirmed</w:t>
            </w:r>
          </w:p>
        </w:tc>
        <w:tc>
          <w:tcPr>
            <w:tcW w:w="1540" w:type="dxa"/>
            <w:tcBorders>
              <w:right w:val="single" w:sz="8" w:space="0" w:color="auto"/>
            </w:tcBorders>
            <w:shd w:val="clear" w:color="auto" w:fill="4F81BD"/>
            <w:vAlign w:val="bottom"/>
          </w:tcPr>
          <w:p w14:paraId="33C0F0C1" w14:textId="77777777" w:rsidR="00ED6D8A" w:rsidRDefault="00F94508">
            <w:pPr>
              <w:jc w:val="center"/>
              <w:rPr>
                <w:sz w:val="20"/>
                <w:szCs w:val="20"/>
              </w:rPr>
            </w:pPr>
            <w:r>
              <w:rPr>
                <w:rFonts w:ascii="Calibri" w:eastAsia="Calibri" w:hAnsi="Calibri" w:cs="Calibri"/>
                <w:b/>
                <w:bCs/>
                <w:color w:val="FFFFFF"/>
                <w:shd w:val="clear" w:color="auto" w:fill="4F81BD"/>
              </w:rPr>
              <w:t>transmission</w:t>
            </w:r>
          </w:p>
        </w:tc>
        <w:tc>
          <w:tcPr>
            <w:tcW w:w="30" w:type="dxa"/>
            <w:vAlign w:val="bottom"/>
          </w:tcPr>
          <w:p w14:paraId="0BE0D92F" w14:textId="77777777" w:rsidR="00ED6D8A" w:rsidRDefault="00ED6D8A">
            <w:pPr>
              <w:rPr>
                <w:sz w:val="23"/>
                <w:szCs w:val="23"/>
              </w:rPr>
            </w:pPr>
          </w:p>
        </w:tc>
        <w:tc>
          <w:tcPr>
            <w:tcW w:w="1240" w:type="dxa"/>
            <w:tcBorders>
              <w:right w:val="single" w:sz="8" w:space="0" w:color="auto"/>
            </w:tcBorders>
            <w:shd w:val="clear" w:color="auto" w:fill="4F81BD"/>
            <w:vAlign w:val="bottom"/>
          </w:tcPr>
          <w:p w14:paraId="4BF894F9" w14:textId="77777777" w:rsidR="00ED6D8A" w:rsidRDefault="00F94508">
            <w:pPr>
              <w:jc w:val="center"/>
              <w:rPr>
                <w:sz w:val="20"/>
                <w:szCs w:val="20"/>
              </w:rPr>
            </w:pPr>
            <w:r>
              <w:rPr>
                <w:rFonts w:ascii="Calibri" w:eastAsia="Calibri" w:hAnsi="Calibri" w:cs="Calibri"/>
                <w:b/>
                <w:bCs/>
                <w:color w:val="FFFFFF"/>
                <w:shd w:val="clear" w:color="auto" w:fill="4F81BD"/>
              </w:rPr>
              <w:t>Total deaths</w:t>
            </w:r>
          </w:p>
        </w:tc>
        <w:tc>
          <w:tcPr>
            <w:tcW w:w="30" w:type="dxa"/>
            <w:vAlign w:val="bottom"/>
          </w:tcPr>
          <w:p w14:paraId="1A77F771" w14:textId="77777777" w:rsidR="00ED6D8A" w:rsidRDefault="00ED6D8A">
            <w:pPr>
              <w:rPr>
                <w:sz w:val="1"/>
                <w:szCs w:val="1"/>
              </w:rPr>
            </w:pPr>
          </w:p>
        </w:tc>
      </w:tr>
      <w:tr w:rsidR="00ED6D8A" w14:paraId="0B2F82A2" w14:textId="77777777" w:rsidTr="00F94508">
        <w:trPr>
          <w:trHeight w:val="128"/>
        </w:trPr>
        <w:tc>
          <w:tcPr>
            <w:tcW w:w="2280" w:type="dxa"/>
            <w:vMerge/>
            <w:tcBorders>
              <w:left w:val="single" w:sz="8" w:space="0" w:color="auto"/>
              <w:right w:val="single" w:sz="8" w:space="0" w:color="auto"/>
            </w:tcBorders>
            <w:shd w:val="clear" w:color="auto" w:fill="4F81BD"/>
            <w:vAlign w:val="bottom"/>
          </w:tcPr>
          <w:p w14:paraId="7D2F3934" w14:textId="77777777" w:rsidR="00ED6D8A" w:rsidRDefault="00ED6D8A">
            <w:pPr>
              <w:rPr>
                <w:sz w:val="11"/>
                <w:szCs w:val="11"/>
              </w:rPr>
            </w:pPr>
          </w:p>
        </w:tc>
        <w:tc>
          <w:tcPr>
            <w:tcW w:w="2240" w:type="dxa"/>
            <w:vMerge/>
            <w:tcBorders>
              <w:right w:val="single" w:sz="8" w:space="0" w:color="auto"/>
            </w:tcBorders>
            <w:shd w:val="clear" w:color="auto" w:fill="4F81BD"/>
            <w:vAlign w:val="bottom"/>
          </w:tcPr>
          <w:p w14:paraId="17B27BD3" w14:textId="77777777" w:rsidR="00ED6D8A" w:rsidRDefault="00ED6D8A">
            <w:pPr>
              <w:rPr>
                <w:sz w:val="11"/>
                <w:szCs w:val="11"/>
              </w:rPr>
            </w:pPr>
          </w:p>
        </w:tc>
        <w:tc>
          <w:tcPr>
            <w:tcW w:w="1260" w:type="dxa"/>
            <w:vMerge w:val="restart"/>
            <w:tcBorders>
              <w:right w:val="single" w:sz="8" w:space="0" w:color="auto"/>
            </w:tcBorders>
            <w:shd w:val="clear" w:color="auto" w:fill="4F81BD"/>
            <w:vAlign w:val="bottom"/>
          </w:tcPr>
          <w:p w14:paraId="354511EA" w14:textId="77777777" w:rsidR="00ED6D8A" w:rsidRDefault="00F94508">
            <w:pPr>
              <w:spacing w:line="262" w:lineRule="exact"/>
              <w:ind w:left="80"/>
              <w:rPr>
                <w:sz w:val="20"/>
                <w:szCs w:val="20"/>
              </w:rPr>
            </w:pPr>
            <w:r>
              <w:rPr>
                <w:rFonts w:ascii="Calibri" w:eastAsia="Calibri" w:hAnsi="Calibri" w:cs="Calibri"/>
                <w:b/>
                <w:bCs/>
                <w:color w:val="FFFFFF"/>
              </w:rPr>
              <w:t>cases (new)</w:t>
            </w:r>
          </w:p>
        </w:tc>
        <w:tc>
          <w:tcPr>
            <w:tcW w:w="1000" w:type="dxa"/>
            <w:vMerge w:val="restart"/>
            <w:tcBorders>
              <w:right w:val="single" w:sz="8" w:space="0" w:color="auto"/>
            </w:tcBorders>
            <w:shd w:val="clear" w:color="auto" w:fill="4F81BD"/>
            <w:vAlign w:val="bottom"/>
          </w:tcPr>
          <w:p w14:paraId="35CD03B1" w14:textId="77777777" w:rsidR="00ED6D8A" w:rsidRDefault="00F94508">
            <w:pPr>
              <w:spacing w:line="262" w:lineRule="exact"/>
              <w:jc w:val="center"/>
              <w:rPr>
                <w:sz w:val="20"/>
                <w:szCs w:val="20"/>
              </w:rPr>
            </w:pPr>
            <w:r>
              <w:rPr>
                <w:rFonts w:ascii="Calibri" w:eastAsia="Calibri" w:hAnsi="Calibri" w:cs="Calibri"/>
                <w:b/>
                <w:bCs/>
                <w:color w:val="FFFFFF"/>
                <w:w w:val="99"/>
                <w:shd w:val="clear" w:color="auto" w:fill="4F81BD"/>
              </w:rPr>
              <w:t>history to</w:t>
            </w:r>
          </w:p>
        </w:tc>
        <w:tc>
          <w:tcPr>
            <w:tcW w:w="1620" w:type="dxa"/>
            <w:vMerge w:val="restart"/>
            <w:tcBorders>
              <w:right w:val="single" w:sz="8" w:space="0" w:color="auto"/>
            </w:tcBorders>
            <w:shd w:val="clear" w:color="auto" w:fill="4F81BD"/>
            <w:vAlign w:val="bottom"/>
          </w:tcPr>
          <w:p w14:paraId="1513744C" w14:textId="77777777" w:rsidR="00ED6D8A" w:rsidRDefault="00F94508">
            <w:pPr>
              <w:spacing w:line="262" w:lineRule="exact"/>
              <w:jc w:val="center"/>
              <w:rPr>
                <w:sz w:val="20"/>
                <w:szCs w:val="20"/>
              </w:rPr>
            </w:pPr>
            <w:r>
              <w:rPr>
                <w:rFonts w:ascii="Calibri" w:eastAsia="Calibri" w:hAnsi="Calibri" w:cs="Calibri"/>
                <w:b/>
                <w:bCs/>
                <w:color w:val="FFFFFF"/>
                <w:w w:val="99"/>
              </w:rPr>
              <w:t>transmission</w:t>
            </w:r>
          </w:p>
        </w:tc>
        <w:tc>
          <w:tcPr>
            <w:tcW w:w="1540" w:type="dxa"/>
            <w:vMerge w:val="restart"/>
            <w:tcBorders>
              <w:right w:val="single" w:sz="8" w:space="0" w:color="auto"/>
            </w:tcBorders>
            <w:shd w:val="clear" w:color="auto" w:fill="4F81BD"/>
            <w:vAlign w:val="bottom"/>
          </w:tcPr>
          <w:p w14:paraId="266136AB" w14:textId="77777777" w:rsidR="00ED6D8A" w:rsidRDefault="00F94508">
            <w:pPr>
              <w:spacing w:line="262" w:lineRule="exact"/>
              <w:jc w:val="center"/>
              <w:rPr>
                <w:sz w:val="20"/>
                <w:szCs w:val="20"/>
              </w:rPr>
            </w:pPr>
            <w:r>
              <w:rPr>
                <w:rFonts w:ascii="Calibri" w:eastAsia="Calibri" w:hAnsi="Calibri" w:cs="Calibri"/>
                <w:b/>
                <w:bCs/>
                <w:color w:val="FFFFFF"/>
                <w:w w:val="99"/>
              </w:rPr>
              <w:t>under</w:t>
            </w:r>
          </w:p>
        </w:tc>
        <w:tc>
          <w:tcPr>
            <w:tcW w:w="30" w:type="dxa"/>
            <w:vMerge w:val="restart"/>
            <w:vAlign w:val="bottom"/>
          </w:tcPr>
          <w:p w14:paraId="7A7AF44A" w14:textId="77777777" w:rsidR="00ED6D8A" w:rsidRDefault="00ED6D8A">
            <w:pPr>
              <w:rPr>
                <w:sz w:val="11"/>
                <w:szCs w:val="11"/>
              </w:rPr>
            </w:pPr>
          </w:p>
        </w:tc>
        <w:tc>
          <w:tcPr>
            <w:tcW w:w="1240" w:type="dxa"/>
            <w:vMerge w:val="restart"/>
            <w:tcBorders>
              <w:right w:val="single" w:sz="8" w:space="0" w:color="auto"/>
            </w:tcBorders>
            <w:shd w:val="clear" w:color="auto" w:fill="4F81BD"/>
            <w:vAlign w:val="bottom"/>
          </w:tcPr>
          <w:p w14:paraId="59FAC799" w14:textId="77777777" w:rsidR="00ED6D8A" w:rsidRDefault="00F94508">
            <w:pPr>
              <w:spacing w:line="262" w:lineRule="exact"/>
              <w:jc w:val="center"/>
              <w:rPr>
                <w:sz w:val="20"/>
                <w:szCs w:val="20"/>
              </w:rPr>
            </w:pPr>
            <w:r>
              <w:rPr>
                <w:rFonts w:ascii="Calibri" w:eastAsia="Calibri" w:hAnsi="Calibri" w:cs="Calibri"/>
                <w:b/>
                <w:bCs/>
                <w:color w:val="FFFFFF"/>
              </w:rPr>
              <w:t>(new)</w:t>
            </w:r>
          </w:p>
        </w:tc>
        <w:tc>
          <w:tcPr>
            <w:tcW w:w="30" w:type="dxa"/>
            <w:vAlign w:val="bottom"/>
          </w:tcPr>
          <w:p w14:paraId="04C81738" w14:textId="77777777" w:rsidR="00ED6D8A" w:rsidRDefault="00ED6D8A">
            <w:pPr>
              <w:rPr>
                <w:sz w:val="1"/>
                <w:szCs w:val="1"/>
              </w:rPr>
            </w:pPr>
          </w:p>
        </w:tc>
      </w:tr>
      <w:tr w:rsidR="00ED6D8A" w14:paraId="17191558" w14:textId="77777777" w:rsidTr="00F94508">
        <w:trPr>
          <w:trHeight w:val="134"/>
        </w:trPr>
        <w:tc>
          <w:tcPr>
            <w:tcW w:w="2280" w:type="dxa"/>
            <w:tcBorders>
              <w:left w:val="single" w:sz="8" w:space="0" w:color="auto"/>
              <w:right w:val="single" w:sz="8" w:space="0" w:color="auto"/>
            </w:tcBorders>
            <w:shd w:val="clear" w:color="auto" w:fill="4F81BD"/>
            <w:vAlign w:val="bottom"/>
          </w:tcPr>
          <w:p w14:paraId="38B338AD" w14:textId="77777777" w:rsidR="00ED6D8A" w:rsidRDefault="00ED6D8A">
            <w:pPr>
              <w:rPr>
                <w:sz w:val="11"/>
                <w:szCs w:val="11"/>
              </w:rPr>
            </w:pPr>
          </w:p>
        </w:tc>
        <w:tc>
          <w:tcPr>
            <w:tcW w:w="2240" w:type="dxa"/>
            <w:tcBorders>
              <w:right w:val="single" w:sz="8" w:space="0" w:color="auto"/>
            </w:tcBorders>
            <w:shd w:val="clear" w:color="auto" w:fill="4F81BD"/>
            <w:vAlign w:val="bottom"/>
          </w:tcPr>
          <w:p w14:paraId="4E9204B0" w14:textId="77777777" w:rsidR="00ED6D8A" w:rsidRDefault="00ED6D8A">
            <w:pPr>
              <w:rPr>
                <w:sz w:val="11"/>
                <w:szCs w:val="11"/>
              </w:rPr>
            </w:pPr>
          </w:p>
        </w:tc>
        <w:tc>
          <w:tcPr>
            <w:tcW w:w="1260" w:type="dxa"/>
            <w:vMerge/>
            <w:tcBorders>
              <w:right w:val="single" w:sz="8" w:space="0" w:color="auto"/>
            </w:tcBorders>
            <w:shd w:val="clear" w:color="auto" w:fill="4F81BD"/>
            <w:vAlign w:val="bottom"/>
          </w:tcPr>
          <w:p w14:paraId="52CAA47C" w14:textId="77777777" w:rsidR="00ED6D8A" w:rsidRDefault="00ED6D8A">
            <w:pPr>
              <w:rPr>
                <w:sz w:val="11"/>
                <w:szCs w:val="11"/>
              </w:rPr>
            </w:pPr>
          </w:p>
        </w:tc>
        <w:tc>
          <w:tcPr>
            <w:tcW w:w="1000" w:type="dxa"/>
            <w:vMerge/>
            <w:tcBorders>
              <w:right w:val="single" w:sz="8" w:space="0" w:color="auto"/>
            </w:tcBorders>
            <w:shd w:val="clear" w:color="auto" w:fill="4F81BD"/>
            <w:vAlign w:val="bottom"/>
          </w:tcPr>
          <w:p w14:paraId="43150D00" w14:textId="77777777" w:rsidR="00ED6D8A" w:rsidRDefault="00ED6D8A">
            <w:pPr>
              <w:rPr>
                <w:sz w:val="11"/>
                <w:szCs w:val="11"/>
              </w:rPr>
            </w:pPr>
          </w:p>
        </w:tc>
        <w:tc>
          <w:tcPr>
            <w:tcW w:w="1620" w:type="dxa"/>
            <w:vMerge/>
            <w:tcBorders>
              <w:right w:val="single" w:sz="8" w:space="0" w:color="auto"/>
            </w:tcBorders>
            <w:shd w:val="clear" w:color="auto" w:fill="4F81BD"/>
            <w:vAlign w:val="bottom"/>
          </w:tcPr>
          <w:p w14:paraId="19A09EAE" w14:textId="77777777" w:rsidR="00ED6D8A" w:rsidRDefault="00ED6D8A">
            <w:pPr>
              <w:rPr>
                <w:sz w:val="11"/>
                <w:szCs w:val="11"/>
              </w:rPr>
            </w:pPr>
          </w:p>
        </w:tc>
        <w:tc>
          <w:tcPr>
            <w:tcW w:w="1540" w:type="dxa"/>
            <w:vMerge/>
            <w:tcBorders>
              <w:right w:val="single" w:sz="8" w:space="0" w:color="auto"/>
            </w:tcBorders>
            <w:shd w:val="clear" w:color="auto" w:fill="4F81BD"/>
            <w:vAlign w:val="bottom"/>
          </w:tcPr>
          <w:p w14:paraId="41F43F58" w14:textId="77777777" w:rsidR="00ED6D8A" w:rsidRDefault="00ED6D8A">
            <w:pPr>
              <w:rPr>
                <w:sz w:val="11"/>
                <w:szCs w:val="11"/>
              </w:rPr>
            </w:pPr>
          </w:p>
        </w:tc>
        <w:tc>
          <w:tcPr>
            <w:tcW w:w="30" w:type="dxa"/>
            <w:vMerge/>
            <w:vAlign w:val="bottom"/>
          </w:tcPr>
          <w:p w14:paraId="522EED68" w14:textId="77777777" w:rsidR="00ED6D8A" w:rsidRDefault="00ED6D8A">
            <w:pPr>
              <w:rPr>
                <w:sz w:val="11"/>
                <w:szCs w:val="11"/>
              </w:rPr>
            </w:pPr>
          </w:p>
        </w:tc>
        <w:tc>
          <w:tcPr>
            <w:tcW w:w="1240" w:type="dxa"/>
            <w:vMerge/>
            <w:tcBorders>
              <w:right w:val="single" w:sz="8" w:space="0" w:color="auto"/>
            </w:tcBorders>
            <w:shd w:val="clear" w:color="auto" w:fill="4F81BD"/>
            <w:vAlign w:val="bottom"/>
          </w:tcPr>
          <w:p w14:paraId="6D5691D6" w14:textId="77777777" w:rsidR="00ED6D8A" w:rsidRDefault="00ED6D8A">
            <w:pPr>
              <w:rPr>
                <w:sz w:val="11"/>
                <w:szCs w:val="11"/>
              </w:rPr>
            </w:pPr>
          </w:p>
        </w:tc>
        <w:tc>
          <w:tcPr>
            <w:tcW w:w="30" w:type="dxa"/>
            <w:vAlign w:val="bottom"/>
          </w:tcPr>
          <w:p w14:paraId="2D259D87" w14:textId="77777777" w:rsidR="00ED6D8A" w:rsidRDefault="00ED6D8A">
            <w:pPr>
              <w:rPr>
                <w:sz w:val="1"/>
                <w:szCs w:val="1"/>
              </w:rPr>
            </w:pPr>
          </w:p>
        </w:tc>
      </w:tr>
      <w:tr w:rsidR="00ED6D8A" w14:paraId="3EE286F5" w14:textId="77777777" w:rsidTr="00F94508">
        <w:trPr>
          <w:trHeight w:val="275"/>
        </w:trPr>
        <w:tc>
          <w:tcPr>
            <w:tcW w:w="2280" w:type="dxa"/>
            <w:tcBorders>
              <w:left w:val="single" w:sz="8" w:space="0" w:color="auto"/>
              <w:right w:val="single" w:sz="8" w:space="0" w:color="auto"/>
            </w:tcBorders>
            <w:shd w:val="clear" w:color="auto" w:fill="4F81BD"/>
            <w:vAlign w:val="bottom"/>
          </w:tcPr>
          <w:p w14:paraId="38548784" w14:textId="77777777" w:rsidR="00ED6D8A" w:rsidRDefault="00ED6D8A">
            <w:pPr>
              <w:rPr>
                <w:sz w:val="23"/>
                <w:szCs w:val="23"/>
              </w:rPr>
            </w:pPr>
          </w:p>
        </w:tc>
        <w:tc>
          <w:tcPr>
            <w:tcW w:w="2240" w:type="dxa"/>
            <w:tcBorders>
              <w:right w:val="single" w:sz="8" w:space="0" w:color="auto"/>
            </w:tcBorders>
            <w:shd w:val="clear" w:color="auto" w:fill="4F81BD"/>
            <w:vAlign w:val="bottom"/>
          </w:tcPr>
          <w:p w14:paraId="1DDFB5C9" w14:textId="77777777" w:rsidR="00ED6D8A" w:rsidRDefault="00ED6D8A">
            <w:pPr>
              <w:rPr>
                <w:sz w:val="23"/>
                <w:szCs w:val="23"/>
              </w:rPr>
            </w:pPr>
          </w:p>
        </w:tc>
        <w:tc>
          <w:tcPr>
            <w:tcW w:w="1260" w:type="dxa"/>
            <w:tcBorders>
              <w:right w:val="single" w:sz="8" w:space="0" w:color="auto"/>
            </w:tcBorders>
            <w:shd w:val="clear" w:color="auto" w:fill="4F81BD"/>
            <w:vAlign w:val="bottom"/>
          </w:tcPr>
          <w:p w14:paraId="2A4DA9E7" w14:textId="77777777" w:rsidR="00ED6D8A" w:rsidRDefault="00ED6D8A">
            <w:pPr>
              <w:rPr>
                <w:sz w:val="23"/>
                <w:szCs w:val="23"/>
              </w:rPr>
            </w:pPr>
          </w:p>
        </w:tc>
        <w:tc>
          <w:tcPr>
            <w:tcW w:w="1000" w:type="dxa"/>
            <w:tcBorders>
              <w:right w:val="single" w:sz="8" w:space="0" w:color="auto"/>
            </w:tcBorders>
            <w:shd w:val="clear" w:color="auto" w:fill="4F81BD"/>
            <w:vAlign w:val="bottom"/>
          </w:tcPr>
          <w:p w14:paraId="007BBA25" w14:textId="77777777" w:rsidR="00ED6D8A" w:rsidRDefault="00F94508">
            <w:pPr>
              <w:jc w:val="center"/>
              <w:rPr>
                <w:sz w:val="20"/>
                <w:szCs w:val="20"/>
              </w:rPr>
            </w:pPr>
            <w:r>
              <w:rPr>
                <w:rFonts w:ascii="Calibri" w:eastAsia="Calibri" w:hAnsi="Calibri" w:cs="Calibri"/>
                <w:b/>
                <w:bCs/>
                <w:color w:val="FFFFFF"/>
              </w:rPr>
              <w:t>China</w:t>
            </w:r>
          </w:p>
        </w:tc>
        <w:tc>
          <w:tcPr>
            <w:tcW w:w="1620" w:type="dxa"/>
            <w:tcBorders>
              <w:right w:val="single" w:sz="8" w:space="0" w:color="auto"/>
            </w:tcBorders>
            <w:shd w:val="clear" w:color="auto" w:fill="4F81BD"/>
            <w:vAlign w:val="bottom"/>
          </w:tcPr>
          <w:p w14:paraId="25A0CBE6" w14:textId="77777777" w:rsidR="00ED6D8A" w:rsidRDefault="00F94508">
            <w:pPr>
              <w:spacing w:line="275" w:lineRule="exact"/>
              <w:jc w:val="center"/>
              <w:rPr>
                <w:sz w:val="20"/>
                <w:szCs w:val="20"/>
              </w:rPr>
            </w:pPr>
            <w:r>
              <w:rPr>
                <w:rFonts w:ascii="Calibri" w:eastAsia="Calibri" w:hAnsi="Calibri" w:cs="Calibri"/>
                <w:b/>
                <w:bCs/>
                <w:color w:val="FFFFFF"/>
                <w:w w:val="98"/>
                <w:shd w:val="clear" w:color="auto" w:fill="4F81BD"/>
              </w:rPr>
              <w:t>outside of China</w:t>
            </w:r>
            <w:r>
              <w:rPr>
                <w:rFonts w:ascii="Calibri" w:eastAsia="Calibri" w:hAnsi="Calibri" w:cs="Calibri"/>
                <w:b/>
                <w:bCs/>
                <w:color w:val="FFFFFF"/>
                <w:w w:val="98"/>
                <w:sz w:val="27"/>
                <w:szCs w:val="27"/>
                <w:shd w:val="clear" w:color="auto" w:fill="4F81BD"/>
                <w:vertAlign w:val="superscript"/>
              </w:rPr>
              <w:t>†</w:t>
            </w:r>
          </w:p>
        </w:tc>
        <w:tc>
          <w:tcPr>
            <w:tcW w:w="1540" w:type="dxa"/>
            <w:tcBorders>
              <w:right w:val="single" w:sz="8" w:space="0" w:color="auto"/>
            </w:tcBorders>
            <w:shd w:val="clear" w:color="auto" w:fill="4F81BD"/>
            <w:vAlign w:val="bottom"/>
          </w:tcPr>
          <w:p w14:paraId="24BB01B6" w14:textId="77777777" w:rsidR="00ED6D8A" w:rsidRDefault="00F94508">
            <w:pPr>
              <w:jc w:val="center"/>
              <w:rPr>
                <w:sz w:val="20"/>
                <w:szCs w:val="20"/>
              </w:rPr>
            </w:pPr>
            <w:r>
              <w:rPr>
                <w:rFonts w:ascii="Calibri" w:eastAsia="Calibri" w:hAnsi="Calibri" w:cs="Calibri"/>
                <w:b/>
                <w:bCs/>
                <w:color w:val="FFFFFF"/>
                <w:w w:val="99"/>
                <w:shd w:val="clear" w:color="auto" w:fill="4F81BD"/>
              </w:rPr>
              <w:t>investigation</w:t>
            </w:r>
          </w:p>
        </w:tc>
        <w:tc>
          <w:tcPr>
            <w:tcW w:w="30" w:type="dxa"/>
            <w:vAlign w:val="bottom"/>
          </w:tcPr>
          <w:p w14:paraId="353D6937" w14:textId="77777777" w:rsidR="00ED6D8A" w:rsidRDefault="00ED6D8A">
            <w:pPr>
              <w:rPr>
                <w:sz w:val="23"/>
                <w:szCs w:val="23"/>
              </w:rPr>
            </w:pPr>
          </w:p>
        </w:tc>
        <w:tc>
          <w:tcPr>
            <w:tcW w:w="1240" w:type="dxa"/>
            <w:tcBorders>
              <w:right w:val="single" w:sz="8" w:space="0" w:color="auto"/>
            </w:tcBorders>
            <w:shd w:val="clear" w:color="auto" w:fill="4F81BD"/>
            <w:vAlign w:val="bottom"/>
          </w:tcPr>
          <w:p w14:paraId="0FFA26C2" w14:textId="77777777" w:rsidR="00ED6D8A" w:rsidRDefault="00ED6D8A">
            <w:pPr>
              <w:rPr>
                <w:sz w:val="23"/>
                <w:szCs w:val="23"/>
              </w:rPr>
            </w:pPr>
          </w:p>
        </w:tc>
        <w:tc>
          <w:tcPr>
            <w:tcW w:w="30" w:type="dxa"/>
            <w:vAlign w:val="bottom"/>
          </w:tcPr>
          <w:p w14:paraId="0AAD8C0D" w14:textId="77777777" w:rsidR="00ED6D8A" w:rsidRDefault="00ED6D8A">
            <w:pPr>
              <w:rPr>
                <w:sz w:val="1"/>
                <w:szCs w:val="1"/>
              </w:rPr>
            </w:pPr>
          </w:p>
        </w:tc>
      </w:tr>
      <w:tr w:rsidR="00ED6D8A" w14:paraId="148BFBE7" w14:textId="77777777" w:rsidTr="00F94508">
        <w:trPr>
          <w:trHeight w:val="286"/>
        </w:trPr>
        <w:tc>
          <w:tcPr>
            <w:tcW w:w="2280" w:type="dxa"/>
            <w:tcBorders>
              <w:left w:val="single" w:sz="8" w:space="0" w:color="auto"/>
              <w:bottom w:val="single" w:sz="8" w:space="0" w:color="auto"/>
              <w:right w:val="single" w:sz="8" w:space="0" w:color="auto"/>
            </w:tcBorders>
            <w:shd w:val="clear" w:color="auto" w:fill="4F81BD"/>
            <w:vAlign w:val="bottom"/>
          </w:tcPr>
          <w:p w14:paraId="136037FD" w14:textId="77777777" w:rsidR="00ED6D8A" w:rsidRDefault="00ED6D8A">
            <w:pPr>
              <w:rPr>
                <w:sz w:val="24"/>
                <w:szCs w:val="24"/>
              </w:rPr>
            </w:pPr>
          </w:p>
        </w:tc>
        <w:tc>
          <w:tcPr>
            <w:tcW w:w="2240" w:type="dxa"/>
            <w:tcBorders>
              <w:bottom w:val="single" w:sz="8" w:space="0" w:color="auto"/>
              <w:right w:val="single" w:sz="8" w:space="0" w:color="auto"/>
            </w:tcBorders>
            <w:shd w:val="clear" w:color="auto" w:fill="4F81BD"/>
            <w:vAlign w:val="bottom"/>
          </w:tcPr>
          <w:p w14:paraId="6D50B1EF" w14:textId="77777777" w:rsidR="00ED6D8A" w:rsidRDefault="00ED6D8A">
            <w:pPr>
              <w:rPr>
                <w:sz w:val="24"/>
                <w:szCs w:val="24"/>
              </w:rPr>
            </w:pPr>
          </w:p>
        </w:tc>
        <w:tc>
          <w:tcPr>
            <w:tcW w:w="1260" w:type="dxa"/>
            <w:tcBorders>
              <w:bottom w:val="single" w:sz="8" w:space="0" w:color="auto"/>
              <w:right w:val="single" w:sz="8" w:space="0" w:color="auto"/>
            </w:tcBorders>
            <w:shd w:val="clear" w:color="auto" w:fill="4F81BD"/>
            <w:vAlign w:val="bottom"/>
          </w:tcPr>
          <w:p w14:paraId="4BC71389" w14:textId="77777777" w:rsidR="00ED6D8A" w:rsidRDefault="00ED6D8A">
            <w:pPr>
              <w:rPr>
                <w:sz w:val="24"/>
                <w:szCs w:val="24"/>
              </w:rPr>
            </w:pPr>
          </w:p>
        </w:tc>
        <w:tc>
          <w:tcPr>
            <w:tcW w:w="1000" w:type="dxa"/>
            <w:tcBorders>
              <w:bottom w:val="single" w:sz="8" w:space="0" w:color="auto"/>
              <w:right w:val="single" w:sz="8" w:space="0" w:color="auto"/>
            </w:tcBorders>
            <w:shd w:val="clear" w:color="auto" w:fill="4F81BD"/>
            <w:vAlign w:val="bottom"/>
          </w:tcPr>
          <w:p w14:paraId="2F455666" w14:textId="77777777" w:rsidR="00ED6D8A" w:rsidRDefault="00F94508">
            <w:pPr>
              <w:spacing w:line="260" w:lineRule="exact"/>
              <w:jc w:val="center"/>
              <w:rPr>
                <w:sz w:val="20"/>
                <w:szCs w:val="20"/>
              </w:rPr>
            </w:pPr>
            <w:r>
              <w:rPr>
                <w:rFonts w:ascii="Calibri" w:eastAsia="Calibri" w:hAnsi="Calibri" w:cs="Calibri"/>
                <w:b/>
                <w:bCs/>
                <w:color w:val="FFFFFF"/>
              </w:rPr>
              <w:t>(new)</w:t>
            </w:r>
          </w:p>
        </w:tc>
        <w:tc>
          <w:tcPr>
            <w:tcW w:w="1620" w:type="dxa"/>
            <w:tcBorders>
              <w:bottom w:val="single" w:sz="8" w:space="0" w:color="auto"/>
              <w:right w:val="single" w:sz="8" w:space="0" w:color="auto"/>
            </w:tcBorders>
            <w:shd w:val="clear" w:color="auto" w:fill="4F81BD"/>
            <w:vAlign w:val="bottom"/>
          </w:tcPr>
          <w:p w14:paraId="1210428D" w14:textId="77777777" w:rsidR="00ED6D8A" w:rsidRDefault="00F94508">
            <w:pPr>
              <w:spacing w:line="260" w:lineRule="exact"/>
              <w:jc w:val="center"/>
              <w:rPr>
                <w:sz w:val="20"/>
                <w:szCs w:val="20"/>
              </w:rPr>
            </w:pPr>
            <w:r>
              <w:rPr>
                <w:rFonts w:ascii="Calibri" w:eastAsia="Calibri" w:hAnsi="Calibri" w:cs="Calibri"/>
                <w:b/>
                <w:bCs/>
                <w:color w:val="FFFFFF"/>
                <w:w w:val="98"/>
              </w:rPr>
              <w:t>(new)</w:t>
            </w:r>
          </w:p>
        </w:tc>
        <w:tc>
          <w:tcPr>
            <w:tcW w:w="1540" w:type="dxa"/>
            <w:tcBorders>
              <w:bottom w:val="single" w:sz="8" w:space="0" w:color="auto"/>
              <w:right w:val="single" w:sz="8" w:space="0" w:color="auto"/>
            </w:tcBorders>
            <w:shd w:val="clear" w:color="auto" w:fill="4F81BD"/>
            <w:vAlign w:val="bottom"/>
          </w:tcPr>
          <w:p w14:paraId="14D5D73E" w14:textId="77777777" w:rsidR="00ED6D8A" w:rsidRDefault="00F94508">
            <w:pPr>
              <w:spacing w:line="260" w:lineRule="exact"/>
              <w:jc w:val="center"/>
              <w:rPr>
                <w:sz w:val="20"/>
                <w:szCs w:val="20"/>
              </w:rPr>
            </w:pPr>
            <w:r>
              <w:rPr>
                <w:rFonts w:ascii="Calibri" w:eastAsia="Calibri" w:hAnsi="Calibri" w:cs="Calibri"/>
                <w:b/>
                <w:bCs/>
                <w:color w:val="FFFFFF"/>
              </w:rPr>
              <w:t>(new)</w:t>
            </w:r>
          </w:p>
        </w:tc>
        <w:tc>
          <w:tcPr>
            <w:tcW w:w="30" w:type="dxa"/>
            <w:tcBorders>
              <w:bottom w:val="single" w:sz="8" w:space="0" w:color="auto"/>
            </w:tcBorders>
            <w:vAlign w:val="bottom"/>
          </w:tcPr>
          <w:p w14:paraId="6AAF2BF4" w14:textId="77777777" w:rsidR="00ED6D8A" w:rsidRDefault="00ED6D8A">
            <w:pPr>
              <w:rPr>
                <w:sz w:val="24"/>
                <w:szCs w:val="24"/>
              </w:rPr>
            </w:pPr>
          </w:p>
        </w:tc>
        <w:tc>
          <w:tcPr>
            <w:tcW w:w="1240" w:type="dxa"/>
            <w:tcBorders>
              <w:bottom w:val="single" w:sz="8" w:space="0" w:color="auto"/>
              <w:right w:val="single" w:sz="8" w:space="0" w:color="auto"/>
            </w:tcBorders>
            <w:shd w:val="clear" w:color="auto" w:fill="4F81BD"/>
            <w:vAlign w:val="bottom"/>
          </w:tcPr>
          <w:p w14:paraId="5D3625F3" w14:textId="77777777" w:rsidR="00ED6D8A" w:rsidRDefault="00ED6D8A">
            <w:pPr>
              <w:rPr>
                <w:sz w:val="24"/>
                <w:szCs w:val="24"/>
              </w:rPr>
            </w:pPr>
          </w:p>
        </w:tc>
        <w:tc>
          <w:tcPr>
            <w:tcW w:w="30" w:type="dxa"/>
            <w:vAlign w:val="bottom"/>
          </w:tcPr>
          <w:p w14:paraId="015AD437" w14:textId="77777777" w:rsidR="00ED6D8A" w:rsidRDefault="00ED6D8A">
            <w:pPr>
              <w:rPr>
                <w:sz w:val="1"/>
                <w:szCs w:val="1"/>
              </w:rPr>
            </w:pPr>
          </w:p>
        </w:tc>
      </w:tr>
      <w:tr w:rsidR="00ED6D8A" w14:paraId="034FF843" w14:textId="77777777" w:rsidTr="00F94508">
        <w:trPr>
          <w:trHeight w:val="294"/>
        </w:trPr>
        <w:tc>
          <w:tcPr>
            <w:tcW w:w="2280" w:type="dxa"/>
            <w:tcBorders>
              <w:left w:val="single" w:sz="8" w:space="0" w:color="auto"/>
              <w:bottom w:val="single" w:sz="8" w:space="0" w:color="4F81BD"/>
              <w:right w:val="single" w:sz="8" w:space="0" w:color="auto"/>
            </w:tcBorders>
            <w:shd w:val="clear" w:color="auto" w:fill="4F81BD"/>
            <w:vAlign w:val="bottom"/>
          </w:tcPr>
          <w:p w14:paraId="594B900E" w14:textId="77777777" w:rsidR="00ED6D8A" w:rsidRDefault="00ED6D8A">
            <w:pPr>
              <w:rPr>
                <w:sz w:val="24"/>
                <w:szCs w:val="24"/>
              </w:rPr>
            </w:pPr>
          </w:p>
        </w:tc>
        <w:tc>
          <w:tcPr>
            <w:tcW w:w="2240" w:type="dxa"/>
            <w:tcBorders>
              <w:bottom w:val="single" w:sz="8" w:space="0" w:color="auto"/>
              <w:right w:val="single" w:sz="8" w:space="0" w:color="auto"/>
            </w:tcBorders>
            <w:shd w:val="clear" w:color="auto" w:fill="E9EDF4"/>
            <w:vAlign w:val="bottom"/>
          </w:tcPr>
          <w:p w14:paraId="42E244D6" w14:textId="77777777" w:rsidR="00ED6D8A" w:rsidRDefault="00F94508">
            <w:pPr>
              <w:spacing w:line="279" w:lineRule="exact"/>
              <w:rPr>
                <w:sz w:val="20"/>
                <w:szCs w:val="20"/>
              </w:rPr>
            </w:pPr>
            <w:r>
              <w:rPr>
                <w:rFonts w:ascii="Calibri" w:eastAsia="Calibri" w:hAnsi="Calibri" w:cs="Calibri"/>
              </w:rPr>
              <w:t>China</w:t>
            </w:r>
            <w:r>
              <w:rPr>
                <w:rFonts w:ascii="Calibri" w:eastAsia="Calibri" w:hAnsi="Calibri" w:cs="Calibri"/>
                <w:sz w:val="27"/>
                <w:szCs w:val="27"/>
                <w:vertAlign w:val="superscript"/>
              </w:rPr>
              <w:t>‡</w:t>
            </w:r>
          </w:p>
        </w:tc>
        <w:tc>
          <w:tcPr>
            <w:tcW w:w="1260" w:type="dxa"/>
            <w:tcBorders>
              <w:bottom w:val="single" w:sz="8" w:space="0" w:color="auto"/>
              <w:right w:val="single" w:sz="8" w:space="0" w:color="auto"/>
            </w:tcBorders>
            <w:shd w:val="clear" w:color="auto" w:fill="E9EDF4"/>
            <w:vAlign w:val="bottom"/>
          </w:tcPr>
          <w:p w14:paraId="7D779C81" w14:textId="77777777" w:rsidR="00ED6D8A" w:rsidRDefault="00F94508">
            <w:pPr>
              <w:jc w:val="center"/>
              <w:rPr>
                <w:sz w:val="20"/>
                <w:szCs w:val="20"/>
              </w:rPr>
            </w:pPr>
            <w:r>
              <w:rPr>
                <w:rFonts w:ascii="Calibri" w:eastAsia="Calibri" w:hAnsi="Calibri" w:cs="Calibri"/>
                <w:shd w:val="clear" w:color="auto" w:fill="E9EDF4"/>
              </w:rPr>
              <w:t>40 235 (3073)</w:t>
            </w:r>
          </w:p>
        </w:tc>
        <w:tc>
          <w:tcPr>
            <w:tcW w:w="1000" w:type="dxa"/>
            <w:tcBorders>
              <w:bottom w:val="single" w:sz="8" w:space="0" w:color="auto"/>
              <w:right w:val="single" w:sz="8" w:space="0" w:color="auto"/>
            </w:tcBorders>
            <w:shd w:val="clear" w:color="auto" w:fill="E9EDF4"/>
            <w:vAlign w:val="bottom"/>
          </w:tcPr>
          <w:p w14:paraId="70BC0E1A" w14:textId="77777777" w:rsidR="00ED6D8A" w:rsidRDefault="00ED6D8A">
            <w:pPr>
              <w:rPr>
                <w:sz w:val="24"/>
                <w:szCs w:val="24"/>
              </w:rPr>
            </w:pPr>
          </w:p>
        </w:tc>
        <w:tc>
          <w:tcPr>
            <w:tcW w:w="1620" w:type="dxa"/>
            <w:tcBorders>
              <w:bottom w:val="single" w:sz="8" w:space="0" w:color="auto"/>
              <w:right w:val="single" w:sz="8" w:space="0" w:color="auto"/>
            </w:tcBorders>
            <w:shd w:val="clear" w:color="auto" w:fill="E9EDF4"/>
            <w:vAlign w:val="bottom"/>
          </w:tcPr>
          <w:p w14:paraId="7975E46B" w14:textId="77777777" w:rsidR="00ED6D8A" w:rsidRDefault="00ED6D8A">
            <w:pPr>
              <w:rPr>
                <w:sz w:val="24"/>
                <w:szCs w:val="24"/>
              </w:rPr>
            </w:pPr>
          </w:p>
        </w:tc>
        <w:tc>
          <w:tcPr>
            <w:tcW w:w="1540" w:type="dxa"/>
            <w:tcBorders>
              <w:bottom w:val="single" w:sz="8" w:space="0" w:color="auto"/>
              <w:right w:val="single" w:sz="8" w:space="0" w:color="auto"/>
            </w:tcBorders>
            <w:shd w:val="clear" w:color="auto" w:fill="E9EDF4"/>
            <w:vAlign w:val="bottom"/>
          </w:tcPr>
          <w:p w14:paraId="3AC8C925" w14:textId="77777777" w:rsidR="00ED6D8A" w:rsidRDefault="00ED6D8A">
            <w:pPr>
              <w:rPr>
                <w:sz w:val="24"/>
                <w:szCs w:val="24"/>
              </w:rPr>
            </w:pPr>
          </w:p>
        </w:tc>
        <w:tc>
          <w:tcPr>
            <w:tcW w:w="30" w:type="dxa"/>
            <w:tcBorders>
              <w:bottom w:val="single" w:sz="8" w:space="0" w:color="auto"/>
            </w:tcBorders>
            <w:vAlign w:val="bottom"/>
          </w:tcPr>
          <w:p w14:paraId="43D9560D" w14:textId="77777777" w:rsidR="00ED6D8A" w:rsidRDefault="00ED6D8A">
            <w:pPr>
              <w:rPr>
                <w:sz w:val="24"/>
                <w:szCs w:val="24"/>
              </w:rPr>
            </w:pPr>
          </w:p>
        </w:tc>
        <w:tc>
          <w:tcPr>
            <w:tcW w:w="1240" w:type="dxa"/>
            <w:tcBorders>
              <w:bottom w:val="single" w:sz="8" w:space="0" w:color="auto"/>
              <w:right w:val="single" w:sz="8" w:space="0" w:color="auto"/>
            </w:tcBorders>
            <w:shd w:val="clear" w:color="auto" w:fill="E9EDF4"/>
            <w:vAlign w:val="bottom"/>
          </w:tcPr>
          <w:p w14:paraId="03C700C0" w14:textId="77777777" w:rsidR="00ED6D8A" w:rsidRDefault="00F94508">
            <w:pPr>
              <w:jc w:val="center"/>
              <w:rPr>
                <w:sz w:val="20"/>
                <w:szCs w:val="20"/>
              </w:rPr>
            </w:pPr>
            <w:r>
              <w:rPr>
                <w:rFonts w:ascii="Calibri" w:eastAsia="Calibri" w:hAnsi="Calibri" w:cs="Calibri"/>
                <w:w w:val="99"/>
              </w:rPr>
              <w:t>909 (97)</w:t>
            </w:r>
          </w:p>
        </w:tc>
        <w:tc>
          <w:tcPr>
            <w:tcW w:w="30" w:type="dxa"/>
            <w:vAlign w:val="bottom"/>
          </w:tcPr>
          <w:p w14:paraId="047478EE" w14:textId="77777777" w:rsidR="00ED6D8A" w:rsidRDefault="00ED6D8A">
            <w:pPr>
              <w:rPr>
                <w:sz w:val="1"/>
                <w:szCs w:val="1"/>
              </w:rPr>
            </w:pPr>
          </w:p>
        </w:tc>
      </w:tr>
      <w:tr w:rsidR="00ED6D8A" w14:paraId="2320D47A" w14:textId="77777777" w:rsidTr="00F94508">
        <w:trPr>
          <w:trHeight w:val="299"/>
        </w:trPr>
        <w:tc>
          <w:tcPr>
            <w:tcW w:w="2280" w:type="dxa"/>
            <w:vMerge w:val="restart"/>
            <w:tcBorders>
              <w:left w:val="single" w:sz="8" w:space="0" w:color="auto"/>
              <w:right w:val="single" w:sz="8" w:space="0" w:color="auto"/>
            </w:tcBorders>
            <w:shd w:val="clear" w:color="auto" w:fill="4F81BD"/>
            <w:vAlign w:val="bottom"/>
          </w:tcPr>
          <w:p w14:paraId="2DF3E5DA" w14:textId="77777777" w:rsidR="00ED6D8A" w:rsidRDefault="00F94508">
            <w:pPr>
              <w:jc w:val="center"/>
              <w:rPr>
                <w:sz w:val="20"/>
                <w:szCs w:val="20"/>
              </w:rPr>
            </w:pPr>
            <w:r>
              <w:rPr>
                <w:rFonts w:ascii="Calibri" w:eastAsia="Calibri" w:hAnsi="Calibri" w:cs="Calibri"/>
                <w:b/>
                <w:bCs/>
                <w:color w:val="FFFFFF"/>
                <w:shd w:val="clear" w:color="auto" w:fill="4F81BD"/>
              </w:rPr>
              <w:t>Western Pacific Region</w:t>
            </w:r>
          </w:p>
        </w:tc>
        <w:tc>
          <w:tcPr>
            <w:tcW w:w="2240" w:type="dxa"/>
            <w:tcBorders>
              <w:right w:val="single" w:sz="8" w:space="0" w:color="auto"/>
            </w:tcBorders>
            <w:vAlign w:val="bottom"/>
          </w:tcPr>
          <w:p w14:paraId="00C5A8EE" w14:textId="77777777" w:rsidR="00ED6D8A" w:rsidRDefault="00F94508">
            <w:pPr>
              <w:rPr>
                <w:sz w:val="20"/>
                <w:szCs w:val="20"/>
              </w:rPr>
            </w:pPr>
            <w:r>
              <w:rPr>
                <w:rFonts w:ascii="Calibri" w:eastAsia="Calibri" w:hAnsi="Calibri" w:cs="Calibri"/>
              </w:rPr>
              <w:t>Singapore</w:t>
            </w:r>
          </w:p>
        </w:tc>
        <w:tc>
          <w:tcPr>
            <w:tcW w:w="1260" w:type="dxa"/>
            <w:tcBorders>
              <w:right w:val="single" w:sz="8" w:space="0" w:color="auto"/>
            </w:tcBorders>
            <w:vAlign w:val="bottom"/>
          </w:tcPr>
          <w:p w14:paraId="39EE5694" w14:textId="77777777" w:rsidR="00ED6D8A" w:rsidRDefault="00F94508">
            <w:pPr>
              <w:jc w:val="center"/>
              <w:rPr>
                <w:sz w:val="20"/>
                <w:szCs w:val="20"/>
              </w:rPr>
            </w:pPr>
            <w:r>
              <w:rPr>
                <w:rFonts w:ascii="Calibri" w:eastAsia="Calibri" w:hAnsi="Calibri" w:cs="Calibri"/>
              </w:rPr>
              <w:t>43 (3)</w:t>
            </w:r>
          </w:p>
        </w:tc>
        <w:tc>
          <w:tcPr>
            <w:tcW w:w="1000" w:type="dxa"/>
            <w:tcBorders>
              <w:right w:val="single" w:sz="8" w:space="0" w:color="auto"/>
            </w:tcBorders>
            <w:vAlign w:val="bottom"/>
          </w:tcPr>
          <w:p w14:paraId="077C3460" w14:textId="77777777" w:rsidR="00ED6D8A" w:rsidRDefault="00F94508">
            <w:pPr>
              <w:jc w:val="center"/>
              <w:rPr>
                <w:sz w:val="20"/>
                <w:szCs w:val="20"/>
              </w:rPr>
            </w:pPr>
            <w:r>
              <w:rPr>
                <w:rFonts w:ascii="Calibri" w:eastAsia="Calibri" w:hAnsi="Calibri" w:cs="Calibri"/>
              </w:rPr>
              <w:t>21 (0)</w:t>
            </w:r>
          </w:p>
        </w:tc>
        <w:tc>
          <w:tcPr>
            <w:tcW w:w="1620" w:type="dxa"/>
            <w:tcBorders>
              <w:right w:val="single" w:sz="8" w:space="0" w:color="auto"/>
            </w:tcBorders>
            <w:vAlign w:val="bottom"/>
          </w:tcPr>
          <w:p w14:paraId="42F20631" w14:textId="77777777" w:rsidR="00ED6D8A" w:rsidRDefault="00F94508">
            <w:pPr>
              <w:jc w:val="center"/>
              <w:rPr>
                <w:sz w:val="20"/>
                <w:szCs w:val="20"/>
              </w:rPr>
            </w:pPr>
            <w:r>
              <w:rPr>
                <w:rFonts w:ascii="Calibri" w:eastAsia="Calibri" w:hAnsi="Calibri" w:cs="Calibri"/>
              </w:rPr>
              <w:t>22 (3)</w:t>
            </w:r>
          </w:p>
        </w:tc>
        <w:tc>
          <w:tcPr>
            <w:tcW w:w="1540" w:type="dxa"/>
            <w:tcBorders>
              <w:right w:val="single" w:sz="8" w:space="0" w:color="auto"/>
            </w:tcBorders>
            <w:vAlign w:val="bottom"/>
          </w:tcPr>
          <w:p w14:paraId="59E44BEF" w14:textId="77777777" w:rsidR="00ED6D8A" w:rsidRDefault="00F94508">
            <w:pPr>
              <w:jc w:val="center"/>
              <w:rPr>
                <w:sz w:val="20"/>
                <w:szCs w:val="20"/>
              </w:rPr>
            </w:pPr>
            <w:r>
              <w:rPr>
                <w:rFonts w:ascii="Calibri" w:eastAsia="Calibri" w:hAnsi="Calibri" w:cs="Calibri"/>
              </w:rPr>
              <w:t>0 (0)</w:t>
            </w:r>
          </w:p>
        </w:tc>
        <w:tc>
          <w:tcPr>
            <w:tcW w:w="1270" w:type="dxa"/>
            <w:gridSpan w:val="2"/>
            <w:tcBorders>
              <w:right w:val="single" w:sz="8" w:space="0" w:color="auto"/>
            </w:tcBorders>
            <w:vAlign w:val="bottom"/>
          </w:tcPr>
          <w:p w14:paraId="2641EA44" w14:textId="77777777" w:rsidR="00ED6D8A" w:rsidRDefault="00F94508">
            <w:pPr>
              <w:jc w:val="center"/>
              <w:rPr>
                <w:sz w:val="20"/>
                <w:szCs w:val="20"/>
              </w:rPr>
            </w:pPr>
            <w:r>
              <w:rPr>
                <w:rFonts w:ascii="Calibri" w:eastAsia="Calibri" w:hAnsi="Calibri" w:cs="Calibri"/>
              </w:rPr>
              <w:t>0 (0)</w:t>
            </w:r>
          </w:p>
        </w:tc>
        <w:tc>
          <w:tcPr>
            <w:tcW w:w="30" w:type="dxa"/>
            <w:vAlign w:val="bottom"/>
          </w:tcPr>
          <w:p w14:paraId="49C4EF65" w14:textId="77777777" w:rsidR="00ED6D8A" w:rsidRDefault="00ED6D8A">
            <w:pPr>
              <w:rPr>
                <w:sz w:val="1"/>
                <w:szCs w:val="1"/>
              </w:rPr>
            </w:pPr>
          </w:p>
        </w:tc>
      </w:tr>
      <w:tr w:rsidR="00ED6D8A" w14:paraId="6E7FF8D3" w14:textId="77777777" w:rsidTr="00F94508">
        <w:trPr>
          <w:trHeight w:val="20"/>
        </w:trPr>
        <w:tc>
          <w:tcPr>
            <w:tcW w:w="2280" w:type="dxa"/>
            <w:vMerge/>
            <w:tcBorders>
              <w:left w:val="single" w:sz="8" w:space="0" w:color="auto"/>
              <w:bottom w:val="single" w:sz="8" w:space="0" w:color="4F81BD"/>
              <w:right w:val="single" w:sz="8" w:space="0" w:color="auto"/>
            </w:tcBorders>
            <w:shd w:val="clear" w:color="auto" w:fill="4F81BD"/>
            <w:vAlign w:val="bottom"/>
          </w:tcPr>
          <w:p w14:paraId="3D841D8B" w14:textId="77777777" w:rsidR="00ED6D8A" w:rsidRDefault="00ED6D8A">
            <w:pPr>
              <w:spacing w:line="20" w:lineRule="exact"/>
              <w:rPr>
                <w:sz w:val="1"/>
                <w:szCs w:val="1"/>
              </w:rPr>
            </w:pPr>
          </w:p>
        </w:tc>
        <w:tc>
          <w:tcPr>
            <w:tcW w:w="2240" w:type="dxa"/>
            <w:tcBorders>
              <w:bottom w:val="single" w:sz="8" w:space="0" w:color="auto"/>
              <w:right w:val="single" w:sz="8" w:space="0" w:color="auto"/>
            </w:tcBorders>
            <w:vAlign w:val="bottom"/>
          </w:tcPr>
          <w:p w14:paraId="106E3371" w14:textId="77777777" w:rsidR="00ED6D8A" w:rsidRDefault="00ED6D8A">
            <w:pPr>
              <w:spacing w:line="20" w:lineRule="exact"/>
              <w:rPr>
                <w:sz w:val="1"/>
                <w:szCs w:val="1"/>
              </w:rPr>
            </w:pPr>
          </w:p>
        </w:tc>
        <w:tc>
          <w:tcPr>
            <w:tcW w:w="1260" w:type="dxa"/>
            <w:tcBorders>
              <w:bottom w:val="single" w:sz="8" w:space="0" w:color="auto"/>
              <w:right w:val="single" w:sz="8" w:space="0" w:color="auto"/>
            </w:tcBorders>
            <w:vAlign w:val="bottom"/>
          </w:tcPr>
          <w:p w14:paraId="6EB836A3" w14:textId="77777777" w:rsidR="00ED6D8A" w:rsidRDefault="00ED6D8A">
            <w:pPr>
              <w:spacing w:line="20" w:lineRule="exact"/>
              <w:rPr>
                <w:sz w:val="1"/>
                <w:szCs w:val="1"/>
              </w:rPr>
            </w:pPr>
          </w:p>
        </w:tc>
        <w:tc>
          <w:tcPr>
            <w:tcW w:w="1000" w:type="dxa"/>
            <w:tcBorders>
              <w:bottom w:val="single" w:sz="8" w:space="0" w:color="auto"/>
              <w:right w:val="single" w:sz="8" w:space="0" w:color="auto"/>
            </w:tcBorders>
            <w:vAlign w:val="bottom"/>
          </w:tcPr>
          <w:p w14:paraId="2C14FB16" w14:textId="77777777" w:rsidR="00ED6D8A" w:rsidRDefault="00ED6D8A">
            <w:pPr>
              <w:spacing w:line="20" w:lineRule="exact"/>
              <w:rPr>
                <w:sz w:val="1"/>
                <w:szCs w:val="1"/>
              </w:rPr>
            </w:pPr>
          </w:p>
        </w:tc>
        <w:tc>
          <w:tcPr>
            <w:tcW w:w="1620" w:type="dxa"/>
            <w:tcBorders>
              <w:bottom w:val="single" w:sz="8" w:space="0" w:color="auto"/>
              <w:right w:val="single" w:sz="8" w:space="0" w:color="auto"/>
            </w:tcBorders>
            <w:vAlign w:val="bottom"/>
          </w:tcPr>
          <w:p w14:paraId="3BF135D0" w14:textId="77777777" w:rsidR="00ED6D8A" w:rsidRDefault="00ED6D8A">
            <w:pPr>
              <w:spacing w:line="20" w:lineRule="exact"/>
              <w:rPr>
                <w:sz w:val="1"/>
                <w:szCs w:val="1"/>
              </w:rPr>
            </w:pPr>
          </w:p>
        </w:tc>
        <w:tc>
          <w:tcPr>
            <w:tcW w:w="1540" w:type="dxa"/>
            <w:tcBorders>
              <w:bottom w:val="single" w:sz="8" w:space="0" w:color="auto"/>
              <w:right w:val="single" w:sz="8" w:space="0" w:color="auto"/>
            </w:tcBorders>
            <w:vAlign w:val="bottom"/>
          </w:tcPr>
          <w:p w14:paraId="2FAA3698" w14:textId="77777777" w:rsidR="00ED6D8A" w:rsidRDefault="00ED6D8A">
            <w:pPr>
              <w:spacing w:line="20" w:lineRule="exact"/>
              <w:rPr>
                <w:sz w:val="1"/>
                <w:szCs w:val="1"/>
              </w:rPr>
            </w:pPr>
          </w:p>
        </w:tc>
        <w:tc>
          <w:tcPr>
            <w:tcW w:w="1270" w:type="dxa"/>
            <w:gridSpan w:val="2"/>
            <w:tcBorders>
              <w:bottom w:val="single" w:sz="8" w:space="0" w:color="auto"/>
              <w:right w:val="single" w:sz="8" w:space="0" w:color="auto"/>
            </w:tcBorders>
            <w:vAlign w:val="bottom"/>
          </w:tcPr>
          <w:p w14:paraId="2FFD2A61" w14:textId="77777777" w:rsidR="00ED6D8A" w:rsidRDefault="00ED6D8A">
            <w:pPr>
              <w:spacing w:line="20" w:lineRule="exact"/>
              <w:rPr>
                <w:sz w:val="1"/>
                <w:szCs w:val="1"/>
              </w:rPr>
            </w:pPr>
          </w:p>
        </w:tc>
        <w:tc>
          <w:tcPr>
            <w:tcW w:w="30" w:type="dxa"/>
            <w:vAlign w:val="bottom"/>
          </w:tcPr>
          <w:p w14:paraId="1E4F97D1" w14:textId="77777777" w:rsidR="00ED6D8A" w:rsidRDefault="00ED6D8A">
            <w:pPr>
              <w:rPr>
                <w:sz w:val="1"/>
                <w:szCs w:val="1"/>
              </w:rPr>
            </w:pPr>
          </w:p>
        </w:tc>
      </w:tr>
      <w:tr w:rsidR="00ED6D8A" w14:paraId="08A5DBD9" w14:textId="77777777" w:rsidTr="00F94508">
        <w:trPr>
          <w:trHeight w:val="128"/>
        </w:trPr>
        <w:tc>
          <w:tcPr>
            <w:tcW w:w="2280" w:type="dxa"/>
            <w:vMerge/>
            <w:tcBorders>
              <w:left w:val="single" w:sz="8" w:space="0" w:color="auto"/>
              <w:right w:val="single" w:sz="8" w:space="0" w:color="auto"/>
            </w:tcBorders>
            <w:shd w:val="clear" w:color="auto" w:fill="4F81BD"/>
            <w:vAlign w:val="bottom"/>
          </w:tcPr>
          <w:p w14:paraId="3E79B6EE" w14:textId="77777777" w:rsidR="00ED6D8A" w:rsidRDefault="00ED6D8A">
            <w:pPr>
              <w:rPr>
                <w:sz w:val="11"/>
                <w:szCs w:val="11"/>
              </w:rPr>
            </w:pPr>
          </w:p>
        </w:tc>
        <w:tc>
          <w:tcPr>
            <w:tcW w:w="2240" w:type="dxa"/>
            <w:vMerge w:val="restart"/>
            <w:tcBorders>
              <w:right w:val="single" w:sz="8" w:space="0" w:color="auto"/>
            </w:tcBorders>
            <w:vAlign w:val="bottom"/>
          </w:tcPr>
          <w:p w14:paraId="5E6BA119" w14:textId="77777777" w:rsidR="00ED6D8A" w:rsidRDefault="00F94508">
            <w:pPr>
              <w:rPr>
                <w:sz w:val="20"/>
                <w:szCs w:val="20"/>
              </w:rPr>
            </w:pPr>
            <w:r>
              <w:rPr>
                <w:rFonts w:ascii="Calibri" w:eastAsia="Calibri" w:hAnsi="Calibri" w:cs="Calibri"/>
              </w:rPr>
              <w:t>Republic of Korea</w:t>
            </w:r>
          </w:p>
        </w:tc>
        <w:tc>
          <w:tcPr>
            <w:tcW w:w="1260" w:type="dxa"/>
            <w:vMerge w:val="restart"/>
            <w:tcBorders>
              <w:right w:val="single" w:sz="8" w:space="0" w:color="auto"/>
            </w:tcBorders>
            <w:vAlign w:val="bottom"/>
          </w:tcPr>
          <w:p w14:paraId="621037B6" w14:textId="77777777" w:rsidR="00ED6D8A" w:rsidRDefault="00F94508">
            <w:pPr>
              <w:jc w:val="center"/>
              <w:rPr>
                <w:sz w:val="20"/>
                <w:szCs w:val="20"/>
              </w:rPr>
            </w:pPr>
            <w:r>
              <w:rPr>
                <w:rFonts w:ascii="Calibri" w:eastAsia="Calibri" w:hAnsi="Calibri" w:cs="Calibri"/>
              </w:rPr>
              <w:t>27 (0)</w:t>
            </w:r>
          </w:p>
        </w:tc>
        <w:tc>
          <w:tcPr>
            <w:tcW w:w="1000" w:type="dxa"/>
            <w:vMerge w:val="restart"/>
            <w:tcBorders>
              <w:right w:val="single" w:sz="8" w:space="0" w:color="auto"/>
            </w:tcBorders>
            <w:vAlign w:val="bottom"/>
          </w:tcPr>
          <w:p w14:paraId="23363615" w14:textId="77777777" w:rsidR="00ED6D8A" w:rsidRDefault="00F94508">
            <w:pPr>
              <w:jc w:val="center"/>
              <w:rPr>
                <w:sz w:val="20"/>
                <w:szCs w:val="20"/>
              </w:rPr>
            </w:pPr>
            <w:r>
              <w:rPr>
                <w:rFonts w:ascii="Calibri" w:eastAsia="Calibri" w:hAnsi="Calibri" w:cs="Calibri"/>
              </w:rPr>
              <w:t>13 (0)</w:t>
            </w:r>
          </w:p>
        </w:tc>
        <w:tc>
          <w:tcPr>
            <w:tcW w:w="1620" w:type="dxa"/>
            <w:vMerge w:val="restart"/>
            <w:tcBorders>
              <w:right w:val="single" w:sz="8" w:space="0" w:color="auto"/>
            </w:tcBorders>
            <w:vAlign w:val="bottom"/>
          </w:tcPr>
          <w:p w14:paraId="71C58BDB" w14:textId="77777777" w:rsidR="00ED6D8A" w:rsidRDefault="00F94508">
            <w:pPr>
              <w:jc w:val="center"/>
              <w:rPr>
                <w:sz w:val="20"/>
                <w:szCs w:val="20"/>
              </w:rPr>
            </w:pPr>
            <w:r>
              <w:rPr>
                <w:rFonts w:ascii="Calibri" w:eastAsia="Calibri" w:hAnsi="Calibri" w:cs="Calibri"/>
              </w:rPr>
              <w:t>12 (0)</w:t>
            </w:r>
          </w:p>
        </w:tc>
        <w:tc>
          <w:tcPr>
            <w:tcW w:w="1540" w:type="dxa"/>
            <w:vMerge w:val="restart"/>
            <w:tcBorders>
              <w:right w:val="single" w:sz="8" w:space="0" w:color="auto"/>
            </w:tcBorders>
            <w:vAlign w:val="bottom"/>
          </w:tcPr>
          <w:p w14:paraId="429354A8" w14:textId="77777777" w:rsidR="00ED6D8A" w:rsidRDefault="00F94508">
            <w:pPr>
              <w:jc w:val="center"/>
              <w:rPr>
                <w:sz w:val="20"/>
                <w:szCs w:val="20"/>
              </w:rPr>
            </w:pPr>
            <w:r>
              <w:rPr>
                <w:rFonts w:ascii="Calibri" w:eastAsia="Calibri" w:hAnsi="Calibri" w:cs="Calibri"/>
              </w:rPr>
              <w:t>2 (0)</w:t>
            </w:r>
          </w:p>
        </w:tc>
        <w:tc>
          <w:tcPr>
            <w:tcW w:w="1270" w:type="dxa"/>
            <w:gridSpan w:val="2"/>
            <w:vMerge w:val="restart"/>
            <w:tcBorders>
              <w:right w:val="single" w:sz="8" w:space="0" w:color="auto"/>
            </w:tcBorders>
            <w:vAlign w:val="bottom"/>
          </w:tcPr>
          <w:p w14:paraId="292393DD" w14:textId="77777777" w:rsidR="00ED6D8A" w:rsidRDefault="00F94508">
            <w:pPr>
              <w:jc w:val="center"/>
              <w:rPr>
                <w:sz w:val="20"/>
                <w:szCs w:val="20"/>
              </w:rPr>
            </w:pPr>
            <w:r>
              <w:rPr>
                <w:rFonts w:ascii="Calibri" w:eastAsia="Calibri" w:hAnsi="Calibri" w:cs="Calibri"/>
              </w:rPr>
              <w:t>0 (0)</w:t>
            </w:r>
          </w:p>
        </w:tc>
        <w:tc>
          <w:tcPr>
            <w:tcW w:w="30" w:type="dxa"/>
            <w:vAlign w:val="bottom"/>
          </w:tcPr>
          <w:p w14:paraId="54EC4F2A" w14:textId="77777777" w:rsidR="00ED6D8A" w:rsidRDefault="00ED6D8A">
            <w:pPr>
              <w:rPr>
                <w:sz w:val="1"/>
                <w:szCs w:val="1"/>
              </w:rPr>
            </w:pPr>
          </w:p>
        </w:tc>
      </w:tr>
      <w:tr w:rsidR="00ED6D8A" w14:paraId="53CC57E4" w14:textId="77777777" w:rsidTr="00F94508">
        <w:trPr>
          <w:trHeight w:val="158"/>
        </w:trPr>
        <w:tc>
          <w:tcPr>
            <w:tcW w:w="2280" w:type="dxa"/>
            <w:tcBorders>
              <w:left w:val="single" w:sz="8" w:space="0" w:color="auto"/>
              <w:right w:val="single" w:sz="8" w:space="0" w:color="auto"/>
            </w:tcBorders>
            <w:shd w:val="clear" w:color="auto" w:fill="4F81BD"/>
            <w:vAlign w:val="bottom"/>
          </w:tcPr>
          <w:p w14:paraId="5DEFC249" w14:textId="77777777" w:rsidR="00ED6D8A" w:rsidRDefault="00ED6D8A">
            <w:pPr>
              <w:rPr>
                <w:sz w:val="13"/>
                <w:szCs w:val="13"/>
              </w:rPr>
            </w:pPr>
          </w:p>
        </w:tc>
        <w:tc>
          <w:tcPr>
            <w:tcW w:w="2240" w:type="dxa"/>
            <w:vMerge/>
            <w:tcBorders>
              <w:right w:val="single" w:sz="8" w:space="0" w:color="auto"/>
            </w:tcBorders>
            <w:vAlign w:val="bottom"/>
          </w:tcPr>
          <w:p w14:paraId="51FD5C09" w14:textId="77777777" w:rsidR="00ED6D8A" w:rsidRDefault="00ED6D8A">
            <w:pPr>
              <w:rPr>
                <w:sz w:val="13"/>
                <w:szCs w:val="13"/>
              </w:rPr>
            </w:pPr>
          </w:p>
        </w:tc>
        <w:tc>
          <w:tcPr>
            <w:tcW w:w="1260" w:type="dxa"/>
            <w:vMerge/>
            <w:tcBorders>
              <w:right w:val="single" w:sz="8" w:space="0" w:color="auto"/>
            </w:tcBorders>
            <w:vAlign w:val="bottom"/>
          </w:tcPr>
          <w:p w14:paraId="7FC0A639" w14:textId="77777777" w:rsidR="00ED6D8A" w:rsidRDefault="00ED6D8A">
            <w:pPr>
              <w:rPr>
                <w:sz w:val="13"/>
                <w:szCs w:val="13"/>
              </w:rPr>
            </w:pPr>
          </w:p>
        </w:tc>
        <w:tc>
          <w:tcPr>
            <w:tcW w:w="1000" w:type="dxa"/>
            <w:vMerge/>
            <w:tcBorders>
              <w:right w:val="single" w:sz="8" w:space="0" w:color="auto"/>
            </w:tcBorders>
            <w:vAlign w:val="bottom"/>
          </w:tcPr>
          <w:p w14:paraId="1CB5DA8F" w14:textId="77777777" w:rsidR="00ED6D8A" w:rsidRDefault="00ED6D8A">
            <w:pPr>
              <w:rPr>
                <w:sz w:val="13"/>
                <w:szCs w:val="13"/>
              </w:rPr>
            </w:pPr>
          </w:p>
        </w:tc>
        <w:tc>
          <w:tcPr>
            <w:tcW w:w="1620" w:type="dxa"/>
            <w:vMerge/>
            <w:tcBorders>
              <w:right w:val="single" w:sz="8" w:space="0" w:color="auto"/>
            </w:tcBorders>
            <w:vAlign w:val="bottom"/>
          </w:tcPr>
          <w:p w14:paraId="078E718D" w14:textId="77777777" w:rsidR="00ED6D8A" w:rsidRDefault="00ED6D8A">
            <w:pPr>
              <w:rPr>
                <w:sz w:val="13"/>
                <w:szCs w:val="13"/>
              </w:rPr>
            </w:pPr>
          </w:p>
        </w:tc>
        <w:tc>
          <w:tcPr>
            <w:tcW w:w="1540" w:type="dxa"/>
            <w:vMerge/>
            <w:tcBorders>
              <w:right w:val="single" w:sz="8" w:space="0" w:color="auto"/>
            </w:tcBorders>
            <w:vAlign w:val="bottom"/>
          </w:tcPr>
          <w:p w14:paraId="7EA6DA47" w14:textId="77777777" w:rsidR="00ED6D8A" w:rsidRDefault="00ED6D8A">
            <w:pPr>
              <w:rPr>
                <w:sz w:val="13"/>
                <w:szCs w:val="13"/>
              </w:rPr>
            </w:pPr>
          </w:p>
        </w:tc>
        <w:tc>
          <w:tcPr>
            <w:tcW w:w="1270" w:type="dxa"/>
            <w:gridSpan w:val="2"/>
            <w:vMerge/>
            <w:tcBorders>
              <w:right w:val="single" w:sz="8" w:space="0" w:color="auto"/>
            </w:tcBorders>
            <w:vAlign w:val="bottom"/>
          </w:tcPr>
          <w:p w14:paraId="6210CE80" w14:textId="77777777" w:rsidR="00ED6D8A" w:rsidRDefault="00ED6D8A">
            <w:pPr>
              <w:rPr>
                <w:sz w:val="13"/>
                <w:szCs w:val="13"/>
              </w:rPr>
            </w:pPr>
          </w:p>
        </w:tc>
        <w:tc>
          <w:tcPr>
            <w:tcW w:w="30" w:type="dxa"/>
            <w:vAlign w:val="bottom"/>
          </w:tcPr>
          <w:p w14:paraId="39CEF651" w14:textId="77777777" w:rsidR="00ED6D8A" w:rsidRDefault="00ED6D8A">
            <w:pPr>
              <w:rPr>
                <w:sz w:val="1"/>
                <w:szCs w:val="1"/>
              </w:rPr>
            </w:pPr>
          </w:p>
        </w:tc>
      </w:tr>
      <w:tr w:rsidR="00ED6D8A" w14:paraId="7012FEBB" w14:textId="77777777" w:rsidTr="00F94508">
        <w:trPr>
          <w:trHeight w:val="23"/>
        </w:trPr>
        <w:tc>
          <w:tcPr>
            <w:tcW w:w="2280" w:type="dxa"/>
            <w:tcBorders>
              <w:left w:val="single" w:sz="8" w:space="0" w:color="auto"/>
              <w:bottom w:val="single" w:sz="8" w:space="0" w:color="4F81BD"/>
              <w:right w:val="single" w:sz="8" w:space="0" w:color="auto"/>
            </w:tcBorders>
            <w:shd w:val="clear" w:color="auto" w:fill="4F81BD"/>
            <w:vAlign w:val="bottom"/>
          </w:tcPr>
          <w:p w14:paraId="6154B731" w14:textId="77777777" w:rsidR="00ED6D8A" w:rsidRDefault="00ED6D8A">
            <w:pPr>
              <w:spacing w:line="20" w:lineRule="exact"/>
              <w:rPr>
                <w:sz w:val="1"/>
                <w:szCs w:val="1"/>
              </w:rPr>
            </w:pPr>
          </w:p>
        </w:tc>
        <w:tc>
          <w:tcPr>
            <w:tcW w:w="2240" w:type="dxa"/>
            <w:tcBorders>
              <w:bottom w:val="single" w:sz="8" w:space="0" w:color="auto"/>
              <w:right w:val="single" w:sz="8" w:space="0" w:color="auto"/>
            </w:tcBorders>
            <w:vAlign w:val="bottom"/>
          </w:tcPr>
          <w:p w14:paraId="0A04CC30" w14:textId="77777777" w:rsidR="00ED6D8A" w:rsidRDefault="00ED6D8A">
            <w:pPr>
              <w:spacing w:line="20" w:lineRule="exact"/>
              <w:rPr>
                <w:sz w:val="1"/>
                <w:szCs w:val="1"/>
              </w:rPr>
            </w:pPr>
          </w:p>
        </w:tc>
        <w:tc>
          <w:tcPr>
            <w:tcW w:w="1260" w:type="dxa"/>
            <w:tcBorders>
              <w:bottom w:val="single" w:sz="8" w:space="0" w:color="auto"/>
              <w:right w:val="single" w:sz="8" w:space="0" w:color="auto"/>
            </w:tcBorders>
            <w:vAlign w:val="bottom"/>
          </w:tcPr>
          <w:p w14:paraId="751A0ACD" w14:textId="77777777" w:rsidR="00ED6D8A" w:rsidRDefault="00ED6D8A">
            <w:pPr>
              <w:spacing w:line="20" w:lineRule="exact"/>
              <w:rPr>
                <w:sz w:val="1"/>
                <w:szCs w:val="1"/>
              </w:rPr>
            </w:pPr>
          </w:p>
        </w:tc>
        <w:tc>
          <w:tcPr>
            <w:tcW w:w="1000" w:type="dxa"/>
            <w:tcBorders>
              <w:bottom w:val="single" w:sz="8" w:space="0" w:color="auto"/>
              <w:right w:val="single" w:sz="8" w:space="0" w:color="auto"/>
            </w:tcBorders>
            <w:vAlign w:val="bottom"/>
          </w:tcPr>
          <w:p w14:paraId="031D519D" w14:textId="77777777" w:rsidR="00ED6D8A" w:rsidRDefault="00ED6D8A">
            <w:pPr>
              <w:spacing w:line="20" w:lineRule="exact"/>
              <w:rPr>
                <w:sz w:val="1"/>
                <w:szCs w:val="1"/>
              </w:rPr>
            </w:pPr>
          </w:p>
        </w:tc>
        <w:tc>
          <w:tcPr>
            <w:tcW w:w="1620" w:type="dxa"/>
            <w:tcBorders>
              <w:bottom w:val="single" w:sz="8" w:space="0" w:color="auto"/>
              <w:right w:val="single" w:sz="8" w:space="0" w:color="auto"/>
            </w:tcBorders>
            <w:vAlign w:val="bottom"/>
          </w:tcPr>
          <w:p w14:paraId="16D0A052" w14:textId="77777777" w:rsidR="00ED6D8A" w:rsidRDefault="00ED6D8A">
            <w:pPr>
              <w:spacing w:line="20" w:lineRule="exact"/>
              <w:rPr>
                <w:sz w:val="1"/>
                <w:szCs w:val="1"/>
              </w:rPr>
            </w:pPr>
          </w:p>
        </w:tc>
        <w:tc>
          <w:tcPr>
            <w:tcW w:w="1540" w:type="dxa"/>
            <w:tcBorders>
              <w:bottom w:val="single" w:sz="8" w:space="0" w:color="auto"/>
              <w:right w:val="single" w:sz="8" w:space="0" w:color="auto"/>
            </w:tcBorders>
            <w:vAlign w:val="bottom"/>
          </w:tcPr>
          <w:p w14:paraId="5CA32AAE" w14:textId="77777777" w:rsidR="00ED6D8A" w:rsidRDefault="00ED6D8A">
            <w:pPr>
              <w:spacing w:line="20" w:lineRule="exact"/>
              <w:rPr>
                <w:sz w:val="1"/>
                <w:szCs w:val="1"/>
              </w:rPr>
            </w:pPr>
          </w:p>
        </w:tc>
        <w:tc>
          <w:tcPr>
            <w:tcW w:w="1270" w:type="dxa"/>
            <w:gridSpan w:val="2"/>
            <w:tcBorders>
              <w:bottom w:val="single" w:sz="8" w:space="0" w:color="auto"/>
              <w:right w:val="single" w:sz="8" w:space="0" w:color="auto"/>
            </w:tcBorders>
            <w:vAlign w:val="bottom"/>
          </w:tcPr>
          <w:p w14:paraId="7AA92B3A" w14:textId="77777777" w:rsidR="00ED6D8A" w:rsidRDefault="00ED6D8A">
            <w:pPr>
              <w:spacing w:line="20" w:lineRule="exact"/>
              <w:rPr>
                <w:sz w:val="1"/>
                <w:szCs w:val="1"/>
              </w:rPr>
            </w:pPr>
          </w:p>
        </w:tc>
        <w:tc>
          <w:tcPr>
            <w:tcW w:w="30" w:type="dxa"/>
            <w:vAlign w:val="bottom"/>
          </w:tcPr>
          <w:p w14:paraId="46EC3DFD" w14:textId="77777777" w:rsidR="00ED6D8A" w:rsidRDefault="00ED6D8A">
            <w:pPr>
              <w:rPr>
                <w:sz w:val="1"/>
                <w:szCs w:val="1"/>
              </w:rPr>
            </w:pPr>
          </w:p>
        </w:tc>
      </w:tr>
      <w:tr w:rsidR="00ED6D8A" w14:paraId="5462BA30" w14:textId="77777777" w:rsidTr="00F94508">
        <w:trPr>
          <w:trHeight w:val="286"/>
        </w:trPr>
        <w:tc>
          <w:tcPr>
            <w:tcW w:w="2280" w:type="dxa"/>
            <w:tcBorders>
              <w:left w:val="single" w:sz="8" w:space="0" w:color="auto"/>
              <w:right w:val="single" w:sz="8" w:space="0" w:color="auto"/>
            </w:tcBorders>
            <w:shd w:val="clear" w:color="auto" w:fill="4F81BD"/>
            <w:vAlign w:val="bottom"/>
          </w:tcPr>
          <w:p w14:paraId="23C33463" w14:textId="77777777" w:rsidR="00ED6D8A" w:rsidRDefault="00ED6D8A">
            <w:pPr>
              <w:rPr>
                <w:sz w:val="24"/>
                <w:szCs w:val="24"/>
              </w:rPr>
            </w:pPr>
          </w:p>
        </w:tc>
        <w:tc>
          <w:tcPr>
            <w:tcW w:w="2240" w:type="dxa"/>
            <w:tcBorders>
              <w:right w:val="single" w:sz="8" w:space="0" w:color="auto"/>
            </w:tcBorders>
            <w:vAlign w:val="bottom"/>
          </w:tcPr>
          <w:p w14:paraId="12BD7589" w14:textId="77777777" w:rsidR="00ED6D8A" w:rsidRDefault="00F94508">
            <w:pPr>
              <w:rPr>
                <w:sz w:val="20"/>
                <w:szCs w:val="20"/>
              </w:rPr>
            </w:pPr>
            <w:r>
              <w:rPr>
                <w:rFonts w:ascii="Calibri" w:eastAsia="Calibri" w:hAnsi="Calibri" w:cs="Calibri"/>
              </w:rPr>
              <w:t>Japan</w:t>
            </w:r>
          </w:p>
        </w:tc>
        <w:tc>
          <w:tcPr>
            <w:tcW w:w="1260" w:type="dxa"/>
            <w:tcBorders>
              <w:right w:val="single" w:sz="8" w:space="0" w:color="auto"/>
            </w:tcBorders>
            <w:vAlign w:val="bottom"/>
          </w:tcPr>
          <w:p w14:paraId="0952CBC2" w14:textId="77777777" w:rsidR="00ED6D8A" w:rsidRDefault="00F94508">
            <w:pPr>
              <w:jc w:val="center"/>
              <w:rPr>
                <w:sz w:val="20"/>
                <w:szCs w:val="20"/>
              </w:rPr>
            </w:pPr>
            <w:r>
              <w:rPr>
                <w:rFonts w:ascii="Calibri" w:eastAsia="Calibri" w:hAnsi="Calibri" w:cs="Calibri"/>
              </w:rPr>
              <w:t>26 (0)</w:t>
            </w:r>
          </w:p>
        </w:tc>
        <w:tc>
          <w:tcPr>
            <w:tcW w:w="1000" w:type="dxa"/>
            <w:tcBorders>
              <w:right w:val="single" w:sz="8" w:space="0" w:color="auto"/>
            </w:tcBorders>
            <w:vAlign w:val="bottom"/>
          </w:tcPr>
          <w:p w14:paraId="485F93CA" w14:textId="77777777" w:rsidR="00ED6D8A" w:rsidRDefault="00F94508">
            <w:pPr>
              <w:jc w:val="center"/>
              <w:rPr>
                <w:sz w:val="20"/>
                <w:szCs w:val="20"/>
              </w:rPr>
            </w:pPr>
            <w:r>
              <w:rPr>
                <w:rFonts w:ascii="Calibri" w:eastAsia="Calibri" w:hAnsi="Calibri" w:cs="Calibri"/>
              </w:rPr>
              <w:t>22 (0)</w:t>
            </w:r>
          </w:p>
        </w:tc>
        <w:tc>
          <w:tcPr>
            <w:tcW w:w="1620" w:type="dxa"/>
            <w:tcBorders>
              <w:right w:val="single" w:sz="8" w:space="0" w:color="auto"/>
            </w:tcBorders>
            <w:vAlign w:val="bottom"/>
          </w:tcPr>
          <w:p w14:paraId="15B57CB5" w14:textId="77777777" w:rsidR="00ED6D8A" w:rsidRDefault="00F94508">
            <w:pPr>
              <w:jc w:val="center"/>
              <w:rPr>
                <w:sz w:val="20"/>
                <w:szCs w:val="20"/>
              </w:rPr>
            </w:pPr>
            <w:r>
              <w:rPr>
                <w:rFonts w:ascii="Calibri" w:eastAsia="Calibri" w:hAnsi="Calibri" w:cs="Calibri"/>
                <w:w w:val="98"/>
              </w:rPr>
              <w:t>4 (0)</w:t>
            </w:r>
          </w:p>
        </w:tc>
        <w:tc>
          <w:tcPr>
            <w:tcW w:w="1540" w:type="dxa"/>
            <w:tcBorders>
              <w:right w:val="single" w:sz="8" w:space="0" w:color="auto"/>
            </w:tcBorders>
            <w:vAlign w:val="bottom"/>
          </w:tcPr>
          <w:p w14:paraId="6E7DFACD" w14:textId="77777777" w:rsidR="00ED6D8A" w:rsidRDefault="00F94508">
            <w:pPr>
              <w:jc w:val="center"/>
              <w:rPr>
                <w:sz w:val="20"/>
                <w:szCs w:val="20"/>
              </w:rPr>
            </w:pPr>
            <w:r>
              <w:rPr>
                <w:rFonts w:ascii="Calibri" w:eastAsia="Calibri" w:hAnsi="Calibri" w:cs="Calibri"/>
              </w:rPr>
              <w:t>0 (0)</w:t>
            </w:r>
          </w:p>
        </w:tc>
        <w:tc>
          <w:tcPr>
            <w:tcW w:w="1270" w:type="dxa"/>
            <w:gridSpan w:val="2"/>
            <w:tcBorders>
              <w:right w:val="single" w:sz="8" w:space="0" w:color="auto"/>
            </w:tcBorders>
            <w:vAlign w:val="bottom"/>
          </w:tcPr>
          <w:p w14:paraId="720B7C83" w14:textId="77777777" w:rsidR="00ED6D8A" w:rsidRDefault="00F94508">
            <w:pPr>
              <w:jc w:val="center"/>
              <w:rPr>
                <w:sz w:val="20"/>
                <w:szCs w:val="20"/>
              </w:rPr>
            </w:pPr>
            <w:r>
              <w:rPr>
                <w:rFonts w:ascii="Calibri" w:eastAsia="Calibri" w:hAnsi="Calibri" w:cs="Calibri"/>
              </w:rPr>
              <w:t>0 (0)</w:t>
            </w:r>
          </w:p>
        </w:tc>
        <w:tc>
          <w:tcPr>
            <w:tcW w:w="30" w:type="dxa"/>
            <w:vAlign w:val="bottom"/>
          </w:tcPr>
          <w:p w14:paraId="3DB4991D" w14:textId="77777777" w:rsidR="00ED6D8A" w:rsidRDefault="00ED6D8A">
            <w:pPr>
              <w:rPr>
                <w:sz w:val="1"/>
                <w:szCs w:val="1"/>
              </w:rPr>
            </w:pPr>
          </w:p>
        </w:tc>
      </w:tr>
      <w:tr w:rsidR="00ED6D8A" w14:paraId="5ABE1AE1" w14:textId="77777777" w:rsidTr="00F94508">
        <w:trPr>
          <w:trHeight w:val="20"/>
        </w:trPr>
        <w:tc>
          <w:tcPr>
            <w:tcW w:w="2280" w:type="dxa"/>
            <w:tcBorders>
              <w:left w:val="single" w:sz="8" w:space="0" w:color="auto"/>
              <w:bottom w:val="single" w:sz="8" w:space="0" w:color="4F81BD"/>
              <w:right w:val="single" w:sz="8" w:space="0" w:color="auto"/>
            </w:tcBorders>
            <w:shd w:val="clear" w:color="auto" w:fill="4F81BD"/>
            <w:vAlign w:val="bottom"/>
          </w:tcPr>
          <w:p w14:paraId="6A8D964E" w14:textId="77777777" w:rsidR="00ED6D8A" w:rsidRDefault="00ED6D8A">
            <w:pPr>
              <w:spacing w:line="20" w:lineRule="exact"/>
              <w:rPr>
                <w:sz w:val="1"/>
                <w:szCs w:val="1"/>
              </w:rPr>
            </w:pPr>
          </w:p>
        </w:tc>
        <w:tc>
          <w:tcPr>
            <w:tcW w:w="2240" w:type="dxa"/>
            <w:tcBorders>
              <w:bottom w:val="single" w:sz="8" w:space="0" w:color="auto"/>
              <w:right w:val="single" w:sz="8" w:space="0" w:color="auto"/>
            </w:tcBorders>
            <w:vAlign w:val="bottom"/>
          </w:tcPr>
          <w:p w14:paraId="54CC2A7E" w14:textId="77777777" w:rsidR="00ED6D8A" w:rsidRDefault="00ED6D8A">
            <w:pPr>
              <w:spacing w:line="20" w:lineRule="exact"/>
              <w:rPr>
                <w:sz w:val="1"/>
                <w:szCs w:val="1"/>
              </w:rPr>
            </w:pPr>
          </w:p>
        </w:tc>
        <w:tc>
          <w:tcPr>
            <w:tcW w:w="1260" w:type="dxa"/>
            <w:tcBorders>
              <w:bottom w:val="single" w:sz="8" w:space="0" w:color="auto"/>
              <w:right w:val="single" w:sz="8" w:space="0" w:color="auto"/>
            </w:tcBorders>
            <w:vAlign w:val="bottom"/>
          </w:tcPr>
          <w:p w14:paraId="3786FCCA" w14:textId="77777777" w:rsidR="00ED6D8A" w:rsidRDefault="00ED6D8A">
            <w:pPr>
              <w:spacing w:line="20" w:lineRule="exact"/>
              <w:rPr>
                <w:sz w:val="1"/>
                <w:szCs w:val="1"/>
              </w:rPr>
            </w:pPr>
          </w:p>
        </w:tc>
        <w:tc>
          <w:tcPr>
            <w:tcW w:w="1000" w:type="dxa"/>
            <w:tcBorders>
              <w:bottom w:val="single" w:sz="8" w:space="0" w:color="auto"/>
              <w:right w:val="single" w:sz="8" w:space="0" w:color="auto"/>
            </w:tcBorders>
            <w:vAlign w:val="bottom"/>
          </w:tcPr>
          <w:p w14:paraId="509CA321" w14:textId="77777777" w:rsidR="00ED6D8A" w:rsidRDefault="00ED6D8A">
            <w:pPr>
              <w:spacing w:line="20" w:lineRule="exact"/>
              <w:rPr>
                <w:sz w:val="1"/>
                <w:szCs w:val="1"/>
              </w:rPr>
            </w:pPr>
          </w:p>
        </w:tc>
        <w:tc>
          <w:tcPr>
            <w:tcW w:w="1620" w:type="dxa"/>
            <w:tcBorders>
              <w:bottom w:val="single" w:sz="8" w:space="0" w:color="auto"/>
              <w:right w:val="single" w:sz="8" w:space="0" w:color="auto"/>
            </w:tcBorders>
            <w:vAlign w:val="bottom"/>
          </w:tcPr>
          <w:p w14:paraId="242B0959" w14:textId="77777777" w:rsidR="00ED6D8A" w:rsidRDefault="00ED6D8A">
            <w:pPr>
              <w:spacing w:line="20" w:lineRule="exact"/>
              <w:rPr>
                <w:sz w:val="1"/>
                <w:szCs w:val="1"/>
              </w:rPr>
            </w:pPr>
          </w:p>
        </w:tc>
        <w:tc>
          <w:tcPr>
            <w:tcW w:w="1540" w:type="dxa"/>
            <w:tcBorders>
              <w:bottom w:val="single" w:sz="8" w:space="0" w:color="auto"/>
              <w:right w:val="single" w:sz="8" w:space="0" w:color="auto"/>
            </w:tcBorders>
            <w:vAlign w:val="bottom"/>
          </w:tcPr>
          <w:p w14:paraId="22126570" w14:textId="77777777" w:rsidR="00ED6D8A" w:rsidRDefault="00ED6D8A">
            <w:pPr>
              <w:spacing w:line="20" w:lineRule="exact"/>
              <w:rPr>
                <w:sz w:val="1"/>
                <w:szCs w:val="1"/>
              </w:rPr>
            </w:pPr>
          </w:p>
        </w:tc>
        <w:tc>
          <w:tcPr>
            <w:tcW w:w="1270" w:type="dxa"/>
            <w:gridSpan w:val="2"/>
            <w:tcBorders>
              <w:bottom w:val="single" w:sz="8" w:space="0" w:color="auto"/>
              <w:right w:val="single" w:sz="8" w:space="0" w:color="auto"/>
            </w:tcBorders>
            <w:vAlign w:val="bottom"/>
          </w:tcPr>
          <w:p w14:paraId="36CA45D1" w14:textId="77777777" w:rsidR="00ED6D8A" w:rsidRDefault="00ED6D8A">
            <w:pPr>
              <w:spacing w:line="20" w:lineRule="exact"/>
              <w:rPr>
                <w:sz w:val="1"/>
                <w:szCs w:val="1"/>
              </w:rPr>
            </w:pPr>
          </w:p>
        </w:tc>
        <w:tc>
          <w:tcPr>
            <w:tcW w:w="30" w:type="dxa"/>
            <w:vAlign w:val="bottom"/>
          </w:tcPr>
          <w:p w14:paraId="08E52B63" w14:textId="77777777" w:rsidR="00ED6D8A" w:rsidRDefault="00ED6D8A">
            <w:pPr>
              <w:rPr>
                <w:sz w:val="1"/>
                <w:szCs w:val="1"/>
              </w:rPr>
            </w:pPr>
          </w:p>
        </w:tc>
      </w:tr>
      <w:tr w:rsidR="00ED6D8A" w14:paraId="55E2C0D6" w14:textId="77777777" w:rsidTr="00F94508">
        <w:trPr>
          <w:trHeight w:val="285"/>
        </w:trPr>
        <w:tc>
          <w:tcPr>
            <w:tcW w:w="2280" w:type="dxa"/>
            <w:tcBorders>
              <w:left w:val="single" w:sz="8" w:space="0" w:color="auto"/>
              <w:right w:val="single" w:sz="8" w:space="0" w:color="auto"/>
            </w:tcBorders>
            <w:shd w:val="clear" w:color="auto" w:fill="4F81BD"/>
            <w:vAlign w:val="bottom"/>
          </w:tcPr>
          <w:p w14:paraId="4A1A0021" w14:textId="77777777" w:rsidR="00ED6D8A" w:rsidRDefault="00ED6D8A">
            <w:pPr>
              <w:rPr>
                <w:sz w:val="24"/>
                <w:szCs w:val="24"/>
              </w:rPr>
            </w:pPr>
          </w:p>
        </w:tc>
        <w:tc>
          <w:tcPr>
            <w:tcW w:w="2240" w:type="dxa"/>
            <w:tcBorders>
              <w:right w:val="single" w:sz="8" w:space="0" w:color="auto"/>
            </w:tcBorders>
            <w:vAlign w:val="bottom"/>
          </w:tcPr>
          <w:p w14:paraId="6283DC62" w14:textId="77777777" w:rsidR="00ED6D8A" w:rsidRDefault="00F94508">
            <w:pPr>
              <w:rPr>
                <w:sz w:val="20"/>
                <w:szCs w:val="20"/>
              </w:rPr>
            </w:pPr>
            <w:r>
              <w:rPr>
                <w:rFonts w:ascii="Calibri" w:eastAsia="Calibri" w:hAnsi="Calibri" w:cs="Calibri"/>
              </w:rPr>
              <w:t>Malaysia</w:t>
            </w:r>
          </w:p>
        </w:tc>
        <w:tc>
          <w:tcPr>
            <w:tcW w:w="1260" w:type="dxa"/>
            <w:tcBorders>
              <w:right w:val="single" w:sz="8" w:space="0" w:color="auto"/>
            </w:tcBorders>
            <w:vAlign w:val="bottom"/>
          </w:tcPr>
          <w:p w14:paraId="77AA991A" w14:textId="77777777" w:rsidR="00ED6D8A" w:rsidRDefault="00F94508">
            <w:pPr>
              <w:jc w:val="center"/>
              <w:rPr>
                <w:sz w:val="20"/>
                <w:szCs w:val="20"/>
              </w:rPr>
            </w:pPr>
            <w:r>
              <w:rPr>
                <w:rFonts w:ascii="Calibri" w:eastAsia="Calibri" w:hAnsi="Calibri" w:cs="Calibri"/>
              </w:rPr>
              <w:t>18 (1)</w:t>
            </w:r>
          </w:p>
        </w:tc>
        <w:tc>
          <w:tcPr>
            <w:tcW w:w="1000" w:type="dxa"/>
            <w:tcBorders>
              <w:right w:val="single" w:sz="8" w:space="0" w:color="auto"/>
            </w:tcBorders>
            <w:vAlign w:val="bottom"/>
          </w:tcPr>
          <w:p w14:paraId="66C08429" w14:textId="77777777" w:rsidR="00ED6D8A" w:rsidRDefault="00F94508">
            <w:pPr>
              <w:jc w:val="center"/>
              <w:rPr>
                <w:sz w:val="20"/>
                <w:szCs w:val="20"/>
              </w:rPr>
            </w:pPr>
            <w:r>
              <w:rPr>
                <w:rFonts w:ascii="Calibri" w:eastAsia="Calibri" w:hAnsi="Calibri" w:cs="Calibri"/>
              </w:rPr>
              <w:t>10 (1)</w:t>
            </w:r>
          </w:p>
        </w:tc>
        <w:tc>
          <w:tcPr>
            <w:tcW w:w="1620" w:type="dxa"/>
            <w:tcBorders>
              <w:right w:val="single" w:sz="8" w:space="0" w:color="auto"/>
            </w:tcBorders>
            <w:vAlign w:val="bottom"/>
          </w:tcPr>
          <w:p w14:paraId="029B13B5" w14:textId="77777777" w:rsidR="00ED6D8A" w:rsidRDefault="00F94508">
            <w:pPr>
              <w:jc w:val="center"/>
              <w:rPr>
                <w:sz w:val="20"/>
                <w:szCs w:val="20"/>
              </w:rPr>
            </w:pPr>
            <w:r>
              <w:rPr>
                <w:rFonts w:ascii="Calibri" w:eastAsia="Calibri" w:hAnsi="Calibri" w:cs="Calibri"/>
                <w:w w:val="98"/>
              </w:rPr>
              <w:t>4 (0)</w:t>
            </w:r>
          </w:p>
        </w:tc>
        <w:tc>
          <w:tcPr>
            <w:tcW w:w="1540" w:type="dxa"/>
            <w:tcBorders>
              <w:right w:val="single" w:sz="8" w:space="0" w:color="auto"/>
            </w:tcBorders>
            <w:vAlign w:val="bottom"/>
          </w:tcPr>
          <w:p w14:paraId="124FAF12" w14:textId="77777777" w:rsidR="00ED6D8A" w:rsidRDefault="00F94508">
            <w:pPr>
              <w:jc w:val="center"/>
              <w:rPr>
                <w:sz w:val="20"/>
                <w:szCs w:val="20"/>
              </w:rPr>
            </w:pPr>
            <w:r>
              <w:rPr>
                <w:rFonts w:ascii="Calibri" w:eastAsia="Calibri" w:hAnsi="Calibri" w:cs="Calibri"/>
              </w:rPr>
              <w:t>4 (0)</w:t>
            </w:r>
          </w:p>
        </w:tc>
        <w:tc>
          <w:tcPr>
            <w:tcW w:w="1270" w:type="dxa"/>
            <w:gridSpan w:val="2"/>
            <w:tcBorders>
              <w:right w:val="single" w:sz="8" w:space="0" w:color="auto"/>
            </w:tcBorders>
            <w:vAlign w:val="bottom"/>
          </w:tcPr>
          <w:p w14:paraId="15FBEE61" w14:textId="77777777" w:rsidR="00ED6D8A" w:rsidRDefault="00F94508">
            <w:pPr>
              <w:jc w:val="center"/>
              <w:rPr>
                <w:sz w:val="20"/>
                <w:szCs w:val="20"/>
              </w:rPr>
            </w:pPr>
            <w:r>
              <w:rPr>
                <w:rFonts w:ascii="Calibri" w:eastAsia="Calibri" w:hAnsi="Calibri" w:cs="Calibri"/>
              </w:rPr>
              <w:t>0 (0)</w:t>
            </w:r>
          </w:p>
        </w:tc>
        <w:tc>
          <w:tcPr>
            <w:tcW w:w="30" w:type="dxa"/>
            <w:vAlign w:val="bottom"/>
          </w:tcPr>
          <w:p w14:paraId="7CF4C97D" w14:textId="77777777" w:rsidR="00ED6D8A" w:rsidRDefault="00ED6D8A">
            <w:pPr>
              <w:rPr>
                <w:sz w:val="1"/>
                <w:szCs w:val="1"/>
              </w:rPr>
            </w:pPr>
          </w:p>
        </w:tc>
      </w:tr>
      <w:tr w:rsidR="00ED6D8A" w14:paraId="042961AC" w14:textId="77777777" w:rsidTr="00F94508">
        <w:trPr>
          <w:trHeight w:val="24"/>
        </w:trPr>
        <w:tc>
          <w:tcPr>
            <w:tcW w:w="2280" w:type="dxa"/>
            <w:tcBorders>
              <w:left w:val="single" w:sz="8" w:space="0" w:color="auto"/>
              <w:bottom w:val="single" w:sz="8" w:space="0" w:color="4F81BD"/>
              <w:right w:val="single" w:sz="8" w:space="0" w:color="auto"/>
            </w:tcBorders>
            <w:shd w:val="clear" w:color="auto" w:fill="4F81BD"/>
            <w:vAlign w:val="bottom"/>
          </w:tcPr>
          <w:p w14:paraId="770CB877" w14:textId="77777777" w:rsidR="00ED6D8A" w:rsidRDefault="00ED6D8A">
            <w:pPr>
              <w:rPr>
                <w:sz w:val="2"/>
                <w:szCs w:val="2"/>
              </w:rPr>
            </w:pPr>
          </w:p>
        </w:tc>
        <w:tc>
          <w:tcPr>
            <w:tcW w:w="2240" w:type="dxa"/>
            <w:tcBorders>
              <w:bottom w:val="single" w:sz="8" w:space="0" w:color="auto"/>
              <w:right w:val="single" w:sz="8" w:space="0" w:color="auto"/>
            </w:tcBorders>
            <w:vAlign w:val="bottom"/>
          </w:tcPr>
          <w:p w14:paraId="3E0DAE8F" w14:textId="77777777" w:rsidR="00ED6D8A" w:rsidRDefault="00ED6D8A">
            <w:pPr>
              <w:rPr>
                <w:sz w:val="2"/>
                <w:szCs w:val="2"/>
              </w:rPr>
            </w:pPr>
          </w:p>
        </w:tc>
        <w:tc>
          <w:tcPr>
            <w:tcW w:w="1260" w:type="dxa"/>
            <w:tcBorders>
              <w:bottom w:val="single" w:sz="8" w:space="0" w:color="auto"/>
              <w:right w:val="single" w:sz="8" w:space="0" w:color="auto"/>
            </w:tcBorders>
            <w:vAlign w:val="bottom"/>
          </w:tcPr>
          <w:p w14:paraId="2DEE6B35" w14:textId="77777777" w:rsidR="00ED6D8A" w:rsidRDefault="00ED6D8A">
            <w:pPr>
              <w:rPr>
                <w:sz w:val="2"/>
                <w:szCs w:val="2"/>
              </w:rPr>
            </w:pPr>
          </w:p>
        </w:tc>
        <w:tc>
          <w:tcPr>
            <w:tcW w:w="1000" w:type="dxa"/>
            <w:tcBorders>
              <w:bottom w:val="single" w:sz="8" w:space="0" w:color="auto"/>
              <w:right w:val="single" w:sz="8" w:space="0" w:color="auto"/>
            </w:tcBorders>
            <w:vAlign w:val="bottom"/>
          </w:tcPr>
          <w:p w14:paraId="2E93A021" w14:textId="77777777" w:rsidR="00ED6D8A" w:rsidRDefault="00ED6D8A">
            <w:pPr>
              <w:rPr>
                <w:sz w:val="2"/>
                <w:szCs w:val="2"/>
              </w:rPr>
            </w:pPr>
          </w:p>
        </w:tc>
        <w:tc>
          <w:tcPr>
            <w:tcW w:w="1620" w:type="dxa"/>
            <w:tcBorders>
              <w:bottom w:val="single" w:sz="8" w:space="0" w:color="auto"/>
              <w:right w:val="single" w:sz="8" w:space="0" w:color="auto"/>
            </w:tcBorders>
            <w:vAlign w:val="bottom"/>
          </w:tcPr>
          <w:p w14:paraId="7072DD97" w14:textId="77777777" w:rsidR="00ED6D8A" w:rsidRDefault="00ED6D8A">
            <w:pPr>
              <w:rPr>
                <w:sz w:val="2"/>
                <w:szCs w:val="2"/>
              </w:rPr>
            </w:pPr>
          </w:p>
        </w:tc>
        <w:tc>
          <w:tcPr>
            <w:tcW w:w="1540" w:type="dxa"/>
            <w:tcBorders>
              <w:bottom w:val="single" w:sz="8" w:space="0" w:color="auto"/>
              <w:right w:val="single" w:sz="8" w:space="0" w:color="auto"/>
            </w:tcBorders>
            <w:vAlign w:val="bottom"/>
          </w:tcPr>
          <w:p w14:paraId="01ABCE43" w14:textId="77777777" w:rsidR="00ED6D8A" w:rsidRDefault="00ED6D8A">
            <w:pPr>
              <w:rPr>
                <w:sz w:val="2"/>
                <w:szCs w:val="2"/>
              </w:rPr>
            </w:pPr>
          </w:p>
        </w:tc>
        <w:tc>
          <w:tcPr>
            <w:tcW w:w="1270" w:type="dxa"/>
            <w:gridSpan w:val="2"/>
            <w:tcBorders>
              <w:bottom w:val="single" w:sz="8" w:space="0" w:color="auto"/>
              <w:right w:val="single" w:sz="8" w:space="0" w:color="auto"/>
            </w:tcBorders>
            <w:vAlign w:val="bottom"/>
          </w:tcPr>
          <w:p w14:paraId="3714A31A" w14:textId="77777777" w:rsidR="00ED6D8A" w:rsidRDefault="00ED6D8A">
            <w:pPr>
              <w:rPr>
                <w:sz w:val="2"/>
                <w:szCs w:val="2"/>
              </w:rPr>
            </w:pPr>
          </w:p>
        </w:tc>
        <w:tc>
          <w:tcPr>
            <w:tcW w:w="30" w:type="dxa"/>
            <w:vAlign w:val="bottom"/>
          </w:tcPr>
          <w:p w14:paraId="2DC1F038" w14:textId="77777777" w:rsidR="00ED6D8A" w:rsidRDefault="00ED6D8A">
            <w:pPr>
              <w:rPr>
                <w:sz w:val="1"/>
                <w:szCs w:val="1"/>
              </w:rPr>
            </w:pPr>
          </w:p>
        </w:tc>
      </w:tr>
      <w:tr w:rsidR="00ED6D8A" w14:paraId="41A7A63B" w14:textId="77777777" w:rsidTr="00F94508">
        <w:trPr>
          <w:trHeight w:val="287"/>
        </w:trPr>
        <w:tc>
          <w:tcPr>
            <w:tcW w:w="2280" w:type="dxa"/>
            <w:tcBorders>
              <w:left w:val="single" w:sz="8" w:space="0" w:color="auto"/>
              <w:right w:val="single" w:sz="8" w:space="0" w:color="auto"/>
            </w:tcBorders>
            <w:shd w:val="clear" w:color="auto" w:fill="4F81BD"/>
            <w:vAlign w:val="bottom"/>
          </w:tcPr>
          <w:p w14:paraId="4294C858" w14:textId="77777777" w:rsidR="00ED6D8A" w:rsidRDefault="00ED6D8A">
            <w:pPr>
              <w:rPr>
                <w:sz w:val="24"/>
                <w:szCs w:val="24"/>
              </w:rPr>
            </w:pPr>
          </w:p>
        </w:tc>
        <w:tc>
          <w:tcPr>
            <w:tcW w:w="2240" w:type="dxa"/>
            <w:tcBorders>
              <w:right w:val="single" w:sz="8" w:space="0" w:color="auto"/>
            </w:tcBorders>
            <w:vAlign w:val="bottom"/>
          </w:tcPr>
          <w:p w14:paraId="60D6AF09" w14:textId="77777777" w:rsidR="00ED6D8A" w:rsidRDefault="00F94508">
            <w:pPr>
              <w:rPr>
                <w:sz w:val="20"/>
                <w:szCs w:val="20"/>
              </w:rPr>
            </w:pPr>
            <w:r>
              <w:rPr>
                <w:rFonts w:ascii="Calibri" w:eastAsia="Calibri" w:hAnsi="Calibri" w:cs="Calibri"/>
              </w:rPr>
              <w:t>Australia</w:t>
            </w:r>
          </w:p>
        </w:tc>
        <w:tc>
          <w:tcPr>
            <w:tcW w:w="1260" w:type="dxa"/>
            <w:tcBorders>
              <w:right w:val="single" w:sz="8" w:space="0" w:color="auto"/>
            </w:tcBorders>
            <w:vAlign w:val="bottom"/>
          </w:tcPr>
          <w:p w14:paraId="2705C8A8" w14:textId="77777777" w:rsidR="00ED6D8A" w:rsidRDefault="00F94508">
            <w:pPr>
              <w:jc w:val="center"/>
              <w:rPr>
                <w:sz w:val="20"/>
                <w:szCs w:val="20"/>
              </w:rPr>
            </w:pPr>
            <w:r>
              <w:rPr>
                <w:rFonts w:ascii="Calibri" w:eastAsia="Calibri" w:hAnsi="Calibri" w:cs="Calibri"/>
              </w:rPr>
              <w:t>15 (0)</w:t>
            </w:r>
          </w:p>
        </w:tc>
        <w:tc>
          <w:tcPr>
            <w:tcW w:w="1000" w:type="dxa"/>
            <w:tcBorders>
              <w:right w:val="single" w:sz="8" w:space="0" w:color="auto"/>
            </w:tcBorders>
            <w:vAlign w:val="bottom"/>
          </w:tcPr>
          <w:p w14:paraId="23EFAD73" w14:textId="77777777" w:rsidR="00ED6D8A" w:rsidRDefault="00F94508">
            <w:pPr>
              <w:jc w:val="center"/>
              <w:rPr>
                <w:sz w:val="20"/>
                <w:szCs w:val="20"/>
              </w:rPr>
            </w:pPr>
            <w:r>
              <w:rPr>
                <w:rFonts w:ascii="Calibri" w:eastAsia="Calibri" w:hAnsi="Calibri" w:cs="Calibri"/>
              </w:rPr>
              <w:t>15 (0)</w:t>
            </w:r>
          </w:p>
        </w:tc>
        <w:tc>
          <w:tcPr>
            <w:tcW w:w="1620" w:type="dxa"/>
            <w:tcBorders>
              <w:right w:val="single" w:sz="8" w:space="0" w:color="auto"/>
            </w:tcBorders>
            <w:vAlign w:val="bottom"/>
          </w:tcPr>
          <w:p w14:paraId="3CDDD524" w14:textId="77777777" w:rsidR="00ED6D8A" w:rsidRDefault="00F94508">
            <w:pPr>
              <w:jc w:val="center"/>
              <w:rPr>
                <w:sz w:val="20"/>
                <w:szCs w:val="20"/>
              </w:rPr>
            </w:pPr>
            <w:r>
              <w:rPr>
                <w:rFonts w:ascii="Calibri" w:eastAsia="Calibri" w:hAnsi="Calibri" w:cs="Calibri"/>
                <w:w w:val="98"/>
              </w:rPr>
              <w:t>0 (0)</w:t>
            </w:r>
          </w:p>
        </w:tc>
        <w:tc>
          <w:tcPr>
            <w:tcW w:w="1540" w:type="dxa"/>
            <w:tcBorders>
              <w:right w:val="single" w:sz="8" w:space="0" w:color="auto"/>
            </w:tcBorders>
            <w:vAlign w:val="bottom"/>
          </w:tcPr>
          <w:p w14:paraId="2546A10B" w14:textId="77777777" w:rsidR="00ED6D8A" w:rsidRDefault="00F94508">
            <w:pPr>
              <w:jc w:val="center"/>
              <w:rPr>
                <w:sz w:val="20"/>
                <w:szCs w:val="20"/>
              </w:rPr>
            </w:pPr>
            <w:r>
              <w:rPr>
                <w:rFonts w:ascii="Calibri" w:eastAsia="Calibri" w:hAnsi="Calibri" w:cs="Calibri"/>
              </w:rPr>
              <w:t>0 (0)</w:t>
            </w:r>
          </w:p>
        </w:tc>
        <w:tc>
          <w:tcPr>
            <w:tcW w:w="1270" w:type="dxa"/>
            <w:gridSpan w:val="2"/>
            <w:tcBorders>
              <w:right w:val="single" w:sz="8" w:space="0" w:color="auto"/>
            </w:tcBorders>
            <w:vAlign w:val="bottom"/>
          </w:tcPr>
          <w:p w14:paraId="219CEA1B" w14:textId="77777777" w:rsidR="00ED6D8A" w:rsidRDefault="00F94508">
            <w:pPr>
              <w:jc w:val="center"/>
              <w:rPr>
                <w:sz w:val="20"/>
                <w:szCs w:val="20"/>
              </w:rPr>
            </w:pPr>
            <w:r>
              <w:rPr>
                <w:rFonts w:ascii="Calibri" w:eastAsia="Calibri" w:hAnsi="Calibri" w:cs="Calibri"/>
              </w:rPr>
              <w:t>0 (0)</w:t>
            </w:r>
          </w:p>
        </w:tc>
        <w:tc>
          <w:tcPr>
            <w:tcW w:w="30" w:type="dxa"/>
            <w:vAlign w:val="bottom"/>
          </w:tcPr>
          <w:p w14:paraId="1BCDCFBF" w14:textId="77777777" w:rsidR="00ED6D8A" w:rsidRDefault="00ED6D8A">
            <w:pPr>
              <w:rPr>
                <w:sz w:val="1"/>
                <w:szCs w:val="1"/>
              </w:rPr>
            </w:pPr>
          </w:p>
        </w:tc>
      </w:tr>
      <w:tr w:rsidR="00ED6D8A" w14:paraId="00D460DC" w14:textId="77777777" w:rsidTr="00F94508">
        <w:trPr>
          <w:trHeight w:val="23"/>
        </w:trPr>
        <w:tc>
          <w:tcPr>
            <w:tcW w:w="2280" w:type="dxa"/>
            <w:tcBorders>
              <w:left w:val="single" w:sz="8" w:space="0" w:color="auto"/>
              <w:bottom w:val="single" w:sz="8" w:space="0" w:color="4F81BD"/>
              <w:right w:val="single" w:sz="8" w:space="0" w:color="auto"/>
            </w:tcBorders>
            <w:shd w:val="clear" w:color="auto" w:fill="4F81BD"/>
            <w:vAlign w:val="bottom"/>
          </w:tcPr>
          <w:p w14:paraId="57A10916" w14:textId="77777777" w:rsidR="00ED6D8A" w:rsidRDefault="00ED6D8A">
            <w:pPr>
              <w:spacing w:line="20" w:lineRule="exact"/>
              <w:rPr>
                <w:sz w:val="1"/>
                <w:szCs w:val="1"/>
              </w:rPr>
            </w:pPr>
          </w:p>
        </w:tc>
        <w:tc>
          <w:tcPr>
            <w:tcW w:w="2240" w:type="dxa"/>
            <w:tcBorders>
              <w:bottom w:val="single" w:sz="8" w:space="0" w:color="auto"/>
              <w:right w:val="single" w:sz="8" w:space="0" w:color="auto"/>
            </w:tcBorders>
            <w:vAlign w:val="bottom"/>
          </w:tcPr>
          <w:p w14:paraId="57E68129" w14:textId="77777777" w:rsidR="00ED6D8A" w:rsidRDefault="00ED6D8A">
            <w:pPr>
              <w:spacing w:line="20" w:lineRule="exact"/>
              <w:rPr>
                <w:sz w:val="1"/>
                <w:szCs w:val="1"/>
              </w:rPr>
            </w:pPr>
          </w:p>
        </w:tc>
        <w:tc>
          <w:tcPr>
            <w:tcW w:w="1260" w:type="dxa"/>
            <w:tcBorders>
              <w:bottom w:val="single" w:sz="8" w:space="0" w:color="auto"/>
              <w:right w:val="single" w:sz="8" w:space="0" w:color="auto"/>
            </w:tcBorders>
            <w:vAlign w:val="bottom"/>
          </w:tcPr>
          <w:p w14:paraId="40F5D883" w14:textId="77777777" w:rsidR="00ED6D8A" w:rsidRDefault="00ED6D8A">
            <w:pPr>
              <w:spacing w:line="20" w:lineRule="exact"/>
              <w:rPr>
                <w:sz w:val="1"/>
                <w:szCs w:val="1"/>
              </w:rPr>
            </w:pPr>
          </w:p>
        </w:tc>
        <w:tc>
          <w:tcPr>
            <w:tcW w:w="1000" w:type="dxa"/>
            <w:tcBorders>
              <w:bottom w:val="single" w:sz="8" w:space="0" w:color="auto"/>
              <w:right w:val="single" w:sz="8" w:space="0" w:color="auto"/>
            </w:tcBorders>
            <w:vAlign w:val="bottom"/>
          </w:tcPr>
          <w:p w14:paraId="327FF288" w14:textId="77777777" w:rsidR="00ED6D8A" w:rsidRDefault="00ED6D8A">
            <w:pPr>
              <w:spacing w:line="20" w:lineRule="exact"/>
              <w:rPr>
                <w:sz w:val="1"/>
                <w:szCs w:val="1"/>
              </w:rPr>
            </w:pPr>
          </w:p>
        </w:tc>
        <w:tc>
          <w:tcPr>
            <w:tcW w:w="1620" w:type="dxa"/>
            <w:tcBorders>
              <w:bottom w:val="single" w:sz="8" w:space="0" w:color="auto"/>
              <w:right w:val="single" w:sz="8" w:space="0" w:color="auto"/>
            </w:tcBorders>
            <w:vAlign w:val="bottom"/>
          </w:tcPr>
          <w:p w14:paraId="7188162F" w14:textId="77777777" w:rsidR="00ED6D8A" w:rsidRDefault="00ED6D8A">
            <w:pPr>
              <w:spacing w:line="20" w:lineRule="exact"/>
              <w:rPr>
                <w:sz w:val="1"/>
                <w:szCs w:val="1"/>
              </w:rPr>
            </w:pPr>
          </w:p>
        </w:tc>
        <w:tc>
          <w:tcPr>
            <w:tcW w:w="1540" w:type="dxa"/>
            <w:tcBorders>
              <w:bottom w:val="single" w:sz="8" w:space="0" w:color="auto"/>
              <w:right w:val="single" w:sz="8" w:space="0" w:color="auto"/>
            </w:tcBorders>
            <w:vAlign w:val="bottom"/>
          </w:tcPr>
          <w:p w14:paraId="0CC7ED8E" w14:textId="77777777" w:rsidR="00ED6D8A" w:rsidRDefault="00ED6D8A">
            <w:pPr>
              <w:spacing w:line="20" w:lineRule="exact"/>
              <w:rPr>
                <w:sz w:val="1"/>
                <w:szCs w:val="1"/>
              </w:rPr>
            </w:pPr>
          </w:p>
        </w:tc>
        <w:tc>
          <w:tcPr>
            <w:tcW w:w="1270" w:type="dxa"/>
            <w:gridSpan w:val="2"/>
            <w:tcBorders>
              <w:bottom w:val="single" w:sz="8" w:space="0" w:color="auto"/>
              <w:right w:val="single" w:sz="8" w:space="0" w:color="auto"/>
            </w:tcBorders>
            <w:vAlign w:val="bottom"/>
          </w:tcPr>
          <w:p w14:paraId="6CF12A63" w14:textId="77777777" w:rsidR="00ED6D8A" w:rsidRDefault="00ED6D8A">
            <w:pPr>
              <w:spacing w:line="20" w:lineRule="exact"/>
              <w:rPr>
                <w:sz w:val="1"/>
                <w:szCs w:val="1"/>
              </w:rPr>
            </w:pPr>
          </w:p>
        </w:tc>
        <w:tc>
          <w:tcPr>
            <w:tcW w:w="30" w:type="dxa"/>
            <w:vAlign w:val="bottom"/>
          </w:tcPr>
          <w:p w14:paraId="7AF414F1" w14:textId="77777777" w:rsidR="00ED6D8A" w:rsidRDefault="00ED6D8A">
            <w:pPr>
              <w:rPr>
                <w:sz w:val="1"/>
                <w:szCs w:val="1"/>
              </w:rPr>
            </w:pPr>
          </w:p>
        </w:tc>
      </w:tr>
      <w:tr w:rsidR="00ED6D8A" w14:paraId="21728FCC" w14:textId="77777777" w:rsidTr="00F94508">
        <w:trPr>
          <w:trHeight w:val="286"/>
        </w:trPr>
        <w:tc>
          <w:tcPr>
            <w:tcW w:w="2280" w:type="dxa"/>
            <w:tcBorders>
              <w:left w:val="single" w:sz="8" w:space="0" w:color="auto"/>
              <w:right w:val="single" w:sz="8" w:space="0" w:color="auto"/>
            </w:tcBorders>
            <w:shd w:val="clear" w:color="auto" w:fill="4F81BD"/>
            <w:vAlign w:val="bottom"/>
          </w:tcPr>
          <w:p w14:paraId="6E947C69" w14:textId="77777777" w:rsidR="00ED6D8A" w:rsidRDefault="00ED6D8A">
            <w:pPr>
              <w:rPr>
                <w:sz w:val="24"/>
                <w:szCs w:val="24"/>
              </w:rPr>
            </w:pPr>
          </w:p>
        </w:tc>
        <w:tc>
          <w:tcPr>
            <w:tcW w:w="2240" w:type="dxa"/>
            <w:tcBorders>
              <w:right w:val="single" w:sz="8" w:space="0" w:color="auto"/>
            </w:tcBorders>
            <w:vAlign w:val="bottom"/>
          </w:tcPr>
          <w:p w14:paraId="5175B398" w14:textId="77777777" w:rsidR="00ED6D8A" w:rsidRDefault="00F94508">
            <w:pPr>
              <w:rPr>
                <w:sz w:val="20"/>
                <w:szCs w:val="20"/>
              </w:rPr>
            </w:pPr>
            <w:r>
              <w:rPr>
                <w:rFonts w:ascii="Calibri" w:eastAsia="Calibri" w:hAnsi="Calibri" w:cs="Calibri"/>
              </w:rPr>
              <w:t>Viet Nam</w:t>
            </w:r>
          </w:p>
        </w:tc>
        <w:tc>
          <w:tcPr>
            <w:tcW w:w="1260" w:type="dxa"/>
            <w:tcBorders>
              <w:right w:val="single" w:sz="8" w:space="0" w:color="auto"/>
            </w:tcBorders>
            <w:vAlign w:val="bottom"/>
          </w:tcPr>
          <w:p w14:paraId="2B779F5E" w14:textId="77777777" w:rsidR="00ED6D8A" w:rsidRDefault="00F94508">
            <w:pPr>
              <w:jc w:val="center"/>
              <w:rPr>
                <w:sz w:val="20"/>
                <w:szCs w:val="20"/>
              </w:rPr>
            </w:pPr>
            <w:r>
              <w:rPr>
                <w:rFonts w:ascii="Calibri" w:eastAsia="Calibri" w:hAnsi="Calibri" w:cs="Calibri"/>
              </w:rPr>
              <w:t>14 (0)</w:t>
            </w:r>
          </w:p>
        </w:tc>
        <w:tc>
          <w:tcPr>
            <w:tcW w:w="1000" w:type="dxa"/>
            <w:tcBorders>
              <w:right w:val="single" w:sz="8" w:space="0" w:color="auto"/>
            </w:tcBorders>
            <w:vAlign w:val="bottom"/>
          </w:tcPr>
          <w:p w14:paraId="2729A820" w14:textId="77777777" w:rsidR="00ED6D8A" w:rsidRDefault="00F94508">
            <w:pPr>
              <w:jc w:val="center"/>
              <w:rPr>
                <w:sz w:val="20"/>
                <w:szCs w:val="20"/>
              </w:rPr>
            </w:pPr>
            <w:r>
              <w:rPr>
                <w:rFonts w:ascii="Calibri" w:eastAsia="Calibri" w:hAnsi="Calibri" w:cs="Calibri"/>
              </w:rPr>
              <w:t>8 (0)</w:t>
            </w:r>
          </w:p>
        </w:tc>
        <w:tc>
          <w:tcPr>
            <w:tcW w:w="1620" w:type="dxa"/>
            <w:tcBorders>
              <w:right w:val="single" w:sz="8" w:space="0" w:color="auto"/>
            </w:tcBorders>
            <w:vAlign w:val="bottom"/>
          </w:tcPr>
          <w:p w14:paraId="04239857" w14:textId="77777777" w:rsidR="00ED6D8A" w:rsidRDefault="00F94508">
            <w:pPr>
              <w:jc w:val="center"/>
              <w:rPr>
                <w:sz w:val="20"/>
                <w:szCs w:val="20"/>
              </w:rPr>
            </w:pPr>
            <w:r>
              <w:rPr>
                <w:rFonts w:ascii="Calibri" w:eastAsia="Calibri" w:hAnsi="Calibri" w:cs="Calibri"/>
                <w:w w:val="98"/>
              </w:rPr>
              <w:t xml:space="preserve">6 </w:t>
            </w:r>
            <w:r>
              <w:rPr>
                <w:rFonts w:ascii="Calibri" w:eastAsia="Calibri" w:hAnsi="Calibri" w:cs="Calibri"/>
                <w:w w:val="98"/>
              </w:rPr>
              <w:t>(0)</w:t>
            </w:r>
          </w:p>
        </w:tc>
        <w:tc>
          <w:tcPr>
            <w:tcW w:w="1540" w:type="dxa"/>
            <w:tcBorders>
              <w:right w:val="single" w:sz="8" w:space="0" w:color="auto"/>
            </w:tcBorders>
            <w:vAlign w:val="bottom"/>
          </w:tcPr>
          <w:p w14:paraId="6497E45F" w14:textId="77777777" w:rsidR="00ED6D8A" w:rsidRDefault="00F94508">
            <w:pPr>
              <w:jc w:val="center"/>
              <w:rPr>
                <w:sz w:val="20"/>
                <w:szCs w:val="20"/>
              </w:rPr>
            </w:pPr>
            <w:r>
              <w:rPr>
                <w:rFonts w:ascii="Calibri" w:eastAsia="Calibri" w:hAnsi="Calibri" w:cs="Calibri"/>
              </w:rPr>
              <w:t>0 (0)</w:t>
            </w:r>
          </w:p>
        </w:tc>
        <w:tc>
          <w:tcPr>
            <w:tcW w:w="1270" w:type="dxa"/>
            <w:gridSpan w:val="2"/>
            <w:tcBorders>
              <w:right w:val="single" w:sz="8" w:space="0" w:color="auto"/>
            </w:tcBorders>
            <w:vAlign w:val="bottom"/>
          </w:tcPr>
          <w:p w14:paraId="3220F524" w14:textId="77777777" w:rsidR="00ED6D8A" w:rsidRDefault="00F94508">
            <w:pPr>
              <w:jc w:val="center"/>
              <w:rPr>
                <w:sz w:val="20"/>
                <w:szCs w:val="20"/>
              </w:rPr>
            </w:pPr>
            <w:r>
              <w:rPr>
                <w:rFonts w:ascii="Calibri" w:eastAsia="Calibri" w:hAnsi="Calibri" w:cs="Calibri"/>
              </w:rPr>
              <w:t>0 (0)</w:t>
            </w:r>
          </w:p>
        </w:tc>
        <w:tc>
          <w:tcPr>
            <w:tcW w:w="30" w:type="dxa"/>
            <w:vAlign w:val="bottom"/>
          </w:tcPr>
          <w:p w14:paraId="35693DBF" w14:textId="77777777" w:rsidR="00ED6D8A" w:rsidRDefault="00ED6D8A">
            <w:pPr>
              <w:rPr>
                <w:sz w:val="1"/>
                <w:szCs w:val="1"/>
              </w:rPr>
            </w:pPr>
          </w:p>
        </w:tc>
      </w:tr>
      <w:tr w:rsidR="00ED6D8A" w14:paraId="2B446DC0" w14:textId="77777777" w:rsidTr="00F94508">
        <w:trPr>
          <w:trHeight w:val="20"/>
        </w:trPr>
        <w:tc>
          <w:tcPr>
            <w:tcW w:w="2280" w:type="dxa"/>
            <w:tcBorders>
              <w:left w:val="single" w:sz="8" w:space="0" w:color="auto"/>
              <w:bottom w:val="single" w:sz="8" w:space="0" w:color="4F81BD"/>
              <w:right w:val="single" w:sz="8" w:space="0" w:color="auto"/>
            </w:tcBorders>
            <w:shd w:val="clear" w:color="auto" w:fill="4F81BD"/>
            <w:vAlign w:val="bottom"/>
          </w:tcPr>
          <w:p w14:paraId="43033C8E" w14:textId="77777777" w:rsidR="00ED6D8A" w:rsidRDefault="00ED6D8A">
            <w:pPr>
              <w:spacing w:line="20" w:lineRule="exact"/>
              <w:rPr>
                <w:sz w:val="1"/>
                <w:szCs w:val="1"/>
              </w:rPr>
            </w:pPr>
          </w:p>
        </w:tc>
        <w:tc>
          <w:tcPr>
            <w:tcW w:w="2240" w:type="dxa"/>
            <w:tcBorders>
              <w:bottom w:val="single" w:sz="8" w:space="0" w:color="auto"/>
              <w:right w:val="single" w:sz="8" w:space="0" w:color="auto"/>
            </w:tcBorders>
            <w:vAlign w:val="bottom"/>
          </w:tcPr>
          <w:p w14:paraId="6E36FD4F" w14:textId="77777777" w:rsidR="00ED6D8A" w:rsidRDefault="00ED6D8A">
            <w:pPr>
              <w:spacing w:line="20" w:lineRule="exact"/>
              <w:rPr>
                <w:sz w:val="1"/>
                <w:szCs w:val="1"/>
              </w:rPr>
            </w:pPr>
          </w:p>
        </w:tc>
        <w:tc>
          <w:tcPr>
            <w:tcW w:w="1260" w:type="dxa"/>
            <w:tcBorders>
              <w:bottom w:val="single" w:sz="8" w:space="0" w:color="auto"/>
              <w:right w:val="single" w:sz="8" w:space="0" w:color="auto"/>
            </w:tcBorders>
            <w:vAlign w:val="bottom"/>
          </w:tcPr>
          <w:p w14:paraId="4EA0A4DA" w14:textId="77777777" w:rsidR="00ED6D8A" w:rsidRDefault="00ED6D8A">
            <w:pPr>
              <w:spacing w:line="20" w:lineRule="exact"/>
              <w:rPr>
                <w:sz w:val="1"/>
                <w:szCs w:val="1"/>
              </w:rPr>
            </w:pPr>
          </w:p>
        </w:tc>
        <w:tc>
          <w:tcPr>
            <w:tcW w:w="1000" w:type="dxa"/>
            <w:tcBorders>
              <w:bottom w:val="single" w:sz="8" w:space="0" w:color="auto"/>
              <w:right w:val="single" w:sz="8" w:space="0" w:color="auto"/>
            </w:tcBorders>
            <w:vAlign w:val="bottom"/>
          </w:tcPr>
          <w:p w14:paraId="03E1216E" w14:textId="77777777" w:rsidR="00ED6D8A" w:rsidRDefault="00ED6D8A">
            <w:pPr>
              <w:spacing w:line="20" w:lineRule="exact"/>
              <w:rPr>
                <w:sz w:val="1"/>
                <w:szCs w:val="1"/>
              </w:rPr>
            </w:pPr>
          </w:p>
        </w:tc>
        <w:tc>
          <w:tcPr>
            <w:tcW w:w="1620" w:type="dxa"/>
            <w:tcBorders>
              <w:bottom w:val="single" w:sz="8" w:space="0" w:color="auto"/>
              <w:right w:val="single" w:sz="8" w:space="0" w:color="auto"/>
            </w:tcBorders>
            <w:vAlign w:val="bottom"/>
          </w:tcPr>
          <w:p w14:paraId="6ECC3174" w14:textId="77777777" w:rsidR="00ED6D8A" w:rsidRDefault="00ED6D8A">
            <w:pPr>
              <w:spacing w:line="20" w:lineRule="exact"/>
              <w:rPr>
                <w:sz w:val="1"/>
                <w:szCs w:val="1"/>
              </w:rPr>
            </w:pPr>
          </w:p>
        </w:tc>
        <w:tc>
          <w:tcPr>
            <w:tcW w:w="1540" w:type="dxa"/>
            <w:tcBorders>
              <w:bottom w:val="single" w:sz="8" w:space="0" w:color="auto"/>
              <w:right w:val="single" w:sz="8" w:space="0" w:color="auto"/>
            </w:tcBorders>
            <w:vAlign w:val="bottom"/>
          </w:tcPr>
          <w:p w14:paraId="2A922DB2" w14:textId="77777777" w:rsidR="00ED6D8A" w:rsidRDefault="00ED6D8A">
            <w:pPr>
              <w:spacing w:line="20" w:lineRule="exact"/>
              <w:rPr>
                <w:sz w:val="1"/>
                <w:szCs w:val="1"/>
              </w:rPr>
            </w:pPr>
          </w:p>
        </w:tc>
        <w:tc>
          <w:tcPr>
            <w:tcW w:w="1270" w:type="dxa"/>
            <w:gridSpan w:val="2"/>
            <w:tcBorders>
              <w:bottom w:val="single" w:sz="8" w:space="0" w:color="auto"/>
              <w:right w:val="single" w:sz="8" w:space="0" w:color="auto"/>
            </w:tcBorders>
            <w:vAlign w:val="bottom"/>
          </w:tcPr>
          <w:p w14:paraId="44EFD790" w14:textId="77777777" w:rsidR="00ED6D8A" w:rsidRDefault="00ED6D8A">
            <w:pPr>
              <w:spacing w:line="20" w:lineRule="exact"/>
              <w:rPr>
                <w:sz w:val="1"/>
                <w:szCs w:val="1"/>
              </w:rPr>
            </w:pPr>
          </w:p>
        </w:tc>
        <w:tc>
          <w:tcPr>
            <w:tcW w:w="30" w:type="dxa"/>
            <w:vAlign w:val="bottom"/>
          </w:tcPr>
          <w:p w14:paraId="402D773E" w14:textId="77777777" w:rsidR="00ED6D8A" w:rsidRDefault="00ED6D8A">
            <w:pPr>
              <w:rPr>
                <w:sz w:val="1"/>
                <w:szCs w:val="1"/>
              </w:rPr>
            </w:pPr>
          </w:p>
        </w:tc>
      </w:tr>
      <w:tr w:rsidR="00ED6D8A" w14:paraId="63337B6D" w14:textId="77777777" w:rsidTr="00F94508">
        <w:trPr>
          <w:trHeight w:val="288"/>
        </w:trPr>
        <w:tc>
          <w:tcPr>
            <w:tcW w:w="2280" w:type="dxa"/>
            <w:tcBorders>
              <w:left w:val="single" w:sz="8" w:space="0" w:color="auto"/>
              <w:right w:val="single" w:sz="8" w:space="0" w:color="auto"/>
            </w:tcBorders>
            <w:shd w:val="clear" w:color="auto" w:fill="4F81BD"/>
            <w:vAlign w:val="bottom"/>
          </w:tcPr>
          <w:p w14:paraId="7B332BA0" w14:textId="77777777" w:rsidR="00ED6D8A" w:rsidRDefault="00ED6D8A">
            <w:pPr>
              <w:rPr>
                <w:sz w:val="24"/>
                <w:szCs w:val="24"/>
              </w:rPr>
            </w:pPr>
          </w:p>
        </w:tc>
        <w:tc>
          <w:tcPr>
            <w:tcW w:w="2240" w:type="dxa"/>
            <w:tcBorders>
              <w:right w:val="single" w:sz="8" w:space="0" w:color="auto"/>
            </w:tcBorders>
            <w:vAlign w:val="bottom"/>
          </w:tcPr>
          <w:p w14:paraId="751D80E6" w14:textId="77777777" w:rsidR="00ED6D8A" w:rsidRDefault="00F94508">
            <w:pPr>
              <w:rPr>
                <w:sz w:val="20"/>
                <w:szCs w:val="20"/>
              </w:rPr>
            </w:pPr>
            <w:r>
              <w:rPr>
                <w:rFonts w:ascii="Calibri" w:eastAsia="Calibri" w:hAnsi="Calibri" w:cs="Calibri"/>
              </w:rPr>
              <w:t>Philippines</w:t>
            </w:r>
          </w:p>
        </w:tc>
        <w:tc>
          <w:tcPr>
            <w:tcW w:w="1260" w:type="dxa"/>
            <w:tcBorders>
              <w:right w:val="single" w:sz="8" w:space="0" w:color="auto"/>
            </w:tcBorders>
            <w:vAlign w:val="bottom"/>
          </w:tcPr>
          <w:p w14:paraId="07E6E76D" w14:textId="77777777" w:rsidR="00ED6D8A" w:rsidRDefault="00F94508">
            <w:pPr>
              <w:jc w:val="center"/>
              <w:rPr>
                <w:sz w:val="20"/>
                <w:szCs w:val="20"/>
              </w:rPr>
            </w:pPr>
            <w:r>
              <w:rPr>
                <w:rFonts w:ascii="Calibri" w:eastAsia="Calibri" w:hAnsi="Calibri" w:cs="Calibri"/>
                <w:w w:val="98"/>
              </w:rPr>
              <w:t>3 (0)</w:t>
            </w:r>
          </w:p>
        </w:tc>
        <w:tc>
          <w:tcPr>
            <w:tcW w:w="1000" w:type="dxa"/>
            <w:tcBorders>
              <w:right w:val="single" w:sz="8" w:space="0" w:color="auto"/>
            </w:tcBorders>
            <w:vAlign w:val="bottom"/>
          </w:tcPr>
          <w:p w14:paraId="4048FB6B" w14:textId="77777777" w:rsidR="00ED6D8A" w:rsidRDefault="00F94508">
            <w:pPr>
              <w:jc w:val="center"/>
              <w:rPr>
                <w:sz w:val="20"/>
                <w:szCs w:val="20"/>
              </w:rPr>
            </w:pPr>
            <w:r>
              <w:rPr>
                <w:rFonts w:ascii="Calibri" w:eastAsia="Calibri" w:hAnsi="Calibri" w:cs="Calibri"/>
              </w:rPr>
              <w:t>2 (0)</w:t>
            </w:r>
          </w:p>
        </w:tc>
        <w:tc>
          <w:tcPr>
            <w:tcW w:w="1620" w:type="dxa"/>
            <w:tcBorders>
              <w:right w:val="single" w:sz="8" w:space="0" w:color="auto"/>
            </w:tcBorders>
            <w:vAlign w:val="bottom"/>
          </w:tcPr>
          <w:p w14:paraId="4AE201E6" w14:textId="77777777" w:rsidR="00ED6D8A" w:rsidRDefault="00F94508">
            <w:pPr>
              <w:jc w:val="center"/>
              <w:rPr>
                <w:sz w:val="20"/>
                <w:szCs w:val="20"/>
              </w:rPr>
            </w:pPr>
            <w:r>
              <w:rPr>
                <w:rFonts w:ascii="Calibri" w:eastAsia="Calibri" w:hAnsi="Calibri" w:cs="Calibri"/>
                <w:w w:val="98"/>
              </w:rPr>
              <w:t>0 (0)</w:t>
            </w:r>
          </w:p>
        </w:tc>
        <w:tc>
          <w:tcPr>
            <w:tcW w:w="1540" w:type="dxa"/>
            <w:tcBorders>
              <w:right w:val="single" w:sz="8" w:space="0" w:color="auto"/>
            </w:tcBorders>
            <w:vAlign w:val="bottom"/>
          </w:tcPr>
          <w:p w14:paraId="5B6FC013" w14:textId="77777777" w:rsidR="00ED6D8A" w:rsidRDefault="00F94508">
            <w:pPr>
              <w:jc w:val="center"/>
              <w:rPr>
                <w:sz w:val="20"/>
                <w:szCs w:val="20"/>
              </w:rPr>
            </w:pPr>
            <w:r>
              <w:rPr>
                <w:rFonts w:ascii="Calibri" w:eastAsia="Calibri" w:hAnsi="Calibri" w:cs="Calibri"/>
              </w:rPr>
              <w:t>1 (0)</w:t>
            </w:r>
          </w:p>
        </w:tc>
        <w:tc>
          <w:tcPr>
            <w:tcW w:w="1270" w:type="dxa"/>
            <w:gridSpan w:val="2"/>
            <w:tcBorders>
              <w:right w:val="single" w:sz="8" w:space="0" w:color="auto"/>
            </w:tcBorders>
            <w:vAlign w:val="bottom"/>
          </w:tcPr>
          <w:p w14:paraId="69288BD7" w14:textId="77777777" w:rsidR="00ED6D8A" w:rsidRDefault="00F94508">
            <w:pPr>
              <w:jc w:val="center"/>
              <w:rPr>
                <w:sz w:val="20"/>
                <w:szCs w:val="20"/>
              </w:rPr>
            </w:pPr>
            <w:r>
              <w:rPr>
                <w:rFonts w:ascii="Calibri" w:eastAsia="Calibri" w:hAnsi="Calibri" w:cs="Calibri"/>
              </w:rPr>
              <w:t>1 (0)</w:t>
            </w:r>
          </w:p>
        </w:tc>
        <w:tc>
          <w:tcPr>
            <w:tcW w:w="30" w:type="dxa"/>
            <w:vAlign w:val="bottom"/>
          </w:tcPr>
          <w:p w14:paraId="5389A95F" w14:textId="77777777" w:rsidR="00ED6D8A" w:rsidRDefault="00ED6D8A">
            <w:pPr>
              <w:rPr>
                <w:sz w:val="1"/>
                <w:szCs w:val="1"/>
              </w:rPr>
            </w:pPr>
          </w:p>
        </w:tc>
      </w:tr>
      <w:tr w:rsidR="00ED6D8A" w14:paraId="646578E4" w14:textId="77777777" w:rsidTr="00F94508">
        <w:trPr>
          <w:trHeight w:val="20"/>
        </w:trPr>
        <w:tc>
          <w:tcPr>
            <w:tcW w:w="2280" w:type="dxa"/>
            <w:tcBorders>
              <w:left w:val="single" w:sz="8" w:space="0" w:color="auto"/>
              <w:bottom w:val="single" w:sz="8" w:space="0" w:color="4F81BD"/>
              <w:right w:val="single" w:sz="8" w:space="0" w:color="auto"/>
            </w:tcBorders>
            <w:shd w:val="clear" w:color="auto" w:fill="4F81BD"/>
            <w:vAlign w:val="bottom"/>
          </w:tcPr>
          <w:p w14:paraId="4912DD3D" w14:textId="77777777" w:rsidR="00ED6D8A" w:rsidRDefault="00ED6D8A">
            <w:pPr>
              <w:spacing w:line="20" w:lineRule="exact"/>
              <w:rPr>
                <w:sz w:val="1"/>
                <w:szCs w:val="1"/>
              </w:rPr>
            </w:pPr>
          </w:p>
        </w:tc>
        <w:tc>
          <w:tcPr>
            <w:tcW w:w="2240" w:type="dxa"/>
            <w:tcBorders>
              <w:bottom w:val="single" w:sz="8" w:space="0" w:color="auto"/>
              <w:right w:val="single" w:sz="8" w:space="0" w:color="auto"/>
            </w:tcBorders>
            <w:vAlign w:val="bottom"/>
          </w:tcPr>
          <w:p w14:paraId="73BE426D" w14:textId="77777777" w:rsidR="00ED6D8A" w:rsidRDefault="00ED6D8A">
            <w:pPr>
              <w:spacing w:line="20" w:lineRule="exact"/>
              <w:rPr>
                <w:sz w:val="1"/>
                <w:szCs w:val="1"/>
              </w:rPr>
            </w:pPr>
          </w:p>
        </w:tc>
        <w:tc>
          <w:tcPr>
            <w:tcW w:w="1260" w:type="dxa"/>
            <w:tcBorders>
              <w:bottom w:val="single" w:sz="8" w:space="0" w:color="auto"/>
              <w:right w:val="single" w:sz="8" w:space="0" w:color="auto"/>
            </w:tcBorders>
            <w:vAlign w:val="bottom"/>
          </w:tcPr>
          <w:p w14:paraId="6507448F" w14:textId="77777777" w:rsidR="00ED6D8A" w:rsidRDefault="00ED6D8A">
            <w:pPr>
              <w:spacing w:line="20" w:lineRule="exact"/>
              <w:rPr>
                <w:sz w:val="1"/>
                <w:szCs w:val="1"/>
              </w:rPr>
            </w:pPr>
          </w:p>
        </w:tc>
        <w:tc>
          <w:tcPr>
            <w:tcW w:w="1000" w:type="dxa"/>
            <w:tcBorders>
              <w:bottom w:val="single" w:sz="8" w:space="0" w:color="auto"/>
              <w:right w:val="single" w:sz="8" w:space="0" w:color="auto"/>
            </w:tcBorders>
            <w:vAlign w:val="bottom"/>
          </w:tcPr>
          <w:p w14:paraId="62DE109E" w14:textId="77777777" w:rsidR="00ED6D8A" w:rsidRDefault="00ED6D8A">
            <w:pPr>
              <w:spacing w:line="20" w:lineRule="exact"/>
              <w:rPr>
                <w:sz w:val="1"/>
                <w:szCs w:val="1"/>
              </w:rPr>
            </w:pPr>
          </w:p>
        </w:tc>
        <w:tc>
          <w:tcPr>
            <w:tcW w:w="1620" w:type="dxa"/>
            <w:tcBorders>
              <w:bottom w:val="single" w:sz="8" w:space="0" w:color="auto"/>
              <w:right w:val="single" w:sz="8" w:space="0" w:color="auto"/>
            </w:tcBorders>
            <w:vAlign w:val="bottom"/>
          </w:tcPr>
          <w:p w14:paraId="7C306219" w14:textId="77777777" w:rsidR="00ED6D8A" w:rsidRDefault="00ED6D8A">
            <w:pPr>
              <w:spacing w:line="20" w:lineRule="exact"/>
              <w:rPr>
                <w:sz w:val="1"/>
                <w:szCs w:val="1"/>
              </w:rPr>
            </w:pPr>
          </w:p>
        </w:tc>
        <w:tc>
          <w:tcPr>
            <w:tcW w:w="1540" w:type="dxa"/>
            <w:tcBorders>
              <w:bottom w:val="single" w:sz="8" w:space="0" w:color="auto"/>
              <w:right w:val="single" w:sz="8" w:space="0" w:color="auto"/>
            </w:tcBorders>
            <w:vAlign w:val="bottom"/>
          </w:tcPr>
          <w:p w14:paraId="67305E14" w14:textId="77777777" w:rsidR="00ED6D8A" w:rsidRDefault="00ED6D8A">
            <w:pPr>
              <w:spacing w:line="20" w:lineRule="exact"/>
              <w:rPr>
                <w:sz w:val="1"/>
                <w:szCs w:val="1"/>
              </w:rPr>
            </w:pPr>
          </w:p>
        </w:tc>
        <w:tc>
          <w:tcPr>
            <w:tcW w:w="1270" w:type="dxa"/>
            <w:gridSpan w:val="2"/>
            <w:tcBorders>
              <w:bottom w:val="single" w:sz="8" w:space="0" w:color="auto"/>
              <w:right w:val="single" w:sz="8" w:space="0" w:color="auto"/>
            </w:tcBorders>
            <w:vAlign w:val="bottom"/>
          </w:tcPr>
          <w:p w14:paraId="45960EFD" w14:textId="77777777" w:rsidR="00ED6D8A" w:rsidRDefault="00ED6D8A">
            <w:pPr>
              <w:spacing w:line="20" w:lineRule="exact"/>
              <w:rPr>
                <w:sz w:val="1"/>
                <w:szCs w:val="1"/>
              </w:rPr>
            </w:pPr>
          </w:p>
        </w:tc>
        <w:tc>
          <w:tcPr>
            <w:tcW w:w="30" w:type="dxa"/>
            <w:vAlign w:val="bottom"/>
          </w:tcPr>
          <w:p w14:paraId="28C9E511" w14:textId="77777777" w:rsidR="00ED6D8A" w:rsidRDefault="00ED6D8A">
            <w:pPr>
              <w:rPr>
                <w:sz w:val="1"/>
                <w:szCs w:val="1"/>
              </w:rPr>
            </w:pPr>
          </w:p>
        </w:tc>
      </w:tr>
      <w:tr w:rsidR="00ED6D8A" w14:paraId="5A685A83" w14:textId="77777777" w:rsidTr="00F94508">
        <w:trPr>
          <w:trHeight w:val="300"/>
        </w:trPr>
        <w:tc>
          <w:tcPr>
            <w:tcW w:w="2280" w:type="dxa"/>
            <w:tcBorders>
              <w:left w:val="single" w:sz="8" w:space="0" w:color="auto"/>
              <w:bottom w:val="single" w:sz="8" w:space="0" w:color="auto"/>
              <w:right w:val="single" w:sz="8" w:space="0" w:color="auto"/>
            </w:tcBorders>
            <w:shd w:val="clear" w:color="auto" w:fill="4F81BD"/>
            <w:vAlign w:val="bottom"/>
          </w:tcPr>
          <w:p w14:paraId="23DBBA1E" w14:textId="77777777" w:rsidR="00ED6D8A" w:rsidRDefault="00ED6D8A">
            <w:pPr>
              <w:rPr>
                <w:sz w:val="24"/>
                <w:szCs w:val="24"/>
              </w:rPr>
            </w:pPr>
          </w:p>
        </w:tc>
        <w:tc>
          <w:tcPr>
            <w:tcW w:w="2240" w:type="dxa"/>
            <w:tcBorders>
              <w:bottom w:val="single" w:sz="8" w:space="0" w:color="auto"/>
              <w:right w:val="single" w:sz="8" w:space="0" w:color="auto"/>
            </w:tcBorders>
            <w:vAlign w:val="bottom"/>
          </w:tcPr>
          <w:p w14:paraId="3F7FCAF8" w14:textId="77777777" w:rsidR="00ED6D8A" w:rsidRDefault="00F94508">
            <w:pPr>
              <w:rPr>
                <w:sz w:val="20"/>
                <w:szCs w:val="20"/>
              </w:rPr>
            </w:pPr>
            <w:r>
              <w:rPr>
                <w:rFonts w:ascii="Calibri" w:eastAsia="Calibri" w:hAnsi="Calibri" w:cs="Calibri"/>
              </w:rPr>
              <w:t>Cambodia</w:t>
            </w:r>
          </w:p>
        </w:tc>
        <w:tc>
          <w:tcPr>
            <w:tcW w:w="1260" w:type="dxa"/>
            <w:tcBorders>
              <w:bottom w:val="single" w:sz="8" w:space="0" w:color="auto"/>
              <w:right w:val="single" w:sz="8" w:space="0" w:color="auto"/>
            </w:tcBorders>
            <w:vAlign w:val="bottom"/>
          </w:tcPr>
          <w:p w14:paraId="249A5D2B" w14:textId="77777777" w:rsidR="00ED6D8A" w:rsidRDefault="00F94508">
            <w:pPr>
              <w:jc w:val="center"/>
              <w:rPr>
                <w:sz w:val="20"/>
                <w:szCs w:val="20"/>
              </w:rPr>
            </w:pPr>
            <w:r>
              <w:rPr>
                <w:rFonts w:ascii="Calibri" w:eastAsia="Calibri" w:hAnsi="Calibri" w:cs="Calibri"/>
                <w:w w:val="98"/>
              </w:rPr>
              <w:t>1 (0)</w:t>
            </w:r>
          </w:p>
        </w:tc>
        <w:tc>
          <w:tcPr>
            <w:tcW w:w="1000" w:type="dxa"/>
            <w:tcBorders>
              <w:bottom w:val="single" w:sz="8" w:space="0" w:color="auto"/>
              <w:right w:val="single" w:sz="8" w:space="0" w:color="auto"/>
            </w:tcBorders>
            <w:vAlign w:val="bottom"/>
          </w:tcPr>
          <w:p w14:paraId="50F502A0" w14:textId="77777777" w:rsidR="00ED6D8A" w:rsidRDefault="00F94508">
            <w:pPr>
              <w:jc w:val="center"/>
              <w:rPr>
                <w:sz w:val="20"/>
                <w:szCs w:val="20"/>
              </w:rPr>
            </w:pPr>
            <w:r>
              <w:rPr>
                <w:rFonts w:ascii="Calibri" w:eastAsia="Calibri" w:hAnsi="Calibri" w:cs="Calibri"/>
              </w:rPr>
              <w:t>1 (0)</w:t>
            </w:r>
          </w:p>
        </w:tc>
        <w:tc>
          <w:tcPr>
            <w:tcW w:w="1620" w:type="dxa"/>
            <w:tcBorders>
              <w:bottom w:val="single" w:sz="8" w:space="0" w:color="auto"/>
              <w:right w:val="single" w:sz="8" w:space="0" w:color="auto"/>
            </w:tcBorders>
            <w:vAlign w:val="bottom"/>
          </w:tcPr>
          <w:p w14:paraId="6272A351" w14:textId="77777777" w:rsidR="00ED6D8A" w:rsidRDefault="00F94508">
            <w:pPr>
              <w:jc w:val="center"/>
              <w:rPr>
                <w:sz w:val="20"/>
                <w:szCs w:val="20"/>
              </w:rPr>
            </w:pPr>
            <w:r>
              <w:rPr>
                <w:rFonts w:ascii="Calibri" w:eastAsia="Calibri" w:hAnsi="Calibri" w:cs="Calibri"/>
                <w:w w:val="98"/>
              </w:rPr>
              <w:t>0 (0)</w:t>
            </w:r>
          </w:p>
        </w:tc>
        <w:tc>
          <w:tcPr>
            <w:tcW w:w="1540" w:type="dxa"/>
            <w:tcBorders>
              <w:bottom w:val="single" w:sz="8" w:space="0" w:color="auto"/>
              <w:right w:val="single" w:sz="8" w:space="0" w:color="auto"/>
            </w:tcBorders>
            <w:vAlign w:val="bottom"/>
          </w:tcPr>
          <w:p w14:paraId="62F0498B" w14:textId="77777777" w:rsidR="00ED6D8A" w:rsidRDefault="00F94508">
            <w:pPr>
              <w:jc w:val="center"/>
              <w:rPr>
                <w:sz w:val="20"/>
                <w:szCs w:val="20"/>
              </w:rPr>
            </w:pPr>
            <w:r>
              <w:rPr>
                <w:rFonts w:ascii="Calibri" w:eastAsia="Calibri" w:hAnsi="Calibri" w:cs="Calibri"/>
              </w:rPr>
              <w:t>0 (0)</w:t>
            </w:r>
          </w:p>
        </w:tc>
        <w:tc>
          <w:tcPr>
            <w:tcW w:w="1270" w:type="dxa"/>
            <w:gridSpan w:val="2"/>
            <w:tcBorders>
              <w:bottom w:val="single" w:sz="8" w:space="0" w:color="auto"/>
              <w:right w:val="single" w:sz="8" w:space="0" w:color="auto"/>
            </w:tcBorders>
            <w:vAlign w:val="bottom"/>
          </w:tcPr>
          <w:p w14:paraId="374241A6" w14:textId="77777777" w:rsidR="00ED6D8A" w:rsidRDefault="00F94508">
            <w:pPr>
              <w:jc w:val="center"/>
              <w:rPr>
                <w:sz w:val="20"/>
                <w:szCs w:val="20"/>
              </w:rPr>
            </w:pPr>
            <w:r>
              <w:rPr>
                <w:rFonts w:ascii="Calibri" w:eastAsia="Calibri" w:hAnsi="Calibri" w:cs="Calibri"/>
              </w:rPr>
              <w:t>0 (0)</w:t>
            </w:r>
          </w:p>
        </w:tc>
        <w:tc>
          <w:tcPr>
            <w:tcW w:w="30" w:type="dxa"/>
            <w:vAlign w:val="bottom"/>
          </w:tcPr>
          <w:p w14:paraId="03DD4337" w14:textId="77777777" w:rsidR="00ED6D8A" w:rsidRDefault="00ED6D8A">
            <w:pPr>
              <w:rPr>
                <w:sz w:val="1"/>
                <w:szCs w:val="1"/>
              </w:rPr>
            </w:pPr>
          </w:p>
        </w:tc>
      </w:tr>
      <w:tr w:rsidR="00ED6D8A" w14:paraId="40516F98" w14:textId="77777777" w:rsidTr="00F94508">
        <w:trPr>
          <w:trHeight w:val="295"/>
        </w:trPr>
        <w:tc>
          <w:tcPr>
            <w:tcW w:w="2280" w:type="dxa"/>
            <w:tcBorders>
              <w:left w:val="single" w:sz="8" w:space="0" w:color="auto"/>
              <w:right w:val="single" w:sz="8" w:space="0" w:color="auto"/>
            </w:tcBorders>
            <w:shd w:val="clear" w:color="auto" w:fill="4F81BD"/>
            <w:vAlign w:val="bottom"/>
          </w:tcPr>
          <w:p w14:paraId="70654301" w14:textId="77777777" w:rsidR="00ED6D8A" w:rsidRDefault="00ED6D8A">
            <w:pPr>
              <w:rPr>
                <w:sz w:val="24"/>
                <w:szCs w:val="24"/>
              </w:rPr>
            </w:pPr>
          </w:p>
        </w:tc>
        <w:tc>
          <w:tcPr>
            <w:tcW w:w="2240" w:type="dxa"/>
            <w:tcBorders>
              <w:right w:val="single" w:sz="8" w:space="0" w:color="auto"/>
            </w:tcBorders>
            <w:vAlign w:val="bottom"/>
          </w:tcPr>
          <w:p w14:paraId="77C88162" w14:textId="77777777" w:rsidR="00ED6D8A" w:rsidRDefault="00F94508">
            <w:pPr>
              <w:rPr>
                <w:sz w:val="20"/>
                <w:szCs w:val="20"/>
              </w:rPr>
            </w:pPr>
            <w:r>
              <w:rPr>
                <w:rFonts w:ascii="Calibri" w:eastAsia="Calibri" w:hAnsi="Calibri" w:cs="Calibri"/>
              </w:rPr>
              <w:t>Thailand</w:t>
            </w:r>
          </w:p>
        </w:tc>
        <w:tc>
          <w:tcPr>
            <w:tcW w:w="1260" w:type="dxa"/>
            <w:tcBorders>
              <w:right w:val="single" w:sz="8" w:space="0" w:color="auto"/>
            </w:tcBorders>
            <w:vAlign w:val="bottom"/>
          </w:tcPr>
          <w:p w14:paraId="62188EE6" w14:textId="77777777" w:rsidR="00ED6D8A" w:rsidRDefault="00F94508">
            <w:pPr>
              <w:jc w:val="center"/>
              <w:rPr>
                <w:sz w:val="20"/>
                <w:szCs w:val="20"/>
              </w:rPr>
            </w:pPr>
            <w:r>
              <w:rPr>
                <w:rFonts w:ascii="Calibri" w:eastAsia="Calibri" w:hAnsi="Calibri" w:cs="Calibri"/>
              </w:rPr>
              <w:t>32 (0)</w:t>
            </w:r>
          </w:p>
        </w:tc>
        <w:tc>
          <w:tcPr>
            <w:tcW w:w="1000" w:type="dxa"/>
            <w:tcBorders>
              <w:right w:val="single" w:sz="8" w:space="0" w:color="auto"/>
            </w:tcBorders>
            <w:vAlign w:val="bottom"/>
          </w:tcPr>
          <w:p w14:paraId="632F08F6" w14:textId="77777777" w:rsidR="00ED6D8A" w:rsidRDefault="00F94508">
            <w:pPr>
              <w:jc w:val="center"/>
              <w:rPr>
                <w:sz w:val="20"/>
                <w:szCs w:val="20"/>
              </w:rPr>
            </w:pPr>
            <w:r>
              <w:rPr>
                <w:rFonts w:ascii="Calibri" w:eastAsia="Calibri" w:hAnsi="Calibri" w:cs="Calibri"/>
              </w:rPr>
              <w:t>22 (0)</w:t>
            </w:r>
          </w:p>
        </w:tc>
        <w:tc>
          <w:tcPr>
            <w:tcW w:w="1620" w:type="dxa"/>
            <w:tcBorders>
              <w:right w:val="single" w:sz="8" w:space="0" w:color="auto"/>
            </w:tcBorders>
            <w:vAlign w:val="bottom"/>
          </w:tcPr>
          <w:p w14:paraId="1E77A56D" w14:textId="77777777" w:rsidR="00ED6D8A" w:rsidRDefault="00F94508">
            <w:pPr>
              <w:jc w:val="center"/>
              <w:rPr>
                <w:sz w:val="20"/>
                <w:szCs w:val="20"/>
              </w:rPr>
            </w:pPr>
            <w:r>
              <w:rPr>
                <w:rFonts w:ascii="Calibri" w:eastAsia="Calibri" w:hAnsi="Calibri" w:cs="Calibri"/>
                <w:w w:val="98"/>
              </w:rPr>
              <w:t>6 (0)</w:t>
            </w:r>
          </w:p>
        </w:tc>
        <w:tc>
          <w:tcPr>
            <w:tcW w:w="1540" w:type="dxa"/>
            <w:tcBorders>
              <w:right w:val="single" w:sz="8" w:space="0" w:color="auto"/>
            </w:tcBorders>
            <w:vAlign w:val="bottom"/>
          </w:tcPr>
          <w:p w14:paraId="6F121B30" w14:textId="77777777" w:rsidR="00ED6D8A" w:rsidRDefault="00F94508">
            <w:pPr>
              <w:jc w:val="center"/>
              <w:rPr>
                <w:sz w:val="20"/>
                <w:szCs w:val="20"/>
              </w:rPr>
            </w:pPr>
            <w:r>
              <w:rPr>
                <w:rFonts w:ascii="Calibri" w:eastAsia="Calibri" w:hAnsi="Calibri" w:cs="Calibri"/>
              </w:rPr>
              <w:t>4 (0)</w:t>
            </w:r>
          </w:p>
        </w:tc>
        <w:tc>
          <w:tcPr>
            <w:tcW w:w="1270" w:type="dxa"/>
            <w:gridSpan w:val="2"/>
            <w:tcBorders>
              <w:right w:val="single" w:sz="8" w:space="0" w:color="auto"/>
            </w:tcBorders>
            <w:vAlign w:val="bottom"/>
          </w:tcPr>
          <w:p w14:paraId="24AA036A" w14:textId="77777777" w:rsidR="00ED6D8A" w:rsidRDefault="00F94508">
            <w:pPr>
              <w:jc w:val="center"/>
              <w:rPr>
                <w:sz w:val="20"/>
                <w:szCs w:val="20"/>
              </w:rPr>
            </w:pPr>
            <w:r>
              <w:rPr>
                <w:rFonts w:ascii="Calibri" w:eastAsia="Calibri" w:hAnsi="Calibri" w:cs="Calibri"/>
              </w:rPr>
              <w:t>0 (0)</w:t>
            </w:r>
          </w:p>
        </w:tc>
        <w:tc>
          <w:tcPr>
            <w:tcW w:w="30" w:type="dxa"/>
            <w:vAlign w:val="bottom"/>
          </w:tcPr>
          <w:p w14:paraId="2951C077" w14:textId="77777777" w:rsidR="00ED6D8A" w:rsidRDefault="00ED6D8A">
            <w:pPr>
              <w:rPr>
                <w:sz w:val="1"/>
                <w:szCs w:val="1"/>
              </w:rPr>
            </w:pPr>
          </w:p>
        </w:tc>
      </w:tr>
      <w:tr w:rsidR="00ED6D8A" w14:paraId="001CD7CC" w14:textId="77777777" w:rsidTr="00F94508">
        <w:trPr>
          <w:trHeight w:val="20"/>
        </w:trPr>
        <w:tc>
          <w:tcPr>
            <w:tcW w:w="2280" w:type="dxa"/>
            <w:tcBorders>
              <w:left w:val="single" w:sz="8" w:space="0" w:color="auto"/>
              <w:bottom w:val="single" w:sz="8" w:space="0" w:color="4F81BD"/>
              <w:right w:val="single" w:sz="8" w:space="0" w:color="auto"/>
            </w:tcBorders>
            <w:shd w:val="clear" w:color="auto" w:fill="4F81BD"/>
            <w:vAlign w:val="bottom"/>
          </w:tcPr>
          <w:p w14:paraId="0F32F64F" w14:textId="77777777" w:rsidR="00ED6D8A" w:rsidRDefault="00ED6D8A">
            <w:pPr>
              <w:spacing w:line="20" w:lineRule="exact"/>
              <w:rPr>
                <w:sz w:val="1"/>
                <w:szCs w:val="1"/>
              </w:rPr>
            </w:pPr>
          </w:p>
        </w:tc>
        <w:tc>
          <w:tcPr>
            <w:tcW w:w="2240" w:type="dxa"/>
            <w:tcBorders>
              <w:bottom w:val="single" w:sz="8" w:space="0" w:color="auto"/>
              <w:right w:val="single" w:sz="8" w:space="0" w:color="auto"/>
            </w:tcBorders>
            <w:vAlign w:val="bottom"/>
          </w:tcPr>
          <w:p w14:paraId="311FF13E" w14:textId="77777777" w:rsidR="00ED6D8A" w:rsidRDefault="00ED6D8A">
            <w:pPr>
              <w:spacing w:line="20" w:lineRule="exact"/>
              <w:rPr>
                <w:sz w:val="1"/>
                <w:szCs w:val="1"/>
              </w:rPr>
            </w:pPr>
          </w:p>
        </w:tc>
        <w:tc>
          <w:tcPr>
            <w:tcW w:w="1260" w:type="dxa"/>
            <w:tcBorders>
              <w:bottom w:val="single" w:sz="8" w:space="0" w:color="auto"/>
              <w:right w:val="single" w:sz="8" w:space="0" w:color="auto"/>
            </w:tcBorders>
            <w:vAlign w:val="bottom"/>
          </w:tcPr>
          <w:p w14:paraId="3176A85F" w14:textId="77777777" w:rsidR="00ED6D8A" w:rsidRDefault="00ED6D8A">
            <w:pPr>
              <w:spacing w:line="20" w:lineRule="exact"/>
              <w:rPr>
                <w:sz w:val="1"/>
                <w:szCs w:val="1"/>
              </w:rPr>
            </w:pPr>
          </w:p>
        </w:tc>
        <w:tc>
          <w:tcPr>
            <w:tcW w:w="1000" w:type="dxa"/>
            <w:tcBorders>
              <w:bottom w:val="single" w:sz="8" w:space="0" w:color="auto"/>
              <w:right w:val="single" w:sz="8" w:space="0" w:color="auto"/>
            </w:tcBorders>
            <w:vAlign w:val="bottom"/>
          </w:tcPr>
          <w:p w14:paraId="30261DFA" w14:textId="77777777" w:rsidR="00ED6D8A" w:rsidRDefault="00ED6D8A">
            <w:pPr>
              <w:spacing w:line="20" w:lineRule="exact"/>
              <w:rPr>
                <w:sz w:val="1"/>
                <w:szCs w:val="1"/>
              </w:rPr>
            </w:pPr>
          </w:p>
        </w:tc>
        <w:tc>
          <w:tcPr>
            <w:tcW w:w="1620" w:type="dxa"/>
            <w:tcBorders>
              <w:bottom w:val="single" w:sz="8" w:space="0" w:color="auto"/>
              <w:right w:val="single" w:sz="8" w:space="0" w:color="auto"/>
            </w:tcBorders>
            <w:vAlign w:val="bottom"/>
          </w:tcPr>
          <w:p w14:paraId="4158D504" w14:textId="77777777" w:rsidR="00ED6D8A" w:rsidRDefault="00ED6D8A">
            <w:pPr>
              <w:spacing w:line="20" w:lineRule="exact"/>
              <w:rPr>
                <w:sz w:val="1"/>
                <w:szCs w:val="1"/>
              </w:rPr>
            </w:pPr>
          </w:p>
        </w:tc>
        <w:tc>
          <w:tcPr>
            <w:tcW w:w="1540" w:type="dxa"/>
            <w:tcBorders>
              <w:bottom w:val="single" w:sz="8" w:space="0" w:color="auto"/>
              <w:right w:val="single" w:sz="8" w:space="0" w:color="auto"/>
            </w:tcBorders>
            <w:vAlign w:val="bottom"/>
          </w:tcPr>
          <w:p w14:paraId="07F0C217" w14:textId="77777777" w:rsidR="00ED6D8A" w:rsidRDefault="00ED6D8A">
            <w:pPr>
              <w:spacing w:line="20" w:lineRule="exact"/>
              <w:rPr>
                <w:sz w:val="1"/>
                <w:szCs w:val="1"/>
              </w:rPr>
            </w:pPr>
          </w:p>
        </w:tc>
        <w:tc>
          <w:tcPr>
            <w:tcW w:w="1270" w:type="dxa"/>
            <w:gridSpan w:val="2"/>
            <w:tcBorders>
              <w:bottom w:val="single" w:sz="8" w:space="0" w:color="auto"/>
              <w:right w:val="single" w:sz="8" w:space="0" w:color="auto"/>
            </w:tcBorders>
            <w:vAlign w:val="bottom"/>
          </w:tcPr>
          <w:p w14:paraId="3A529258" w14:textId="77777777" w:rsidR="00ED6D8A" w:rsidRDefault="00ED6D8A">
            <w:pPr>
              <w:spacing w:line="20" w:lineRule="exact"/>
              <w:rPr>
                <w:sz w:val="1"/>
                <w:szCs w:val="1"/>
              </w:rPr>
            </w:pPr>
          </w:p>
        </w:tc>
        <w:tc>
          <w:tcPr>
            <w:tcW w:w="30" w:type="dxa"/>
            <w:vAlign w:val="bottom"/>
          </w:tcPr>
          <w:p w14:paraId="0CC51755" w14:textId="77777777" w:rsidR="00ED6D8A" w:rsidRDefault="00ED6D8A">
            <w:pPr>
              <w:rPr>
                <w:sz w:val="1"/>
                <w:szCs w:val="1"/>
              </w:rPr>
            </w:pPr>
          </w:p>
        </w:tc>
      </w:tr>
      <w:tr w:rsidR="00ED6D8A" w14:paraId="64401CD6" w14:textId="77777777" w:rsidTr="00F94508">
        <w:trPr>
          <w:trHeight w:val="309"/>
        </w:trPr>
        <w:tc>
          <w:tcPr>
            <w:tcW w:w="2280" w:type="dxa"/>
            <w:vMerge w:val="restart"/>
            <w:tcBorders>
              <w:left w:val="single" w:sz="8" w:space="0" w:color="auto"/>
              <w:bottom w:val="single" w:sz="8" w:space="0" w:color="4F81BD"/>
              <w:right w:val="single" w:sz="8" w:space="0" w:color="auto"/>
            </w:tcBorders>
            <w:shd w:val="clear" w:color="auto" w:fill="4F81BD"/>
            <w:vAlign w:val="bottom"/>
          </w:tcPr>
          <w:p w14:paraId="6D8F5E43" w14:textId="77777777" w:rsidR="00ED6D8A" w:rsidRDefault="00F94508">
            <w:pPr>
              <w:jc w:val="center"/>
              <w:rPr>
                <w:sz w:val="20"/>
                <w:szCs w:val="20"/>
              </w:rPr>
            </w:pPr>
            <w:r>
              <w:rPr>
                <w:rFonts w:ascii="Calibri" w:eastAsia="Calibri" w:hAnsi="Calibri" w:cs="Calibri"/>
                <w:b/>
                <w:bCs/>
                <w:color w:val="FFFFFF"/>
                <w:w w:val="99"/>
                <w:shd w:val="clear" w:color="auto" w:fill="4F81BD"/>
              </w:rPr>
              <w:t>South-East Asia Region</w:t>
            </w:r>
          </w:p>
        </w:tc>
        <w:tc>
          <w:tcPr>
            <w:tcW w:w="2240" w:type="dxa"/>
            <w:tcBorders>
              <w:bottom w:val="single" w:sz="8" w:space="0" w:color="auto"/>
              <w:right w:val="single" w:sz="8" w:space="0" w:color="auto"/>
            </w:tcBorders>
            <w:vAlign w:val="bottom"/>
          </w:tcPr>
          <w:p w14:paraId="3020102D" w14:textId="77777777" w:rsidR="00ED6D8A" w:rsidRDefault="00F94508">
            <w:pPr>
              <w:rPr>
                <w:sz w:val="20"/>
                <w:szCs w:val="20"/>
              </w:rPr>
            </w:pPr>
            <w:r>
              <w:rPr>
                <w:rFonts w:ascii="Calibri" w:eastAsia="Calibri" w:hAnsi="Calibri" w:cs="Calibri"/>
              </w:rPr>
              <w:t>India</w:t>
            </w:r>
          </w:p>
        </w:tc>
        <w:tc>
          <w:tcPr>
            <w:tcW w:w="1260" w:type="dxa"/>
            <w:tcBorders>
              <w:bottom w:val="single" w:sz="8" w:space="0" w:color="auto"/>
              <w:right w:val="single" w:sz="8" w:space="0" w:color="auto"/>
            </w:tcBorders>
            <w:vAlign w:val="bottom"/>
          </w:tcPr>
          <w:p w14:paraId="59195C7F" w14:textId="77777777" w:rsidR="00ED6D8A" w:rsidRDefault="00F94508">
            <w:pPr>
              <w:jc w:val="center"/>
              <w:rPr>
                <w:sz w:val="20"/>
                <w:szCs w:val="20"/>
              </w:rPr>
            </w:pPr>
            <w:r>
              <w:rPr>
                <w:rFonts w:ascii="Calibri" w:eastAsia="Calibri" w:hAnsi="Calibri" w:cs="Calibri"/>
                <w:w w:val="98"/>
              </w:rPr>
              <w:t>3 (0)</w:t>
            </w:r>
          </w:p>
        </w:tc>
        <w:tc>
          <w:tcPr>
            <w:tcW w:w="1000" w:type="dxa"/>
            <w:tcBorders>
              <w:bottom w:val="single" w:sz="8" w:space="0" w:color="auto"/>
              <w:right w:val="single" w:sz="8" w:space="0" w:color="auto"/>
            </w:tcBorders>
            <w:vAlign w:val="bottom"/>
          </w:tcPr>
          <w:p w14:paraId="3CFE5F49" w14:textId="77777777" w:rsidR="00ED6D8A" w:rsidRDefault="00F94508">
            <w:pPr>
              <w:jc w:val="center"/>
              <w:rPr>
                <w:sz w:val="20"/>
                <w:szCs w:val="20"/>
              </w:rPr>
            </w:pPr>
            <w:r>
              <w:rPr>
                <w:rFonts w:ascii="Calibri" w:eastAsia="Calibri" w:hAnsi="Calibri" w:cs="Calibri"/>
              </w:rPr>
              <w:t>3 (0)</w:t>
            </w:r>
          </w:p>
        </w:tc>
        <w:tc>
          <w:tcPr>
            <w:tcW w:w="1620" w:type="dxa"/>
            <w:tcBorders>
              <w:bottom w:val="single" w:sz="8" w:space="0" w:color="auto"/>
              <w:right w:val="single" w:sz="8" w:space="0" w:color="auto"/>
            </w:tcBorders>
            <w:vAlign w:val="bottom"/>
          </w:tcPr>
          <w:p w14:paraId="059A439F" w14:textId="77777777" w:rsidR="00ED6D8A" w:rsidRDefault="00F94508">
            <w:pPr>
              <w:jc w:val="center"/>
              <w:rPr>
                <w:sz w:val="20"/>
                <w:szCs w:val="20"/>
              </w:rPr>
            </w:pPr>
            <w:r>
              <w:rPr>
                <w:rFonts w:ascii="Calibri" w:eastAsia="Calibri" w:hAnsi="Calibri" w:cs="Calibri"/>
                <w:w w:val="98"/>
              </w:rPr>
              <w:t>0 (0)</w:t>
            </w:r>
          </w:p>
        </w:tc>
        <w:tc>
          <w:tcPr>
            <w:tcW w:w="1540" w:type="dxa"/>
            <w:tcBorders>
              <w:bottom w:val="single" w:sz="8" w:space="0" w:color="auto"/>
              <w:right w:val="single" w:sz="8" w:space="0" w:color="auto"/>
            </w:tcBorders>
            <w:vAlign w:val="bottom"/>
          </w:tcPr>
          <w:p w14:paraId="0A20E4E9" w14:textId="77777777" w:rsidR="00ED6D8A" w:rsidRDefault="00F94508">
            <w:pPr>
              <w:jc w:val="center"/>
              <w:rPr>
                <w:sz w:val="20"/>
                <w:szCs w:val="20"/>
              </w:rPr>
            </w:pPr>
            <w:r>
              <w:rPr>
                <w:rFonts w:ascii="Calibri" w:eastAsia="Calibri" w:hAnsi="Calibri" w:cs="Calibri"/>
              </w:rPr>
              <w:t>0 (0)</w:t>
            </w:r>
          </w:p>
        </w:tc>
        <w:tc>
          <w:tcPr>
            <w:tcW w:w="1270" w:type="dxa"/>
            <w:gridSpan w:val="2"/>
            <w:tcBorders>
              <w:bottom w:val="single" w:sz="8" w:space="0" w:color="auto"/>
              <w:right w:val="single" w:sz="8" w:space="0" w:color="auto"/>
            </w:tcBorders>
            <w:vAlign w:val="bottom"/>
          </w:tcPr>
          <w:p w14:paraId="2AFA7053" w14:textId="77777777" w:rsidR="00ED6D8A" w:rsidRDefault="00F94508">
            <w:pPr>
              <w:jc w:val="center"/>
              <w:rPr>
                <w:sz w:val="20"/>
                <w:szCs w:val="20"/>
              </w:rPr>
            </w:pPr>
            <w:r>
              <w:rPr>
                <w:rFonts w:ascii="Calibri" w:eastAsia="Calibri" w:hAnsi="Calibri" w:cs="Calibri"/>
              </w:rPr>
              <w:t>0 (0)</w:t>
            </w:r>
          </w:p>
        </w:tc>
        <w:tc>
          <w:tcPr>
            <w:tcW w:w="30" w:type="dxa"/>
            <w:vAlign w:val="bottom"/>
          </w:tcPr>
          <w:p w14:paraId="64B3E409" w14:textId="77777777" w:rsidR="00ED6D8A" w:rsidRDefault="00ED6D8A">
            <w:pPr>
              <w:rPr>
                <w:sz w:val="1"/>
                <w:szCs w:val="1"/>
              </w:rPr>
            </w:pPr>
          </w:p>
        </w:tc>
      </w:tr>
      <w:tr w:rsidR="00ED6D8A" w14:paraId="23D1CEF6" w14:textId="77777777" w:rsidTr="00F94508">
        <w:trPr>
          <w:trHeight w:val="113"/>
        </w:trPr>
        <w:tc>
          <w:tcPr>
            <w:tcW w:w="2280" w:type="dxa"/>
            <w:vMerge/>
            <w:tcBorders>
              <w:left w:val="single" w:sz="8" w:space="0" w:color="auto"/>
              <w:right w:val="single" w:sz="8" w:space="0" w:color="auto"/>
            </w:tcBorders>
            <w:shd w:val="clear" w:color="auto" w:fill="4F81BD"/>
            <w:vAlign w:val="bottom"/>
          </w:tcPr>
          <w:p w14:paraId="0A9F2958" w14:textId="77777777" w:rsidR="00ED6D8A" w:rsidRDefault="00ED6D8A">
            <w:pPr>
              <w:rPr>
                <w:sz w:val="9"/>
                <w:szCs w:val="9"/>
              </w:rPr>
            </w:pPr>
          </w:p>
        </w:tc>
        <w:tc>
          <w:tcPr>
            <w:tcW w:w="2240" w:type="dxa"/>
            <w:vMerge w:val="restart"/>
            <w:tcBorders>
              <w:right w:val="single" w:sz="8" w:space="0" w:color="auto"/>
            </w:tcBorders>
            <w:vAlign w:val="bottom"/>
          </w:tcPr>
          <w:p w14:paraId="1701C227" w14:textId="77777777" w:rsidR="00ED6D8A" w:rsidRDefault="00F94508">
            <w:pPr>
              <w:rPr>
                <w:sz w:val="20"/>
                <w:szCs w:val="20"/>
              </w:rPr>
            </w:pPr>
            <w:r>
              <w:rPr>
                <w:rFonts w:ascii="Calibri" w:eastAsia="Calibri" w:hAnsi="Calibri" w:cs="Calibri"/>
              </w:rPr>
              <w:t>Nepal</w:t>
            </w:r>
          </w:p>
        </w:tc>
        <w:tc>
          <w:tcPr>
            <w:tcW w:w="1260" w:type="dxa"/>
            <w:vMerge w:val="restart"/>
            <w:tcBorders>
              <w:right w:val="single" w:sz="8" w:space="0" w:color="auto"/>
            </w:tcBorders>
            <w:vAlign w:val="bottom"/>
          </w:tcPr>
          <w:p w14:paraId="398219F3" w14:textId="77777777" w:rsidR="00ED6D8A" w:rsidRDefault="00F94508">
            <w:pPr>
              <w:jc w:val="center"/>
              <w:rPr>
                <w:sz w:val="20"/>
                <w:szCs w:val="20"/>
              </w:rPr>
            </w:pPr>
            <w:r>
              <w:rPr>
                <w:rFonts w:ascii="Calibri" w:eastAsia="Calibri" w:hAnsi="Calibri" w:cs="Calibri"/>
                <w:w w:val="98"/>
              </w:rPr>
              <w:t>1 (0)</w:t>
            </w:r>
          </w:p>
        </w:tc>
        <w:tc>
          <w:tcPr>
            <w:tcW w:w="1000" w:type="dxa"/>
            <w:vMerge w:val="restart"/>
            <w:tcBorders>
              <w:right w:val="single" w:sz="8" w:space="0" w:color="auto"/>
            </w:tcBorders>
            <w:vAlign w:val="bottom"/>
          </w:tcPr>
          <w:p w14:paraId="4F2A5991" w14:textId="77777777" w:rsidR="00ED6D8A" w:rsidRDefault="00F94508">
            <w:pPr>
              <w:jc w:val="center"/>
              <w:rPr>
                <w:sz w:val="20"/>
                <w:szCs w:val="20"/>
              </w:rPr>
            </w:pPr>
            <w:r>
              <w:rPr>
                <w:rFonts w:ascii="Calibri" w:eastAsia="Calibri" w:hAnsi="Calibri" w:cs="Calibri"/>
              </w:rPr>
              <w:t xml:space="preserve">1 </w:t>
            </w:r>
            <w:r>
              <w:rPr>
                <w:rFonts w:ascii="Calibri" w:eastAsia="Calibri" w:hAnsi="Calibri" w:cs="Calibri"/>
              </w:rPr>
              <w:t>(0)</w:t>
            </w:r>
          </w:p>
        </w:tc>
        <w:tc>
          <w:tcPr>
            <w:tcW w:w="1620" w:type="dxa"/>
            <w:vMerge w:val="restart"/>
            <w:tcBorders>
              <w:right w:val="single" w:sz="8" w:space="0" w:color="auto"/>
            </w:tcBorders>
            <w:vAlign w:val="bottom"/>
          </w:tcPr>
          <w:p w14:paraId="26BAE4CC" w14:textId="77777777" w:rsidR="00ED6D8A" w:rsidRDefault="00F94508">
            <w:pPr>
              <w:jc w:val="center"/>
              <w:rPr>
                <w:sz w:val="20"/>
                <w:szCs w:val="20"/>
              </w:rPr>
            </w:pPr>
            <w:r>
              <w:rPr>
                <w:rFonts w:ascii="Calibri" w:eastAsia="Calibri" w:hAnsi="Calibri" w:cs="Calibri"/>
                <w:w w:val="98"/>
              </w:rPr>
              <w:t>0 (0)</w:t>
            </w:r>
          </w:p>
        </w:tc>
        <w:tc>
          <w:tcPr>
            <w:tcW w:w="1540" w:type="dxa"/>
            <w:vMerge w:val="restart"/>
            <w:tcBorders>
              <w:right w:val="single" w:sz="8" w:space="0" w:color="auto"/>
            </w:tcBorders>
            <w:vAlign w:val="bottom"/>
          </w:tcPr>
          <w:p w14:paraId="6AE826C5" w14:textId="77777777" w:rsidR="00ED6D8A" w:rsidRDefault="00F94508">
            <w:pPr>
              <w:jc w:val="center"/>
              <w:rPr>
                <w:sz w:val="20"/>
                <w:szCs w:val="20"/>
              </w:rPr>
            </w:pPr>
            <w:r>
              <w:rPr>
                <w:rFonts w:ascii="Calibri" w:eastAsia="Calibri" w:hAnsi="Calibri" w:cs="Calibri"/>
              </w:rPr>
              <w:t>0 (0)</w:t>
            </w:r>
          </w:p>
        </w:tc>
        <w:tc>
          <w:tcPr>
            <w:tcW w:w="1270" w:type="dxa"/>
            <w:gridSpan w:val="2"/>
            <w:vMerge w:val="restart"/>
            <w:tcBorders>
              <w:right w:val="single" w:sz="8" w:space="0" w:color="auto"/>
            </w:tcBorders>
            <w:vAlign w:val="bottom"/>
          </w:tcPr>
          <w:p w14:paraId="67244A67" w14:textId="77777777" w:rsidR="00ED6D8A" w:rsidRDefault="00F94508">
            <w:pPr>
              <w:jc w:val="center"/>
              <w:rPr>
                <w:sz w:val="20"/>
                <w:szCs w:val="20"/>
              </w:rPr>
            </w:pPr>
            <w:r>
              <w:rPr>
                <w:rFonts w:ascii="Calibri" w:eastAsia="Calibri" w:hAnsi="Calibri" w:cs="Calibri"/>
              </w:rPr>
              <w:t>0 (0)</w:t>
            </w:r>
          </w:p>
        </w:tc>
        <w:tc>
          <w:tcPr>
            <w:tcW w:w="30" w:type="dxa"/>
            <w:vAlign w:val="bottom"/>
          </w:tcPr>
          <w:p w14:paraId="76472E8D" w14:textId="77777777" w:rsidR="00ED6D8A" w:rsidRDefault="00ED6D8A">
            <w:pPr>
              <w:rPr>
                <w:sz w:val="1"/>
                <w:szCs w:val="1"/>
              </w:rPr>
            </w:pPr>
          </w:p>
        </w:tc>
      </w:tr>
      <w:tr w:rsidR="00ED6D8A" w14:paraId="38A0C6C6" w14:textId="77777777" w:rsidTr="00F94508">
        <w:trPr>
          <w:trHeight w:val="173"/>
        </w:trPr>
        <w:tc>
          <w:tcPr>
            <w:tcW w:w="2280" w:type="dxa"/>
            <w:tcBorders>
              <w:left w:val="single" w:sz="8" w:space="0" w:color="auto"/>
              <w:right w:val="single" w:sz="8" w:space="0" w:color="auto"/>
            </w:tcBorders>
            <w:shd w:val="clear" w:color="auto" w:fill="4F81BD"/>
            <w:vAlign w:val="bottom"/>
          </w:tcPr>
          <w:p w14:paraId="42FD7109" w14:textId="77777777" w:rsidR="00ED6D8A" w:rsidRDefault="00ED6D8A">
            <w:pPr>
              <w:rPr>
                <w:sz w:val="15"/>
                <w:szCs w:val="15"/>
              </w:rPr>
            </w:pPr>
          </w:p>
        </w:tc>
        <w:tc>
          <w:tcPr>
            <w:tcW w:w="2240" w:type="dxa"/>
            <w:vMerge/>
            <w:tcBorders>
              <w:right w:val="single" w:sz="8" w:space="0" w:color="auto"/>
            </w:tcBorders>
            <w:vAlign w:val="bottom"/>
          </w:tcPr>
          <w:p w14:paraId="0FE62C8E" w14:textId="77777777" w:rsidR="00ED6D8A" w:rsidRDefault="00ED6D8A">
            <w:pPr>
              <w:rPr>
                <w:sz w:val="15"/>
                <w:szCs w:val="15"/>
              </w:rPr>
            </w:pPr>
          </w:p>
        </w:tc>
        <w:tc>
          <w:tcPr>
            <w:tcW w:w="1260" w:type="dxa"/>
            <w:vMerge/>
            <w:tcBorders>
              <w:right w:val="single" w:sz="8" w:space="0" w:color="auto"/>
            </w:tcBorders>
            <w:vAlign w:val="bottom"/>
          </w:tcPr>
          <w:p w14:paraId="0C48059A" w14:textId="77777777" w:rsidR="00ED6D8A" w:rsidRDefault="00ED6D8A">
            <w:pPr>
              <w:rPr>
                <w:sz w:val="15"/>
                <w:szCs w:val="15"/>
              </w:rPr>
            </w:pPr>
          </w:p>
        </w:tc>
        <w:tc>
          <w:tcPr>
            <w:tcW w:w="1000" w:type="dxa"/>
            <w:vMerge/>
            <w:tcBorders>
              <w:right w:val="single" w:sz="8" w:space="0" w:color="auto"/>
            </w:tcBorders>
            <w:vAlign w:val="bottom"/>
          </w:tcPr>
          <w:p w14:paraId="420B9965" w14:textId="77777777" w:rsidR="00ED6D8A" w:rsidRDefault="00ED6D8A">
            <w:pPr>
              <w:rPr>
                <w:sz w:val="15"/>
                <w:szCs w:val="15"/>
              </w:rPr>
            </w:pPr>
          </w:p>
        </w:tc>
        <w:tc>
          <w:tcPr>
            <w:tcW w:w="1620" w:type="dxa"/>
            <w:vMerge/>
            <w:tcBorders>
              <w:right w:val="single" w:sz="8" w:space="0" w:color="auto"/>
            </w:tcBorders>
            <w:vAlign w:val="bottom"/>
          </w:tcPr>
          <w:p w14:paraId="52089739" w14:textId="77777777" w:rsidR="00ED6D8A" w:rsidRDefault="00ED6D8A">
            <w:pPr>
              <w:rPr>
                <w:sz w:val="15"/>
                <w:szCs w:val="15"/>
              </w:rPr>
            </w:pPr>
          </w:p>
        </w:tc>
        <w:tc>
          <w:tcPr>
            <w:tcW w:w="1540" w:type="dxa"/>
            <w:vMerge/>
            <w:tcBorders>
              <w:right w:val="single" w:sz="8" w:space="0" w:color="auto"/>
            </w:tcBorders>
            <w:vAlign w:val="bottom"/>
          </w:tcPr>
          <w:p w14:paraId="2E9E5640" w14:textId="77777777" w:rsidR="00ED6D8A" w:rsidRDefault="00ED6D8A">
            <w:pPr>
              <w:rPr>
                <w:sz w:val="15"/>
                <w:szCs w:val="15"/>
              </w:rPr>
            </w:pPr>
          </w:p>
        </w:tc>
        <w:tc>
          <w:tcPr>
            <w:tcW w:w="1270" w:type="dxa"/>
            <w:gridSpan w:val="2"/>
            <w:vMerge/>
            <w:tcBorders>
              <w:right w:val="single" w:sz="8" w:space="0" w:color="auto"/>
            </w:tcBorders>
            <w:vAlign w:val="bottom"/>
          </w:tcPr>
          <w:p w14:paraId="0B5FA859" w14:textId="77777777" w:rsidR="00ED6D8A" w:rsidRDefault="00ED6D8A">
            <w:pPr>
              <w:rPr>
                <w:sz w:val="15"/>
                <w:szCs w:val="15"/>
              </w:rPr>
            </w:pPr>
          </w:p>
        </w:tc>
        <w:tc>
          <w:tcPr>
            <w:tcW w:w="30" w:type="dxa"/>
            <w:vAlign w:val="bottom"/>
          </w:tcPr>
          <w:p w14:paraId="6FCA22AA" w14:textId="77777777" w:rsidR="00ED6D8A" w:rsidRDefault="00ED6D8A">
            <w:pPr>
              <w:rPr>
                <w:sz w:val="1"/>
                <w:szCs w:val="1"/>
              </w:rPr>
            </w:pPr>
          </w:p>
        </w:tc>
      </w:tr>
      <w:tr w:rsidR="00ED6D8A" w14:paraId="1DD235EC" w14:textId="77777777" w:rsidTr="00F94508">
        <w:trPr>
          <w:trHeight w:val="23"/>
        </w:trPr>
        <w:tc>
          <w:tcPr>
            <w:tcW w:w="2280" w:type="dxa"/>
            <w:tcBorders>
              <w:left w:val="single" w:sz="8" w:space="0" w:color="auto"/>
              <w:bottom w:val="single" w:sz="8" w:space="0" w:color="4F81BD"/>
              <w:right w:val="single" w:sz="8" w:space="0" w:color="auto"/>
            </w:tcBorders>
            <w:shd w:val="clear" w:color="auto" w:fill="4F81BD"/>
            <w:vAlign w:val="bottom"/>
          </w:tcPr>
          <w:p w14:paraId="0AF66CE1" w14:textId="77777777" w:rsidR="00ED6D8A" w:rsidRDefault="00ED6D8A">
            <w:pPr>
              <w:spacing w:line="20" w:lineRule="exact"/>
              <w:rPr>
                <w:sz w:val="1"/>
                <w:szCs w:val="1"/>
              </w:rPr>
            </w:pPr>
          </w:p>
        </w:tc>
        <w:tc>
          <w:tcPr>
            <w:tcW w:w="2240" w:type="dxa"/>
            <w:tcBorders>
              <w:bottom w:val="single" w:sz="8" w:space="0" w:color="auto"/>
              <w:right w:val="single" w:sz="8" w:space="0" w:color="auto"/>
            </w:tcBorders>
            <w:vAlign w:val="bottom"/>
          </w:tcPr>
          <w:p w14:paraId="2ABBAA23" w14:textId="77777777" w:rsidR="00ED6D8A" w:rsidRDefault="00ED6D8A">
            <w:pPr>
              <w:spacing w:line="20" w:lineRule="exact"/>
              <w:rPr>
                <w:sz w:val="1"/>
                <w:szCs w:val="1"/>
              </w:rPr>
            </w:pPr>
          </w:p>
        </w:tc>
        <w:tc>
          <w:tcPr>
            <w:tcW w:w="1260" w:type="dxa"/>
            <w:tcBorders>
              <w:bottom w:val="single" w:sz="8" w:space="0" w:color="auto"/>
              <w:right w:val="single" w:sz="8" w:space="0" w:color="auto"/>
            </w:tcBorders>
            <w:vAlign w:val="bottom"/>
          </w:tcPr>
          <w:p w14:paraId="7C7AD59B" w14:textId="77777777" w:rsidR="00ED6D8A" w:rsidRDefault="00ED6D8A">
            <w:pPr>
              <w:spacing w:line="20" w:lineRule="exact"/>
              <w:rPr>
                <w:sz w:val="1"/>
                <w:szCs w:val="1"/>
              </w:rPr>
            </w:pPr>
          </w:p>
        </w:tc>
        <w:tc>
          <w:tcPr>
            <w:tcW w:w="1000" w:type="dxa"/>
            <w:tcBorders>
              <w:bottom w:val="single" w:sz="8" w:space="0" w:color="auto"/>
              <w:right w:val="single" w:sz="8" w:space="0" w:color="auto"/>
            </w:tcBorders>
            <w:vAlign w:val="bottom"/>
          </w:tcPr>
          <w:p w14:paraId="0F6193CC" w14:textId="77777777" w:rsidR="00ED6D8A" w:rsidRDefault="00ED6D8A">
            <w:pPr>
              <w:spacing w:line="20" w:lineRule="exact"/>
              <w:rPr>
                <w:sz w:val="1"/>
                <w:szCs w:val="1"/>
              </w:rPr>
            </w:pPr>
          </w:p>
        </w:tc>
        <w:tc>
          <w:tcPr>
            <w:tcW w:w="1620" w:type="dxa"/>
            <w:tcBorders>
              <w:bottom w:val="single" w:sz="8" w:space="0" w:color="auto"/>
              <w:right w:val="single" w:sz="8" w:space="0" w:color="auto"/>
            </w:tcBorders>
            <w:vAlign w:val="bottom"/>
          </w:tcPr>
          <w:p w14:paraId="2D6FAF95" w14:textId="77777777" w:rsidR="00ED6D8A" w:rsidRDefault="00ED6D8A">
            <w:pPr>
              <w:spacing w:line="20" w:lineRule="exact"/>
              <w:rPr>
                <w:sz w:val="1"/>
                <w:szCs w:val="1"/>
              </w:rPr>
            </w:pPr>
          </w:p>
        </w:tc>
        <w:tc>
          <w:tcPr>
            <w:tcW w:w="1540" w:type="dxa"/>
            <w:tcBorders>
              <w:bottom w:val="single" w:sz="8" w:space="0" w:color="auto"/>
              <w:right w:val="single" w:sz="8" w:space="0" w:color="auto"/>
            </w:tcBorders>
            <w:vAlign w:val="bottom"/>
          </w:tcPr>
          <w:p w14:paraId="30AFC2FE" w14:textId="77777777" w:rsidR="00ED6D8A" w:rsidRDefault="00ED6D8A">
            <w:pPr>
              <w:spacing w:line="20" w:lineRule="exact"/>
              <w:rPr>
                <w:sz w:val="1"/>
                <w:szCs w:val="1"/>
              </w:rPr>
            </w:pPr>
          </w:p>
        </w:tc>
        <w:tc>
          <w:tcPr>
            <w:tcW w:w="1270" w:type="dxa"/>
            <w:gridSpan w:val="2"/>
            <w:tcBorders>
              <w:bottom w:val="single" w:sz="8" w:space="0" w:color="auto"/>
              <w:right w:val="single" w:sz="8" w:space="0" w:color="auto"/>
            </w:tcBorders>
            <w:vAlign w:val="bottom"/>
          </w:tcPr>
          <w:p w14:paraId="61D85846" w14:textId="77777777" w:rsidR="00ED6D8A" w:rsidRDefault="00ED6D8A">
            <w:pPr>
              <w:spacing w:line="20" w:lineRule="exact"/>
              <w:rPr>
                <w:sz w:val="1"/>
                <w:szCs w:val="1"/>
              </w:rPr>
            </w:pPr>
          </w:p>
        </w:tc>
        <w:tc>
          <w:tcPr>
            <w:tcW w:w="30" w:type="dxa"/>
            <w:vAlign w:val="bottom"/>
          </w:tcPr>
          <w:p w14:paraId="43BF52A4" w14:textId="77777777" w:rsidR="00ED6D8A" w:rsidRDefault="00ED6D8A">
            <w:pPr>
              <w:rPr>
                <w:sz w:val="1"/>
                <w:szCs w:val="1"/>
              </w:rPr>
            </w:pPr>
          </w:p>
        </w:tc>
      </w:tr>
      <w:tr w:rsidR="00ED6D8A" w14:paraId="0657F26B" w14:textId="77777777" w:rsidTr="00F94508">
        <w:trPr>
          <w:trHeight w:val="306"/>
        </w:trPr>
        <w:tc>
          <w:tcPr>
            <w:tcW w:w="2280" w:type="dxa"/>
            <w:tcBorders>
              <w:left w:val="single" w:sz="8" w:space="0" w:color="auto"/>
              <w:bottom w:val="single" w:sz="8" w:space="0" w:color="4F81BD"/>
              <w:right w:val="single" w:sz="8" w:space="0" w:color="auto"/>
            </w:tcBorders>
            <w:shd w:val="clear" w:color="auto" w:fill="4F81BD"/>
            <w:vAlign w:val="bottom"/>
          </w:tcPr>
          <w:p w14:paraId="246B5822" w14:textId="77777777" w:rsidR="00ED6D8A" w:rsidRDefault="00ED6D8A">
            <w:pPr>
              <w:rPr>
                <w:sz w:val="24"/>
                <w:szCs w:val="24"/>
              </w:rPr>
            </w:pPr>
          </w:p>
        </w:tc>
        <w:tc>
          <w:tcPr>
            <w:tcW w:w="2240" w:type="dxa"/>
            <w:tcBorders>
              <w:right w:val="single" w:sz="8" w:space="0" w:color="auto"/>
            </w:tcBorders>
            <w:vAlign w:val="bottom"/>
          </w:tcPr>
          <w:p w14:paraId="4520C913" w14:textId="77777777" w:rsidR="00ED6D8A" w:rsidRDefault="00F94508">
            <w:pPr>
              <w:rPr>
                <w:sz w:val="20"/>
                <w:szCs w:val="20"/>
              </w:rPr>
            </w:pPr>
            <w:r>
              <w:rPr>
                <w:rFonts w:ascii="Calibri" w:eastAsia="Calibri" w:hAnsi="Calibri" w:cs="Calibri"/>
              </w:rPr>
              <w:t>Sri Lanka</w:t>
            </w:r>
          </w:p>
        </w:tc>
        <w:tc>
          <w:tcPr>
            <w:tcW w:w="1260" w:type="dxa"/>
            <w:tcBorders>
              <w:right w:val="single" w:sz="8" w:space="0" w:color="auto"/>
            </w:tcBorders>
            <w:vAlign w:val="bottom"/>
          </w:tcPr>
          <w:p w14:paraId="15CEA4A3" w14:textId="77777777" w:rsidR="00ED6D8A" w:rsidRDefault="00F94508">
            <w:pPr>
              <w:jc w:val="center"/>
              <w:rPr>
                <w:sz w:val="20"/>
                <w:szCs w:val="20"/>
              </w:rPr>
            </w:pPr>
            <w:r>
              <w:rPr>
                <w:rFonts w:ascii="Calibri" w:eastAsia="Calibri" w:hAnsi="Calibri" w:cs="Calibri"/>
                <w:w w:val="98"/>
              </w:rPr>
              <w:t>1 (0)</w:t>
            </w:r>
          </w:p>
        </w:tc>
        <w:tc>
          <w:tcPr>
            <w:tcW w:w="1000" w:type="dxa"/>
            <w:tcBorders>
              <w:right w:val="single" w:sz="8" w:space="0" w:color="auto"/>
            </w:tcBorders>
            <w:vAlign w:val="bottom"/>
          </w:tcPr>
          <w:p w14:paraId="338EC6AD" w14:textId="77777777" w:rsidR="00ED6D8A" w:rsidRDefault="00F94508">
            <w:pPr>
              <w:jc w:val="center"/>
              <w:rPr>
                <w:sz w:val="20"/>
                <w:szCs w:val="20"/>
              </w:rPr>
            </w:pPr>
            <w:r>
              <w:rPr>
                <w:rFonts w:ascii="Calibri" w:eastAsia="Calibri" w:hAnsi="Calibri" w:cs="Calibri"/>
              </w:rPr>
              <w:t>1 (0)</w:t>
            </w:r>
          </w:p>
        </w:tc>
        <w:tc>
          <w:tcPr>
            <w:tcW w:w="1620" w:type="dxa"/>
            <w:tcBorders>
              <w:right w:val="single" w:sz="8" w:space="0" w:color="auto"/>
            </w:tcBorders>
            <w:vAlign w:val="bottom"/>
          </w:tcPr>
          <w:p w14:paraId="07689CF0" w14:textId="77777777" w:rsidR="00ED6D8A" w:rsidRDefault="00F94508">
            <w:pPr>
              <w:jc w:val="center"/>
              <w:rPr>
                <w:sz w:val="20"/>
                <w:szCs w:val="20"/>
              </w:rPr>
            </w:pPr>
            <w:r>
              <w:rPr>
                <w:rFonts w:ascii="Calibri" w:eastAsia="Calibri" w:hAnsi="Calibri" w:cs="Calibri"/>
                <w:w w:val="98"/>
              </w:rPr>
              <w:t>0 (0)</w:t>
            </w:r>
          </w:p>
        </w:tc>
        <w:tc>
          <w:tcPr>
            <w:tcW w:w="1540" w:type="dxa"/>
            <w:tcBorders>
              <w:right w:val="single" w:sz="8" w:space="0" w:color="auto"/>
            </w:tcBorders>
            <w:vAlign w:val="bottom"/>
          </w:tcPr>
          <w:p w14:paraId="53595E9B" w14:textId="77777777" w:rsidR="00ED6D8A" w:rsidRDefault="00F94508">
            <w:pPr>
              <w:jc w:val="center"/>
              <w:rPr>
                <w:sz w:val="20"/>
                <w:szCs w:val="20"/>
              </w:rPr>
            </w:pPr>
            <w:r>
              <w:rPr>
                <w:rFonts w:ascii="Calibri" w:eastAsia="Calibri" w:hAnsi="Calibri" w:cs="Calibri"/>
              </w:rPr>
              <w:t>0 (0)</w:t>
            </w:r>
          </w:p>
        </w:tc>
        <w:tc>
          <w:tcPr>
            <w:tcW w:w="1270" w:type="dxa"/>
            <w:gridSpan w:val="2"/>
            <w:tcBorders>
              <w:right w:val="single" w:sz="8" w:space="0" w:color="auto"/>
            </w:tcBorders>
            <w:vAlign w:val="bottom"/>
          </w:tcPr>
          <w:p w14:paraId="268F3BB9" w14:textId="77777777" w:rsidR="00ED6D8A" w:rsidRDefault="00F94508">
            <w:pPr>
              <w:jc w:val="center"/>
              <w:rPr>
                <w:sz w:val="20"/>
                <w:szCs w:val="20"/>
              </w:rPr>
            </w:pPr>
            <w:r>
              <w:rPr>
                <w:rFonts w:ascii="Calibri" w:eastAsia="Calibri" w:hAnsi="Calibri" w:cs="Calibri"/>
              </w:rPr>
              <w:t>0 (0)</w:t>
            </w:r>
          </w:p>
        </w:tc>
        <w:tc>
          <w:tcPr>
            <w:tcW w:w="30" w:type="dxa"/>
            <w:vAlign w:val="bottom"/>
          </w:tcPr>
          <w:p w14:paraId="5FF2F2C2" w14:textId="77777777" w:rsidR="00ED6D8A" w:rsidRDefault="00ED6D8A">
            <w:pPr>
              <w:rPr>
                <w:sz w:val="1"/>
                <w:szCs w:val="1"/>
              </w:rPr>
            </w:pPr>
          </w:p>
        </w:tc>
      </w:tr>
      <w:tr w:rsidR="00ED6D8A" w14:paraId="6A68765C" w14:textId="77777777" w:rsidTr="00F94508">
        <w:trPr>
          <w:trHeight w:val="269"/>
        </w:trPr>
        <w:tc>
          <w:tcPr>
            <w:tcW w:w="2280" w:type="dxa"/>
            <w:tcBorders>
              <w:top w:val="single" w:sz="8" w:space="0" w:color="auto"/>
              <w:left w:val="single" w:sz="8" w:space="0" w:color="auto"/>
              <w:right w:val="single" w:sz="8" w:space="0" w:color="auto"/>
            </w:tcBorders>
            <w:shd w:val="clear" w:color="auto" w:fill="4F81BD"/>
            <w:vAlign w:val="bottom"/>
          </w:tcPr>
          <w:p w14:paraId="76FBA299" w14:textId="77777777" w:rsidR="00ED6D8A" w:rsidRDefault="00ED6D8A">
            <w:pPr>
              <w:rPr>
                <w:sz w:val="23"/>
                <w:szCs w:val="23"/>
              </w:rPr>
            </w:pPr>
          </w:p>
        </w:tc>
        <w:tc>
          <w:tcPr>
            <w:tcW w:w="2240" w:type="dxa"/>
            <w:tcBorders>
              <w:top w:val="single" w:sz="8" w:space="0" w:color="auto"/>
              <w:right w:val="single" w:sz="8" w:space="0" w:color="auto"/>
            </w:tcBorders>
            <w:vAlign w:val="bottom"/>
          </w:tcPr>
          <w:p w14:paraId="2E99BC79" w14:textId="77777777" w:rsidR="00ED6D8A" w:rsidRDefault="00F94508">
            <w:pPr>
              <w:rPr>
                <w:sz w:val="20"/>
                <w:szCs w:val="20"/>
              </w:rPr>
            </w:pPr>
            <w:r>
              <w:rPr>
                <w:rFonts w:ascii="Calibri" w:eastAsia="Calibri" w:hAnsi="Calibri" w:cs="Calibri"/>
              </w:rPr>
              <w:t>United States of</w:t>
            </w:r>
          </w:p>
        </w:tc>
        <w:tc>
          <w:tcPr>
            <w:tcW w:w="1260" w:type="dxa"/>
            <w:tcBorders>
              <w:top w:val="single" w:sz="8" w:space="0" w:color="auto"/>
              <w:right w:val="single" w:sz="8" w:space="0" w:color="auto"/>
            </w:tcBorders>
            <w:vAlign w:val="bottom"/>
          </w:tcPr>
          <w:p w14:paraId="5AE02F38" w14:textId="77777777" w:rsidR="00ED6D8A" w:rsidRDefault="00ED6D8A">
            <w:pPr>
              <w:rPr>
                <w:sz w:val="23"/>
                <w:szCs w:val="23"/>
              </w:rPr>
            </w:pPr>
          </w:p>
        </w:tc>
        <w:tc>
          <w:tcPr>
            <w:tcW w:w="1000" w:type="dxa"/>
            <w:tcBorders>
              <w:top w:val="single" w:sz="8" w:space="0" w:color="auto"/>
              <w:right w:val="single" w:sz="8" w:space="0" w:color="auto"/>
            </w:tcBorders>
            <w:vAlign w:val="bottom"/>
          </w:tcPr>
          <w:p w14:paraId="65805933" w14:textId="77777777" w:rsidR="00ED6D8A" w:rsidRDefault="00ED6D8A">
            <w:pPr>
              <w:rPr>
                <w:sz w:val="23"/>
                <w:szCs w:val="23"/>
              </w:rPr>
            </w:pPr>
          </w:p>
        </w:tc>
        <w:tc>
          <w:tcPr>
            <w:tcW w:w="1620" w:type="dxa"/>
            <w:tcBorders>
              <w:top w:val="single" w:sz="8" w:space="0" w:color="auto"/>
              <w:right w:val="single" w:sz="8" w:space="0" w:color="auto"/>
            </w:tcBorders>
            <w:vAlign w:val="bottom"/>
          </w:tcPr>
          <w:p w14:paraId="07EADBE9" w14:textId="77777777" w:rsidR="00ED6D8A" w:rsidRDefault="00ED6D8A">
            <w:pPr>
              <w:rPr>
                <w:sz w:val="23"/>
                <w:szCs w:val="23"/>
              </w:rPr>
            </w:pPr>
          </w:p>
        </w:tc>
        <w:tc>
          <w:tcPr>
            <w:tcW w:w="1540" w:type="dxa"/>
            <w:tcBorders>
              <w:top w:val="single" w:sz="8" w:space="0" w:color="auto"/>
              <w:right w:val="single" w:sz="8" w:space="0" w:color="auto"/>
            </w:tcBorders>
            <w:vAlign w:val="bottom"/>
          </w:tcPr>
          <w:p w14:paraId="58034013" w14:textId="77777777" w:rsidR="00ED6D8A" w:rsidRDefault="00ED6D8A">
            <w:pPr>
              <w:rPr>
                <w:sz w:val="23"/>
                <w:szCs w:val="23"/>
              </w:rPr>
            </w:pPr>
          </w:p>
        </w:tc>
        <w:tc>
          <w:tcPr>
            <w:tcW w:w="30" w:type="dxa"/>
            <w:tcBorders>
              <w:top w:val="single" w:sz="8" w:space="0" w:color="auto"/>
            </w:tcBorders>
            <w:vAlign w:val="bottom"/>
          </w:tcPr>
          <w:p w14:paraId="0FBE0F38" w14:textId="77777777" w:rsidR="00ED6D8A" w:rsidRDefault="00ED6D8A">
            <w:pPr>
              <w:rPr>
                <w:sz w:val="23"/>
                <w:szCs w:val="23"/>
              </w:rPr>
            </w:pPr>
          </w:p>
        </w:tc>
        <w:tc>
          <w:tcPr>
            <w:tcW w:w="1240" w:type="dxa"/>
            <w:tcBorders>
              <w:top w:val="single" w:sz="8" w:space="0" w:color="auto"/>
              <w:right w:val="single" w:sz="8" w:space="0" w:color="auto"/>
            </w:tcBorders>
            <w:vAlign w:val="bottom"/>
          </w:tcPr>
          <w:p w14:paraId="095A838E" w14:textId="77777777" w:rsidR="00ED6D8A" w:rsidRDefault="00ED6D8A">
            <w:pPr>
              <w:rPr>
                <w:sz w:val="23"/>
                <w:szCs w:val="23"/>
              </w:rPr>
            </w:pPr>
          </w:p>
        </w:tc>
        <w:tc>
          <w:tcPr>
            <w:tcW w:w="30" w:type="dxa"/>
            <w:vAlign w:val="bottom"/>
          </w:tcPr>
          <w:p w14:paraId="70759881" w14:textId="77777777" w:rsidR="00ED6D8A" w:rsidRDefault="00ED6D8A">
            <w:pPr>
              <w:rPr>
                <w:sz w:val="1"/>
                <w:szCs w:val="1"/>
              </w:rPr>
            </w:pPr>
          </w:p>
        </w:tc>
      </w:tr>
      <w:tr w:rsidR="00ED6D8A" w14:paraId="6E8D9A21" w14:textId="77777777" w:rsidTr="00F94508">
        <w:trPr>
          <w:trHeight w:val="289"/>
        </w:trPr>
        <w:tc>
          <w:tcPr>
            <w:tcW w:w="2280" w:type="dxa"/>
            <w:tcBorders>
              <w:left w:val="single" w:sz="8" w:space="0" w:color="auto"/>
              <w:bottom w:val="single" w:sz="8" w:space="0" w:color="4F81BD"/>
              <w:right w:val="single" w:sz="8" w:space="0" w:color="auto"/>
            </w:tcBorders>
            <w:shd w:val="clear" w:color="auto" w:fill="4F81BD"/>
            <w:vAlign w:val="bottom"/>
          </w:tcPr>
          <w:p w14:paraId="44919E09" w14:textId="77777777" w:rsidR="00ED6D8A" w:rsidRDefault="00F94508">
            <w:pPr>
              <w:jc w:val="center"/>
              <w:rPr>
                <w:sz w:val="20"/>
                <w:szCs w:val="20"/>
              </w:rPr>
            </w:pPr>
            <w:r>
              <w:rPr>
                <w:rFonts w:ascii="Calibri" w:eastAsia="Calibri" w:hAnsi="Calibri" w:cs="Calibri"/>
                <w:b/>
                <w:bCs/>
                <w:color w:val="FFFFFF"/>
                <w:shd w:val="clear" w:color="auto" w:fill="4F81BD"/>
              </w:rPr>
              <w:t>Region of the Americas</w:t>
            </w:r>
          </w:p>
        </w:tc>
        <w:tc>
          <w:tcPr>
            <w:tcW w:w="2240" w:type="dxa"/>
            <w:tcBorders>
              <w:bottom w:val="single" w:sz="8" w:space="0" w:color="auto"/>
              <w:right w:val="single" w:sz="8" w:space="0" w:color="auto"/>
            </w:tcBorders>
            <w:vAlign w:val="bottom"/>
          </w:tcPr>
          <w:p w14:paraId="2168875A" w14:textId="77777777" w:rsidR="00ED6D8A" w:rsidRDefault="00F94508">
            <w:pPr>
              <w:rPr>
                <w:sz w:val="20"/>
                <w:szCs w:val="20"/>
              </w:rPr>
            </w:pPr>
            <w:r>
              <w:rPr>
                <w:rFonts w:ascii="Calibri" w:eastAsia="Calibri" w:hAnsi="Calibri" w:cs="Calibri"/>
              </w:rPr>
              <w:t>America</w:t>
            </w:r>
          </w:p>
        </w:tc>
        <w:tc>
          <w:tcPr>
            <w:tcW w:w="1260" w:type="dxa"/>
            <w:tcBorders>
              <w:bottom w:val="single" w:sz="8" w:space="0" w:color="auto"/>
              <w:right w:val="single" w:sz="8" w:space="0" w:color="auto"/>
            </w:tcBorders>
            <w:vAlign w:val="bottom"/>
          </w:tcPr>
          <w:p w14:paraId="421D577F" w14:textId="77777777" w:rsidR="00ED6D8A" w:rsidRDefault="00F94508">
            <w:pPr>
              <w:jc w:val="center"/>
              <w:rPr>
                <w:sz w:val="20"/>
                <w:szCs w:val="20"/>
              </w:rPr>
            </w:pPr>
            <w:r>
              <w:rPr>
                <w:rFonts w:ascii="Calibri" w:eastAsia="Calibri" w:hAnsi="Calibri" w:cs="Calibri"/>
              </w:rPr>
              <w:t>12 (0)</w:t>
            </w:r>
          </w:p>
        </w:tc>
        <w:tc>
          <w:tcPr>
            <w:tcW w:w="1000" w:type="dxa"/>
            <w:tcBorders>
              <w:bottom w:val="single" w:sz="8" w:space="0" w:color="auto"/>
              <w:right w:val="single" w:sz="8" w:space="0" w:color="auto"/>
            </w:tcBorders>
            <w:vAlign w:val="bottom"/>
          </w:tcPr>
          <w:p w14:paraId="7AB267C5" w14:textId="77777777" w:rsidR="00ED6D8A" w:rsidRDefault="00F94508">
            <w:pPr>
              <w:jc w:val="center"/>
              <w:rPr>
                <w:sz w:val="20"/>
                <w:szCs w:val="20"/>
              </w:rPr>
            </w:pPr>
            <w:r>
              <w:rPr>
                <w:rFonts w:ascii="Calibri" w:eastAsia="Calibri" w:hAnsi="Calibri" w:cs="Calibri"/>
              </w:rPr>
              <w:t>10 (0)</w:t>
            </w:r>
          </w:p>
        </w:tc>
        <w:tc>
          <w:tcPr>
            <w:tcW w:w="1620" w:type="dxa"/>
            <w:tcBorders>
              <w:bottom w:val="single" w:sz="8" w:space="0" w:color="auto"/>
              <w:right w:val="single" w:sz="8" w:space="0" w:color="auto"/>
            </w:tcBorders>
            <w:vAlign w:val="bottom"/>
          </w:tcPr>
          <w:p w14:paraId="2943D918" w14:textId="77777777" w:rsidR="00ED6D8A" w:rsidRDefault="00F94508">
            <w:pPr>
              <w:jc w:val="center"/>
              <w:rPr>
                <w:sz w:val="20"/>
                <w:szCs w:val="20"/>
              </w:rPr>
            </w:pPr>
            <w:r>
              <w:rPr>
                <w:rFonts w:ascii="Calibri" w:eastAsia="Calibri" w:hAnsi="Calibri" w:cs="Calibri"/>
                <w:w w:val="98"/>
              </w:rPr>
              <w:t>2 (0)</w:t>
            </w:r>
          </w:p>
        </w:tc>
        <w:tc>
          <w:tcPr>
            <w:tcW w:w="1540" w:type="dxa"/>
            <w:tcBorders>
              <w:bottom w:val="single" w:sz="8" w:space="0" w:color="auto"/>
              <w:right w:val="single" w:sz="8" w:space="0" w:color="auto"/>
            </w:tcBorders>
            <w:vAlign w:val="bottom"/>
          </w:tcPr>
          <w:p w14:paraId="2AEC302F" w14:textId="77777777" w:rsidR="00ED6D8A" w:rsidRDefault="00F94508">
            <w:pPr>
              <w:jc w:val="center"/>
              <w:rPr>
                <w:sz w:val="20"/>
                <w:szCs w:val="20"/>
              </w:rPr>
            </w:pPr>
            <w:r>
              <w:rPr>
                <w:rFonts w:ascii="Calibri" w:eastAsia="Calibri" w:hAnsi="Calibri" w:cs="Calibri"/>
              </w:rPr>
              <w:t>0 (0)</w:t>
            </w:r>
          </w:p>
        </w:tc>
        <w:tc>
          <w:tcPr>
            <w:tcW w:w="1270" w:type="dxa"/>
            <w:gridSpan w:val="2"/>
            <w:tcBorders>
              <w:bottom w:val="single" w:sz="8" w:space="0" w:color="auto"/>
              <w:right w:val="single" w:sz="8" w:space="0" w:color="auto"/>
            </w:tcBorders>
            <w:vAlign w:val="bottom"/>
          </w:tcPr>
          <w:p w14:paraId="420132F9" w14:textId="77777777" w:rsidR="00ED6D8A" w:rsidRDefault="00F94508">
            <w:pPr>
              <w:jc w:val="center"/>
              <w:rPr>
                <w:sz w:val="20"/>
                <w:szCs w:val="20"/>
              </w:rPr>
            </w:pPr>
            <w:r>
              <w:rPr>
                <w:rFonts w:ascii="Calibri" w:eastAsia="Calibri" w:hAnsi="Calibri" w:cs="Calibri"/>
              </w:rPr>
              <w:t>0 (0)</w:t>
            </w:r>
          </w:p>
        </w:tc>
        <w:tc>
          <w:tcPr>
            <w:tcW w:w="30" w:type="dxa"/>
            <w:vAlign w:val="bottom"/>
          </w:tcPr>
          <w:p w14:paraId="430D4144" w14:textId="77777777" w:rsidR="00ED6D8A" w:rsidRDefault="00ED6D8A">
            <w:pPr>
              <w:rPr>
                <w:sz w:val="1"/>
                <w:szCs w:val="1"/>
              </w:rPr>
            </w:pPr>
          </w:p>
        </w:tc>
      </w:tr>
      <w:tr w:rsidR="00ED6D8A" w14:paraId="554986F1" w14:textId="77777777" w:rsidTr="00F94508">
        <w:trPr>
          <w:trHeight w:val="309"/>
        </w:trPr>
        <w:tc>
          <w:tcPr>
            <w:tcW w:w="2280" w:type="dxa"/>
            <w:tcBorders>
              <w:left w:val="single" w:sz="8" w:space="0" w:color="auto"/>
              <w:bottom w:val="single" w:sz="8" w:space="0" w:color="4F81BD"/>
              <w:right w:val="single" w:sz="8" w:space="0" w:color="auto"/>
            </w:tcBorders>
            <w:shd w:val="clear" w:color="auto" w:fill="4F81BD"/>
            <w:vAlign w:val="bottom"/>
          </w:tcPr>
          <w:p w14:paraId="495EC851" w14:textId="77777777" w:rsidR="00ED6D8A" w:rsidRDefault="00ED6D8A">
            <w:pPr>
              <w:rPr>
                <w:sz w:val="24"/>
                <w:szCs w:val="24"/>
              </w:rPr>
            </w:pPr>
          </w:p>
        </w:tc>
        <w:tc>
          <w:tcPr>
            <w:tcW w:w="2240" w:type="dxa"/>
            <w:tcBorders>
              <w:right w:val="single" w:sz="8" w:space="0" w:color="auto"/>
            </w:tcBorders>
            <w:vAlign w:val="bottom"/>
          </w:tcPr>
          <w:p w14:paraId="5437ADA8" w14:textId="77777777" w:rsidR="00ED6D8A" w:rsidRDefault="00F94508">
            <w:pPr>
              <w:rPr>
                <w:sz w:val="20"/>
                <w:szCs w:val="20"/>
              </w:rPr>
            </w:pPr>
            <w:r>
              <w:rPr>
                <w:rFonts w:ascii="Calibri" w:eastAsia="Calibri" w:hAnsi="Calibri" w:cs="Calibri"/>
              </w:rPr>
              <w:t>Canada</w:t>
            </w:r>
          </w:p>
        </w:tc>
        <w:tc>
          <w:tcPr>
            <w:tcW w:w="1260" w:type="dxa"/>
            <w:tcBorders>
              <w:right w:val="single" w:sz="8" w:space="0" w:color="auto"/>
            </w:tcBorders>
            <w:vAlign w:val="bottom"/>
          </w:tcPr>
          <w:p w14:paraId="770DE4E3" w14:textId="77777777" w:rsidR="00ED6D8A" w:rsidRDefault="00F94508">
            <w:pPr>
              <w:jc w:val="center"/>
              <w:rPr>
                <w:sz w:val="20"/>
                <w:szCs w:val="20"/>
              </w:rPr>
            </w:pPr>
            <w:r>
              <w:rPr>
                <w:rFonts w:ascii="Calibri" w:eastAsia="Calibri" w:hAnsi="Calibri" w:cs="Calibri"/>
                <w:w w:val="98"/>
              </w:rPr>
              <w:t>7 (0)</w:t>
            </w:r>
          </w:p>
        </w:tc>
        <w:tc>
          <w:tcPr>
            <w:tcW w:w="1000" w:type="dxa"/>
            <w:tcBorders>
              <w:right w:val="single" w:sz="8" w:space="0" w:color="auto"/>
            </w:tcBorders>
            <w:vAlign w:val="bottom"/>
          </w:tcPr>
          <w:p w14:paraId="6B12D704" w14:textId="77777777" w:rsidR="00ED6D8A" w:rsidRDefault="00F94508">
            <w:pPr>
              <w:jc w:val="center"/>
              <w:rPr>
                <w:sz w:val="20"/>
                <w:szCs w:val="20"/>
              </w:rPr>
            </w:pPr>
            <w:r>
              <w:rPr>
                <w:rFonts w:ascii="Calibri" w:eastAsia="Calibri" w:hAnsi="Calibri" w:cs="Calibri"/>
              </w:rPr>
              <w:t>6 (0)</w:t>
            </w:r>
          </w:p>
        </w:tc>
        <w:tc>
          <w:tcPr>
            <w:tcW w:w="1620" w:type="dxa"/>
            <w:tcBorders>
              <w:right w:val="single" w:sz="8" w:space="0" w:color="auto"/>
            </w:tcBorders>
            <w:vAlign w:val="bottom"/>
          </w:tcPr>
          <w:p w14:paraId="4CCFACB6" w14:textId="77777777" w:rsidR="00ED6D8A" w:rsidRDefault="00F94508">
            <w:pPr>
              <w:jc w:val="center"/>
              <w:rPr>
                <w:sz w:val="20"/>
                <w:szCs w:val="20"/>
              </w:rPr>
            </w:pPr>
            <w:r>
              <w:rPr>
                <w:rFonts w:ascii="Calibri" w:eastAsia="Calibri" w:hAnsi="Calibri" w:cs="Calibri"/>
                <w:w w:val="98"/>
              </w:rPr>
              <w:t>0 (0)</w:t>
            </w:r>
          </w:p>
        </w:tc>
        <w:tc>
          <w:tcPr>
            <w:tcW w:w="1540" w:type="dxa"/>
            <w:tcBorders>
              <w:right w:val="single" w:sz="8" w:space="0" w:color="auto"/>
            </w:tcBorders>
            <w:vAlign w:val="bottom"/>
          </w:tcPr>
          <w:p w14:paraId="5621B07C" w14:textId="77777777" w:rsidR="00ED6D8A" w:rsidRDefault="00F94508">
            <w:pPr>
              <w:jc w:val="center"/>
              <w:rPr>
                <w:sz w:val="20"/>
                <w:szCs w:val="20"/>
              </w:rPr>
            </w:pPr>
            <w:r>
              <w:rPr>
                <w:rFonts w:ascii="Calibri" w:eastAsia="Calibri" w:hAnsi="Calibri" w:cs="Calibri"/>
              </w:rPr>
              <w:t>1 (0)</w:t>
            </w:r>
          </w:p>
        </w:tc>
        <w:tc>
          <w:tcPr>
            <w:tcW w:w="1270" w:type="dxa"/>
            <w:gridSpan w:val="2"/>
            <w:tcBorders>
              <w:right w:val="single" w:sz="8" w:space="0" w:color="auto"/>
            </w:tcBorders>
            <w:vAlign w:val="bottom"/>
          </w:tcPr>
          <w:p w14:paraId="657C743D" w14:textId="77777777" w:rsidR="00ED6D8A" w:rsidRDefault="00F94508">
            <w:pPr>
              <w:jc w:val="center"/>
              <w:rPr>
                <w:sz w:val="20"/>
                <w:szCs w:val="20"/>
              </w:rPr>
            </w:pPr>
            <w:r>
              <w:rPr>
                <w:rFonts w:ascii="Calibri" w:eastAsia="Calibri" w:hAnsi="Calibri" w:cs="Calibri"/>
              </w:rPr>
              <w:t>0 (0)</w:t>
            </w:r>
          </w:p>
        </w:tc>
        <w:tc>
          <w:tcPr>
            <w:tcW w:w="30" w:type="dxa"/>
            <w:vAlign w:val="bottom"/>
          </w:tcPr>
          <w:p w14:paraId="72843747" w14:textId="77777777" w:rsidR="00ED6D8A" w:rsidRDefault="00ED6D8A">
            <w:pPr>
              <w:rPr>
                <w:sz w:val="1"/>
                <w:szCs w:val="1"/>
              </w:rPr>
            </w:pPr>
          </w:p>
        </w:tc>
      </w:tr>
      <w:tr w:rsidR="00ED6D8A" w14:paraId="62FCB290" w14:textId="77777777" w:rsidTr="00F94508">
        <w:trPr>
          <w:trHeight w:val="286"/>
        </w:trPr>
        <w:tc>
          <w:tcPr>
            <w:tcW w:w="2280" w:type="dxa"/>
            <w:tcBorders>
              <w:top w:val="single" w:sz="8" w:space="0" w:color="auto"/>
              <w:left w:val="single" w:sz="8" w:space="0" w:color="auto"/>
              <w:right w:val="single" w:sz="8" w:space="0" w:color="auto"/>
            </w:tcBorders>
            <w:shd w:val="clear" w:color="auto" w:fill="4F81BD"/>
            <w:vAlign w:val="bottom"/>
          </w:tcPr>
          <w:p w14:paraId="00CAB7FA" w14:textId="77777777" w:rsidR="00ED6D8A" w:rsidRDefault="00ED6D8A">
            <w:pPr>
              <w:rPr>
                <w:sz w:val="24"/>
                <w:szCs w:val="24"/>
              </w:rPr>
            </w:pPr>
          </w:p>
        </w:tc>
        <w:tc>
          <w:tcPr>
            <w:tcW w:w="2240" w:type="dxa"/>
            <w:tcBorders>
              <w:top w:val="single" w:sz="8" w:space="0" w:color="auto"/>
              <w:right w:val="single" w:sz="8" w:space="0" w:color="auto"/>
            </w:tcBorders>
            <w:vAlign w:val="bottom"/>
          </w:tcPr>
          <w:p w14:paraId="7C009EEC" w14:textId="77777777" w:rsidR="00ED6D8A" w:rsidRDefault="00F94508">
            <w:pPr>
              <w:rPr>
                <w:sz w:val="20"/>
                <w:szCs w:val="20"/>
              </w:rPr>
            </w:pPr>
            <w:r>
              <w:rPr>
                <w:rFonts w:ascii="Calibri" w:eastAsia="Calibri" w:hAnsi="Calibri" w:cs="Calibri"/>
              </w:rPr>
              <w:t>Germany</w:t>
            </w:r>
          </w:p>
        </w:tc>
        <w:tc>
          <w:tcPr>
            <w:tcW w:w="1260" w:type="dxa"/>
            <w:tcBorders>
              <w:top w:val="single" w:sz="8" w:space="0" w:color="auto"/>
              <w:right w:val="single" w:sz="8" w:space="0" w:color="auto"/>
            </w:tcBorders>
            <w:vAlign w:val="bottom"/>
          </w:tcPr>
          <w:p w14:paraId="3EDDD147" w14:textId="77777777" w:rsidR="00ED6D8A" w:rsidRDefault="00F94508">
            <w:pPr>
              <w:jc w:val="center"/>
              <w:rPr>
                <w:sz w:val="20"/>
                <w:szCs w:val="20"/>
              </w:rPr>
            </w:pPr>
            <w:r>
              <w:rPr>
                <w:rFonts w:ascii="Calibri" w:eastAsia="Calibri" w:hAnsi="Calibri" w:cs="Calibri"/>
              </w:rPr>
              <w:t>14 (0)</w:t>
            </w:r>
          </w:p>
        </w:tc>
        <w:tc>
          <w:tcPr>
            <w:tcW w:w="1000" w:type="dxa"/>
            <w:tcBorders>
              <w:top w:val="single" w:sz="8" w:space="0" w:color="auto"/>
              <w:right w:val="single" w:sz="8" w:space="0" w:color="auto"/>
            </w:tcBorders>
            <w:vAlign w:val="bottom"/>
          </w:tcPr>
          <w:p w14:paraId="5EB25474" w14:textId="77777777" w:rsidR="00ED6D8A" w:rsidRDefault="00F94508">
            <w:pPr>
              <w:jc w:val="center"/>
              <w:rPr>
                <w:sz w:val="20"/>
                <w:szCs w:val="20"/>
              </w:rPr>
            </w:pPr>
            <w:r>
              <w:rPr>
                <w:rFonts w:ascii="Calibri" w:eastAsia="Calibri" w:hAnsi="Calibri" w:cs="Calibri"/>
              </w:rPr>
              <w:t>2 (0)</w:t>
            </w:r>
          </w:p>
        </w:tc>
        <w:tc>
          <w:tcPr>
            <w:tcW w:w="1620" w:type="dxa"/>
            <w:tcBorders>
              <w:top w:val="single" w:sz="8" w:space="0" w:color="auto"/>
              <w:right w:val="single" w:sz="8" w:space="0" w:color="auto"/>
            </w:tcBorders>
            <w:vAlign w:val="bottom"/>
          </w:tcPr>
          <w:p w14:paraId="7A5EC0CD" w14:textId="77777777" w:rsidR="00ED6D8A" w:rsidRDefault="00F94508">
            <w:pPr>
              <w:jc w:val="center"/>
              <w:rPr>
                <w:sz w:val="20"/>
                <w:szCs w:val="20"/>
              </w:rPr>
            </w:pPr>
            <w:r>
              <w:rPr>
                <w:rFonts w:ascii="Calibri" w:eastAsia="Calibri" w:hAnsi="Calibri" w:cs="Calibri"/>
              </w:rPr>
              <w:t>12</w:t>
            </w:r>
            <w:r>
              <w:rPr>
                <w:rFonts w:ascii="Calibri" w:eastAsia="Calibri" w:hAnsi="Calibri" w:cs="Calibri"/>
                <w:sz w:val="12"/>
                <w:szCs w:val="12"/>
              </w:rPr>
              <w:t>††</w:t>
            </w:r>
            <w:r>
              <w:rPr>
                <w:rFonts w:ascii="Calibri" w:eastAsia="Calibri" w:hAnsi="Calibri" w:cs="Calibri"/>
              </w:rPr>
              <w:t xml:space="preserve"> (0)</w:t>
            </w:r>
          </w:p>
        </w:tc>
        <w:tc>
          <w:tcPr>
            <w:tcW w:w="1540" w:type="dxa"/>
            <w:tcBorders>
              <w:top w:val="single" w:sz="8" w:space="0" w:color="auto"/>
              <w:right w:val="single" w:sz="8" w:space="0" w:color="auto"/>
            </w:tcBorders>
            <w:vAlign w:val="bottom"/>
          </w:tcPr>
          <w:p w14:paraId="2017706F" w14:textId="77777777" w:rsidR="00ED6D8A" w:rsidRDefault="00F94508">
            <w:pPr>
              <w:jc w:val="center"/>
              <w:rPr>
                <w:sz w:val="20"/>
                <w:szCs w:val="20"/>
              </w:rPr>
            </w:pPr>
            <w:r>
              <w:rPr>
                <w:rFonts w:ascii="Calibri" w:eastAsia="Calibri" w:hAnsi="Calibri" w:cs="Calibri"/>
              </w:rPr>
              <w:t>0 (0)</w:t>
            </w:r>
          </w:p>
        </w:tc>
        <w:tc>
          <w:tcPr>
            <w:tcW w:w="1270" w:type="dxa"/>
            <w:gridSpan w:val="2"/>
            <w:tcBorders>
              <w:top w:val="single" w:sz="8" w:space="0" w:color="auto"/>
              <w:right w:val="single" w:sz="8" w:space="0" w:color="auto"/>
            </w:tcBorders>
            <w:vAlign w:val="bottom"/>
          </w:tcPr>
          <w:p w14:paraId="3E4124D2" w14:textId="77777777" w:rsidR="00ED6D8A" w:rsidRDefault="00F94508">
            <w:pPr>
              <w:jc w:val="center"/>
              <w:rPr>
                <w:sz w:val="20"/>
                <w:szCs w:val="20"/>
              </w:rPr>
            </w:pPr>
            <w:r>
              <w:rPr>
                <w:rFonts w:ascii="Calibri" w:eastAsia="Calibri" w:hAnsi="Calibri" w:cs="Calibri"/>
              </w:rPr>
              <w:t xml:space="preserve">0 </w:t>
            </w:r>
            <w:r>
              <w:rPr>
                <w:rFonts w:ascii="Calibri" w:eastAsia="Calibri" w:hAnsi="Calibri" w:cs="Calibri"/>
              </w:rPr>
              <w:t>(0)</w:t>
            </w:r>
          </w:p>
        </w:tc>
        <w:tc>
          <w:tcPr>
            <w:tcW w:w="30" w:type="dxa"/>
            <w:vAlign w:val="bottom"/>
          </w:tcPr>
          <w:p w14:paraId="642E659A" w14:textId="77777777" w:rsidR="00ED6D8A" w:rsidRDefault="00ED6D8A">
            <w:pPr>
              <w:rPr>
                <w:sz w:val="1"/>
                <w:szCs w:val="1"/>
              </w:rPr>
            </w:pPr>
          </w:p>
        </w:tc>
      </w:tr>
      <w:tr w:rsidR="00ED6D8A" w14:paraId="2D65B2D0" w14:textId="77777777" w:rsidTr="00F94508">
        <w:trPr>
          <w:trHeight w:val="20"/>
        </w:trPr>
        <w:tc>
          <w:tcPr>
            <w:tcW w:w="2280" w:type="dxa"/>
            <w:tcBorders>
              <w:left w:val="single" w:sz="8" w:space="0" w:color="auto"/>
              <w:bottom w:val="single" w:sz="8" w:space="0" w:color="4F81BD"/>
              <w:right w:val="single" w:sz="8" w:space="0" w:color="auto"/>
            </w:tcBorders>
            <w:shd w:val="clear" w:color="auto" w:fill="4F81BD"/>
            <w:vAlign w:val="bottom"/>
          </w:tcPr>
          <w:p w14:paraId="135B348D" w14:textId="77777777" w:rsidR="00ED6D8A" w:rsidRDefault="00ED6D8A">
            <w:pPr>
              <w:spacing w:line="20" w:lineRule="exact"/>
              <w:rPr>
                <w:sz w:val="1"/>
                <w:szCs w:val="1"/>
              </w:rPr>
            </w:pPr>
          </w:p>
        </w:tc>
        <w:tc>
          <w:tcPr>
            <w:tcW w:w="2240" w:type="dxa"/>
            <w:tcBorders>
              <w:bottom w:val="single" w:sz="8" w:space="0" w:color="auto"/>
              <w:right w:val="single" w:sz="8" w:space="0" w:color="auto"/>
            </w:tcBorders>
            <w:vAlign w:val="bottom"/>
          </w:tcPr>
          <w:p w14:paraId="2CFBD0D4" w14:textId="77777777" w:rsidR="00ED6D8A" w:rsidRDefault="00ED6D8A">
            <w:pPr>
              <w:spacing w:line="20" w:lineRule="exact"/>
              <w:rPr>
                <w:sz w:val="1"/>
                <w:szCs w:val="1"/>
              </w:rPr>
            </w:pPr>
          </w:p>
        </w:tc>
        <w:tc>
          <w:tcPr>
            <w:tcW w:w="1260" w:type="dxa"/>
            <w:tcBorders>
              <w:bottom w:val="single" w:sz="8" w:space="0" w:color="auto"/>
              <w:right w:val="single" w:sz="8" w:space="0" w:color="auto"/>
            </w:tcBorders>
            <w:vAlign w:val="bottom"/>
          </w:tcPr>
          <w:p w14:paraId="5387130E" w14:textId="77777777" w:rsidR="00ED6D8A" w:rsidRDefault="00ED6D8A">
            <w:pPr>
              <w:spacing w:line="20" w:lineRule="exact"/>
              <w:rPr>
                <w:sz w:val="1"/>
                <w:szCs w:val="1"/>
              </w:rPr>
            </w:pPr>
          </w:p>
        </w:tc>
        <w:tc>
          <w:tcPr>
            <w:tcW w:w="1000" w:type="dxa"/>
            <w:tcBorders>
              <w:bottom w:val="single" w:sz="8" w:space="0" w:color="auto"/>
              <w:right w:val="single" w:sz="8" w:space="0" w:color="auto"/>
            </w:tcBorders>
            <w:vAlign w:val="bottom"/>
          </w:tcPr>
          <w:p w14:paraId="7FF2E935" w14:textId="77777777" w:rsidR="00ED6D8A" w:rsidRDefault="00ED6D8A">
            <w:pPr>
              <w:spacing w:line="20" w:lineRule="exact"/>
              <w:rPr>
                <w:sz w:val="1"/>
                <w:szCs w:val="1"/>
              </w:rPr>
            </w:pPr>
          </w:p>
        </w:tc>
        <w:tc>
          <w:tcPr>
            <w:tcW w:w="1620" w:type="dxa"/>
            <w:tcBorders>
              <w:bottom w:val="single" w:sz="8" w:space="0" w:color="auto"/>
              <w:right w:val="single" w:sz="8" w:space="0" w:color="auto"/>
            </w:tcBorders>
            <w:vAlign w:val="bottom"/>
          </w:tcPr>
          <w:p w14:paraId="24E99064" w14:textId="77777777" w:rsidR="00ED6D8A" w:rsidRDefault="00ED6D8A">
            <w:pPr>
              <w:spacing w:line="20" w:lineRule="exact"/>
              <w:rPr>
                <w:sz w:val="1"/>
                <w:szCs w:val="1"/>
              </w:rPr>
            </w:pPr>
          </w:p>
        </w:tc>
        <w:tc>
          <w:tcPr>
            <w:tcW w:w="1540" w:type="dxa"/>
            <w:tcBorders>
              <w:bottom w:val="single" w:sz="8" w:space="0" w:color="auto"/>
              <w:right w:val="single" w:sz="8" w:space="0" w:color="auto"/>
            </w:tcBorders>
            <w:vAlign w:val="bottom"/>
          </w:tcPr>
          <w:p w14:paraId="2F5502CD" w14:textId="77777777" w:rsidR="00ED6D8A" w:rsidRDefault="00ED6D8A">
            <w:pPr>
              <w:spacing w:line="20" w:lineRule="exact"/>
              <w:rPr>
                <w:sz w:val="1"/>
                <w:szCs w:val="1"/>
              </w:rPr>
            </w:pPr>
          </w:p>
        </w:tc>
        <w:tc>
          <w:tcPr>
            <w:tcW w:w="1270" w:type="dxa"/>
            <w:gridSpan w:val="2"/>
            <w:tcBorders>
              <w:bottom w:val="single" w:sz="8" w:space="0" w:color="auto"/>
              <w:right w:val="single" w:sz="8" w:space="0" w:color="auto"/>
            </w:tcBorders>
            <w:vAlign w:val="bottom"/>
          </w:tcPr>
          <w:p w14:paraId="6B594E55" w14:textId="77777777" w:rsidR="00ED6D8A" w:rsidRDefault="00ED6D8A">
            <w:pPr>
              <w:spacing w:line="20" w:lineRule="exact"/>
              <w:rPr>
                <w:sz w:val="1"/>
                <w:szCs w:val="1"/>
              </w:rPr>
            </w:pPr>
          </w:p>
        </w:tc>
        <w:tc>
          <w:tcPr>
            <w:tcW w:w="30" w:type="dxa"/>
            <w:vAlign w:val="bottom"/>
          </w:tcPr>
          <w:p w14:paraId="5C1F073E" w14:textId="77777777" w:rsidR="00ED6D8A" w:rsidRDefault="00ED6D8A">
            <w:pPr>
              <w:rPr>
                <w:sz w:val="1"/>
                <w:szCs w:val="1"/>
              </w:rPr>
            </w:pPr>
          </w:p>
        </w:tc>
      </w:tr>
      <w:tr w:rsidR="00ED6D8A" w14:paraId="6E21EAF4" w14:textId="77777777" w:rsidTr="00F94508">
        <w:trPr>
          <w:trHeight w:val="288"/>
        </w:trPr>
        <w:tc>
          <w:tcPr>
            <w:tcW w:w="2280" w:type="dxa"/>
            <w:tcBorders>
              <w:left w:val="single" w:sz="8" w:space="0" w:color="auto"/>
              <w:right w:val="single" w:sz="8" w:space="0" w:color="auto"/>
            </w:tcBorders>
            <w:shd w:val="clear" w:color="auto" w:fill="4F81BD"/>
            <w:vAlign w:val="bottom"/>
          </w:tcPr>
          <w:p w14:paraId="31898E82" w14:textId="77777777" w:rsidR="00ED6D8A" w:rsidRDefault="00ED6D8A">
            <w:pPr>
              <w:rPr>
                <w:sz w:val="24"/>
                <w:szCs w:val="24"/>
              </w:rPr>
            </w:pPr>
          </w:p>
        </w:tc>
        <w:tc>
          <w:tcPr>
            <w:tcW w:w="2240" w:type="dxa"/>
            <w:tcBorders>
              <w:right w:val="single" w:sz="8" w:space="0" w:color="auto"/>
            </w:tcBorders>
            <w:vAlign w:val="bottom"/>
          </w:tcPr>
          <w:p w14:paraId="052CECDE" w14:textId="77777777" w:rsidR="00ED6D8A" w:rsidRDefault="00F94508">
            <w:pPr>
              <w:rPr>
                <w:sz w:val="20"/>
                <w:szCs w:val="20"/>
              </w:rPr>
            </w:pPr>
            <w:r>
              <w:rPr>
                <w:rFonts w:ascii="Calibri" w:eastAsia="Calibri" w:hAnsi="Calibri" w:cs="Calibri"/>
              </w:rPr>
              <w:t>France</w:t>
            </w:r>
          </w:p>
        </w:tc>
        <w:tc>
          <w:tcPr>
            <w:tcW w:w="1260" w:type="dxa"/>
            <w:tcBorders>
              <w:right w:val="single" w:sz="8" w:space="0" w:color="auto"/>
            </w:tcBorders>
            <w:vAlign w:val="bottom"/>
          </w:tcPr>
          <w:p w14:paraId="2787B9BF" w14:textId="77777777" w:rsidR="00ED6D8A" w:rsidRDefault="00F94508">
            <w:pPr>
              <w:jc w:val="center"/>
              <w:rPr>
                <w:sz w:val="20"/>
                <w:szCs w:val="20"/>
              </w:rPr>
            </w:pPr>
            <w:r>
              <w:rPr>
                <w:rFonts w:ascii="Calibri" w:eastAsia="Calibri" w:hAnsi="Calibri" w:cs="Calibri"/>
              </w:rPr>
              <w:t>11 (0)</w:t>
            </w:r>
          </w:p>
        </w:tc>
        <w:tc>
          <w:tcPr>
            <w:tcW w:w="1000" w:type="dxa"/>
            <w:tcBorders>
              <w:right w:val="single" w:sz="8" w:space="0" w:color="auto"/>
            </w:tcBorders>
            <w:vAlign w:val="bottom"/>
          </w:tcPr>
          <w:p w14:paraId="1CED979A" w14:textId="77777777" w:rsidR="00ED6D8A" w:rsidRDefault="00F94508">
            <w:pPr>
              <w:jc w:val="center"/>
              <w:rPr>
                <w:sz w:val="20"/>
                <w:szCs w:val="20"/>
              </w:rPr>
            </w:pPr>
            <w:r>
              <w:rPr>
                <w:rFonts w:ascii="Calibri" w:eastAsia="Calibri" w:hAnsi="Calibri" w:cs="Calibri"/>
              </w:rPr>
              <w:t>5 (0)</w:t>
            </w:r>
          </w:p>
        </w:tc>
        <w:tc>
          <w:tcPr>
            <w:tcW w:w="1620" w:type="dxa"/>
            <w:tcBorders>
              <w:right w:val="single" w:sz="8" w:space="0" w:color="auto"/>
            </w:tcBorders>
            <w:vAlign w:val="bottom"/>
          </w:tcPr>
          <w:p w14:paraId="61DD9FCC" w14:textId="77777777" w:rsidR="00ED6D8A" w:rsidRDefault="00F94508">
            <w:pPr>
              <w:jc w:val="center"/>
              <w:rPr>
                <w:sz w:val="20"/>
                <w:szCs w:val="20"/>
              </w:rPr>
            </w:pPr>
            <w:r>
              <w:rPr>
                <w:rFonts w:ascii="Calibri" w:eastAsia="Calibri" w:hAnsi="Calibri" w:cs="Calibri"/>
                <w:w w:val="98"/>
              </w:rPr>
              <w:t>6 (0)</w:t>
            </w:r>
          </w:p>
        </w:tc>
        <w:tc>
          <w:tcPr>
            <w:tcW w:w="1540" w:type="dxa"/>
            <w:tcBorders>
              <w:right w:val="single" w:sz="8" w:space="0" w:color="auto"/>
            </w:tcBorders>
            <w:vAlign w:val="bottom"/>
          </w:tcPr>
          <w:p w14:paraId="0E483F70" w14:textId="77777777" w:rsidR="00ED6D8A" w:rsidRDefault="00F94508">
            <w:pPr>
              <w:jc w:val="center"/>
              <w:rPr>
                <w:sz w:val="20"/>
                <w:szCs w:val="20"/>
              </w:rPr>
            </w:pPr>
            <w:r>
              <w:rPr>
                <w:rFonts w:ascii="Calibri" w:eastAsia="Calibri" w:hAnsi="Calibri" w:cs="Calibri"/>
              </w:rPr>
              <w:t>0 (0)</w:t>
            </w:r>
          </w:p>
        </w:tc>
        <w:tc>
          <w:tcPr>
            <w:tcW w:w="1270" w:type="dxa"/>
            <w:gridSpan w:val="2"/>
            <w:tcBorders>
              <w:right w:val="single" w:sz="8" w:space="0" w:color="auto"/>
            </w:tcBorders>
            <w:vAlign w:val="bottom"/>
          </w:tcPr>
          <w:p w14:paraId="04B65580" w14:textId="77777777" w:rsidR="00ED6D8A" w:rsidRDefault="00F94508">
            <w:pPr>
              <w:jc w:val="center"/>
              <w:rPr>
                <w:sz w:val="20"/>
                <w:szCs w:val="20"/>
              </w:rPr>
            </w:pPr>
            <w:r>
              <w:rPr>
                <w:rFonts w:ascii="Calibri" w:eastAsia="Calibri" w:hAnsi="Calibri" w:cs="Calibri"/>
              </w:rPr>
              <w:t>0 (0)</w:t>
            </w:r>
          </w:p>
        </w:tc>
        <w:tc>
          <w:tcPr>
            <w:tcW w:w="30" w:type="dxa"/>
            <w:vAlign w:val="bottom"/>
          </w:tcPr>
          <w:p w14:paraId="61FAD09C" w14:textId="77777777" w:rsidR="00ED6D8A" w:rsidRDefault="00ED6D8A">
            <w:pPr>
              <w:rPr>
                <w:sz w:val="1"/>
                <w:szCs w:val="1"/>
              </w:rPr>
            </w:pPr>
          </w:p>
        </w:tc>
      </w:tr>
      <w:tr w:rsidR="00ED6D8A" w14:paraId="485E0B3B" w14:textId="77777777" w:rsidTr="00F94508">
        <w:trPr>
          <w:trHeight w:val="20"/>
        </w:trPr>
        <w:tc>
          <w:tcPr>
            <w:tcW w:w="2280" w:type="dxa"/>
            <w:tcBorders>
              <w:left w:val="single" w:sz="8" w:space="0" w:color="auto"/>
              <w:bottom w:val="single" w:sz="8" w:space="0" w:color="4F81BD"/>
              <w:right w:val="single" w:sz="8" w:space="0" w:color="auto"/>
            </w:tcBorders>
            <w:shd w:val="clear" w:color="auto" w:fill="4F81BD"/>
            <w:vAlign w:val="bottom"/>
          </w:tcPr>
          <w:p w14:paraId="263F7D44" w14:textId="77777777" w:rsidR="00ED6D8A" w:rsidRDefault="00ED6D8A">
            <w:pPr>
              <w:spacing w:line="20" w:lineRule="exact"/>
              <w:rPr>
                <w:sz w:val="1"/>
                <w:szCs w:val="1"/>
              </w:rPr>
            </w:pPr>
          </w:p>
        </w:tc>
        <w:tc>
          <w:tcPr>
            <w:tcW w:w="2240" w:type="dxa"/>
            <w:tcBorders>
              <w:bottom w:val="single" w:sz="8" w:space="0" w:color="auto"/>
              <w:right w:val="single" w:sz="8" w:space="0" w:color="auto"/>
            </w:tcBorders>
            <w:vAlign w:val="bottom"/>
          </w:tcPr>
          <w:p w14:paraId="6CB55F75" w14:textId="77777777" w:rsidR="00ED6D8A" w:rsidRDefault="00ED6D8A">
            <w:pPr>
              <w:spacing w:line="20" w:lineRule="exact"/>
              <w:rPr>
                <w:sz w:val="1"/>
                <w:szCs w:val="1"/>
              </w:rPr>
            </w:pPr>
          </w:p>
        </w:tc>
        <w:tc>
          <w:tcPr>
            <w:tcW w:w="1260" w:type="dxa"/>
            <w:tcBorders>
              <w:bottom w:val="single" w:sz="8" w:space="0" w:color="auto"/>
              <w:right w:val="single" w:sz="8" w:space="0" w:color="auto"/>
            </w:tcBorders>
            <w:vAlign w:val="bottom"/>
          </w:tcPr>
          <w:p w14:paraId="051C0FD5" w14:textId="77777777" w:rsidR="00ED6D8A" w:rsidRDefault="00ED6D8A">
            <w:pPr>
              <w:spacing w:line="20" w:lineRule="exact"/>
              <w:rPr>
                <w:sz w:val="1"/>
                <w:szCs w:val="1"/>
              </w:rPr>
            </w:pPr>
          </w:p>
        </w:tc>
        <w:tc>
          <w:tcPr>
            <w:tcW w:w="1000" w:type="dxa"/>
            <w:tcBorders>
              <w:bottom w:val="single" w:sz="8" w:space="0" w:color="auto"/>
              <w:right w:val="single" w:sz="8" w:space="0" w:color="auto"/>
            </w:tcBorders>
            <w:vAlign w:val="bottom"/>
          </w:tcPr>
          <w:p w14:paraId="20980977" w14:textId="77777777" w:rsidR="00ED6D8A" w:rsidRDefault="00ED6D8A">
            <w:pPr>
              <w:spacing w:line="20" w:lineRule="exact"/>
              <w:rPr>
                <w:sz w:val="1"/>
                <w:szCs w:val="1"/>
              </w:rPr>
            </w:pPr>
          </w:p>
        </w:tc>
        <w:tc>
          <w:tcPr>
            <w:tcW w:w="1620" w:type="dxa"/>
            <w:tcBorders>
              <w:bottom w:val="single" w:sz="8" w:space="0" w:color="auto"/>
              <w:right w:val="single" w:sz="8" w:space="0" w:color="auto"/>
            </w:tcBorders>
            <w:vAlign w:val="bottom"/>
          </w:tcPr>
          <w:p w14:paraId="03AFDEB8" w14:textId="77777777" w:rsidR="00ED6D8A" w:rsidRDefault="00ED6D8A">
            <w:pPr>
              <w:spacing w:line="20" w:lineRule="exact"/>
              <w:rPr>
                <w:sz w:val="1"/>
                <w:szCs w:val="1"/>
              </w:rPr>
            </w:pPr>
          </w:p>
        </w:tc>
        <w:tc>
          <w:tcPr>
            <w:tcW w:w="1540" w:type="dxa"/>
            <w:tcBorders>
              <w:bottom w:val="single" w:sz="8" w:space="0" w:color="auto"/>
              <w:right w:val="single" w:sz="8" w:space="0" w:color="auto"/>
            </w:tcBorders>
            <w:vAlign w:val="bottom"/>
          </w:tcPr>
          <w:p w14:paraId="0CFFED12" w14:textId="77777777" w:rsidR="00ED6D8A" w:rsidRDefault="00ED6D8A">
            <w:pPr>
              <w:spacing w:line="20" w:lineRule="exact"/>
              <w:rPr>
                <w:sz w:val="1"/>
                <w:szCs w:val="1"/>
              </w:rPr>
            </w:pPr>
          </w:p>
        </w:tc>
        <w:tc>
          <w:tcPr>
            <w:tcW w:w="1270" w:type="dxa"/>
            <w:gridSpan w:val="2"/>
            <w:tcBorders>
              <w:bottom w:val="single" w:sz="8" w:space="0" w:color="auto"/>
              <w:right w:val="single" w:sz="8" w:space="0" w:color="auto"/>
            </w:tcBorders>
            <w:vAlign w:val="bottom"/>
          </w:tcPr>
          <w:p w14:paraId="5136962B" w14:textId="77777777" w:rsidR="00ED6D8A" w:rsidRDefault="00ED6D8A">
            <w:pPr>
              <w:spacing w:line="20" w:lineRule="exact"/>
              <w:rPr>
                <w:sz w:val="1"/>
                <w:szCs w:val="1"/>
              </w:rPr>
            </w:pPr>
          </w:p>
        </w:tc>
        <w:tc>
          <w:tcPr>
            <w:tcW w:w="30" w:type="dxa"/>
            <w:vAlign w:val="bottom"/>
          </w:tcPr>
          <w:p w14:paraId="362BC62A" w14:textId="77777777" w:rsidR="00ED6D8A" w:rsidRDefault="00ED6D8A">
            <w:pPr>
              <w:rPr>
                <w:sz w:val="1"/>
                <w:szCs w:val="1"/>
              </w:rPr>
            </w:pPr>
          </w:p>
        </w:tc>
      </w:tr>
      <w:tr w:rsidR="00ED6D8A" w14:paraId="6010A1F7" w14:textId="77777777" w:rsidTr="00F94508">
        <w:trPr>
          <w:trHeight w:val="309"/>
        </w:trPr>
        <w:tc>
          <w:tcPr>
            <w:tcW w:w="2280" w:type="dxa"/>
            <w:tcBorders>
              <w:left w:val="single" w:sz="8" w:space="0" w:color="auto"/>
              <w:bottom w:val="single" w:sz="8" w:space="0" w:color="4F81BD"/>
              <w:right w:val="single" w:sz="8" w:space="0" w:color="auto"/>
            </w:tcBorders>
            <w:shd w:val="clear" w:color="auto" w:fill="4F81BD"/>
            <w:vAlign w:val="bottom"/>
          </w:tcPr>
          <w:p w14:paraId="5AE1A555" w14:textId="77777777" w:rsidR="00ED6D8A" w:rsidRDefault="00ED6D8A">
            <w:pPr>
              <w:rPr>
                <w:sz w:val="24"/>
                <w:szCs w:val="24"/>
              </w:rPr>
            </w:pPr>
          </w:p>
        </w:tc>
        <w:tc>
          <w:tcPr>
            <w:tcW w:w="2240" w:type="dxa"/>
            <w:tcBorders>
              <w:bottom w:val="single" w:sz="8" w:space="0" w:color="auto"/>
              <w:right w:val="single" w:sz="8" w:space="0" w:color="auto"/>
            </w:tcBorders>
            <w:vAlign w:val="bottom"/>
          </w:tcPr>
          <w:p w14:paraId="1D9091FC" w14:textId="77777777" w:rsidR="00ED6D8A" w:rsidRDefault="00F94508">
            <w:pPr>
              <w:rPr>
                <w:sz w:val="20"/>
                <w:szCs w:val="20"/>
              </w:rPr>
            </w:pPr>
            <w:r>
              <w:rPr>
                <w:rFonts w:ascii="Calibri" w:eastAsia="Calibri" w:hAnsi="Calibri" w:cs="Calibri"/>
              </w:rPr>
              <w:t>The United Kingdom</w:t>
            </w:r>
          </w:p>
        </w:tc>
        <w:tc>
          <w:tcPr>
            <w:tcW w:w="1260" w:type="dxa"/>
            <w:tcBorders>
              <w:bottom w:val="single" w:sz="8" w:space="0" w:color="auto"/>
              <w:right w:val="single" w:sz="8" w:space="0" w:color="auto"/>
            </w:tcBorders>
            <w:vAlign w:val="bottom"/>
          </w:tcPr>
          <w:p w14:paraId="4E3D3DCC" w14:textId="77777777" w:rsidR="00ED6D8A" w:rsidRDefault="00F94508">
            <w:pPr>
              <w:jc w:val="center"/>
              <w:rPr>
                <w:sz w:val="20"/>
                <w:szCs w:val="20"/>
              </w:rPr>
            </w:pPr>
            <w:r>
              <w:rPr>
                <w:rFonts w:ascii="Calibri" w:eastAsia="Calibri" w:hAnsi="Calibri" w:cs="Calibri"/>
                <w:w w:val="98"/>
              </w:rPr>
              <w:t>4 (1)</w:t>
            </w:r>
          </w:p>
        </w:tc>
        <w:tc>
          <w:tcPr>
            <w:tcW w:w="1000" w:type="dxa"/>
            <w:tcBorders>
              <w:bottom w:val="single" w:sz="8" w:space="0" w:color="auto"/>
              <w:right w:val="single" w:sz="8" w:space="0" w:color="auto"/>
            </w:tcBorders>
            <w:vAlign w:val="bottom"/>
          </w:tcPr>
          <w:p w14:paraId="1E789F5E" w14:textId="77777777" w:rsidR="00ED6D8A" w:rsidRDefault="00F94508">
            <w:pPr>
              <w:jc w:val="center"/>
              <w:rPr>
                <w:sz w:val="20"/>
                <w:szCs w:val="20"/>
              </w:rPr>
            </w:pPr>
            <w:r>
              <w:rPr>
                <w:rFonts w:ascii="Calibri" w:eastAsia="Calibri" w:hAnsi="Calibri" w:cs="Calibri"/>
              </w:rPr>
              <w:t>1 (0)</w:t>
            </w:r>
          </w:p>
        </w:tc>
        <w:tc>
          <w:tcPr>
            <w:tcW w:w="1620" w:type="dxa"/>
            <w:tcBorders>
              <w:bottom w:val="single" w:sz="8" w:space="0" w:color="auto"/>
              <w:right w:val="single" w:sz="8" w:space="0" w:color="auto"/>
            </w:tcBorders>
            <w:vAlign w:val="bottom"/>
          </w:tcPr>
          <w:p w14:paraId="14868DFA" w14:textId="77777777" w:rsidR="00ED6D8A" w:rsidRDefault="00F94508">
            <w:pPr>
              <w:spacing w:line="308" w:lineRule="exact"/>
              <w:jc w:val="center"/>
              <w:rPr>
                <w:sz w:val="20"/>
                <w:szCs w:val="20"/>
              </w:rPr>
            </w:pPr>
            <w:r>
              <w:rPr>
                <w:rFonts w:ascii="Calibri" w:eastAsia="Calibri" w:hAnsi="Calibri" w:cs="Calibri"/>
                <w:w w:val="91"/>
              </w:rPr>
              <w:t>3</w:t>
            </w:r>
            <w:r>
              <w:rPr>
                <w:rFonts w:ascii="Calibri" w:eastAsia="Calibri" w:hAnsi="Calibri" w:cs="Calibri"/>
                <w:w w:val="91"/>
                <w:sz w:val="27"/>
                <w:szCs w:val="27"/>
                <w:vertAlign w:val="superscript"/>
              </w:rPr>
              <w:t>***</w:t>
            </w:r>
            <w:r>
              <w:rPr>
                <w:rFonts w:ascii="Calibri" w:eastAsia="Calibri" w:hAnsi="Calibri" w:cs="Calibri"/>
                <w:w w:val="91"/>
              </w:rPr>
              <w:t xml:space="preserve"> (1)</w:t>
            </w:r>
          </w:p>
        </w:tc>
        <w:tc>
          <w:tcPr>
            <w:tcW w:w="1540" w:type="dxa"/>
            <w:tcBorders>
              <w:bottom w:val="single" w:sz="8" w:space="0" w:color="auto"/>
              <w:right w:val="single" w:sz="8" w:space="0" w:color="auto"/>
            </w:tcBorders>
            <w:vAlign w:val="bottom"/>
          </w:tcPr>
          <w:p w14:paraId="09016579" w14:textId="77777777" w:rsidR="00ED6D8A" w:rsidRDefault="00F94508">
            <w:pPr>
              <w:jc w:val="center"/>
              <w:rPr>
                <w:sz w:val="20"/>
                <w:szCs w:val="20"/>
              </w:rPr>
            </w:pPr>
            <w:r>
              <w:rPr>
                <w:rFonts w:ascii="Calibri" w:eastAsia="Calibri" w:hAnsi="Calibri" w:cs="Calibri"/>
              </w:rPr>
              <w:t>0 (0)</w:t>
            </w:r>
          </w:p>
        </w:tc>
        <w:tc>
          <w:tcPr>
            <w:tcW w:w="1270" w:type="dxa"/>
            <w:gridSpan w:val="2"/>
            <w:tcBorders>
              <w:bottom w:val="single" w:sz="8" w:space="0" w:color="auto"/>
              <w:right w:val="single" w:sz="8" w:space="0" w:color="auto"/>
            </w:tcBorders>
            <w:vAlign w:val="bottom"/>
          </w:tcPr>
          <w:p w14:paraId="159E8889" w14:textId="77777777" w:rsidR="00ED6D8A" w:rsidRDefault="00F94508">
            <w:pPr>
              <w:jc w:val="center"/>
              <w:rPr>
                <w:sz w:val="20"/>
                <w:szCs w:val="20"/>
              </w:rPr>
            </w:pPr>
            <w:r>
              <w:rPr>
                <w:rFonts w:ascii="Calibri" w:eastAsia="Calibri" w:hAnsi="Calibri" w:cs="Calibri"/>
              </w:rPr>
              <w:t>0 (0)</w:t>
            </w:r>
          </w:p>
        </w:tc>
        <w:tc>
          <w:tcPr>
            <w:tcW w:w="30" w:type="dxa"/>
            <w:vAlign w:val="bottom"/>
          </w:tcPr>
          <w:p w14:paraId="7DE89E5F" w14:textId="77777777" w:rsidR="00ED6D8A" w:rsidRDefault="00ED6D8A">
            <w:pPr>
              <w:rPr>
                <w:sz w:val="1"/>
                <w:szCs w:val="1"/>
              </w:rPr>
            </w:pPr>
          </w:p>
        </w:tc>
      </w:tr>
      <w:tr w:rsidR="00ED6D8A" w14:paraId="6EBE5913" w14:textId="77777777" w:rsidTr="00F94508">
        <w:trPr>
          <w:trHeight w:val="286"/>
        </w:trPr>
        <w:tc>
          <w:tcPr>
            <w:tcW w:w="2280" w:type="dxa"/>
            <w:tcBorders>
              <w:left w:val="single" w:sz="8" w:space="0" w:color="auto"/>
              <w:right w:val="single" w:sz="8" w:space="0" w:color="auto"/>
            </w:tcBorders>
            <w:shd w:val="clear" w:color="auto" w:fill="4F81BD"/>
            <w:vAlign w:val="bottom"/>
          </w:tcPr>
          <w:p w14:paraId="79225984" w14:textId="77777777" w:rsidR="00ED6D8A" w:rsidRDefault="00ED6D8A">
            <w:pPr>
              <w:rPr>
                <w:sz w:val="24"/>
                <w:szCs w:val="24"/>
              </w:rPr>
            </w:pPr>
          </w:p>
        </w:tc>
        <w:tc>
          <w:tcPr>
            <w:tcW w:w="2240" w:type="dxa"/>
            <w:tcBorders>
              <w:right w:val="single" w:sz="8" w:space="0" w:color="auto"/>
            </w:tcBorders>
            <w:vAlign w:val="bottom"/>
          </w:tcPr>
          <w:p w14:paraId="35D12686" w14:textId="77777777" w:rsidR="00ED6D8A" w:rsidRDefault="00F94508">
            <w:pPr>
              <w:rPr>
                <w:sz w:val="20"/>
                <w:szCs w:val="20"/>
              </w:rPr>
            </w:pPr>
            <w:r>
              <w:rPr>
                <w:rFonts w:ascii="Calibri" w:eastAsia="Calibri" w:hAnsi="Calibri" w:cs="Calibri"/>
              </w:rPr>
              <w:t>Italy</w:t>
            </w:r>
          </w:p>
        </w:tc>
        <w:tc>
          <w:tcPr>
            <w:tcW w:w="1260" w:type="dxa"/>
            <w:tcBorders>
              <w:right w:val="single" w:sz="8" w:space="0" w:color="auto"/>
            </w:tcBorders>
            <w:vAlign w:val="bottom"/>
          </w:tcPr>
          <w:p w14:paraId="33BFA90A" w14:textId="77777777" w:rsidR="00ED6D8A" w:rsidRDefault="00F94508">
            <w:pPr>
              <w:jc w:val="center"/>
              <w:rPr>
                <w:sz w:val="20"/>
                <w:szCs w:val="20"/>
              </w:rPr>
            </w:pPr>
            <w:r>
              <w:rPr>
                <w:rFonts w:ascii="Calibri" w:eastAsia="Calibri" w:hAnsi="Calibri" w:cs="Calibri"/>
                <w:w w:val="98"/>
              </w:rPr>
              <w:t>3 (0)</w:t>
            </w:r>
          </w:p>
        </w:tc>
        <w:tc>
          <w:tcPr>
            <w:tcW w:w="1000" w:type="dxa"/>
            <w:tcBorders>
              <w:right w:val="single" w:sz="8" w:space="0" w:color="auto"/>
            </w:tcBorders>
            <w:vAlign w:val="bottom"/>
          </w:tcPr>
          <w:p w14:paraId="5AC4AD9D" w14:textId="77777777" w:rsidR="00ED6D8A" w:rsidRDefault="00F94508">
            <w:pPr>
              <w:jc w:val="center"/>
              <w:rPr>
                <w:sz w:val="20"/>
                <w:szCs w:val="20"/>
              </w:rPr>
            </w:pPr>
            <w:r>
              <w:rPr>
                <w:rFonts w:ascii="Calibri" w:eastAsia="Calibri" w:hAnsi="Calibri" w:cs="Calibri"/>
              </w:rPr>
              <w:t>3 (0)</w:t>
            </w:r>
          </w:p>
        </w:tc>
        <w:tc>
          <w:tcPr>
            <w:tcW w:w="1620" w:type="dxa"/>
            <w:tcBorders>
              <w:right w:val="single" w:sz="8" w:space="0" w:color="auto"/>
            </w:tcBorders>
            <w:vAlign w:val="bottom"/>
          </w:tcPr>
          <w:p w14:paraId="464536BA" w14:textId="77777777" w:rsidR="00ED6D8A" w:rsidRDefault="00F94508">
            <w:pPr>
              <w:jc w:val="center"/>
              <w:rPr>
                <w:sz w:val="20"/>
                <w:szCs w:val="20"/>
              </w:rPr>
            </w:pPr>
            <w:r>
              <w:rPr>
                <w:rFonts w:ascii="Calibri" w:eastAsia="Calibri" w:hAnsi="Calibri" w:cs="Calibri"/>
                <w:w w:val="98"/>
              </w:rPr>
              <w:t>0 (0)</w:t>
            </w:r>
          </w:p>
        </w:tc>
        <w:tc>
          <w:tcPr>
            <w:tcW w:w="1540" w:type="dxa"/>
            <w:tcBorders>
              <w:right w:val="single" w:sz="8" w:space="0" w:color="auto"/>
            </w:tcBorders>
            <w:vAlign w:val="bottom"/>
          </w:tcPr>
          <w:p w14:paraId="68515D7A" w14:textId="77777777" w:rsidR="00ED6D8A" w:rsidRDefault="00F94508">
            <w:pPr>
              <w:jc w:val="center"/>
              <w:rPr>
                <w:sz w:val="20"/>
                <w:szCs w:val="20"/>
              </w:rPr>
            </w:pPr>
            <w:r>
              <w:rPr>
                <w:rFonts w:ascii="Calibri" w:eastAsia="Calibri" w:hAnsi="Calibri" w:cs="Calibri"/>
              </w:rPr>
              <w:t>0 (0)</w:t>
            </w:r>
          </w:p>
        </w:tc>
        <w:tc>
          <w:tcPr>
            <w:tcW w:w="1270" w:type="dxa"/>
            <w:gridSpan w:val="2"/>
            <w:tcBorders>
              <w:right w:val="single" w:sz="8" w:space="0" w:color="auto"/>
            </w:tcBorders>
            <w:vAlign w:val="bottom"/>
          </w:tcPr>
          <w:p w14:paraId="147BFE58" w14:textId="77777777" w:rsidR="00ED6D8A" w:rsidRDefault="00F94508">
            <w:pPr>
              <w:jc w:val="center"/>
              <w:rPr>
                <w:sz w:val="20"/>
                <w:szCs w:val="20"/>
              </w:rPr>
            </w:pPr>
            <w:r>
              <w:rPr>
                <w:rFonts w:ascii="Calibri" w:eastAsia="Calibri" w:hAnsi="Calibri" w:cs="Calibri"/>
              </w:rPr>
              <w:t>0 (0)</w:t>
            </w:r>
          </w:p>
        </w:tc>
        <w:tc>
          <w:tcPr>
            <w:tcW w:w="30" w:type="dxa"/>
            <w:vAlign w:val="bottom"/>
          </w:tcPr>
          <w:p w14:paraId="73D93475" w14:textId="77777777" w:rsidR="00ED6D8A" w:rsidRDefault="00ED6D8A">
            <w:pPr>
              <w:rPr>
                <w:sz w:val="1"/>
                <w:szCs w:val="1"/>
              </w:rPr>
            </w:pPr>
          </w:p>
        </w:tc>
      </w:tr>
      <w:tr w:rsidR="00ED6D8A" w14:paraId="02A52F4C" w14:textId="77777777" w:rsidTr="00F94508">
        <w:trPr>
          <w:trHeight w:val="20"/>
        </w:trPr>
        <w:tc>
          <w:tcPr>
            <w:tcW w:w="2280" w:type="dxa"/>
            <w:tcBorders>
              <w:left w:val="single" w:sz="8" w:space="0" w:color="auto"/>
              <w:bottom w:val="single" w:sz="8" w:space="0" w:color="4F81BD"/>
              <w:right w:val="single" w:sz="8" w:space="0" w:color="auto"/>
            </w:tcBorders>
            <w:shd w:val="clear" w:color="auto" w:fill="4F81BD"/>
            <w:vAlign w:val="bottom"/>
          </w:tcPr>
          <w:p w14:paraId="176C0F63" w14:textId="77777777" w:rsidR="00ED6D8A" w:rsidRDefault="00ED6D8A">
            <w:pPr>
              <w:spacing w:line="20" w:lineRule="exact"/>
              <w:rPr>
                <w:sz w:val="1"/>
                <w:szCs w:val="1"/>
              </w:rPr>
            </w:pPr>
          </w:p>
        </w:tc>
        <w:tc>
          <w:tcPr>
            <w:tcW w:w="2240" w:type="dxa"/>
            <w:tcBorders>
              <w:bottom w:val="single" w:sz="8" w:space="0" w:color="auto"/>
              <w:right w:val="single" w:sz="8" w:space="0" w:color="auto"/>
            </w:tcBorders>
            <w:vAlign w:val="bottom"/>
          </w:tcPr>
          <w:p w14:paraId="27970895" w14:textId="77777777" w:rsidR="00ED6D8A" w:rsidRDefault="00ED6D8A">
            <w:pPr>
              <w:spacing w:line="20" w:lineRule="exact"/>
              <w:rPr>
                <w:sz w:val="1"/>
                <w:szCs w:val="1"/>
              </w:rPr>
            </w:pPr>
          </w:p>
        </w:tc>
        <w:tc>
          <w:tcPr>
            <w:tcW w:w="1260" w:type="dxa"/>
            <w:tcBorders>
              <w:bottom w:val="single" w:sz="8" w:space="0" w:color="auto"/>
              <w:right w:val="single" w:sz="8" w:space="0" w:color="auto"/>
            </w:tcBorders>
            <w:vAlign w:val="bottom"/>
          </w:tcPr>
          <w:p w14:paraId="6830F7C5" w14:textId="77777777" w:rsidR="00ED6D8A" w:rsidRDefault="00ED6D8A">
            <w:pPr>
              <w:spacing w:line="20" w:lineRule="exact"/>
              <w:rPr>
                <w:sz w:val="1"/>
                <w:szCs w:val="1"/>
              </w:rPr>
            </w:pPr>
          </w:p>
        </w:tc>
        <w:tc>
          <w:tcPr>
            <w:tcW w:w="1000" w:type="dxa"/>
            <w:tcBorders>
              <w:bottom w:val="single" w:sz="8" w:space="0" w:color="auto"/>
              <w:right w:val="single" w:sz="8" w:space="0" w:color="auto"/>
            </w:tcBorders>
            <w:vAlign w:val="bottom"/>
          </w:tcPr>
          <w:p w14:paraId="399E30E2" w14:textId="77777777" w:rsidR="00ED6D8A" w:rsidRDefault="00ED6D8A">
            <w:pPr>
              <w:spacing w:line="20" w:lineRule="exact"/>
              <w:rPr>
                <w:sz w:val="1"/>
                <w:szCs w:val="1"/>
              </w:rPr>
            </w:pPr>
          </w:p>
        </w:tc>
        <w:tc>
          <w:tcPr>
            <w:tcW w:w="1620" w:type="dxa"/>
            <w:tcBorders>
              <w:bottom w:val="single" w:sz="8" w:space="0" w:color="auto"/>
              <w:right w:val="single" w:sz="8" w:space="0" w:color="auto"/>
            </w:tcBorders>
            <w:vAlign w:val="bottom"/>
          </w:tcPr>
          <w:p w14:paraId="04C632A9" w14:textId="77777777" w:rsidR="00ED6D8A" w:rsidRDefault="00ED6D8A">
            <w:pPr>
              <w:spacing w:line="20" w:lineRule="exact"/>
              <w:rPr>
                <w:sz w:val="1"/>
                <w:szCs w:val="1"/>
              </w:rPr>
            </w:pPr>
          </w:p>
        </w:tc>
        <w:tc>
          <w:tcPr>
            <w:tcW w:w="1540" w:type="dxa"/>
            <w:tcBorders>
              <w:bottom w:val="single" w:sz="8" w:space="0" w:color="auto"/>
              <w:right w:val="single" w:sz="8" w:space="0" w:color="auto"/>
            </w:tcBorders>
            <w:vAlign w:val="bottom"/>
          </w:tcPr>
          <w:p w14:paraId="429227BB" w14:textId="77777777" w:rsidR="00ED6D8A" w:rsidRDefault="00ED6D8A">
            <w:pPr>
              <w:spacing w:line="20" w:lineRule="exact"/>
              <w:rPr>
                <w:sz w:val="1"/>
                <w:szCs w:val="1"/>
              </w:rPr>
            </w:pPr>
          </w:p>
        </w:tc>
        <w:tc>
          <w:tcPr>
            <w:tcW w:w="1270" w:type="dxa"/>
            <w:gridSpan w:val="2"/>
            <w:tcBorders>
              <w:bottom w:val="single" w:sz="8" w:space="0" w:color="auto"/>
              <w:right w:val="single" w:sz="8" w:space="0" w:color="auto"/>
            </w:tcBorders>
            <w:vAlign w:val="bottom"/>
          </w:tcPr>
          <w:p w14:paraId="7C0AFC75" w14:textId="77777777" w:rsidR="00ED6D8A" w:rsidRDefault="00ED6D8A">
            <w:pPr>
              <w:spacing w:line="20" w:lineRule="exact"/>
              <w:rPr>
                <w:sz w:val="1"/>
                <w:szCs w:val="1"/>
              </w:rPr>
            </w:pPr>
          </w:p>
        </w:tc>
        <w:tc>
          <w:tcPr>
            <w:tcW w:w="30" w:type="dxa"/>
            <w:vAlign w:val="bottom"/>
          </w:tcPr>
          <w:p w14:paraId="4C84184D" w14:textId="77777777" w:rsidR="00ED6D8A" w:rsidRDefault="00ED6D8A">
            <w:pPr>
              <w:rPr>
                <w:sz w:val="1"/>
                <w:szCs w:val="1"/>
              </w:rPr>
            </w:pPr>
          </w:p>
        </w:tc>
      </w:tr>
      <w:tr w:rsidR="00ED6D8A" w14:paraId="644E8469" w14:textId="77777777" w:rsidTr="00F94508">
        <w:trPr>
          <w:trHeight w:val="285"/>
        </w:trPr>
        <w:tc>
          <w:tcPr>
            <w:tcW w:w="2280" w:type="dxa"/>
            <w:tcBorders>
              <w:left w:val="single" w:sz="8" w:space="0" w:color="auto"/>
              <w:right w:val="single" w:sz="8" w:space="0" w:color="auto"/>
            </w:tcBorders>
            <w:shd w:val="clear" w:color="auto" w:fill="4F81BD"/>
            <w:vAlign w:val="bottom"/>
          </w:tcPr>
          <w:p w14:paraId="16142A9D" w14:textId="77777777" w:rsidR="00ED6D8A" w:rsidRDefault="00F94508">
            <w:pPr>
              <w:jc w:val="center"/>
              <w:rPr>
                <w:sz w:val="20"/>
                <w:szCs w:val="20"/>
              </w:rPr>
            </w:pPr>
            <w:r>
              <w:rPr>
                <w:rFonts w:ascii="Calibri" w:eastAsia="Calibri" w:hAnsi="Calibri" w:cs="Calibri"/>
                <w:b/>
                <w:bCs/>
                <w:color w:val="FFFFFF"/>
              </w:rPr>
              <w:t>European Region</w:t>
            </w:r>
          </w:p>
        </w:tc>
        <w:tc>
          <w:tcPr>
            <w:tcW w:w="2240" w:type="dxa"/>
            <w:tcBorders>
              <w:right w:val="single" w:sz="8" w:space="0" w:color="auto"/>
            </w:tcBorders>
            <w:vAlign w:val="bottom"/>
          </w:tcPr>
          <w:p w14:paraId="1EB37EC3" w14:textId="77777777" w:rsidR="00ED6D8A" w:rsidRDefault="00F94508">
            <w:pPr>
              <w:rPr>
                <w:sz w:val="20"/>
                <w:szCs w:val="20"/>
              </w:rPr>
            </w:pPr>
            <w:r>
              <w:rPr>
                <w:rFonts w:ascii="Calibri" w:eastAsia="Calibri" w:hAnsi="Calibri" w:cs="Calibri"/>
              </w:rPr>
              <w:t>Russian Federation</w:t>
            </w:r>
          </w:p>
        </w:tc>
        <w:tc>
          <w:tcPr>
            <w:tcW w:w="1260" w:type="dxa"/>
            <w:tcBorders>
              <w:right w:val="single" w:sz="8" w:space="0" w:color="auto"/>
            </w:tcBorders>
            <w:vAlign w:val="bottom"/>
          </w:tcPr>
          <w:p w14:paraId="6712D262" w14:textId="77777777" w:rsidR="00ED6D8A" w:rsidRDefault="00F94508">
            <w:pPr>
              <w:jc w:val="center"/>
              <w:rPr>
                <w:sz w:val="20"/>
                <w:szCs w:val="20"/>
              </w:rPr>
            </w:pPr>
            <w:r>
              <w:rPr>
                <w:rFonts w:ascii="Calibri" w:eastAsia="Calibri" w:hAnsi="Calibri" w:cs="Calibri"/>
                <w:w w:val="98"/>
              </w:rPr>
              <w:t>2 (0)</w:t>
            </w:r>
          </w:p>
        </w:tc>
        <w:tc>
          <w:tcPr>
            <w:tcW w:w="1000" w:type="dxa"/>
            <w:tcBorders>
              <w:right w:val="single" w:sz="8" w:space="0" w:color="auto"/>
            </w:tcBorders>
            <w:vAlign w:val="bottom"/>
          </w:tcPr>
          <w:p w14:paraId="581DE7BF" w14:textId="77777777" w:rsidR="00ED6D8A" w:rsidRDefault="00F94508">
            <w:pPr>
              <w:jc w:val="center"/>
              <w:rPr>
                <w:sz w:val="20"/>
                <w:szCs w:val="20"/>
              </w:rPr>
            </w:pPr>
            <w:r>
              <w:rPr>
                <w:rFonts w:ascii="Calibri" w:eastAsia="Calibri" w:hAnsi="Calibri" w:cs="Calibri"/>
              </w:rPr>
              <w:t>2 (0)</w:t>
            </w:r>
          </w:p>
        </w:tc>
        <w:tc>
          <w:tcPr>
            <w:tcW w:w="1620" w:type="dxa"/>
            <w:tcBorders>
              <w:right w:val="single" w:sz="8" w:space="0" w:color="auto"/>
            </w:tcBorders>
            <w:vAlign w:val="bottom"/>
          </w:tcPr>
          <w:p w14:paraId="0E5064AE" w14:textId="77777777" w:rsidR="00ED6D8A" w:rsidRDefault="00F94508">
            <w:pPr>
              <w:jc w:val="center"/>
              <w:rPr>
                <w:sz w:val="20"/>
                <w:szCs w:val="20"/>
              </w:rPr>
            </w:pPr>
            <w:r>
              <w:rPr>
                <w:rFonts w:ascii="Calibri" w:eastAsia="Calibri" w:hAnsi="Calibri" w:cs="Calibri"/>
                <w:w w:val="98"/>
              </w:rPr>
              <w:t>0 (0)</w:t>
            </w:r>
          </w:p>
        </w:tc>
        <w:tc>
          <w:tcPr>
            <w:tcW w:w="1540" w:type="dxa"/>
            <w:tcBorders>
              <w:right w:val="single" w:sz="8" w:space="0" w:color="auto"/>
            </w:tcBorders>
            <w:vAlign w:val="bottom"/>
          </w:tcPr>
          <w:p w14:paraId="3D3315F7" w14:textId="77777777" w:rsidR="00ED6D8A" w:rsidRDefault="00F94508">
            <w:pPr>
              <w:jc w:val="center"/>
              <w:rPr>
                <w:sz w:val="20"/>
                <w:szCs w:val="20"/>
              </w:rPr>
            </w:pPr>
            <w:r>
              <w:rPr>
                <w:rFonts w:ascii="Calibri" w:eastAsia="Calibri" w:hAnsi="Calibri" w:cs="Calibri"/>
              </w:rPr>
              <w:t>0 (0)</w:t>
            </w:r>
          </w:p>
        </w:tc>
        <w:tc>
          <w:tcPr>
            <w:tcW w:w="1270" w:type="dxa"/>
            <w:gridSpan w:val="2"/>
            <w:tcBorders>
              <w:right w:val="single" w:sz="8" w:space="0" w:color="auto"/>
            </w:tcBorders>
            <w:vAlign w:val="bottom"/>
          </w:tcPr>
          <w:p w14:paraId="6BDE8BC1" w14:textId="77777777" w:rsidR="00ED6D8A" w:rsidRDefault="00F94508">
            <w:pPr>
              <w:jc w:val="center"/>
              <w:rPr>
                <w:sz w:val="20"/>
                <w:szCs w:val="20"/>
              </w:rPr>
            </w:pPr>
            <w:r>
              <w:rPr>
                <w:rFonts w:ascii="Calibri" w:eastAsia="Calibri" w:hAnsi="Calibri" w:cs="Calibri"/>
              </w:rPr>
              <w:t>0 (0)</w:t>
            </w:r>
          </w:p>
        </w:tc>
        <w:tc>
          <w:tcPr>
            <w:tcW w:w="30" w:type="dxa"/>
            <w:vAlign w:val="bottom"/>
          </w:tcPr>
          <w:p w14:paraId="53A461F3" w14:textId="77777777" w:rsidR="00ED6D8A" w:rsidRDefault="00ED6D8A">
            <w:pPr>
              <w:rPr>
                <w:sz w:val="1"/>
                <w:szCs w:val="1"/>
              </w:rPr>
            </w:pPr>
          </w:p>
        </w:tc>
      </w:tr>
      <w:tr w:rsidR="00ED6D8A" w14:paraId="7FAE553D" w14:textId="77777777" w:rsidTr="00F94508">
        <w:trPr>
          <w:trHeight w:val="24"/>
        </w:trPr>
        <w:tc>
          <w:tcPr>
            <w:tcW w:w="2280" w:type="dxa"/>
            <w:tcBorders>
              <w:left w:val="single" w:sz="8" w:space="0" w:color="auto"/>
              <w:bottom w:val="single" w:sz="8" w:space="0" w:color="4F81BD"/>
              <w:right w:val="single" w:sz="8" w:space="0" w:color="auto"/>
            </w:tcBorders>
            <w:shd w:val="clear" w:color="auto" w:fill="4F81BD"/>
            <w:vAlign w:val="bottom"/>
          </w:tcPr>
          <w:p w14:paraId="333AA7E2" w14:textId="77777777" w:rsidR="00ED6D8A" w:rsidRDefault="00ED6D8A">
            <w:pPr>
              <w:rPr>
                <w:sz w:val="2"/>
                <w:szCs w:val="2"/>
              </w:rPr>
            </w:pPr>
          </w:p>
        </w:tc>
        <w:tc>
          <w:tcPr>
            <w:tcW w:w="2240" w:type="dxa"/>
            <w:tcBorders>
              <w:bottom w:val="single" w:sz="8" w:space="0" w:color="auto"/>
              <w:right w:val="single" w:sz="8" w:space="0" w:color="auto"/>
            </w:tcBorders>
            <w:vAlign w:val="bottom"/>
          </w:tcPr>
          <w:p w14:paraId="6C47469E" w14:textId="77777777" w:rsidR="00ED6D8A" w:rsidRDefault="00ED6D8A">
            <w:pPr>
              <w:rPr>
                <w:sz w:val="2"/>
                <w:szCs w:val="2"/>
              </w:rPr>
            </w:pPr>
          </w:p>
        </w:tc>
        <w:tc>
          <w:tcPr>
            <w:tcW w:w="1260" w:type="dxa"/>
            <w:tcBorders>
              <w:bottom w:val="single" w:sz="8" w:space="0" w:color="auto"/>
              <w:right w:val="single" w:sz="8" w:space="0" w:color="auto"/>
            </w:tcBorders>
            <w:vAlign w:val="bottom"/>
          </w:tcPr>
          <w:p w14:paraId="056CFA1D" w14:textId="77777777" w:rsidR="00ED6D8A" w:rsidRDefault="00ED6D8A">
            <w:pPr>
              <w:rPr>
                <w:sz w:val="2"/>
                <w:szCs w:val="2"/>
              </w:rPr>
            </w:pPr>
          </w:p>
        </w:tc>
        <w:tc>
          <w:tcPr>
            <w:tcW w:w="1000" w:type="dxa"/>
            <w:tcBorders>
              <w:bottom w:val="single" w:sz="8" w:space="0" w:color="auto"/>
              <w:right w:val="single" w:sz="8" w:space="0" w:color="auto"/>
            </w:tcBorders>
            <w:vAlign w:val="bottom"/>
          </w:tcPr>
          <w:p w14:paraId="40C3CE6D" w14:textId="77777777" w:rsidR="00ED6D8A" w:rsidRDefault="00ED6D8A">
            <w:pPr>
              <w:rPr>
                <w:sz w:val="2"/>
                <w:szCs w:val="2"/>
              </w:rPr>
            </w:pPr>
          </w:p>
        </w:tc>
        <w:tc>
          <w:tcPr>
            <w:tcW w:w="1620" w:type="dxa"/>
            <w:tcBorders>
              <w:bottom w:val="single" w:sz="8" w:space="0" w:color="auto"/>
              <w:right w:val="single" w:sz="8" w:space="0" w:color="auto"/>
            </w:tcBorders>
            <w:vAlign w:val="bottom"/>
          </w:tcPr>
          <w:p w14:paraId="32D305AA" w14:textId="77777777" w:rsidR="00ED6D8A" w:rsidRDefault="00ED6D8A">
            <w:pPr>
              <w:rPr>
                <w:sz w:val="2"/>
                <w:szCs w:val="2"/>
              </w:rPr>
            </w:pPr>
          </w:p>
        </w:tc>
        <w:tc>
          <w:tcPr>
            <w:tcW w:w="1540" w:type="dxa"/>
            <w:tcBorders>
              <w:bottom w:val="single" w:sz="8" w:space="0" w:color="auto"/>
              <w:right w:val="single" w:sz="8" w:space="0" w:color="auto"/>
            </w:tcBorders>
            <w:vAlign w:val="bottom"/>
          </w:tcPr>
          <w:p w14:paraId="648D0AF8" w14:textId="77777777" w:rsidR="00ED6D8A" w:rsidRDefault="00ED6D8A">
            <w:pPr>
              <w:rPr>
                <w:sz w:val="2"/>
                <w:szCs w:val="2"/>
              </w:rPr>
            </w:pPr>
          </w:p>
        </w:tc>
        <w:tc>
          <w:tcPr>
            <w:tcW w:w="1270" w:type="dxa"/>
            <w:gridSpan w:val="2"/>
            <w:tcBorders>
              <w:bottom w:val="single" w:sz="8" w:space="0" w:color="auto"/>
              <w:right w:val="single" w:sz="8" w:space="0" w:color="auto"/>
            </w:tcBorders>
            <w:vAlign w:val="bottom"/>
          </w:tcPr>
          <w:p w14:paraId="11EABF7D" w14:textId="77777777" w:rsidR="00ED6D8A" w:rsidRDefault="00ED6D8A">
            <w:pPr>
              <w:rPr>
                <w:sz w:val="2"/>
                <w:szCs w:val="2"/>
              </w:rPr>
            </w:pPr>
          </w:p>
        </w:tc>
        <w:tc>
          <w:tcPr>
            <w:tcW w:w="30" w:type="dxa"/>
            <w:vAlign w:val="bottom"/>
          </w:tcPr>
          <w:p w14:paraId="75C0C765" w14:textId="77777777" w:rsidR="00ED6D8A" w:rsidRDefault="00ED6D8A">
            <w:pPr>
              <w:rPr>
                <w:sz w:val="1"/>
                <w:szCs w:val="1"/>
              </w:rPr>
            </w:pPr>
          </w:p>
        </w:tc>
      </w:tr>
      <w:tr w:rsidR="00ED6D8A" w14:paraId="1F70A59A" w14:textId="77777777" w:rsidTr="00F94508">
        <w:trPr>
          <w:trHeight w:val="309"/>
        </w:trPr>
        <w:tc>
          <w:tcPr>
            <w:tcW w:w="2280" w:type="dxa"/>
            <w:tcBorders>
              <w:left w:val="single" w:sz="8" w:space="0" w:color="auto"/>
              <w:bottom w:val="single" w:sz="8" w:space="0" w:color="4F81BD"/>
              <w:right w:val="single" w:sz="8" w:space="0" w:color="auto"/>
            </w:tcBorders>
            <w:shd w:val="clear" w:color="auto" w:fill="4F81BD"/>
            <w:vAlign w:val="bottom"/>
          </w:tcPr>
          <w:p w14:paraId="5E09068F" w14:textId="77777777" w:rsidR="00ED6D8A" w:rsidRDefault="00ED6D8A">
            <w:pPr>
              <w:rPr>
                <w:sz w:val="24"/>
                <w:szCs w:val="24"/>
              </w:rPr>
            </w:pPr>
          </w:p>
        </w:tc>
        <w:tc>
          <w:tcPr>
            <w:tcW w:w="2240" w:type="dxa"/>
            <w:tcBorders>
              <w:bottom w:val="single" w:sz="8" w:space="0" w:color="auto"/>
              <w:right w:val="single" w:sz="8" w:space="0" w:color="auto"/>
            </w:tcBorders>
            <w:vAlign w:val="bottom"/>
          </w:tcPr>
          <w:p w14:paraId="1B4D9077" w14:textId="77777777" w:rsidR="00ED6D8A" w:rsidRDefault="00F94508">
            <w:pPr>
              <w:rPr>
                <w:sz w:val="20"/>
                <w:szCs w:val="20"/>
              </w:rPr>
            </w:pPr>
            <w:r>
              <w:rPr>
                <w:rFonts w:ascii="Calibri" w:eastAsia="Calibri" w:hAnsi="Calibri" w:cs="Calibri"/>
              </w:rPr>
              <w:t>Spain</w:t>
            </w:r>
          </w:p>
        </w:tc>
        <w:tc>
          <w:tcPr>
            <w:tcW w:w="1260" w:type="dxa"/>
            <w:tcBorders>
              <w:bottom w:val="single" w:sz="8" w:space="0" w:color="auto"/>
              <w:right w:val="single" w:sz="8" w:space="0" w:color="auto"/>
            </w:tcBorders>
            <w:vAlign w:val="bottom"/>
          </w:tcPr>
          <w:p w14:paraId="09ABEA05" w14:textId="77777777" w:rsidR="00ED6D8A" w:rsidRDefault="00F94508">
            <w:pPr>
              <w:jc w:val="center"/>
              <w:rPr>
                <w:sz w:val="20"/>
                <w:szCs w:val="20"/>
              </w:rPr>
            </w:pPr>
            <w:r>
              <w:rPr>
                <w:rFonts w:ascii="Calibri" w:eastAsia="Calibri" w:hAnsi="Calibri" w:cs="Calibri"/>
                <w:w w:val="98"/>
              </w:rPr>
              <w:t xml:space="preserve">2 </w:t>
            </w:r>
            <w:r>
              <w:rPr>
                <w:rFonts w:ascii="Calibri" w:eastAsia="Calibri" w:hAnsi="Calibri" w:cs="Calibri"/>
                <w:w w:val="98"/>
              </w:rPr>
              <w:t>(1)</w:t>
            </w:r>
          </w:p>
        </w:tc>
        <w:tc>
          <w:tcPr>
            <w:tcW w:w="1000" w:type="dxa"/>
            <w:tcBorders>
              <w:bottom w:val="single" w:sz="8" w:space="0" w:color="auto"/>
              <w:right w:val="single" w:sz="8" w:space="0" w:color="auto"/>
            </w:tcBorders>
            <w:vAlign w:val="bottom"/>
          </w:tcPr>
          <w:p w14:paraId="233D6B8E" w14:textId="77777777" w:rsidR="00ED6D8A" w:rsidRDefault="00F94508">
            <w:pPr>
              <w:jc w:val="center"/>
              <w:rPr>
                <w:sz w:val="20"/>
                <w:szCs w:val="20"/>
              </w:rPr>
            </w:pPr>
            <w:r>
              <w:rPr>
                <w:rFonts w:ascii="Calibri" w:eastAsia="Calibri" w:hAnsi="Calibri" w:cs="Calibri"/>
              </w:rPr>
              <w:t>0 (0)</w:t>
            </w:r>
          </w:p>
        </w:tc>
        <w:tc>
          <w:tcPr>
            <w:tcW w:w="1620" w:type="dxa"/>
            <w:tcBorders>
              <w:bottom w:val="single" w:sz="8" w:space="0" w:color="auto"/>
              <w:right w:val="single" w:sz="8" w:space="0" w:color="auto"/>
            </w:tcBorders>
            <w:vAlign w:val="bottom"/>
          </w:tcPr>
          <w:p w14:paraId="0653E0BC" w14:textId="77777777" w:rsidR="00ED6D8A" w:rsidRDefault="00F94508">
            <w:pPr>
              <w:spacing w:line="308" w:lineRule="exact"/>
              <w:jc w:val="center"/>
              <w:rPr>
                <w:sz w:val="20"/>
                <w:szCs w:val="20"/>
              </w:rPr>
            </w:pPr>
            <w:r>
              <w:rPr>
                <w:rFonts w:ascii="Calibri" w:eastAsia="Calibri" w:hAnsi="Calibri" w:cs="Calibri"/>
                <w:w w:val="96"/>
              </w:rPr>
              <w:t>2</w:t>
            </w:r>
            <w:r>
              <w:rPr>
                <w:rFonts w:ascii="Calibri" w:eastAsia="Calibri" w:hAnsi="Calibri" w:cs="Calibri"/>
                <w:w w:val="96"/>
                <w:sz w:val="27"/>
                <w:szCs w:val="27"/>
                <w:vertAlign w:val="superscript"/>
              </w:rPr>
              <w:t>§</w:t>
            </w:r>
            <w:r>
              <w:rPr>
                <w:rFonts w:ascii="Calibri" w:eastAsia="Calibri" w:hAnsi="Calibri" w:cs="Calibri"/>
                <w:w w:val="96"/>
              </w:rPr>
              <w:t xml:space="preserve"> (1)</w:t>
            </w:r>
          </w:p>
        </w:tc>
        <w:tc>
          <w:tcPr>
            <w:tcW w:w="1540" w:type="dxa"/>
            <w:tcBorders>
              <w:bottom w:val="single" w:sz="8" w:space="0" w:color="auto"/>
              <w:right w:val="single" w:sz="8" w:space="0" w:color="auto"/>
            </w:tcBorders>
            <w:vAlign w:val="bottom"/>
          </w:tcPr>
          <w:p w14:paraId="5AE13DF9" w14:textId="77777777" w:rsidR="00ED6D8A" w:rsidRDefault="00F94508">
            <w:pPr>
              <w:jc w:val="center"/>
              <w:rPr>
                <w:sz w:val="20"/>
                <w:szCs w:val="20"/>
              </w:rPr>
            </w:pPr>
            <w:r>
              <w:rPr>
                <w:rFonts w:ascii="Calibri" w:eastAsia="Calibri" w:hAnsi="Calibri" w:cs="Calibri"/>
              </w:rPr>
              <w:t>0 (0)</w:t>
            </w:r>
          </w:p>
        </w:tc>
        <w:tc>
          <w:tcPr>
            <w:tcW w:w="1270" w:type="dxa"/>
            <w:gridSpan w:val="2"/>
            <w:tcBorders>
              <w:bottom w:val="single" w:sz="8" w:space="0" w:color="auto"/>
              <w:right w:val="single" w:sz="8" w:space="0" w:color="auto"/>
            </w:tcBorders>
            <w:vAlign w:val="bottom"/>
          </w:tcPr>
          <w:p w14:paraId="0E1363B5" w14:textId="77777777" w:rsidR="00ED6D8A" w:rsidRDefault="00F94508">
            <w:pPr>
              <w:jc w:val="center"/>
              <w:rPr>
                <w:sz w:val="20"/>
                <w:szCs w:val="20"/>
              </w:rPr>
            </w:pPr>
            <w:r>
              <w:rPr>
                <w:rFonts w:ascii="Calibri" w:eastAsia="Calibri" w:hAnsi="Calibri" w:cs="Calibri"/>
              </w:rPr>
              <w:t>0 (0)</w:t>
            </w:r>
          </w:p>
        </w:tc>
        <w:tc>
          <w:tcPr>
            <w:tcW w:w="30" w:type="dxa"/>
            <w:vAlign w:val="bottom"/>
          </w:tcPr>
          <w:p w14:paraId="18E4DFF6" w14:textId="77777777" w:rsidR="00ED6D8A" w:rsidRDefault="00ED6D8A">
            <w:pPr>
              <w:rPr>
                <w:sz w:val="1"/>
                <w:szCs w:val="1"/>
              </w:rPr>
            </w:pPr>
          </w:p>
        </w:tc>
      </w:tr>
      <w:tr w:rsidR="00ED6D8A" w14:paraId="685C4DF7" w14:textId="77777777" w:rsidTr="00F94508">
        <w:trPr>
          <w:trHeight w:val="286"/>
        </w:trPr>
        <w:tc>
          <w:tcPr>
            <w:tcW w:w="2280" w:type="dxa"/>
            <w:tcBorders>
              <w:left w:val="single" w:sz="8" w:space="0" w:color="auto"/>
              <w:right w:val="single" w:sz="8" w:space="0" w:color="auto"/>
            </w:tcBorders>
            <w:shd w:val="clear" w:color="auto" w:fill="4F81BD"/>
            <w:vAlign w:val="bottom"/>
          </w:tcPr>
          <w:p w14:paraId="3F8DD87E" w14:textId="77777777" w:rsidR="00ED6D8A" w:rsidRDefault="00ED6D8A">
            <w:pPr>
              <w:rPr>
                <w:sz w:val="24"/>
                <w:szCs w:val="24"/>
              </w:rPr>
            </w:pPr>
          </w:p>
        </w:tc>
        <w:tc>
          <w:tcPr>
            <w:tcW w:w="2240" w:type="dxa"/>
            <w:tcBorders>
              <w:right w:val="single" w:sz="8" w:space="0" w:color="auto"/>
            </w:tcBorders>
            <w:vAlign w:val="bottom"/>
          </w:tcPr>
          <w:p w14:paraId="3FB7218E" w14:textId="77777777" w:rsidR="00ED6D8A" w:rsidRDefault="00F94508">
            <w:pPr>
              <w:rPr>
                <w:sz w:val="20"/>
                <w:szCs w:val="20"/>
              </w:rPr>
            </w:pPr>
            <w:r>
              <w:rPr>
                <w:rFonts w:ascii="Calibri" w:eastAsia="Calibri" w:hAnsi="Calibri" w:cs="Calibri"/>
              </w:rPr>
              <w:t>Belgium</w:t>
            </w:r>
          </w:p>
        </w:tc>
        <w:tc>
          <w:tcPr>
            <w:tcW w:w="1260" w:type="dxa"/>
            <w:tcBorders>
              <w:right w:val="single" w:sz="8" w:space="0" w:color="auto"/>
            </w:tcBorders>
            <w:vAlign w:val="bottom"/>
          </w:tcPr>
          <w:p w14:paraId="6F8F1EDF" w14:textId="77777777" w:rsidR="00ED6D8A" w:rsidRDefault="00F94508">
            <w:pPr>
              <w:jc w:val="center"/>
              <w:rPr>
                <w:sz w:val="20"/>
                <w:szCs w:val="20"/>
              </w:rPr>
            </w:pPr>
            <w:r>
              <w:rPr>
                <w:rFonts w:ascii="Calibri" w:eastAsia="Calibri" w:hAnsi="Calibri" w:cs="Calibri"/>
                <w:w w:val="98"/>
              </w:rPr>
              <w:t>1 (0)</w:t>
            </w:r>
          </w:p>
        </w:tc>
        <w:tc>
          <w:tcPr>
            <w:tcW w:w="1000" w:type="dxa"/>
            <w:tcBorders>
              <w:right w:val="single" w:sz="8" w:space="0" w:color="auto"/>
            </w:tcBorders>
            <w:vAlign w:val="bottom"/>
          </w:tcPr>
          <w:p w14:paraId="60A04C7E" w14:textId="77777777" w:rsidR="00ED6D8A" w:rsidRDefault="00F94508">
            <w:pPr>
              <w:jc w:val="center"/>
              <w:rPr>
                <w:sz w:val="20"/>
                <w:szCs w:val="20"/>
              </w:rPr>
            </w:pPr>
            <w:r>
              <w:rPr>
                <w:rFonts w:ascii="Calibri" w:eastAsia="Calibri" w:hAnsi="Calibri" w:cs="Calibri"/>
              </w:rPr>
              <w:t>1 (0)</w:t>
            </w:r>
          </w:p>
        </w:tc>
        <w:tc>
          <w:tcPr>
            <w:tcW w:w="1620" w:type="dxa"/>
            <w:tcBorders>
              <w:right w:val="single" w:sz="8" w:space="0" w:color="auto"/>
            </w:tcBorders>
            <w:vAlign w:val="bottom"/>
          </w:tcPr>
          <w:p w14:paraId="00A364CE" w14:textId="77777777" w:rsidR="00ED6D8A" w:rsidRDefault="00F94508">
            <w:pPr>
              <w:jc w:val="center"/>
              <w:rPr>
                <w:sz w:val="20"/>
                <w:szCs w:val="20"/>
              </w:rPr>
            </w:pPr>
            <w:r>
              <w:rPr>
                <w:rFonts w:ascii="Calibri" w:eastAsia="Calibri" w:hAnsi="Calibri" w:cs="Calibri"/>
                <w:w w:val="98"/>
              </w:rPr>
              <w:t>0 (0)</w:t>
            </w:r>
          </w:p>
        </w:tc>
        <w:tc>
          <w:tcPr>
            <w:tcW w:w="1540" w:type="dxa"/>
            <w:tcBorders>
              <w:right w:val="single" w:sz="8" w:space="0" w:color="auto"/>
            </w:tcBorders>
            <w:vAlign w:val="bottom"/>
          </w:tcPr>
          <w:p w14:paraId="175EDCF3" w14:textId="77777777" w:rsidR="00ED6D8A" w:rsidRDefault="00F94508">
            <w:pPr>
              <w:jc w:val="center"/>
              <w:rPr>
                <w:sz w:val="20"/>
                <w:szCs w:val="20"/>
              </w:rPr>
            </w:pPr>
            <w:r>
              <w:rPr>
                <w:rFonts w:ascii="Calibri" w:eastAsia="Calibri" w:hAnsi="Calibri" w:cs="Calibri"/>
              </w:rPr>
              <w:t>0 (0)</w:t>
            </w:r>
          </w:p>
        </w:tc>
        <w:tc>
          <w:tcPr>
            <w:tcW w:w="1270" w:type="dxa"/>
            <w:gridSpan w:val="2"/>
            <w:tcBorders>
              <w:right w:val="single" w:sz="8" w:space="0" w:color="auto"/>
            </w:tcBorders>
            <w:vAlign w:val="bottom"/>
          </w:tcPr>
          <w:p w14:paraId="2D4F0CE7" w14:textId="77777777" w:rsidR="00ED6D8A" w:rsidRDefault="00F94508">
            <w:pPr>
              <w:jc w:val="center"/>
              <w:rPr>
                <w:sz w:val="20"/>
                <w:szCs w:val="20"/>
              </w:rPr>
            </w:pPr>
            <w:r>
              <w:rPr>
                <w:rFonts w:ascii="Calibri" w:eastAsia="Calibri" w:hAnsi="Calibri" w:cs="Calibri"/>
              </w:rPr>
              <w:t>0 (0)</w:t>
            </w:r>
          </w:p>
        </w:tc>
        <w:tc>
          <w:tcPr>
            <w:tcW w:w="30" w:type="dxa"/>
            <w:vAlign w:val="bottom"/>
          </w:tcPr>
          <w:p w14:paraId="4CAEC8DB" w14:textId="77777777" w:rsidR="00ED6D8A" w:rsidRDefault="00ED6D8A">
            <w:pPr>
              <w:rPr>
                <w:sz w:val="1"/>
                <w:szCs w:val="1"/>
              </w:rPr>
            </w:pPr>
          </w:p>
        </w:tc>
      </w:tr>
      <w:tr w:rsidR="00ED6D8A" w14:paraId="01D52DBB" w14:textId="77777777" w:rsidTr="00F94508">
        <w:trPr>
          <w:trHeight w:val="20"/>
        </w:trPr>
        <w:tc>
          <w:tcPr>
            <w:tcW w:w="2280" w:type="dxa"/>
            <w:tcBorders>
              <w:left w:val="single" w:sz="8" w:space="0" w:color="auto"/>
              <w:bottom w:val="single" w:sz="8" w:space="0" w:color="4F81BD"/>
              <w:right w:val="single" w:sz="8" w:space="0" w:color="auto"/>
            </w:tcBorders>
            <w:shd w:val="clear" w:color="auto" w:fill="4F81BD"/>
            <w:vAlign w:val="bottom"/>
          </w:tcPr>
          <w:p w14:paraId="3827DB24" w14:textId="77777777" w:rsidR="00ED6D8A" w:rsidRDefault="00ED6D8A">
            <w:pPr>
              <w:spacing w:line="20" w:lineRule="exact"/>
              <w:rPr>
                <w:sz w:val="1"/>
                <w:szCs w:val="1"/>
              </w:rPr>
            </w:pPr>
          </w:p>
        </w:tc>
        <w:tc>
          <w:tcPr>
            <w:tcW w:w="2240" w:type="dxa"/>
            <w:tcBorders>
              <w:bottom w:val="single" w:sz="8" w:space="0" w:color="auto"/>
              <w:right w:val="single" w:sz="8" w:space="0" w:color="auto"/>
            </w:tcBorders>
            <w:vAlign w:val="bottom"/>
          </w:tcPr>
          <w:p w14:paraId="6C0EC8D2" w14:textId="77777777" w:rsidR="00ED6D8A" w:rsidRDefault="00ED6D8A">
            <w:pPr>
              <w:spacing w:line="20" w:lineRule="exact"/>
              <w:rPr>
                <w:sz w:val="1"/>
                <w:szCs w:val="1"/>
              </w:rPr>
            </w:pPr>
          </w:p>
        </w:tc>
        <w:tc>
          <w:tcPr>
            <w:tcW w:w="1260" w:type="dxa"/>
            <w:tcBorders>
              <w:bottom w:val="single" w:sz="8" w:space="0" w:color="auto"/>
              <w:right w:val="single" w:sz="8" w:space="0" w:color="auto"/>
            </w:tcBorders>
            <w:vAlign w:val="bottom"/>
          </w:tcPr>
          <w:p w14:paraId="0E3B0AD7" w14:textId="77777777" w:rsidR="00ED6D8A" w:rsidRDefault="00ED6D8A">
            <w:pPr>
              <w:spacing w:line="20" w:lineRule="exact"/>
              <w:rPr>
                <w:sz w:val="1"/>
                <w:szCs w:val="1"/>
              </w:rPr>
            </w:pPr>
          </w:p>
        </w:tc>
        <w:tc>
          <w:tcPr>
            <w:tcW w:w="1000" w:type="dxa"/>
            <w:tcBorders>
              <w:bottom w:val="single" w:sz="8" w:space="0" w:color="auto"/>
              <w:right w:val="single" w:sz="8" w:space="0" w:color="auto"/>
            </w:tcBorders>
            <w:vAlign w:val="bottom"/>
          </w:tcPr>
          <w:p w14:paraId="0A1B98F9" w14:textId="77777777" w:rsidR="00ED6D8A" w:rsidRDefault="00ED6D8A">
            <w:pPr>
              <w:spacing w:line="20" w:lineRule="exact"/>
              <w:rPr>
                <w:sz w:val="1"/>
                <w:szCs w:val="1"/>
              </w:rPr>
            </w:pPr>
          </w:p>
        </w:tc>
        <w:tc>
          <w:tcPr>
            <w:tcW w:w="1620" w:type="dxa"/>
            <w:tcBorders>
              <w:bottom w:val="single" w:sz="8" w:space="0" w:color="auto"/>
              <w:right w:val="single" w:sz="8" w:space="0" w:color="auto"/>
            </w:tcBorders>
            <w:vAlign w:val="bottom"/>
          </w:tcPr>
          <w:p w14:paraId="5FC84B24" w14:textId="77777777" w:rsidR="00ED6D8A" w:rsidRDefault="00ED6D8A">
            <w:pPr>
              <w:spacing w:line="20" w:lineRule="exact"/>
              <w:rPr>
                <w:sz w:val="1"/>
                <w:szCs w:val="1"/>
              </w:rPr>
            </w:pPr>
          </w:p>
        </w:tc>
        <w:tc>
          <w:tcPr>
            <w:tcW w:w="1540" w:type="dxa"/>
            <w:tcBorders>
              <w:bottom w:val="single" w:sz="8" w:space="0" w:color="auto"/>
              <w:right w:val="single" w:sz="8" w:space="0" w:color="auto"/>
            </w:tcBorders>
            <w:vAlign w:val="bottom"/>
          </w:tcPr>
          <w:p w14:paraId="21F7973F" w14:textId="77777777" w:rsidR="00ED6D8A" w:rsidRDefault="00ED6D8A">
            <w:pPr>
              <w:spacing w:line="20" w:lineRule="exact"/>
              <w:rPr>
                <w:sz w:val="1"/>
                <w:szCs w:val="1"/>
              </w:rPr>
            </w:pPr>
          </w:p>
        </w:tc>
        <w:tc>
          <w:tcPr>
            <w:tcW w:w="1270" w:type="dxa"/>
            <w:gridSpan w:val="2"/>
            <w:tcBorders>
              <w:bottom w:val="single" w:sz="8" w:space="0" w:color="auto"/>
              <w:right w:val="single" w:sz="8" w:space="0" w:color="auto"/>
            </w:tcBorders>
            <w:vAlign w:val="bottom"/>
          </w:tcPr>
          <w:p w14:paraId="32720655" w14:textId="77777777" w:rsidR="00ED6D8A" w:rsidRDefault="00ED6D8A">
            <w:pPr>
              <w:spacing w:line="20" w:lineRule="exact"/>
              <w:rPr>
                <w:sz w:val="1"/>
                <w:szCs w:val="1"/>
              </w:rPr>
            </w:pPr>
          </w:p>
        </w:tc>
        <w:tc>
          <w:tcPr>
            <w:tcW w:w="30" w:type="dxa"/>
            <w:vAlign w:val="bottom"/>
          </w:tcPr>
          <w:p w14:paraId="5B69B86E" w14:textId="77777777" w:rsidR="00ED6D8A" w:rsidRDefault="00ED6D8A">
            <w:pPr>
              <w:rPr>
                <w:sz w:val="1"/>
                <w:szCs w:val="1"/>
              </w:rPr>
            </w:pPr>
          </w:p>
        </w:tc>
      </w:tr>
      <w:tr w:rsidR="00ED6D8A" w14:paraId="12FD0CB8" w14:textId="77777777" w:rsidTr="00F94508">
        <w:trPr>
          <w:trHeight w:val="288"/>
        </w:trPr>
        <w:tc>
          <w:tcPr>
            <w:tcW w:w="2280" w:type="dxa"/>
            <w:tcBorders>
              <w:left w:val="single" w:sz="8" w:space="0" w:color="auto"/>
              <w:right w:val="single" w:sz="8" w:space="0" w:color="auto"/>
            </w:tcBorders>
            <w:shd w:val="clear" w:color="auto" w:fill="4F81BD"/>
            <w:vAlign w:val="bottom"/>
          </w:tcPr>
          <w:p w14:paraId="6A480346" w14:textId="77777777" w:rsidR="00ED6D8A" w:rsidRDefault="00ED6D8A">
            <w:pPr>
              <w:rPr>
                <w:sz w:val="24"/>
                <w:szCs w:val="24"/>
              </w:rPr>
            </w:pPr>
          </w:p>
        </w:tc>
        <w:tc>
          <w:tcPr>
            <w:tcW w:w="2240" w:type="dxa"/>
            <w:tcBorders>
              <w:right w:val="single" w:sz="8" w:space="0" w:color="auto"/>
            </w:tcBorders>
            <w:vAlign w:val="bottom"/>
          </w:tcPr>
          <w:p w14:paraId="67B271F1" w14:textId="77777777" w:rsidR="00ED6D8A" w:rsidRDefault="00F94508">
            <w:pPr>
              <w:rPr>
                <w:sz w:val="20"/>
                <w:szCs w:val="20"/>
              </w:rPr>
            </w:pPr>
            <w:r>
              <w:rPr>
                <w:rFonts w:ascii="Calibri" w:eastAsia="Calibri" w:hAnsi="Calibri" w:cs="Calibri"/>
              </w:rPr>
              <w:t>Finland</w:t>
            </w:r>
          </w:p>
        </w:tc>
        <w:tc>
          <w:tcPr>
            <w:tcW w:w="1260" w:type="dxa"/>
            <w:tcBorders>
              <w:right w:val="single" w:sz="8" w:space="0" w:color="auto"/>
            </w:tcBorders>
            <w:vAlign w:val="bottom"/>
          </w:tcPr>
          <w:p w14:paraId="43CA0F68" w14:textId="77777777" w:rsidR="00ED6D8A" w:rsidRDefault="00F94508">
            <w:pPr>
              <w:jc w:val="center"/>
              <w:rPr>
                <w:sz w:val="20"/>
                <w:szCs w:val="20"/>
              </w:rPr>
            </w:pPr>
            <w:r>
              <w:rPr>
                <w:rFonts w:ascii="Calibri" w:eastAsia="Calibri" w:hAnsi="Calibri" w:cs="Calibri"/>
                <w:w w:val="98"/>
              </w:rPr>
              <w:t>1 (0)</w:t>
            </w:r>
          </w:p>
        </w:tc>
        <w:tc>
          <w:tcPr>
            <w:tcW w:w="1000" w:type="dxa"/>
            <w:tcBorders>
              <w:right w:val="single" w:sz="8" w:space="0" w:color="auto"/>
            </w:tcBorders>
            <w:vAlign w:val="bottom"/>
          </w:tcPr>
          <w:p w14:paraId="39BDCEFD" w14:textId="77777777" w:rsidR="00ED6D8A" w:rsidRDefault="00F94508">
            <w:pPr>
              <w:jc w:val="center"/>
              <w:rPr>
                <w:sz w:val="20"/>
                <w:szCs w:val="20"/>
              </w:rPr>
            </w:pPr>
            <w:r>
              <w:rPr>
                <w:rFonts w:ascii="Calibri" w:eastAsia="Calibri" w:hAnsi="Calibri" w:cs="Calibri"/>
              </w:rPr>
              <w:t>1 (0)</w:t>
            </w:r>
          </w:p>
        </w:tc>
        <w:tc>
          <w:tcPr>
            <w:tcW w:w="1620" w:type="dxa"/>
            <w:tcBorders>
              <w:right w:val="single" w:sz="8" w:space="0" w:color="auto"/>
            </w:tcBorders>
            <w:vAlign w:val="bottom"/>
          </w:tcPr>
          <w:p w14:paraId="41BAA151" w14:textId="77777777" w:rsidR="00ED6D8A" w:rsidRDefault="00F94508">
            <w:pPr>
              <w:jc w:val="center"/>
              <w:rPr>
                <w:sz w:val="20"/>
                <w:szCs w:val="20"/>
              </w:rPr>
            </w:pPr>
            <w:r>
              <w:rPr>
                <w:rFonts w:ascii="Calibri" w:eastAsia="Calibri" w:hAnsi="Calibri" w:cs="Calibri"/>
                <w:w w:val="98"/>
              </w:rPr>
              <w:t>0 (0)</w:t>
            </w:r>
          </w:p>
        </w:tc>
        <w:tc>
          <w:tcPr>
            <w:tcW w:w="1540" w:type="dxa"/>
            <w:tcBorders>
              <w:right w:val="single" w:sz="8" w:space="0" w:color="auto"/>
            </w:tcBorders>
            <w:vAlign w:val="bottom"/>
          </w:tcPr>
          <w:p w14:paraId="2FCB7F5C" w14:textId="77777777" w:rsidR="00ED6D8A" w:rsidRDefault="00F94508">
            <w:pPr>
              <w:jc w:val="center"/>
              <w:rPr>
                <w:sz w:val="20"/>
                <w:szCs w:val="20"/>
              </w:rPr>
            </w:pPr>
            <w:r>
              <w:rPr>
                <w:rFonts w:ascii="Calibri" w:eastAsia="Calibri" w:hAnsi="Calibri" w:cs="Calibri"/>
              </w:rPr>
              <w:t>0 (0)</w:t>
            </w:r>
          </w:p>
        </w:tc>
        <w:tc>
          <w:tcPr>
            <w:tcW w:w="1270" w:type="dxa"/>
            <w:gridSpan w:val="2"/>
            <w:tcBorders>
              <w:right w:val="single" w:sz="8" w:space="0" w:color="auto"/>
            </w:tcBorders>
            <w:vAlign w:val="bottom"/>
          </w:tcPr>
          <w:p w14:paraId="2CE1CB95" w14:textId="77777777" w:rsidR="00ED6D8A" w:rsidRDefault="00F94508">
            <w:pPr>
              <w:jc w:val="center"/>
              <w:rPr>
                <w:sz w:val="20"/>
                <w:szCs w:val="20"/>
              </w:rPr>
            </w:pPr>
            <w:r>
              <w:rPr>
                <w:rFonts w:ascii="Calibri" w:eastAsia="Calibri" w:hAnsi="Calibri" w:cs="Calibri"/>
              </w:rPr>
              <w:t>0 (0)</w:t>
            </w:r>
          </w:p>
        </w:tc>
        <w:tc>
          <w:tcPr>
            <w:tcW w:w="30" w:type="dxa"/>
            <w:vAlign w:val="bottom"/>
          </w:tcPr>
          <w:p w14:paraId="6D4BE0D4" w14:textId="77777777" w:rsidR="00ED6D8A" w:rsidRDefault="00ED6D8A">
            <w:pPr>
              <w:rPr>
                <w:sz w:val="1"/>
                <w:szCs w:val="1"/>
              </w:rPr>
            </w:pPr>
          </w:p>
        </w:tc>
      </w:tr>
      <w:tr w:rsidR="00ED6D8A" w14:paraId="6F7B716E" w14:textId="77777777" w:rsidTr="00F94508">
        <w:trPr>
          <w:trHeight w:val="20"/>
        </w:trPr>
        <w:tc>
          <w:tcPr>
            <w:tcW w:w="2280" w:type="dxa"/>
            <w:tcBorders>
              <w:left w:val="single" w:sz="8" w:space="0" w:color="auto"/>
              <w:bottom w:val="single" w:sz="8" w:space="0" w:color="4F81BD"/>
              <w:right w:val="single" w:sz="8" w:space="0" w:color="auto"/>
            </w:tcBorders>
            <w:shd w:val="clear" w:color="auto" w:fill="4F81BD"/>
            <w:vAlign w:val="bottom"/>
          </w:tcPr>
          <w:p w14:paraId="10DDB14F" w14:textId="77777777" w:rsidR="00ED6D8A" w:rsidRDefault="00ED6D8A">
            <w:pPr>
              <w:spacing w:line="20" w:lineRule="exact"/>
              <w:rPr>
                <w:sz w:val="1"/>
                <w:szCs w:val="1"/>
              </w:rPr>
            </w:pPr>
          </w:p>
        </w:tc>
        <w:tc>
          <w:tcPr>
            <w:tcW w:w="2240" w:type="dxa"/>
            <w:tcBorders>
              <w:bottom w:val="single" w:sz="8" w:space="0" w:color="auto"/>
              <w:right w:val="single" w:sz="8" w:space="0" w:color="auto"/>
            </w:tcBorders>
            <w:vAlign w:val="bottom"/>
          </w:tcPr>
          <w:p w14:paraId="23E7DB99" w14:textId="77777777" w:rsidR="00ED6D8A" w:rsidRDefault="00ED6D8A">
            <w:pPr>
              <w:spacing w:line="20" w:lineRule="exact"/>
              <w:rPr>
                <w:sz w:val="1"/>
                <w:szCs w:val="1"/>
              </w:rPr>
            </w:pPr>
          </w:p>
        </w:tc>
        <w:tc>
          <w:tcPr>
            <w:tcW w:w="1260" w:type="dxa"/>
            <w:tcBorders>
              <w:bottom w:val="single" w:sz="8" w:space="0" w:color="auto"/>
              <w:right w:val="single" w:sz="8" w:space="0" w:color="auto"/>
            </w:tcBorders>
            <w:vAlign w:val="bottom"/>
          </w:tcPr>
          <w:p w14:paraId="10E04364" w14:textId="77777777" w:rsidR="00ED6D8A" w:rsidRDefault="00ED6D8A">
            <w:pPr>
              <w:spacing w:line="20" w:lineRule="exact"/>
              <w:rPr>
                <w:sz w:val="1"/>
                <w:szCs w:val="1"/>
              </w:rPr>
            </w:pPr>
          </w:p>
        </w:tc>
        <w:tc>
          <w:tcPr>
            <w:tcW w:w="1000" w:type="dxa"/>
            <w:tcBorders>
              <w:bottom w:val="single" w:sz="8" w:space="0" w:color="auto"/>
              <w:right w:val="single" w:sz="8" w:space="0" w:color="auto"/>
            </w:tcBorders>
            <w:vAlign w:val="bottom"/>
          </w:tcPr>
          <w:p w14:paraId="06861FC2" w14:textId="77777777" w:rsidR="00ED6D8A" w:rsidRDefault="00ED6D8A">
            <w:pPr>
              <w:spacing w:line="20" w:lineRule="exact"/>
              <w:rPr>
                <w:sz w:val="1"/>
                <w:szCs w:val="1"/>
              </w:rPr>
            </w:pPr>
          </w:p>
        </w:tc>
        <w:tc>
          <w:tcPr>
            <w:tcW w:w="1620" w:type="dxa"/>
            <w:tcBorders>
              <w:bottom w:val="single" w:sz="8" w:space="0" w:color="auto"/>
              <w:right w:val="single" w:sz="8" w:space="0" w:color="auto"/>
            </w:tcBorders>
            <w:vAlign w:val="bottom"/>
          </w:tcPr>
          <w:p w14:paraId="627D1371" w14:textId="77777777" w:rsidR="00ED6D8A" w:rsidRDefault="00ED6D8A">
            <w:pPr>
              <w:spacing w:line="20" w:lineRule="exact"/>
              <w:rPr>
                <w:sz w:val="1"/>
                <w:szCs w:val="1"/>
              </w:rPr>
            </w:pPr>
          </w:p>
        </w:tc>
        <w:tc>
          <w:tcPr>
            <w:tcW w:w="1540" w:type="dxa"/>
            <w:tcBorders>
              <w:bottom w:val="single" w:sz="8" w:space="0" w:color="auto"/>
              <w:right w:val="single" w:sz="8" w:space="0" w:color="auto"/>
            </w:tcBorders>
            <w:vAlign w:val="bottom"/>
          </w:tcPr>
          <w:p w14:paraId="735FB834" w14:textId="77777777" w:rsidR="00ED6D8A" w:rsidRDefault="00ED6D8A">
            <w:pPr>
              <w:spacing w:line="20" w:lineRule="exact"/>
              <w:rPr>
                <w:sz w:val="1"/>
                <w:szCs w:val="1"/>
              </w:rPr>
            </w:pPr>
          </w:p>
        </w:tc>
        <w:tc>
          <w:tcPr>
            <w:tcW w:w="1270" w:type="dxa"/>
            <w:gridSpan w:val="2"/>
            <w:tcBorders>
              <w:bottom w:val="single" w:sz="8" w:space="0" w:color="auto"/>
              <w:right w:val="single" w:sz="8" w:space="0" w:color="auto"/>
            </w:tcBorders>
            <w:vAlign w:val="bottom"/>
          </w:tcPr>
          <w:p w14:paraId="3A2AA125" w14:textId="77777777" w:rsidR="00ED6D8A" w:rsidRDefault="00ED6D8A">
            <w:pPr>
              <w:spacing w:line="20" w:lineRule="exact"/>
              <w:rPr>
                <w:sz w:val="1"/>
                <w:szCs w:val="1"/>
              </w:rPr>
            </w:pPr>
          </w:p>
        </w:tc>
        <w:tc>
          <w:tcPr>
            <w:tcW w:w="30" w:type="dxa"/>
            <w:vAlign w:val="bottom"/>
          </w:tcPr>
          <w:p w14:paraId="1074E4D5" w14:textId="77777777" w:rsidR="00ED6D8A" w:rsidRDefault="00ED6D8A">
            <w:pPr>
              <w:rPr>
                <w:sz w:val="1"/>
                <w:szCs w:val="1"/>
              </w:rPr>
            </w:pPr>
          </w:p>
        </w:tc>
      </w:tr>
      <w:tr w:rsidR="00ED6D8A" w14:paraId="5D179186" w14:textId="77777777" w:rsidTr="00F94508">
        <w:trPr>
          <w:trHeight w:val="313"/>
        </w:trPr>
        <w:tc>
          <w:tcPr>
            <w:tcW w:w="2280" w:type="dxa"/>
            <w:tcBorders>
              <w:left w:val="single" w:sz="8" w:space="0" w:color="auto"/>
              <w:bottom w:val="single" w:sz="8" w:space="0" w:color="4F81BD"/>
              <w:right w:val="single" w:sz="8" w:space="0" w:color="auto"/>
            </w:tcBorders>
            <w:shd w:val="clear" w:color="auto" w:fill="4F81BD"/>
            <w:vAlign w:val="bottom"/>
          </w:tcPr>
          <w:p w14:paraId="6DBB6FAF" w14:textId="77777777" w:rsidR="00ED6D8A" w:rsidRDefault="00ED6D8A">
            <w:pPr>
              <w:rPr>
                <w:sz w:val="24"/>
                <w:szCs w:val="24"/>
              </w:rPr>
            </w:pPr>
          </w:p>
        </w:tc>
        <w:tc>
          <w:tcPr>
            <w:tcW w:w="2240" w:type="dxa"/>
            <w:tcBorders>
              <w:right w:val="single" w:sz="8" w:space="0" w:color="auto"/>
            </w:tcBorders>
            <w:vAlign w:val="bottom"/>
          </w:tcPr>
          <w:p w14:paraId="4AB88DFA" w14:textId="77777777" w:rsidR="00ED6D8A" w:rsidRDefault="00F94508">
            <w:pPr>
              <w:rPr>
                <w:sz w:val="20"/>
                <w:szCs w:val="20"/>
              </w:rPr>
            </w:pPr>
            <w:r>
              <w:rPr>
                <w:rFonts w:ascii="Calibri" w:eastAsia="Calibri" w:hAnsi="Calibri" w:cs="Calibri"/>
              </w:rPr>
              <w:t>Sweden</w:t>
            </w:r>
          </w:p>
        </w:tc>
        <w:tc>
          <w:tcPr>
            <w:tcW w:w="1260" w:type="dxa"/>
            <w:tcBorders>
              <w:right w:val="single" w:sz="8" w:space="0" w:color="auto"/>
            </w:tcBorders>
            <w:vAlign w:val="bottom"/>
          </w:tcPr>
          <w:p w14:paraId="252B7DF9" w14:textId="77777777" w:rsidR="00ED6D8A" w:rsidRDefault="00F94508">
            <w:pPr>
              <w:jc w:val="center"/>
              <w:rPr>
                <w:sz w:val="20"/>
                <w:szCs w:val="20"/>
              </w:rPr>
            </w:pPr>
            <w:r>
              <w:rPr>
                <w:rFonts w:ascii="Calibri" w:eastAsia="Calibri" w:hAnsi="Calibri" w:cs="Calibri"/>
                <w:w w:val="98"/>
              </w:rPr>
              <w:t>1 (0)</w:t>
            </w:r>
          </w:p>
        </w:tc>
        <w:tc>
          <w:tcPr>
            <w:tcW w:w="1000" w:type="dxa"/>
            <w:tcBorders>
              <w:right w:val="single" w:sz="8" w:space="0" w:color="auto"/>
            </w:tcBorders>
            <w:vAlign w:val="bottom"/>
          </w:tcPr>
          <w:p w14:paraId="108C7E3F" w14:textId="77777777" w:rsidR="00ED6D8A" w:rsidRDefault="00F94508">
            <w:pPr>
              <w:jc w:val="center"/>
              <w:rPr>
                <w:sz w:val="20"/>
                <w:szCs w:val="20"/>
              </w:rPr>
            </w:pPr>
            <w:r>
              <w:rPr>
                <w:rFonts w:ascii="Calibri" w:eastAsia="Calibri" w:hAnsi="Calibri" w:cs="Calibri"/>
              </w:rPr>
              <w:t>1 (0)</w:t>
            </w:r>
          </w:p>
        </w:tc>
        <w:tc>
          <w:tcPr>
            <w:tcW w:w="1620" w:type="dxa"/>
            <w:tcBorders>
              <w:right w:val="single" w:sz="8" w:space="0" w:color="auto"/>
            </w:tcBorders>
            <w:vAlign w:val="bottom"/>
          </w:tcPr>
          <w:p w14:paraId="78D3E09E" w14:textId="77777777" w:rsidR="00ED6D8A" w:rsidRDefault="00F94508">
            <w:pPr>
              <w:jc w:val="center"/>
              <w:rPr>
                <w:sz w:val="20"/>
                <w:szCs w:val="20"/>
              </w:rPr>
            </w:pPr>
            <w:r>
              <w:rPr>
                <w:rFonts w:ascii="Calibri" w:eastAsia="Calibri" w:hAnsi="Calibri" w:cs="Calibri"/>
                <w:w w:val="98"/>
              </w:rPr>
              <w:t>0 (0)</w:t>
            </w:r>
          </w:p>
        </w:tc>
        <w:tc>
          <w:tcPr>
            <w:tcW w:w="1540" w:type="dxa"/>
            <w:tcBorders>
              <w:right w:val="single" w:sz="8" w:space="0" w:color="auto"/>
            </w:tcBorders>
            <w:vAlign w:val="bottom"/>
          </w:tcPr>
          <w:p w14:paraId="735D1444" w14:textId="77777777" w:rsidR="00ED6D8A" w:rsidRDefault="00F94508">
            <w:pPr>
              <w:jc w:val="center"/>
              <w:rPr>
                <w:sz w:val="20"/>
                <w:szCs w:val="20"/>
              </w:rPr>
            </w:pPr>
            <w:r>
              <w:rPr>
                <w:rFonts w:ascii="Calibri" w:eastAsia="Calibri" w:hAnsi="Calibri" w:cs="Calibri"/>
              </w:rPr>
              <w:t>0 (0)</w:t>
            </w:r>
          </w:p>
        </w:tc>
        <w:tc>
          <w:tcPr>
            <w:tcW w:w="1270" w:type="dxa"/>
            <w:gridSpan w:val="2"/>
            <w:tcBorders>
              <w:right w:val="single" w:sz="8" w:space="0" w:color="auto"/>
            </w:tcBorders>
            <w:vAlign w:val="bottom"/>
          </w:tcPr>
          <w:p w14:paraId="54DF731B" w14:textId="77777777" w:rsidR="00ED6D8A" w:rsidRDefault="00F94508">
            <w:pPr>
              <w:jc w:val="center"/>
              <w:rPr>
                <w:sz w:val="20"/>
                <w:szCs w:val="20"/>
              </w:rPr>
            </w:pPr>
            <w:r>
              <w:rPr>
                <w:rFonts w:ascii="Calibri" w:eastAsia="Calibri" w:hAnsi="Calibri" w:cs="Calibri"/>
              </w:rPr>
              <w:t>0 (0)</w:t>
            </w:r>
          </w:p>
        </w:tc>
        <w:tc>
          <w:tcPr>
            <w:tcW w:w="30" w:type="dxa"/>
            <w:vAlign w:val="bottom"/>
          </w:tcPr>
          <w:p w14:paraId="1B4FBD22" w14:textId="77777777" w:rsidR="00ED6D8A" w:rsidRDefault="00ED6D8A">
            <w:pPr>
              <w:rPr>
                <w:sz w:val="1"/>
                <w:szCs w:val="1"/>
              </w:rPr>
            </w:pPr>
          </w:p>
        </w:tc>
      </w:tr>
      <w:tr w:rsidR="00F94508" w14:paraId="29BD75F2" w14:textId="77777777" w:rsidTr="00F94508">
        <w:trPr>
          <w:trHeight w:val="313"/>
        </w:trPr>
        <w:tc>
          <w:tcPr>
            <w:tcW w:w="2280" w:type="dxa"/>
            <w:tcBorders>
              <w:left w:val="single" w:sz="8" w:space="0" w:color="auto"/>
              <w:bottom w:val="single" w:sz="8" w:space="0" w:color="4F81BD"/>
              <w:right w:val="single" w:sz="8" w:space="0" w:color="auto"/>
            </w:tcBorders>
            <w:shd w:val="clear" w:color="auto" w:fill="4F81BD"/>
            <w:vAlign w:val="bottom"/>
          </w:tcPr>
          <w:p w14:paraId="7EB0A41F" w14:textId="77777777" w:rsidR="00F94508" w:rsidRDefault="00F94508" w:rsidP="00F94508">
            <w:pPr>
              <w:rPr>
                <w:sz w:val="24"/>
                <w:szCs w:val="24"/>
              </w:rPr>
            </w:pPr>
          </w:p>
        </w:tc>
        <w:tc>
          <w:tcPr>
            <w:tcW w:w="2240" w:type="dxa"/>
            <w:tcBorders>
              <w:right w:val="single" w:sz="8" w:space="0" w:color="auto"/>
            </w:tcBorders>
            <w:vAlign w:val="bottom"/>
          </w:tcPr>
          <w:p w14:paraId="59954873" w14:textId="6B037C72" w:rsidR="00F94508" w:rsidRDefault="00F94508" w:rsidP="00F94508">
            <w:pPr>
              <w:rPr>
                <w:rFonts w:ascii="Calibri" w:eastAsia="Calibri" w:hAnsi="Calibri" w:cs="Calibri"/>
              </w:rPr>
            </w:pPr>
            <w:r>
              <w:rPr>
                <w:rFonts w:ascii="Calibri" w:eastAsia="Calibri" w:hAnsi="Calibri" w:cs="Calibri"/>
              </w:rPr>
              <w:t>United Arab Emirates</w:t>
            </w:r>
          </w:p>
        </w:tc>
        <w:tc>
          <w:tcPr>
            <w:tcW w:w="1260" w:type="dxa"/>
            <w:tcBorders>
              <w:right w:val="single" w:sz="8" w:space="0" w:color="auto"/>
            </w:tcBorders>
            <w:vAlign w:val="bottom"/>
          </w:tcPr>
          <w:p w14:paraId="4F09421D" w14:textId="7FCA0DC2" w:rsidR="00F94508" w:rsidRDefault="00F94508" w:rsidP="00F94508">
            <w:pPr>
              <w:jc w:val="center"/>
              <w:rPr>
                <w:rFonts w:ascii="Calibri" w:eastAsia="Calibri" w:hAnsi="Calibri" w:cs="Calibri"/>
                <w:w w:val="98"/>
              </w:rPr>
            </w:pPr>
            <w:r>
              <w:rPr>
                <w:rFonts w:ascii="Calibri" w:eastAsia="Calibri" w:hAnsi="Calibri" w:cs="Calibri"/>
                <w:w w:val="98"/>
              </w:rPr>
              <w:t>7 (0)</w:t>
            </w:r>
          </w:p>
        </w:tc>
        <w:tc>
          <w:tcPr>
            <w:tcW w:w="1000" w:type="dxa"/>
            <w:tcBorders>
              <w:right w:val="single" w:sz="8" w:space="0" w:color="auto"/>
            </w:tcBorders>
            <w:vAlign w:val="bottom"/>
          </w:tcPr>
          <w:p w14:paraId="313A2050" w14:textId="057ED56C" w:rsidR="00F94508" w:rsidRDefault="00F94508" w:rsidP="00F94508">
            <w:pPr>
              <w:jc w:val="center"/>
              <w:rPr>
                <w:rFonts w:ascii="Calibri" w:eastAsia="Calibri" w:hAnsi="Calibri" w:cs="Calibri"/>
              </w:rPr>
            </w:pPr>
            <w:r>
              <w:rPr>
                <w:rFonts w:ascii="Calibri" w:eastAsia="Calibri" w:hAnsi="Calibri" w:cs="Calibri"/>
              </w:rPr>
              <w:t>6 (0)</w:t>
            </w:r>
          </w:p>
        </w:tc>
        <w:tc>
          <w:tcPr>
            <w:tcW w:w="1620" w:type="dxa"/>
            <w:tcBorders>
              <w:right w:val="single" w:sz="8" w:space="0" w:color="auto"/>
            </w:tcBorders>
            <w:vAlign w:val="bottom"/>
          </w:tcPr>
          <w:p w14:paraId="1DF6655F" w14:textId="6DCE5325" w:rsidR="00F94508" w:rsidRDefault="00F94508" w:rsidP="00F94508">
            <w:pPr>
              <w:jc w:val="center"/>
              <w:rPr>
                <w:rFonts w:ascii="Calibri" w:eastAsia="Calibri" w:hAnsi="Calibri" w:cs="Calibri"/>
                <w:w w:val="98"/>
              </w:rPr>
            </w:pPr>
            <w:r>
              <w:rPr>
                <w:rFonts w:ascii="Calibri" w:eastAsia="Calibri" w:hAnsi="Calibri" w:cs="Calibri"/>
                <w:w w:val="98"/>
              </w:rPr>
              <w:t>1 (0)</w:t>
            </w:r>
          </w:p>
        </w:tc>
        <w:tc>
          <w:tcPr>
            <w:tcW w:w="1540" w:type="dxa"/>
            <w:tcBorders>
              <w:right w:val="single" w:sz="8" w:space="0" w:color="auto"/>
            </w:tcBorders>
            <w:vAlign w:val="bottom"/>
          </w:tcPr>
          <w:p w14:paraId="109BABDB" w14:textId="1F589426" w:rsidR="00F94508" w:rsidRDefault="00F94508" w:rsidP="00F94508">
            <w:pPr>
              <w:jc w:val="center"/>
              <w:rPr>
                <w:rFonts w:ascii="Calibri" w:eastAsia="Calibri" w:hAnsi="Calibri" w:cs="Calibri"/>
              </w:rPr>
            </w:pPr>
            <w:r>
              <w:rPr>
                <w:rFonts w:ascii="Calibri" w:eastAsia="Calibri" w:hAnsi="Calibri" w:cs="Calibri"/>
              </w:rPr>
              <w:t>0 (0)</w:t>
            </w:r>
          </w:p>
        </w:tc>
        <w:tc>
          <w:tcPr>
            <w:tcW w:w="1270" w:type="dxa"/>
            <w:gridSpan w:val="2"/>
            <w:tcBorders>
              <w:right w:val="single" w:sz="8" w:space="0" w:color="auto"/>
            </w:tcBorders>
            <w:vAlign w:val="bottom"/>
          </w:tcPr>
          <w:p w14:paraId="3F1CA8D5" w14:textId="1E8547ED" w:rsidR="00F94508" w:rsidRDefault="00F94508" w:rsidP="00F94508">
            <w:pPr>
              <w:jc w:val="center"/>
              <w:rPr>
                <w:rFonts w:ascii="Calibri" w:eastAsia="Calibri" w:hAnsi="Calibri" w:cs="Calibri"/>
              </w:rPr>
            </w:pPr>
            <w:r>
              <w:rPr>
                <w:rFonts w:ascii="Calibri" w:eastAsia="Calibri" w:hAnsi="Calibri" w:cs="Calibri"/>
              </w:rPr>
              <w:t>0 (0)</w:t>
            </w:r>
          </w:p>
        </w:tc>
        <w:tc>
          <w:tcPr>
            <w:tcW w:w="30" w:type="dxa"/>
            <w:vAlign w:val="bottom"/>
          </w:tcPr>
          <w:p w14:paraId="4985B6AA" w14:textId="77777777" w:rsidR="00F94508" w:rsidRDefault="00F94508" w:rsidP="00F94508">
            <w:pPr>
              <w:rPr>
                <w:sz w:val="1"/>
                <w:szCs w:val="1"/>
              </w:rPr>
            </w:pPr>
          </w:p>
        </w:tc>
      </w:tr>
      <w:tr w:rsidR="00F94508" w14:paraId="0B6F8714" w14:textId="77777777" w:rsidTr="00F94508">
        <w:trPr>
          <w:trHeight w:val="313"/>
        </w:trPr>
        <w:tc>
          <w:tcPr>
            <w:tcW w:w="2280" w:type="dxa"/>
            <w:tcBorders>
              <w:left w:val="single" w:sz="8" w:space="0" w:color="auto"/>
              <w:bottom w:val="single" w:sz="8" w:space="0" w:color="4F81BD"/>
              <w:right w:val="single" w:sz="8" w:space="0" w:color="auto"/>
            </w:tcBorders>
            <w:shd w:val="clear" w:color="auto" w:fill="4F81BD"/>
            <w:vAlign w:val="bottom"/>
          </w:tcPr>
          <w:p w14:paraId="5036B7B3" w14:textId="77777777" w:rsidR="00F94508" w:rsidRDefault="00F94508" w:rsidP="00F94508">
            <w:pPr>
              <w:rPr>
                <w:sz w:val="24"/>
                <w:szCs w:val="24"/>
              </w:rPr>
            </w:pPr>
          </w:p>
        </w:tc>
        <w:tc>
          <w:tcPr>
            <w:tcW w:w="2240" w:type="dxa"/>
            <w:tcBorders>
              <w:right w:val="single" w:sz="8" w:space="0" w:color="auto"/>
            </w:tcBorders>
            <w:vAlign w:val="bottom"/>
          </w:tcPr>
          <w:p w14:paraId="5E321BBA" w14:textId="19338660" w:rsidR="00F94508" w:rsidRDefault="00F94508" w:rsidP="00F94508">
            <w:pPr>
              <w:rPr>
                <w:rFonts w:ascii="Calibri" w:eastAsia="Calibri" w:hAnsi="Calibri" w:cs="Calibri"/>
              </w:rPr>
            </w:pPr>
            <w:r>
              <w:rPr>
                <w:rFonts w:ascii="Calibri" w:eastAsia="Calibri" w:hAnsi="Calibri" w:cs="Calibri"/>
              </w:rPr>
              <w:t xml:space="preserve">International </w:t>
            </w:r>
            <w:r>
              <w:rPr>
                <w:rFonts w:ascii="Calibri" w:eastAsia="Calibri" w:hAnsi="Calibri" w:cs="Calibri"/>
              </w:rPr>
              <w:t>conveyance (Japan)</w:t>
            </w:r>
          </w:p>
        </w:tc>
        <w:tc>
          <w:tcPr>
            <w:tcW w:w="1260" w:type="dxa"/>
            <w:tcBorders>
              <w:right w:val="single" w:sz="8" w:space="0" w:color="auto"/>
            </w:tcBorders>
            <w:vAlign w:val="bottom"/>
          </w:tcPr>
          <w:p w14:paraId="435E9645" w14:textId="33CFF452" w:rsidR="00F94508" w:rsidRDefault="00F94508" w:rsidP="00F94508">
            <w:pPr>
              <w:jc w:val="center"/>
              <w:rPr>
                <w:rFonts w:ascii="Calibri" w:eastAsia="Calibri" w:hAnsi="Calibri" w:cs="Calibri"/>
                <w:w w:val="98"/>
              </w:rPr>
            </w:pPr>
            <w:r>
              <w:rPr>
                <w:rFonts w:ascii="Calibri" w:eastAsia="Calibri" w:hAnsi="Calibri" w:cs="Calibri"/>
                <w:w w:val="94"/>
              </w:rPr>
              <w:t>70</w:t>
            </w:r>
            <w:r>
              <w:rPr>
                <w:rFonts w:ascii="Calibri" w:eastAsia="Calibri" w:hAnsi="Calibri" w:cs="Calibri"/>
                <w:w w:val="94"/>
                <w:sz w:val="27"/>
                <w:szCs w:val="27"/>
                <w:vertAlign w:val="superscript"/>
              </w:rPr>
              <w:t>**</w:t>
            </w:r>
            <w:r>
              <w:rPr>
                <w:rFonts w:ascii="Calibri" w:eastAsia="Calibri" w:hAnsi="Calibri" w:cs="Calibri"/>
                <w:w w:val="94"/>
              </w:rPr>
              <w:t xml:space="preserve"> (6)</w:t>
            </w:r>
          </w:p>
        </w:tc>
        <w:tc>
          <w:tcPr>
            <w:tcW w:w="1000" w:type="dxa"/>
            <w:tcBorders>
              <w:right w:val="single" w:sz="8" w:space="0" w:color="auto"/>
            </w:tcBorders>
            <w:vAlign w:val="bottom"/>
          </w:tcPr>
          <w:p w14:paraId="1EB7BDE5" w14:textId="172455A7" w:rsidR="00F94508" w:rsidRDefault="00F94508" w:rsidP="00F94508">
            <w:pPr>
              <w:jc w:val="center"/>
              <w:rPr>
                <w:rFonts w:ascii="Calibri" w:eastAsia="Calibri" w:hAnsi="Calibri" w:cs="Calibri"/>
              </w:rPr>
            </w:pPr>
            <w:r>
              <w:rPr>
                <w:rFonts w:ascii="Calibri" w:eastAsia="Calibri" w:hAnsi="Calibri" w:cs="Calibri"/>
              </w:rPr>
              <w:t>0 (0)</w:t>
            </w:r>
          </w:p>
        </w:tc>
        <w:tc>
          <w:tcPr>
            <w:tcW w:w="1620" w:type="dxa"/>
            <w:tcBorders>
              <w:right w:val="single" w:sz="8" w:space="0" w:color="auto"/>
            </w:tcBorders>
            <w:vAlign w:val="bottom"/>
          </w:tcPr>
          <w:p w14:paraId="09FCB217" w14:textId="67F69E70" w:rsidR="00F94508" w:rsidRDefault="00F94508" w:rsidP="00F94508">
            <w:pPr>
              <w:jc w:val="center"/>
              <w:rPr>
                <w:rFonts w:ascii="Calibri" w:eastAsia="Calibri" w:hAnsi="Calibri" w:cs="Calibri"/>
                <w:w w:val="98"/>
              </w:rPr>
            </w:pPr>
            <w:r>
              <w:rPr>
                <w:rFonts w:ascii="Calibri" w:eastAsia="Calibri" w:hAnsi="Calibri" w:cs="Calibri"/>
                <w:w w:val="98"/>
              </w:rPr>
              <w:t>0 (0)</w:t>
            </w:r>
          </w:p>
        </w:tc>
        <w:tc>
          <w:tcPr>
            <w:tcW w:w="1540" w:type="dxa"/>
            <w:tcBorders>
              <w:right w:val="single" w:sz="8" w:space="0" w:color="auto"/>
            </w:tcBorders>
            <w:vAlign w:val="bottom"/>
          </w:tcPr>
          <w:p w14:paraId="3E48E32A" w14:textId="7B29266B" w:rsidR="00F94508" w:rsidRDefault="00F94508" w:rsidP="00F94508">
            <w:pPr>
              <w:jc w:val="center"/>
              <w:rPr>
                <w:rFonts w:ascii="Calibri" w:eastAsia="Calibri" w:hAnsi="Calibri" w:cs="Calibri"/>
              </w:rPr>
            </w:pPr>
            <w:r>
              <w:rPr>
                <w:rFonts w:ascii="Calibri" w:eastAsia="Calibri" w:hAnsi="Calibri" w:cs="Calibri"/>
              </w:rPr>
              <w:t>70 (6)</w:t>
            </w:r>
          </w:p>
        </w:tc>
        <w:tc>
          <w:tcPr>
            <w:tcW w:w="1270" w:type="dxa"/>
            <w:gridSpan w:val="2"/>
            <w:tcBorders>
              <w:right w:val="single" w:sz="8" w:space="0" w:color="auto"/>
            </w:tcBorders>
            <w:vAlign w:val="bottom"/>
          </w:tcPr>
          <w:p w14:paraId="0D3F8EB0" w14:textId="7A251E4B" w:rsidR="00F94508" w:rsidRDefault="00F94508" w:rsidP="00F94508">
            <w:pPr>
              <w:jc w:val="center"/>
              <w:rPr>
                <w:rFonts w:ascii="Calibri" w:eastAsia="Calibri" w:hAnsi="Calibri" w:cs="Calibri"/>
              </w:rPr>
            </w:pPr>
            <w:r>
              <w:rPr>
                <w:rFonts w:ascii="Calibri" w:eastAsia="Calibri" w:hAnsi="Calibri" w:cs="Calibri"/>
              </w:rPr>
              <w:t>0 (0)</w:t>
            </w:r>
          </w:p>
        </w:tc>
        <w:tc>
          <w:tcPr>
            <w:tcW w:w="30" w:type="dxa"/>
            <w:vAlign w:val="bottom"/>
          </w:tcPr>
          <w:p w14:paraId="5A51B3E7" w14:textId="77777777" w:rsidR="00F94508" w:rsidRDefault="00F94508" w:rsidP="00F94508">
            <w:pPr>
              <w:rPr>
                <w:sz w:val="1"/>
                <w:szCs w:val="1"/>
              </w:rPr>
            </w:pPr>
          </w:p>
        </w:tc>
        <w:bookmarkStart w:id="3" w:name="_GoBack"/>
        <w:bookmarkEnd w:id="3"/>
      </w:tr>
      <w:tr w:rsidR="00F94508" w14:paraId="5ED99B24" w14:textId="77777777" w:rsidTr="00F94508">
        <w:trPr>
          <w:trHeight w:val="291"/>
        </w:trPr>
        <w:tc>
          <w:tcPr>
            <w:tcW w:w="2280" w:type="dxa"/>
            <w:tcBorders>
              <w:top w:val="single" w:sz="8" w:space="0" w:color="auto"/>
              <w:left w:val="single" w:sz="8" w:space="0" w:color="auto"/>
              <w:right w:val="single" w:sz="8" w:space="0" w:color="auto"/>
            </w:tcBorders>
            <w:shd w:val="clear" w:color="auto" w:fill="4F81BD"/>
            <w:vAlign w:val="bottom"/>
          </w:tcPr>
          <w:p w14:paraId="6C36A927" w14:textId="77777777" w:rsidR="00F94508" w:rsidRDefault="00F94508" w:rsidP="00F94508">
            <w:pPr>
              <w:jc w:val="center"/>
              <w:rPr>
                <w:sz w:val="20"/>
                <w:szCs w:val="20"/>
              </w:rPr>
            </w:pPr>
            <w:r>
              <w:rPr>
                <w:rFonts w:ascii="Calibri" w:eastAsia="Calibri" w:hAnsi="Calibri" w:cs="Calibri"/>
                <w:b/>
                <w:bCs/>
                <w:color w:val="FFFFFF"/>
                <w:shd w:val="clear" w:color="auto" w:fill="4F81BD"/>
              </w:rPr>
              <w:t>Eastern Mediterranean</w:t>
            </w:r>
          </w:p>
        </w:tc>
        <w:tc>
          <w:tcPr>
            <w:tcW w:w="2240" w:type="dxa"/>
            <w:tcBorders>
              <w:top w:val="single" w:sz="8" w:space="0" w:color="auto"/>
              <w:right w:val="single" w:sz="8" w:space="0" w:color="auto"/>
            </w:tcBorders>
            <w:vAlign w:val="bottom"/>
          </w:tcPr>
          <w:p w14:paraId="08043774" w14:textId="77777777" w:rsidR="00F94508" w:rsidRDefault="00F94508" w:rsidP="00F94508">
            <w:pPr>
              <w:rPr>
                <w:sz w:val="24"/>
                <w:szCs w:val="24"/>
              </w:rPr>
            </w:pPr>
          </w:p>
        </w:tc>
        <w:tc>
          <w:tcPr>
            <w:tcW w:w="1260" w:type="dxa"/>
            <w:tcBorders>
              <w:top w:val="single" w:sz="8" w:space="0" w:color="auto"/>
              <w:right w:val="single" w:sz="8" w:space="0" w:color="auto"/>
            </w:tcBorders>
            <w:vAlign w:val="bottom"/>
          </w:tcPr>
          <w:p w14:paraId="24D02167" w14:textId="77777777" w:rsidR="00F94508" w:rsidRDefault="00F94508" w:rsidP="00F94508">
            <w:pPr>
              <w:rPr>
                <w:sz w:val="24"/>
                <w:szCs w:val="24"/>
              </w:rPr>
            </w:pPr>
          </w:p>
        </w:tc>
        <w:tc>
          <w:tcPr>
            <w:tcW w:w="1000" w:type="dxa"/>
            <w:tcBorders>
              <w:top w:val="single" w:sz="8" w:space="0" w:color="auto"/>
              <w:right w:val="single" w:sz="8" w:space="0" w:color="auto"/>
            </w:tcBorders>
            <w:vAlign w:val="bottom"/>
          </w:tcPr>
          <w:p w14:paraId="5F9E321A" w14:textId="77777777" w:rsidR="00F94508" w:rsidRDefault="00F94508" w:rsidP="00F94508">
            <w:pPr>
              <w:rPr>
                <w:sz w:val="24"/>
                <w:szCs w:val="24"/>
              </w:rPr>
            </w:pPr>
          </w:p>
        </w:tc>
        <w:tc>
          <w:tcPr>
            <w:tcW w:w="1620" w:type="dxa"/>
            <w:tcBorders>
              <w:top w:val="single" w:sz="8" w:space="0" w:color="auto"/>
              <w:right w:val="single" w:sz="8" w:space="0" w:color="auto"/>
            </w:tcBorders>
            <w:vAlign w:val="bottom"/>
          </w:tcPr>
          <w:p w14:paraId="52F4E670" w14:textId="77777777" w:rsidR="00F94508" w:rsidRDefault="00F94508" w:rsidP="00F94508">
            <w:pPr>
              <w:rPr>
                <w:sz w:val="24"/>
                <w:szCs w:val="24"/>
              </w:rPr>
            </w:pPr>
          </w:p>
        </w:tc>
        <w:tc>
          <w:tcPr>
            <w:tcW w:w="1540" w:type="dxa"/>
            <w:tcBorders>
              <w:top w:val="single" w:sz="8" w:space="0" w:color="auto"/>
              <w:right w:val="single" w:sz="8" w:space="0" w:color="auto"/>
            </w:tcBorders>
            <w:vAlign w:val="bottom"/>
          </w:tcPr>
          <w:p w14:paraId="18392C1C" w14:textId="77777777" w:rsidR="00F94508" w:rsidRDefault="00F94508" w:rsidP="00F94508">
            <w:pPr>
              <w:rPr>
                <w:sz w:val="24"/>
                <w:szCs w:val="24"/>
              </w:rPr>
            </w:pPr>
          </w:p>
        </w:tc>
        <w:tc>
          <w:tcPr>
            <w:tcW w:w="30" w:type="dxa"/>
            <w:tcBorders>
              <w:top w:val="single" w:sz="8" w:space="0" w:color="auto"/>
            </w:tcBorders>
            <w:shd w:val="clear" w:color="auto" w:fill="000000"/>
            <w:vAlign w:val="bottom"/>
          </w:tcPr>
          <w:p w14:paraId="645DE458" w14:textId="77777777" w:rsidR="00F94508" w:rsidRDefault="00F94508" w:rsidP="00F94508">
            <w:pPr>
              <w:rPr>
                <w:sz w:val="24"/>
                <w:szCs w:val="24"/>
              </w:rPr>
            </w:pPr>
          </w:p>
        </w:tc>
        <w:tc>
          <w:tcPr>
            <w:tcW w:w="1240" w:type="dxa"/>
            <w:tcBorders>
              <w:top w:val="single" w:sz="8" w:space="0" w:color="auto"/>
              <w:right w:val="single" w:sz="8" w:space="0" w:color="auto"/>
            </w:tcBorders>
            <w:vAlign w:val="bottom"/>
          </w:tcPr>
          <w:p w14:paraId="010DEA53" w14:textId="77777777" w:rsidR="00F94508" w:rsidRDefault="00F94508" w:rsidP="00F94508">
            <w:pPr>
              <w:rPr>
                <w:sz w:val="24"/>
                <w:szCs w:val="24"/>
              </w:rPr>
            </w:pPr>
          </w:p>
        </w:tc>
        <w:tc>
          <w:tcPr>
            <w:tcW w:w="30" w:type="dxa"/>
            <w:vAlign w:val="bottom"/>
          </w:tcPr>
          <w:p w14:paraId="0DE32A47" w14:textId="77777777" w:rsidR="00F94508" w:rsidRDefault="00F94508" w:rsidP="00F94508">
            <w:pPr>
              <w:rPr>
                <w:sz w:val="1"/>
                <w:szCs w:val="1"/>
              </w:rPr>
            </w:pPr>
          </w:p>
        </w:tc>
      </w:tr>
      <w:tr w:rsidR="00F94508" w14:paraId="4335F686" w14:textId="77777777" w:rsidTr="00F94508">
        <w:trPr>
          <w:trHeight w:val="321"/>
        </w:trPr>
        <w:tc>
          <w:tcPr>
            <w:tcW w:w="2280" w:type="dxa"/>
            <w:tcBorders>
              <w:left w:val="single" w:sz="8" w:space="0" w:color="auto"/>
              <w:bottom w:val="single" w:sz="8" w:space="0" w:color="4F81BD"/>
              <w:right w:val="single" w:sz="8" w:space="0" w:color="auto"/>
            </w:tcBorders>
            <w:shd w:val="clear" w:color="auto" w:fill="4F81BD"/>
            <w:vAlign w:val="bottom"/>
          </w:tcPr>
          <w:p w14:paraId="5D21A601" w14:textId="77777777" w:rsidR="00F94508" w:rsidRDefault="00F94508" w:rsidP="00F94508">
            <w:pPr>
              <w:jc w:val="center"/>
              <w:rPr>
                <w:sz w:val="20"/>
                <w:szCs w:val="20"/>
              </w:rPr>
            </w:pPr>
            <w:r>
              <w:rPr>
                <w:rFonts w:ascii="Calibri" w:eastAsia="Calibri" w:hAnsi="Calibri" w:cs="Calibri"/>
                <w:b/>
                <w:bCs/>
                <w:color w:val="FFFFFF"/>
              </w:rPr>
              <w:t>Region</w:t>
            </w:r>
          </w:p>
        </w:tc>
        <w:tc>
          <w:tcPr>
            <w:tcW w:w="2240" w:type="dxa"/>
            <w:tcBorders>
              <w:right w:val="single" w:sz="8" w:space="0" w:color="auto"/>
            </w:tcBorders>
            <w:vAlign w:val="bottom"/>
          </w:tcPr>
          <w:p w14:paraId="6EEA6880" w14:textId="183D6ACC" w:rsidR="00F94508" w:rsidRDefault="00F94508" w:rsidP="00F94508">
            <w:pPr>
              <w:rPr>
                <w:sz w:val="20"/>
                <w:szCs w:val="20"/>
              </w:rPr>
            </w:pPr>
          </w:p>
        </w:tc>
        <w:tc>
          <w:tcPr>
            <w:tcW w:w="1260" w:type="dxa"/>
            <w:tcBorders>
              <w:right w:val="single" w:sz="8" w:space="0" w:color="auto"/>
            </w:tcBorders>
            <w:vAlign w:val="bottom"/>
          </w:tcPr>
          <w:p w14:paraId="31B7E52C" w14:textId="24382057" w:rsidR="00F94508" w:rsidRDefault="00F94508" w:rsidP="00F94508">
            <w:pPr>
              <w:jc w:val="center"/>
              <w:rPr>
                <w:sz w:val="20"/>
                <w:szCs w:val="20"/>
              </w:rPr>
            </w:pPr>
          </w:p>
        </w:tc>
        <w:tc>
          <w:tcPr>
            <w:tcW w:w="1000" w:type="dxa"/>
            <w:tcBorders>
              <w:right w:val="single" w:sz="8" w:space="0" w:color="auto"/>
            </w:tcBorders>
            <w:vAlign w:val="bottom"/>
          </w:tcPr>
          <w:p w14:paraId="76DF8766" w14:textId="60BBEB20" w:rsidR="00F94508" w:rsidRDefault="00F94508" w:rsidP="00F94508">
            <w:pPr>
              <w:jc w:val="center"/>
              <w:rPr>
                <w:sz w:val="20"/>
                <w:szCs w:val="20"/>
              </w:rPr>
            </w:pPr>
          </w:p>
        </w:tc>
        <w:tc>
          <w:tcPr>
            <w:tcW w:w="1620" w:type="dxa"/>
            <w:tcBorders>
              <w:right w:val="single" w:sz="8" w:space="0" w:color="auto"/>
            </w:tcBorders>
            <w:vAlign w:val="bottom"/>
          </w:tcPr>
          <w:p w14:paraId="785A39A8" w14:textId="7A1A5F03" w:rsidR="00F94508" w:rsidRDefault="00F94508" w:rsidP="00F94508">
            <w:pPr>
              <w:jc w:val="center"/>
              <w:rPr>
                <w:sz w:val="20"/>
                <w:szCs w:val="20"/>
              </w:rPr>
            </w:pPr>
          </w:p>
        </w:tc>
        <w:tc>
          <w:tcPr>
            <w:tcW w:w="1540" w:type="dxa"/>
            <w:tcBorders>
              <w:right w:val="single" w:sz="8" w:space="0" w:color="auto"/>
            </w:tcBorders>
            <w:vAlign w:val="bottom"/>
          </w:tcPr>
          <w:p w14:paraId="3862C78F" w14:textId="48E7A7BA" w:rsidR="00F94508" w:rsidRDefault="00F94508" w:rsidP="00F94508">
            <w:pPr>
              <w:jc w:val="center"/>
              <w:rPr>
                <w:sz w:val="20"/>
                <w:szCs w:val="20"/>
              </w:rPr>
            </w:pPr>
          </w:p>
        </w:tc>
        <w:tc>
          <w:tcPr>
            <w:tcW w:w="30" w:type="dxa"/>
            <w:tcBorders>
              <w:bottom w:val="single" w:sz="8" w:space="0" w:color="auto"/>
            </w:tcBorders>
            <w:shd w:val="clear" w:color="auto" w:fill="000000"/>
            <w:vAlign w:val="bottom"/>
          </w:tcPr>
          <w:p w14:paraId="408E9795" w14:textId="77777777" w:rsidR="00F94508" w:rsidRDefault="00F94508" w:rsidP="00F94508">
            <w:pPr>
              <w:rPr>
                <w:sz w:val="24"/>
                <w:szCs w:val="24"/>
              </w:rPr>
            </w:pPr>
          </w:p>
        </w:tc>
        <w:tc>
          <w:tcPr>
            <w:tcW w:w="1240" w:type="dxa"/>
            <w:tcBorders>
              <w:right w:val="single" w:sz="8" w:space="0" w:color="auto"/>
            </w:tcBorders>
            <w:vAlign w:val="bottom"/>
          </w:tcPr>
          <w:p w14:paraId="395A18C7" w14:textId="68B6D3C9" w:rsidR="00F94508" w:rsidRDefault="00F94508" w:rsidP="00F94508">
            <w:pPr>
              <w:jc w:val="center"/>
              <w:rPr>
                <w:sz w:val="20"/>
                <w:szCs w:val="20"/>
              </w:rPr>
            </w:pPr>
          </w:p>
        </w:tc>
        <w:tc>
          <w:tcPr>
            <w:tcW w:w="30" w:type="dxa"/>
            <w:vAlign w:val="bottom"/>
          </w:tcPr>
          <w:p w14:paraId="5075687A" w14:textId="77777777" w:rsidR="00F94508" w:rsidRDefault="00F94508" w:rsidP="00F94508">
            <w:pPr>
              <w:rPr>
                <w:sz w:val="1"/>
                <w:szCs w:val="1"/>
              </w:rPr>
            </w:pPr>
          </w:p>
        </w:tc>
      </w:tr>
      <w:tr w:rsidR="00F94508" w14:paraId="318A5ED2" w14:textId="77777777" w:rsidTr="00F94508">
        <w:trPr>
          <w:trHeight w:val="324"/>
        </w:trPr>
        <w:tc>
          <w:tcPr>
            <w:tcW w:w="2280" w:type="dxa"/>
            <w:vMerge w:val="restart"/>
            <w:tcBorders>
              <w:top w:val="single" w:sz="8" w:space="0" w:color="auto"/>
              <w:left w:val="single" w:sz="8" w:space="0" w:color="auto"/>
              <w:right w:val="single" w:sz="8" w:space="0" w:color="auto"/>
            </w:tcBorders>
            <w:shd w:val="clear" w:color="auto" w:fill="4F81BD"/>
            <w:vAlign w:val="bottom"/>
          </w:tcPr>
          <w:p w14:paraId="083F433B" w14:textId="77777777" w:rsidR="00F94508" w:rsidRDefault="00F94508" w:rsidP="00F94508">
            <w:pPr>
              <w:jc w:val="center"/>
              <w:rPr>
                <w:sz w:val="20"/>
                <w:szCs w:val="20"/>
              </w:rPr>
            </w:pPr>
            <w:r>
              <w:rPr>
                <w:rFonts w:ascii="Calibri" w:eastAsia="Calibri" w:hAnsi="Calibri" w:cs="Calibri"/>
                <w:b/>
                <w:bCs/>
                <w:color w:val="FFFFFF"/>
                <w:w w:val="97"/>
              </w:rPr>
              <w:t>Other</w:t>
            </w:r>
          </w:p>
        </w:tc>
        <w:tc>
          <w:tcPr>
            <w:tcW w:w="2240" w:type="dxa"/>
            <w:tcBorders>
              <w:top w:val="single" w:sz="8" w:space="0" w:color="auto"/>
              <w:right w:val="single" w:sz="8" w:space="0" w:color="auto"/>
            </w:tcBorders>
            <w:vAlign w:val="bottom"/>
          </w:tcPr>
          <w:p w14:paraId="7E02EC05" w14:textId="5BBBD55A" w:rsidR="00F94508" w:rsidRDefault="00F94508" w:rsidP="00F94508">
            <w:pPr>
              <w:rPr>
                <w:sz w:val="20"/>
                <w:szCs w:val="20"/>
              </w:rPr>
            </w:pPr>
          </w:p>
        </w:tc>
        <w:tc>
          <w:tcPr>
            <w:tcW w:w="1260" w:type="dxa"/>
            <w:vMerge w:val="restart"/>
            <w:tcBorders>
              <w:top w:val="single" w:sz="8" w:space="0" w:color="auto"/>
              <w:right w:val="single" w:sz="8" w:space="0" w:color="auto"/>
            </w:tcBorders>
            <w:vAlign w:val="bottom"/>
          </w:tcPr>
          <w:p w14:paraId="512587DB" w14:textId="0736C8A3" w:rsidR="00F94508" w:rsidRDefault="00F94508" w:rsidP="00F94508">
            <w:pPr>
              <w:jc w:val="center"/>
              <w:rPr>
                <w:sz w:val="20"/>
                <w:szCs w:val="20"/>
              </w:rPr>
            </w:pPr>
          </w:p>
        </w:tc>
        <w:tc>
          <w:tcPr>
            <w:tcW w:w="1000" w:type="dxa"/>
            <w:tcBorders>
              <w:top w:val="single" w:sz="8" w:space="0" w:color="auto"/>
              <w:right w:val="single" w:sz="8" w:space="0" w:color="auto"/>
            </w:tcBorders>
            <w:vAlign w:val="bottom"/>
          </w:tcPr>
          <w:p w14:paraId="27D9C922" w14:textId="77777777" w:rsidR="00F94508" w:rsidRDefault="00F94508" w:rsidP="00F94508">
            <w:pPr>
              <w:rPr>
                <w:sz w:val="24"/>
                <w:szCs w:val="24"/>
              </w:rPr>
            </w:pPr>
          </w:p>
        </w:tc>
        <w:tc>
          <w:tcPr>
            <w:tcW w:w="1620" w:type="dxa"/>
            <w:tcBorders>
              <w:top w:val="single" w:sz="8" w:space="0" w:color="auto"/>
              <w:right w:val="single" w:sz="8" w:space="0" w:color="auto"/>
            </w:tcBorders>
            <w:vAlign w:val="bottom"/>
          </w:tcPr>
          <w:p w14:paraId="6905D865" w14:textId="77777777" w:rsidR="00F94508" w:rsidRDefault="00F94508" w:rsidP="00F94508">
            <w:pPr>
              <w:rPr>
                <w:sz w:val="24"/>
                <w:szCs w:val="24"/>
              </w:rPr>
            </w:pPr>
          </w:p>
        </w:tc>
        <w:tc>
          <w:tcPr>
            <w:tcW w:w="1540" w:type="dxa"/>
            <w:tcBorders>
              <w:top w:val="single" w:sz="8" w:space="0" w:color="auto"/>
              <w:right w:val="single" w:sz="8" w:space="0" w:color="auto"/>
            </w:tcBorders>
            <w:vAlign w:val="bottom"/>
          </w:tcPr>
          <w:p w14:paraId="204B79A1" w14:textId="77777777" w:rsidR="00F94508" w:rsidRDefault="00F94508" w:rsidP="00F94508">
            <w:pPr>
              <w:rPr>
                <w:sz w:val="24"/>
                <w:szCs w:val="24"/>
              </w:rPr>
            </w:pPr>
          </w:p>
        </w:tc>
        <w:tc>
          <w:tcPr>
            <w:tcW w:w="30" w:type="dxa"/>
            <w:tcBorders>
              <w:top w:val="single" w:sz="8" w:space="0" w:color="auto"/>
            </w:tcBorders>
            <w:shd w:val="clear" w:color="auto" w:fill="000000"/>
            <w:vAlign w:val="bottom"/>
          </w:tcPr>
          <w:p w14:paraId="0A85CE4A" w14:textId="77777777" w:rsidR="00F94508" w:rsidRDefault="00F94508" w:rsidP="00F94508">
            <w:pPr>
              <w:rPr>
                <w:sz w:val="24"/>
                <w:szCs w:val="24"/>
              </w:rPr>
            </w:pPr>
          </w:p>
        </w:tc>
        <w:tc>
          <w:tcPr>
            <w:tcW w:w="1240" w:type="dxa"/>
            <w:tcBorders>
              <w:top w:val="single" w:sz="8" w:space="0" w:color="auto"/>
              <w:right w:val="single" w:sz="8" w:space="0" w:color="auto"/>
            </w:tcBorders>
            <w:vAlign w:val="bottom"/>
          </w:tcPr>
          <w:p w14:paraId="4A479438" w14:textId="77777777" w:rsidR="00F94508" w:rsidRDefault="00F94508" w:rsidP="00F94508">
            <w:pPr>
              <w:rPr>
                <w:sz w:val="24"/>
                <w:szCs w:val="24"/>
              </w:rPr>
            </w:pPr>
          </w:p>
        </w:tc>
        <w:tc>
          <w:tcPr>
            <w:tcW w:w="30" w:type="dxa"/>
            <w:vAlign w:val="bottom"/>
          </w:tcPr>
          <w:p w14:paraId="370E100C" w14:textId="77777777" w:rsidR="00F94508" w:rsidRDefault="00F94508" w:rsidP="00F94508">
            <w:pPr>
              <w:rPr>
                <w:sz w:val="1"/>
                <w:szCs w:val="1"/>
              </w:rPr>
            </w:pPr>
          </w:p>
        </w:tc>
      </w:tr>
      <w:tr w:rsidR="00F94508" w14:paraId="7CA0051D" w14:textId="77777777" w:rsidTr="00F94508">
        <w:trPr>
          <w:trHeight w:val="106"/>
        </w:trPr>
        <w:tc>
          <w:tcPr>
            <w:tcW w:w="2280" w:type="dxa"/>
            <w:vMerge/>
            <w:tcBorders>
              <w:left w:val="single" w:sz="8" w:space="0" w:color="auto"/>
              <w:right w:val="single" w:sz="8" w:space="0" w:color="auto"/>
            </w:tcBorders>
            <w:shd w:val="clear" w:color="auto" w:fill="4F81BD"/>
            <w:vAlign w:val="bottom"/>
          </w:tcPr>
          <w:p w14:paraId="24647C8D" w14:textId="77777777" w:rsidR="00F94508" w:rsidRDefault="00F94508" w:rsidP="00F94508">
            <w:pPr>
              <w:rPr>
                <w:sz w:val="9"/>
                <w:szCs w:val="9"/>
              </w:rPr>
            </w:pPr>
          </w:p>
        </w:tc>
        <w:tc>
          <w:tcPr>
            <w:tcW w:w="2240" w:type="dxa"/>
            <w:vMerge w:val="restart"/>
            <w:tcBorders>
              <w:right w:val="single" w:sz="8" w:space="0" w:color="auto"/>
            </w:tcBorders>
            <w:vAlign w:val="bottom"/>
          </w:tcPr>
          <w:p w14:paraId="3E0AF408" w14:textId="5669C7ED" w:rsidR="00F94508" w:rsidRDefault="00F94508" w:rsidP="00F94508">
            <w:pPr>
              <w:rPr>
                <w:sz w:val="20"/>
                <w:szCs w:val="20"/>
              </w:rPr>
            </w:pPr>
          </w:p>
        </w:tc>
        <w:tc>
          <w:tcPr>
            <w:tcW w:w="1260" w:type="dxa"/>
            <w:vMerge/>
            <w:tcBorders>
              <w:right w:val="single" w:sz="8" w:space="0" w:color="auto"/>
            </w:tcBorders>
            <w:vAlign w:val="bottom"/>
          </w:tcPr>
          <w:p w14:paraId="4540A355" w14:textId="77777777" w:rsidR="00F94508" w:rsidRDefault="00F94508" w:rsidP="00F94508">
            <w:pPr>
              <w:rPr>
                <w:sz w:val="9"/>
                <w:szCs w:val="9"/>
              </w:rPr>
            </w:pPr>
          </w:p>
        </w:tc>
        <w:tc>
          <w:tcPr>
            <w:tcW w:w="1000" w:type="dxa"/>
            <w:vMerge w:val="restart"/>
            <w:tcBorders>
              <w:right w:val="single" w:sz="8" w:space="0" w:color="auto"/>
            </w:tcBorders>
            <w:vAlign w:val="bottom"/>
          </w:tcPr>
          <w:p w14:paraId="5BC6D835" w14:textId="79308BA2" w:rsidR="00F94508" w:rsidRDefault="00F94508" w:rsidP="00F94508">
            <w:pPr>
              <w:jc w:val="center"/>
              <w:rPr>
                <w:sz w:val="20"/>
                <w:szCs w:val="20"/>
              </w:rPr>
            </w:pPr>
          </w:p>
        </w:tc>
        <w:tc>
          <w:tcPr>
            <w:tcW w:w="1620" w:type="dxa"/>
            <w:vMerge w:val="restart"/>
            <w:tcBorders>
              <w:right w:val="single" w:sz="8" w:space="0" w:color="auto"/>
            </w:tcBorders>
            <w:vAlign w:val="bottom"/>
          </w:tcPr>
          <w:p w14:paraId="76614B68" w14:textId="38E66153" w:rsidR="00F94508" w:rsidRDefault="00F94508" w:rsidP="00F94508">
            <w:pPr>
              <w:jc w:val="center"/>
              <w:rPr>
                <w:sz w:val="20"/>
                <w:szCs w:val="20"/>
              </w:rPr>
            </w:pPr>
          </w:p>
        </w:tc>
        <w:tc>
          <w:tcPr>
            <w:tcW w:w="1540" w:type="dxa"/>
            <w:vMerge w:val="restart"/>
            <w:tcBorders>
              <w:right w:val="single" w:sz="8" w:space="0" w:color="auto"/>
            </w:tcBorders>
            <w:vAlign w:val="bottom"/>
          </w:tcPr>
          <w:p w14:paraId="0D96D30A" w14:textId="7CFAB45D" w:rsidR="00F94508" w:rsidRDefault="00F94508" w:rsidP="00F94508">
            <w:pPr>
              <w:jc w:val="center"/>
              <w:rPr>
                <w:sz w:val="20"/>
                <w:szCs w:val="20"/>
              </w:rPr>
            </w:pPr>
          </w:p>
        </w:tc>
        <w:tc>
          <w:tcPr>
            <w:tcW w:w="30" w:type="dxa"/>
            <w:shd w:val="clear" w:color="auto" w:fill="000000"/>
            <w:vAlign w:val="bottom"/>
          </w:tcPr>
          <w:p w14:paraId="6E2ADCA7" w14:textId="77777777" w:rsidR="00F94508" w:rsidRDefault="00F94508" w:rsidP="00F94508">
            <w:pPr>
              <w:rPr>
                <w:sz w:val="9"/>
                <w:szCs w:val="9"/>
              </w:rPr>
            </w:pPr>
          </w:p>
        </w:tc>
        <w:tc>
          <w:tcPr>
            <w:tcW w:w="1240" w:type="dxa"/>
            <w:vMerge w:val="restart"/>
            <w:tcBorders>
              <w:right w:val="single" w:sz="8" w:space="0" w:color="auto"/>
            </w:tcBorders>
            <w:vAlign w:val="bottom"/>
          </w:tcPr>
          <w:p w14:paraId="7D5FF171" w14:textId="4FF4CA1E" w:rsidR="00F94508" w:rsidRDefault="00F94508" w:rsidP="00F94508">
            <w:pPr>
              <w:jc w:val="center"/>
              <w:rPr>
                <w:sz w:val="20"/>
                <w:szCs w:val="20"/>
              </w:rPr>
            </w:pPr>
          </w:p>
        </w:tc>
        <w:tc>
          <w:tcPr>
            <w:tcW w:w="30" w:type="dxa"/>
            <w:vAlign w:val="bottom"/>
          </w:tcPr>
          <w:p w14:paraId="64BE8924" w14:textId="77777777" w:rsidR="00F94508" w:rsidRDefault="00F94508" w:rsidP="00F94508">
            <w:pPr>
              <w:rPr>
                <w:sz w:val="1"/>
                <w:szCs w:val="1"/>
              </w:rPr>
            </w:pPr>
          </w:p>
        </w:tc>
      </w:tr>
      <w:tr w:rsidR="00F94508" w14:paraId="46F8812B" w14:textId="77777777" w:rsidTr="00F94508">
        <w:trPr>
          <w:trHeight w:val="182"/>
        </w:trPr>
        <w:tc>
          <w:tcPr>
            <w:tcW w:w="2280" w:type="dxa"/>
            <w:tcBorders>
              <w:left w:val="single" w:sz="8" w:space="0" w:color="auto"/>
              <w:bottom w:val="single" w:sz="8" w:space="0" w:color="auto"/>
              <w:right w:val="single" w:sz="8" w:space="0" w:color="auto"/>
            </w:tcBorders>
            <w:shd w:val="clear" w:color="auto" w:fill="4F81BD"/>
            <w:vAlign w:val="bottom"/>
          </w:tcPr>
          <w:p w14:paraId="21F11DFA" w14:textId="77777777" w:rsidR="00F94508" w:rsidRDefault="00F94508" w:rsidP="00F94508">
            <w:pPr>
              <w:rPr>
                <w:sz w:val="15"/>
                <w:szCs w:val="15"/>
              </w:rPr>
            </w:pPr>
          </w:p>
        </w:tc>
        <w:tc>
          <w:tcPr>
            <w:tcW w:w="2240" w:type="dxa"/>
            <w:vMerge/>
            <w:tcBorders>
              <w:bottom w:val="single" w:sz="8" w:space="0" w:color="auto"/>
              <w:right w:val="single" w:sz="8" w:space="0" w:color="auto"/>
            </w:tcBorders>
            <w:vAlign w:val="bottom"/>
          </w:tcPr>
          <w:p w14:paraId="3A17BDC9" w14:textId="77777777" w:rsidR="00F94508" w:rsidRDefault="00F94508" w:rsidP="00F94508">
            <w:pPr>
              <w:rPr>
                <w:sz w:val="15"/>
                <w:szCs w:val="15"/>
              </w:rPr>
            </w:pPr>
          </w:p>
        </w:tc>
        <w:tc>
          <w:tcPr>
            <w:tcW w:w="1260" w:type="dxa"/>
            <w:vMerge/>
            <w:tcBorders>
              <w:bottom w:val="single" w:sz="8" w:space="0" w:color="auto"/>
              <w:right w:val="single" w:sz="8" w:space="0" w:color="auto"/>
            </w:tcBorders>
            <w:vAlign w:val="bottom"/>
          </w:tcPr>
          <w:p w14:paraId="3BD8AA2D" w14:textId="77777777" w:rsidR="00F94508" w:rsidRDefault="00F94508" w:rsidP="00F94508">
            <w:pPr>
              <w:rPr>
                <w:sz w:val="15"/>
                <w:szCs w:val="15"/>
              </w:rPr>
            </w:pPr>
          </w:p>
        </w:tc>
        <w:tc>
          <w:tcPr>
            <w:tcW w:w="1000" w:type="dxa"/>
            <w:vMerge/>
            <w:tcBorders>
              <w:bottom w:val="single" w:sz="8" w:space="0" w:color="auto"/>
              <w:right w:val="single" w:sz="8" w:space="0" w:color="auto"/>
            </w:tcBorders>
            <w:vAlign w:val="bottom"/>
          </w:tcPr>
          <w:p w14:paraId="0205583E" w14:textId="77777777" w:rsidR="00F94508" w:rsidRDefault="00F94508" w:rsidP="00F94508">
            <w:pPr>
              <w:rPr>
                <w:sz w:val="15"/>
                <w:szCs w:val="15"/>
              </w:rPr>
            </w:pPr>
          </w:p>
        </w:tc>
        <w:tc>
          <w:tcPr>
            <w:tcW w:w="1620" w:type="dxa"/>
            <w:vMerge/>
            <w:tcBorders>
              <w:bottom w:val="single" w:sz="8" w:space="0" w:color="auto"/>
              <w:right w:val="single" w:sz="8" w:space="0" w:color="auto"/>
            </w:tcBorders>
            <w:vAlign w:val="bottom"/>
          </w:tcPr>
          <w:p w14:paraId="2216F879" w14:textId="77777777" w:rsidR="00F94508" w:rsidRDefault="00F94508" w:rsidP="00F94508">
            <w:pPr>
              <w:rPr>
                <w:sz w:val="15"/>
                <w:szCs w:val="15"/>
              </w:rPr>
            </w:pPr>
          </w:p>
        </w:tc>
        <w:tc>
          <w:tcPr>
            <w:tcW w:w="1540" w:type="dxa"/>
            <w:vMerge/>
            <w:tcBorders>
              <w:bottom w:val="single" w:sz="8" w:space="0" w:color="auto"/>
              <w:right w:val="single" w:sz="8" w:space="0" w:color="auto"/>
            </w:tcBorders>
            <w:vAlign w:val="bottom"/>
          </w:tcPr>
          <w:p w14:paraId="66470B68" w14:textId="77777777" w:rsidR="00F94508" w:rsidRDefault="00F94508" w:rsidP="00F94508">
            <w:pPr>
              <w:rPr>
                <w:sz w:val="15"/>
                <w:szCs w:val="15"/>
              </w:rPr>
            </w:pPr>
          </w:p>
        </w:tc>
        <w:tc>
          <w:tcPr>
            <w:tcW w:w="30" w:type="dxa"/>
            <w:tcBorders>
              <w:bottom w:val="single" w:sz="8" w:space="0" w:color="auto"/>
            </w:tcBorders>
            <w:shd w:val="clear" w:color="auto" w:fill="000000"/>
            <w:vAlign w:val="bottom"/>
          </w:tcPr>
          <w:p w14:paraId="4E8D7045" w14:textId="77777777" w:rsidR="00F94508" w:rsidRDefault="00F94508" w:rsidP="00F94508">
            <w:pPr>
              <w:rPr>
                <w:sz w:val="15"/>
                <w:szCs w:val="15"/>
              </w:rPr>
            </w:pPr>
          </w:p>
        </w:tc>
        <w:tc>
          <w:tcPr>
            <w:tcW w:w="1240" w:type="dxa"/>
            <w:vMerge/>
            <w:tcBorders>
              <w:bottom w:val="single" w:sz="8" w:space="0" w:color="auto"/>
              <w:right w:val="single" w:sz="8" w:space="0" w:color="auto"/>
            </w:tcBorders>
            <w:vAlign w:val="bottom"/>
          </w:tcPr>
          <w:p w14:paraId="2318D897" w14:textId="77777777" w:rsidR="00F94508" w:rsidRDefault="00F94508" w:rsidP="00F94508">
            <w:pPr>
              <w:rPr>
                <w:sz w:val="15"/>
                <w:szCs w:val="15"/>
              </w:rPr>
            </w:pPr>
          </w:p>
        </w:tc>
        <w:tc>
          <w:tcPr>
            <w:tcW w:w="30" w:type="dxa"/>
            <w:vAlign w:val="bottom"/>
          </w:tcPr>
          <w:p w14:paraId="0B39E450" w14:textId="77777777" w:rsidR="00F94508" w:rsidRDefault="00F94508" w:rsidP="00F94508">
            <w:pPr>
              <w:rPr>
                <w:sz w:val="1"/>
                <w:szCs w:val="1"/>
              </w:rPr>
            </w:pPr>
          </w:p>
        </w:tc>
      </w:tr>
    </w:tbl>
    <w:p w14:paraId="468019A0" w14:textId="77777777" w:rsidR="00ED6D8A" w:rsidRDefault="00F94508">
      <w:pPr>
        <w:spacing w:line="20" w:lineRule="exact"/>
        <w:rPr>
          <w:sz w:val="20"/>
          <w:szCs w:val="20"/>
        </w:rPr>
      </w:pPr>
      <w:r>
        <w:rPr>
          <w:noProof/>
          <w:sz w:val="20"/>
          <w:szCs w:val="20"/>
        </w:rPr>
        <mc:AlternateContent>
          <mc:Choice Requires="wps">
            <w:drawing>
              <wp:anchor distT="0" distB="0" distL="114300" distR="114300" simplePos="0" relativeHeight="251655680" behindDoc="1" locked="0" layoutInCell="0" allowOverlap="1" wp14:anchorId="49B79AC8" wp14:editId="23B9CE03">
                <wp:simplePos x="0" y="0"/>
                <wp:positionH relativeFrom="column">
                  <wp:posOffset>3658235</wp:posOffset>
                </wp:positionH>
                <wp:positionV relativeFrom="paragraph">
                  <wp:posOffset>-814070</wp:posOffset>
                </wp:positionV>
                <wp:extent cx="12065" cy="1524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5240"/>
                        </a:xfrm>
                        <a:prstGeom prst="rect">
                          <a:avLst/>
                        </a:prstGeom>
                        <a:solidFill>
                          <a:srgbClr val="000000"/>
                        </a:solidFill>
                      </wps:spPr>
                      <wps:bodyPr/>
                    </wps:wsp>
                  </a:graphicData>
                </a:graphic>
              </wp:anchor>
            </w:drawing>
          </mc:Choice>
          <mc:Fallback>
            <w:pict>
              <v:rect w14:anchorId="78DA863D" id="Shape 5" o:spid="_x0000_s1026" style="position:absolute;margin-left:288.05pt;margin-top:-64.1pt;width:.95pt;height:1.2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" o:allowincell="f" fillcolor="black" stroked="f"/>
            </w:pict>
          </mc:Fallback>
        </mc:AlternateContent>
      </w:r>
      <w:r>
        <w:rPr>
          <w:noProof/>
          <w:sz w:val="20"/>
          <w:szCs w:val="20"/>
        </w:rPr>
        <mc:AlternateContent>
          <mc:Choice Requires="wps">
            <w:drawing>
              <wp:anchor distT="0" distB="0" distL="114300" distR="114300" simplePos="0" relativeHeight="251656704" behindDoc="1" locked="0" layoutInCell="0" allowOverlap="1" wp14:anchorId="2A211D63" wp14:editId="53711FB4">
                <wp:simplePos x="0" y="0"/>
                <wp:positionH relativeFrom="column">
                  <wp:posOffset>6290945</wp:posOffset>
                </wp:positionH>
                <wp:positionV relativeFrom="paragraph">
                  <wp:posOffset>-814070</wp:posOffset>
                </wp:positionV>
                <wp:extent cx="12065" cy="1524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5240"/>
                        </a:xfrm>
                        <a:prstGeom prst="rect">
                          <a:avLst/>
                        </a:prstGeom>
                        <a:solidFill>
                          <a:srgbClr val="000000"/>
                        </a:solidFill>
                      </wps:spPr>
                      <wps:bodyPr/>
                    </wps:wsp>
                  </a:graphicData>
                </a:graphic>
              </wp:anchor>
            </w:drawing>
          </mc:Choice>
          <mc:Fallback>
            <w:pict>
              <v:rect w14:anchorId="35BFC28D" id="Shape 6" o:spid="_x0000_s1026" style="position:absolute;margin-left:495.35pt;margin-top:-64.1pt;width:.95pt;height:1.2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" o:allowincell="f" fillcolor="black" stroked="f"/>
            </w:pict>
          </mc:Fallback>
        </mc:AlternateContent>
      </w:r>
    </w:p>
    <w:p w14:paraId="3B63E225" w14:textId="77777777" w:rsidR="00ED6D8A" w:rsidRDefault="00ED6D8A">
      <w:pPr>
        <w:spacing w:line="156" w:lineRule="exact"/>
        <w:rPr>
          <w:sz w:val="20"/>
          <w:szCs w:val="20"/>
        </w:rPr>
      </w:pPr>
    </w:p>
    <w:p w14:paraId="01E7892D" w14:textId="77777777" w:rsidR="00ED6D8A" w:rsidRDefault="00F94508">
      <w:pPr>
        <w:ind w:left="360"/>
        <w:rPr>
          <w:rFonts w:ascii="Calibri" w:eastAsia="Calibri" w:hAnsi="Calibri" w:cs="Calibri"/>
          <w:sz w:val="18"/>
          <w:szCs w:val="18"/>
        </w:rPr>
      </w:pPr>
      <w:r>
        <w:rPr>
          <w:rFonts w:ascii="Calibri" w:eastAsia="Calibri" w:hAnsi="Calibri" w:cs="Calibri"/>
          <w:sz w:val="24"/>
          <w:szCs w:val="24"/>
          <w:vertAlign w:val="superscript"/>
        </w:rPr>
        <w:t>*</w:t>
      </w:r>
      <w:r>
        <w:rPr>
          <w:rFonts w:ascii="Calibri" w:eastAsia="Calibri" w:hAnsi="Calibri" w:cs="Calibri"/>
          <w:sz w:val="18"/>
          <w:szCs w:val="18"/>
        </w:rPr>
        <w:t xml:space="preserve">Case classifications are based on </w:t>
      </w:r>
      <w:hyperlink r:id="rId8">
        <w:r>
          <w:rPr>
            <w:rFonts w:ascii="Calibri" w:eastAsia="Calibri" w:hAnsi="Calibri" w:cs="Calibri"/>
            <w:color w:val="0000FF"/>
            <w:sz w:val="18"/>
            <w:szCs w:val="18"/>
            <w:u w:val="single"/>
          </w:rPr>
          <w:t>WHO case definitions</w:t>
        </w:r>
        <w:r>
          <w:rPr>
            <w:rFonts w:ascii="Calibri" w:eastAsia="Calibri" w:hAnsi="Calibri" w:cs="Calibri"/>
            <w:sz w:val="18"/>
            <w:szCs w:val="18"/>
            <w:u w:val="single"/>
          </w:rPr>
          <w:t xml:space="preserve"> </w:t>
        </w:r>
      </w:hyperlink>
      <w:r>
        <w:rPr>
          <w:rFonts w:ascii="Calibri" w:eastAsia="Calibri" w:hAnsi="Calibri" w:cs="Calibri"/>
          <w:sz w:val="18"/>
          <w:szCs w:val="18"/>
        </w:rPr>
        <w:t>for 2019-nCoV.</w:t>
      </w:r>
    </w:p>
    <w:p w14:paraId="2A862DC2" w14:textId="77777777" w:rsidR="00ED6D8A" w:rsidRDefault="00F94508">
      <w:pPr>
        <w:spacing w:line="189" w:lineRule="auto"/>
        <w:ind w:left="360" w:right="360"/>
        <w:rPr>
          <w:sz w:val="20"/>
          <w:szCs w:val="20"/>
        </w:rPr>
      </w:pPr>
      <w:r>
        <w:rPr>
          <w:rFonts w:ascii="Calibri" w:eastAsia="Calibri" w:hAnsi="Calibri" w:cs="Calibri"/>
          <w:b/>
          <w:bCs/>
          <w:sz w:val="24"/>
          <w:szCs w:val="24"/>
          <w:vertAlign w:val="superscript"/>
        </w:rPr>
        <w:t>†</w:t>
      </w:r>
      <w:r>
        <w:rPr>
          <w:rFonts w:ascii="Calibri" w:eastAsia="Calibri" w:hAnsi="Calibri" w:cs="Calibri"/>
          <w:sz w:val="18"/>
          <w:szCs w:val="18"/>
        </w:rPr>
        <w:t xml:space="preserve">Location of transmission is classified based on WHO analysis of available </w:t>
      </w:r>
      <w:r>
        <w:rPr>
          <w:rFonts w:ascii="Calibri" w:eastAsia="Calibri" w:hAnsi="Calibri" w:cs="Calibri"/>
          <w:sz w:val="18"/>
          <w:szCs w:val="18"/>
        </w:rPr>
        <w:t>official data, and may be subject to reclassification as additional data become available.</w:t>
      </w:r>
    </w:p>
    <w:p w14:paraId="78963DF9" w14:textId="77777777" w:rsidR="00ED6D8A" w:rsidRDefault="00ED6D8A">
      <w:pPr>
        <w:spacing w:line="35" w:lineRule="exact"/>
        <w:rPr>
          <w:sz w:val="20"/>
          <w:szCs w:val="20"/>
        </w:rPr>
      </w:pPr>
    </w:p>
    <w:p w14:paraId="36D469C7" w14:textId="77777777" w:rsidR="00ED6D8A" w:rsidRDefault="00F94508">
      <w:pPr>
        <w:spacing w:line="189" w:lineRule="auto"/>
        <w:ind w:left="360" w:right="360"/>
        <w:rPr>
          <w:sz w:val="20"/>
          <w:szCs w:val="20"/>
        </w:rPr>
      </w:pPr>
      <w:r>
        <w:rPr>
          <w:rFonts w:ascii="Calibri" w:eastAsia="Calibri" w:hAnsi="Calibri" w:cs="Calibri"/>
          <w:sz w:val="24"/>
          <w:szCs w:val="24"/>
          <w:vertAlign w:val="superscript"/>
        </w:rPr>
        <w:t>‡</w:t>
      </w:r>
      <w:r>
        <w:rPr>
          <w:rFonts w:ascii="Calibri" w:eastAsia="Calibri" w:hAnsi="Calibri" w:cs="Calibri"/>
          <w:sz w:val="18"/>
          <w:szCs w:val="18"/>
        </w:rPr>
        <w:t>Confirmed cases in China include cases confirmed in Hong Kong SAR (36 confirmed cases, 1 death), Macao SAR (10 confirmed cases) and Taipei and environs (18 confirm</w:t>
      </w:r>
      <w:r>
        <w:rPr>
          <w:rFonts w:ascii="Calibri" w:eastAsia="Calibri" w:hAnsi="Calibri" w:cs="Calibri"/>
          <w:sz w:val="18"/>
          <w:szCs w:val="18"/>
        </w:rPr>
        <w:t>ed cases).</w:t>
      </w:r>
    </w:p>
    <w:p w14:paraId="0DEAB590" w14:textId="77777777" w:rsidR="00ED6D8A" w:rsidRDefault="00F94508">
      <w:pPr>
        <w:spacing w:line="209" w:lineRule="auto"/>
        <w:ind w:left="360"/>
        <w:rPr>
          <w:sz w:val="20"/>
          <w:szCs w:val="20"/>
        </w:rPr>
      </w:pPr>
      <w:r>
        <w:rPr>
          <w:rFonts w:ascii="Calibri" w:eastAsia="Calibri" w:hAnsi="Calibri" w:cs="Calibri"/>
          <w:sz w:val="24"/>
          <w:szCs w:val="24"/>
          <w:vertAlign w:val="superscript"/>
        </w:rPr>
        <w:t>§</w:t>
      </w:r>
      <w:r>
        <w:rPr>
          <w:rFonts w:ascii="Calibri" w:eastAsia="Calibri" w:hAnsi="Calibri" w:cs="Calibri"/>
          <w:sz w:val="18"/>
          <w:szCs w:val="18"/>
        </w:rPr>
        <w:t>The exposure for both case occurred outside of Spain.</w:t>
      </w:r>
    </w:p>
    <w:p w14:paraId="0044069F" w14:textId="77777777" w:rsidR="00ED6D8A" w:rsidRDefault="00F94508">
      <w:pPr>
        <w:spacing w:line="181" w:lineRule="auto"/>
        <w:ind w:left="360"/>
        <w:rPr>
          <w:sz w:val="20"/>
          <w:szCs w:val="20"/>
        </w:rPr>
      </w:pPr>
      <w:r>
        <w:rPr>
          <w:rFonts w:ascii="Calibri" w:eastAsia="Calibri" w:hAnsi="Calibri" w:cs="Calibri"/>
          <w:sz w:val="24"/>
          <w:szCs w:val="24"/>
          <w:vertAlign w:val="superscript"/>
        </w:rPr>
        <w:lastRenderedPageBreak/>
        <w:t>**</w:t>
      </w:r>
      <w:r>
        <w:rPr>
          <w:rFonts w:ascii="Calibri" w:eastAsia="Calibri" w:hAnsi="Calibri" w:cs="Calibri"/>
          <w:sz w:val="18"/>
          <w:szCs w:val="18"/>
        </w:rPr>
        <w:t>Cases identified on a cruise ship currently in Japanese territorial waters.</w:t>
      </w:r>
    </w:p>
    <w:p w14:paraId="4CBEA2CE" w14:textId="77777777" w:rsidR="00ED6D8A" w:rsidRDefault="00F94508">
      <w:pPr>
        <w:spacing w:line="209" w:lineRule="auto"/>
        <w:ind w:left="360"/>
        <w:rPr>
          <w:sz w:val="20"/>
          <w:szCs w:val="20"/>
        </w:rPr>
      </w:pPr>
      <w:r>
        <w:rPr>
          <w:rFonts w:ascii="Calibri" w:eastAsia="Calibri" w:hAnsi="Calibri" w:cs="Calibri"/>
          <w:sz w:val="24"/>
          <w:szCs w:val="24"/>
          <w:vertAlign w:val="superscript"/>
        </w:rPr>
        <w:t>***</w:t>
      </w:r>
      <w:r>
        <w:rPr>
          <w:rFonts w:ascii="Calibri" w:eastAsia="Calibri" w:hAnsi="Calibri" w:cs="Calibri"/>
          <w:sz w:val="18"/>
          <w:szCs w:val="18"/>
        </w:rPr>
        <w:t>The exposure for two of the three cases occurred outside of the United Kingdom.</w:t>
      </w:r>
    </w:p>
    <w:p w14:paraId="487896A6" w14:textId="77777777" w:rsidR="00ED6D8A" w:rsidRDefault="00ED6D8A">
      <w:pPr>
        <w:sectPr w:rsidR="00ED6D8A">
          <w:pgSz w:w="11920" w:h="16841"/>
          <w:pgMar w:top="943" w:right="371" w:bottom="1440" w:left="360" w:header="0" w:footer="0" w:gutter="0"/>
          <w:cols w:space="720" w:equalWidth="0">
            <w:col w:w="11180"/>
          </w:cols>
        </w:sectPr>
      </w:pPr>
    </w:p>
    <w:p w14:paraId="5538300D" w14:textId="77777777" w:rsidR="00ED6D8A" w:rsidRDefault="00F94508">
      <w:pPr>
        <w:spacing w:line="218" w:lineRule="auto"/>
        <w:ind w:right="320"/>
        <w:rPr>
          <w:sz w:val="20"/>
          <w:szCs w:val="20"/>
        </w:rPr>
      </w:pPr>
      <w:bookmarkStart w:id="4" w:name="page4"/>
      <w:bookmarkEnd w:id="4"/>
      <w:r>
        <w:rPr>
          <w:rFonts w:ascii="Calibri" w:eastAsia="Calibri" w:hAnsi="Calibri" w:cs="Calibri"/>
          <w:b/>
          <w:bCs/>
          <w:color w:val="007AB0"/>
        </w:rPr>
        <w:lastRenderedPageBreak/>
        <w:t>Figure 2: Epidemic curve of 2019-nCoV cases (n=144) identified outside of China, by date of onset of symptoms and travel history, 10 February 2020</w:t>
      </w:r>
    </w:p>
    <w:p w14:paraId="67984314" w14:textId="77777777" w:rsidR="00ED6D8A" w:rsidRDefault="00F94508">
      <w:pPr>
        <w:spacing w:line="20" w:lineRule="exact"/>
        <w:rPr>
          <w:sz w:val="20"/>
          <w:szCs w:val="20"/>
        </w:rPr>
      </w:pPr>
      <w:r>
        <w:rPr>
          <w:noProof/>
          <w:sz w:val="20"/>
          <w:szCs w:val="20"/>
        </w:rPr>
        <w:drawing>
          <wp:anchor distT="0" distB="0" distL="114300" distR="114300" simplePos="0" relativeHeight="251657728" behindDoc="1" locked="0" layoutInCell="0" allowOverlap="1" wp14:anchorId="35DA13D5" wp14:editId="0A37AB3F">
            <wp:simplePos x="0" y="0"/>
            <wp:positionH relativeFrom="column">
              <wp:posOffset>0</wp:posOffset>
            </wp:positionH>
            <wp:positionV relativeFrom="paragraph">
              <wp:posOffset>174625</wp:posOffset>
            </wp:positionV>
            <wp:extent cx="6648450" cy="30575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6648450" cy="3057525"/>
                    </a:xfrm>
                    <a:prstGeom prst="rect">
                      <a:avLst/>
                    </a:prstGeom>
                    <a:noFill/>
                  </pic:spPr>
                </pic:pic>
              </a:graphicData>
            </a:graphic>
          </wp:anchor>
        </w:drawing>
      </w:r>
    </w:p>
    <w:p w14:paraId="575246BB" w14:textId="77777777" w:rsidR="00ED6D8A" w:rsidRDefault="00ED6D8A">
      <w:pPr>
        <w:spacing w:line="200" w:lineRule="exact"/>
        <w:rPr>
          <w:sz w:val="20"/>
          <w:szCs w:val="20"/>
        </w:rPr>
      </w:pPr>
    </w:p>
    <w:p w14:paraId="0A70666D" w14:textId="77777777" w:rsidR="00ED6D8A" w:rsidRDefault="00ED6D8A">
      <w:pPr>
        <w:spacing w:line="200" w:lineRule="exact"/>
        <w:rPr>
          <w:sz w:val="20"/>
          <w:szCs w:val="20"/>
        </w:rPr>
      </w:pPr>
    </w:p>
    <w:p w14:paraId="15162C0E" w14:textId="77777777" w:rsidR="00ED6D8A" w:rsidRDefault="00ED6D8A">
      <w:pPr>
        <w:spacing w:line="200" w:lineRule="exact"/>
        <w:rPr>
          <w:sz w:val="20"/>
          <w:szCs w:val="20"/>
        </w:rPr>
      </w:pPr>
    </w:p>
    <w:p w14:paraId="0EA4E15E" w14:textId="77777777" w:rsidR="00ED6D8A" w:rsidRDefault="00ED6D8A">
      <w:pPr>
        <w:spacing w:line="200" w:lineRule="exact"/>
        <w:rPr>
          <w:sz w:val="20"/>
          <w:szCs w:val="20"/>
        </w:rPr>
      </w:pPr>
    </w:p>
    <w:p w14:paraId="6666832D" w14:textId="77777777" w:rsidR="00ED6D8A" w:rsidRDefault="00ED6D8A">
      <w:pPr>
        <w:spacing w:line="200" w:lineRule="exact"/>
        <w:rPr>
          <w:sz w:val="20"/>
          <w:szCs w:val="20"/>
        </w:rPr>
      </w:pPr>
    </w:p>
    <w:p w14:paraId="05C33FC0" w14:textId="77777777" w:rsidR="00ED6D8A" w:rsidRDefault="00ED6D8A">
      <w:pPr>
        <w:spacing w:line="200" w:lineRule="exact"/>
        <w:rPr>
          <w:sz w:val="20"/>
          <w:szCs w:val="20"/>
        </w:rPr>
      </w:pPr>
    </w:p>
    <w:p w14:paraId="2E715988" w14:textId="77777777" w:rsidR="00ED6D8A" w:rsidRDefault="00ED6D8A">
      <w:pPr>
        <w:spacing w:line="200" w:lineRule="exact"/>
        <w:rPr>
          <w:sz w:val="20"/>
          <w:szCs w:val="20"/>
        </w:rPr>
      </w:pPr>
    </w:p>
    <w:p w14:paraId="4D847366" w14:textId="77777777" w:rsidR="00ED6D8A" w:rsidRDefault="00ED6D8A">
      <w:pPr>
        <w:spacing w:line="200" w:lineRule="exact"/>
        <w:rPr>
          <w:sz w:val="20"/>
          <w:szCs w:val="20"/>
        </w:rPr>
      </w:pPr>
    </w:p>
    <w:p w14:paraId="6D4BE459" w14:textId="77777777" w:rsidR="00ED6D8A" w:rsidRDefault="00ED6D8A">
      <w:pPr>
        <w:spacing w:line="200" w:lineRule="exact"/>
        <w:rPr>
          <w:sz w:val="20"/>
          <w:szCs w:val="20"/>
        </w:rPr>
      </w:pPr>
    </w:p>
    <w:p w14:paraId="13841170" w14:textId="77777777" w:rsidR="00ED6D8A" w:rsidRDefault="00ED6D8A">
      <w:pPr>
        <w:spacing w:line="200" w:lineRule="exact"/>
        <w:rPr>
          <w:sz w:val="20"/>
          <w:szCs w:val="20"/>
        </w:rPr>
      </w:pPr>
    </w:p>
    <w:p w14:paraId="4C9DA6C4" w14:textId="77777777" w:rsidR="00ED6D8A" w:rsidRDefault="00ED6D8A">
      <w:pPr>
        <w:spacing w:line="200" w:lineRule="exact"/>
        <w:rPr>
          <w:sz w:val="20"/>
          <w:szCs w:val="20"/>
        </w:rPr>
      </w:pPr>
    </w:p>
    <w:p w14:paraId="57138611" w14:textId="77777777" w:rsidR="00ED6D8A" w:rsidRDefault="00ED6D8A">
      <w:pPr>
        <w:spacing w:line="200" w:lineRule="exact"/>
        <w:rPr>
          <w:sz w:val="20"/>
          <w:szCs w:val="20"/>
        </w:rPr>
      </w:pPr>
    </w:p>
    <w:p w14:paraId="230B245A" w14:textId="77777777" w:rsidR="00ED6D8A" w:rsidRDefault="00ED6D8A">
      <w:pPr>
        <w:spacing w:line="200" w:lineRule="exact"/>
        <w:rPr>
          <w:sz w:val="20"/>
          <w:szCs w:val="20"/>
        </w:rPr>
      </w:pPr>
    </w:p>
    <w:p w14:paraId="7D7E52EE" w14:textId="77777777" w:rsidR="00ED6D8A" w:rsidRDefault="00ED6D8A">
      <w:pPr>
        <w:spacing w:line="200" w:lineRule="exact"/>
        <w:rPr>
          <w:sz w:val="20"/>
          <w:szCs w:val="20"/>
        </w:rPr>
      </w:pPr>
    </w:p>
    <w:p w14:paraId="7240642D" w14:textId="77777777" w:rsidR="00ED6D8A" w:rsidRDefault="00ED6D8A">
      <w:pPr>
        <w:spacing w:line="200" w:lineRule="exact"/>
        <w:rPr>
          <w:sz w:val="20"/>
          <w:szCs w:val="20"/>
        </w:rPr>
      </w:pPr>
    </w:p>
    <w:p w14:paraId="2B500BF5" w14:textId="77777777" w:rsidR="00ED6D8A" w:rsidRDefault="00ED6D8A">
      <w:pPr>
        <w:spacing w:line="200" w:lineRule="exact"/>
        <w:rPr>
          <w:sz w:val="20"/>
          <w:szCs w:val="20"/>
        </w:rPr>
      </w:pPr>
    </w:p>
    <w:p w14:paraId="38E7885A" w14:textId="77777777" w:rsidR="00ED6D8A" w:rsidRDefault="00ED6D8A">
      <w:pPr>
        <w:spacing w:line="200" w:lineRule="exact"/>
        <w:rPr>
          <w:sz w:val="20"/>
          <w:szCs w:val="20"/>
        </w:rPr>
      </w:pPr>
    </w:p>
    <w:p w14:paraId="2566B013" w14:textId="77777777" w:rsidR="00ED6D8A" w:rsidRDefault="00ED6D8A">
      <w:pPr>
        <w:spacing w:line="200" w:lineRule="exact"/>
        <w:rPr>
          <w:sz w:val="20"/>
          <w:szCs w:val="20"/>
        </w:rPr>
      </w:pPr>
    </w:p>
    <w:p w14:paraId="6F7D9866" w14:textId="77777777" w:rsidR="00ED6D8A" w:rsidRDefault="00ED6D8A">
      <w:pPr>
        <w:spacing w:line="200" w:lineRule="exact"/>
        <w:rPr>
          <w:sz w:val="20"/>
          <w:szCs w:val="20"/>
        </w:rPr>
      </w:pPr>
    </w:p>
    <w:p w14:paraId="404C768B" w14:textId="77777777" w:rsidR="00ED6D8A" w:rsidRDefault="00ED6D8A">
      <w:pPr>
        <w:spacing w:line="200" w:lineRule="exact"/>
        <w:rPr>
          <w:sz w:val="20"/>
          <w:szCs w:val="20"/>
        </w:rPr>
      </w:pPr>
    </w:p>
    <w:p w14:paraId="506C8524" w14:textId="77777777" w:rsidR="00ED6D8A" w:rsidRDefault="00ED6D8A">
      <w:pPr>
        <w:spacing w:line="200" w:lineRule="exact"/>
        <w:rPr>
          <w:sz w:val="20"/>
          <w:szCs w:val="20"/>
        </w:rPr>
      </w:pPr>
    </w:p>
    <w:p w14:paraId="6E3C9D54" w14:textId="77777777" w:rsidR="00ED6D8A" w:rsidRDefault="00ED6D8A">
      <w:pPr>
        <w:spacing w:line="200" w:lineRule="exact"/>
        <w:rPr>
          <w:sz w:val="20"/>
          <w:szCs w:val="20"/>
        </w:rPr>
      </w:pPr>
    </w:p>
    <w:p w14:paraId="266C84E5" w14:textId="77777777" w:rsidR="00ED6D8A" w:rsidRDefault="00ED6D8A">
      <w:pPr>
        <w:spacing w:line="200" w:lineRule="exact"/>
        <w:rPr>
          <w:sz w:val="20"/>
          <w:szCs w:val="20"/>
        </w:rPr>
      </w:pPr>
    </w:p>
    <w:p w14:paraId="2C3315E4" w14:textId="77777777" w:rsidR="00ED6D8A" w:rsidRDefault="00ED6D8A">
      <w:pPr>
        <w:spacing w:line="200" w:lineRule="exact"/>
        <w:rPr>
          <w:sz w:val="20"/>
          <w:szCs w:val="20"/>
        </w:rPr>
      </w:pPr>
    </w:p>
    <w:p w14:paraId="3EDB975B" w14:textId="77777777" w:rsidR="00ED6D8A" w:rsidRDefault="00ED6D8A">
      <w:pPr>
        <w:spacing w:line="200" w:lineRule="exact"/>
        <w:rPr>
          <w:sz w:val="20"/>
          <w:szCs w:val="20"/>
        </w:rPr>
      </w:pPr>
    </w:p>
    <w:p w14:paraId="094A5B7F" w14:textId="77777777" w:rsidR="00ED6D8A" w:rsidRDefault="00ED6D8A">
      <w:pPr>
        <w:spacing w:line="200" w:lineRule="exact"/>
        <w:rPr>
          <w:sz w:val="20"/>
          <w:szCs w:val="20"/>
        </w:rPr>
      </w:pPr>
    </w:p>
    <w:p w14:paraId="04A4DE06" w14:textId="77777777" w:rsidR="00ED6D8A" w:rsidRDefault="00ED6D8A">
      <w:pPr>
        <w:spacing w:line="238" w:lineRule="exact"/>
        <w:rPr>
          <w:sz w:val="20"/>
          <w:szCs w:val="20"/>
        </w:rPr>
      </w:pPr>
    </w:p>
    <w:p w14:paraId="43E63936" w14:textId="77777777" w:rsidR="00ED6D8A" w:rsidRDefault="00F94508">
      <w:pPr>
        <w:spacing w:line="236" w:lineRule="auto"/>
        <w:rPr>
          <w:sz w:val="20"/>
          <w:szCs w:val="20"/>
        </w:rPr>
      </w:pPr>
      <w:r>
        <w:rPr>
          <w:rFonts w:ascii="Calibri" w:eastAsia="Calibri" w:hAnsi="Calibri" w:cs="Calibri"/>
        </w:rPr>
        <w:t xml:space="preserve">Note for figure 2: Of the 319 cases reported outside China, 16 were </w:t>
      </w:r>
      <w:r>
        <w:rPr>
          <w:rFonts w:ascii="Calibri" w:eastAsia="Calibri" w:hAnsi="Calibri" w:cs="Calibri"/>
        </w:rPr>
        <w:t>detected while asymptomatic. For the remaining 303 cases, information on date of onset is available only for the 144 cases presented in the epidemiologic curve.</w:t>
      </w:r>
    </w:p>
    <w:p w14:paraId="722DACD3" w14:textId="77777777" w:rsidR="00ED6D8A" w:rsidRDefault="00ED6D8A">
      <w:pPr>
        <w:spacing w:line="200" w:lineRule="exact"/>
        <w:rPr>
          <w:sz w:val="20"/>
          <w:szCs w:val="20"/>
        </w:rPr>
      </w:pPr>
    </w:p>
    <w:p w14:paraId="5D4BFD2E" w14:textId="77777777" w:rsidR="00ED6D8A" w:rsidRDefault="00ED6D8A">
      <w:pPr>
        <w:spacing w:line="395" w:lineRule="exact"/>
        <w:rPr>
          <w:sz w:val="20"/>
          <w:szCs w:val="20"/>
        </w:rPr>
      </w:pPr>
    </w:p>
    <w:p w14:paraId="473CC885" w14:textId="77777777" w:rsidR="00ED6D8A" w:rsidRDefault="00F94508">
      <w:pPr>
        <w:spacing w:line="218" w:lineRule="auto"/>
        <w:ind w:right="240"/>
        <w:rPr>
          <w:sz w:val="20"/>
          <w:szCs w:val="20"/>
        </w:rPr>
      </w:pPr>
      <w:r>
        <w:rPr>
          <w:rFonts w:ascii="Calibri" w:eastAsia="Calibri" w:hAnsi="Calibri" w:cs="Calibri"/>
          <w:b/>
          <w:bCs/>
          <w:color w:val="007AB0"/>
        </w:rPr>
        <w:t>Figure 3: Epidemic curve of 2019-nCoV cases (n=319) identified outside of China, by date of r</w:t>
      </w:r>
      <w:r>
        <w:rPr>
          <w:rFonts w:ascii="Calibri" w:eastAsia="Calibri" w:hAnsi="Calibri" w:cs="Calibri"/>
          <w:b/>
          <w:bCs/>
          <w:color w:val="007AB0"/>
        </w:rPr>
        <w:t>eporting and travel history, 10 February 2020</w:t>
      </w:r>
    </w:p>
    <w:p w14:paraId="01E564FF" w14:textId="77777777" w:rsidR="00ED6D8A" w:rsidRDefault="00F94508">
      <w:pPr>
        <w:spacing w:line="20" w:lineRule="exact"/>
        <w:rPr>
          <w:sz w:val="20"/>
          <w:szCs w:val="20"/>
        </w:rPr>
      </w:pPr>
      <w:r>
        <w:rPr>
          <w:noProof/>
          <w:sz w:val="20"/>
          <w:szCs w:val="20"/>
        </w:rPr>
        <w:drawing>
          <wp:anchor distT="0" distB="0" distL="114300" distR="114300" simplePos="0" relativeHeight="251658752" behindDoc="1" locked="0" layoutInCell="0" allowOverlap="1" wp14:anchorId="14B153B3" wp14:editId="71E4BC43">
            <wp:simplePos x="0" y="0"/>
            <wp:positionH relativeFrom="column">
              <wp:posOffset>0</wp:posOffset>
            </wp:positionH>
            <wp:positionV relativeFrom="paragraph">
              <wp:posOffset>3810</wp:posOffset>
            </wp:positionV>
            <wp:extent cx="6648450" cy="33045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6648450" cy="3304540"/>
                    </a:xfrm>
                    <a:prstGeom prst="rect">
                      <a:avLst/>
                    </a:prstGeom>
                    <a:noFill/>
                  </pic:spPr>
                </pic:pic>
              </a:graphicData>
            </a:graphic>
          </wp:anchor>
        </w:drawing>
      </w:r>
    </w:p>
    <w:p w14:paraId="58603379" w14:textId="77777777" w:rsidR="00ED6D8A" w:rsidRDefault="00ED6D8A">
      <w:pPr>
        <w:sectPr w:rsidR="00ED6D8A">
          <w:pgSz w:w="11920" w:h="16841"/>
          <w:pgMar w:top="943" w:right="771" w:bottom="1440" w:left="720" w:header="0" w:footer="0" w:gutter="0"/>
          <w:cols w:space="720" w:equalWidth="0">
            <w:col w:w="10420"/>
          </w:cols>
        </w:sectPr>
      </w:pPr>
    </w:p>
    <w:p w14:paraId="7DA38292" w14:textId="77777777" w:rsidR="00ED6D8A" w:rsidRDefault="00F94508">
      <w:pPr>
        <w:spacing w:line="23" w:lineRule="exact"/>
        <w:rPr>
          <w:sz w:val="20"/>
          <w:szCs w:val="20"/>
        </w:rPr>
      </w:pPr>
      <w:bookmarkStart w:id="5" w:name="page5"/>
      <w:bookmarkEnd w:id="5"/>
      <w:r>
        <w:rPr>
          <w:noProof/>
          <w:sz w:val="20"/>
          <w:szCs w:val="20"/>
        </w:rPr>
        <w:lastRenderedPageBreak/>
        <mc:AlternateContent>
          <mc:Choice Requires="wps">
            <w:drawing>
              <wp:anchor distT="0" distB="0" distL="114300" distR="114300" simplePos="0" relativeHeight="251659776" behindDoc="1" locked="0" layoutInCell="0" allowOverlap="1" wp14:anchorId="6F17460E" wp14:editId="6AE780B1">
                <wp:simplePos x="0" y="0"/>
                <wp:positionH relativeFrom="page">
                  <wp:posOffset>7063740</wp:posOffset>
                </wp:positionH>
                <wp:positionV relativeFrom="page">
                  <wp:posOffset>861695</wp:posOffset>
                </wp:positionV>
                <wp:extent cx="0" cy="332422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69CC4604" id="Shape 9" o:spid="_x0000_s1026" style="position:absolute;z-index:-251656704;visibility:visible;mso-wrap-style:square;mso-wrap-distance-left:9pt;mso-wrap-distance-top:0;mso-wrap-distance-right:9pt;mso-wrap-distance-bottom:0;mso-position-horizontal:absolute;mso-position-horizontal-relative:page;mso-position-vertical:absolute;mso-position-vertical-relative:page" from="556.2pt,67.85pt" to="556.2pt,3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" o:allowincell="f" filled="t" strokecolor="#4f81bd" strokeweight="2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0800" behindDoc="1" locked="0" layoutInCell="0" allowOverlap="1" wp14:anchorId="4E40FF02" wp14:editId="2E83E18B">
                <wp:simplePos x="0" y="0"/>
                <wp:positionH relativeFrom="page">
                  <wp:posOffset>444500</wp:posOffset>
                </wp:positionH>
                <wp:positionV relativeFrom="page">
                  <wp:posOffset>874395</wp:posOffset>
                </wp:positionV>
                <wp:extent cx="663194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03FC054C" id="Shape 10" o:spid="_x0000_s1026" style="position:absolute;z-index:-251655680;visibility:visible;mso-wrap-style:square;mso-wrap-distance-left:9pt;mso-wrap-distance-top:0;mso-wrap-distance-right:9pt;mso-wrap-distance-bottom:0;mso-position-horizontal:absolute;mso-position-horizontal-relative:page;mso-position-vertical:absolute;mso-position-vertical-relative:page" from="35pt,68.85pt" to="557.2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" o:allowincell="f" filled="t" strokecolor="#4f81bd" strokeweight="2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1824" behindDoc="1" locked="0" layoutInCell="0" allowOverlap="1" wp14:anchorId="147067F7" wp14:editId="375139BC">
                <wp:simplePos x="0" y="0"/>
                <wp:positionH relativeFrom="page">
                  <wp:posOffset>457200</wp:posOffset>
                </wp:positionH>
                <wp:positionV relativeFrom="page">
                  <wp:posOffset>861695</wp:posOffset>
                </wp:positionV>
                <wp:extent cx="0" cy="332422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616E1B18" id="Shape 11" o:spid="_x0000_s1026" style="position:absolute;z-index:-251654656;visibility:visible;mso-wrap-style:square;mso-wrap-distance-left:9pt;mso-wrap-distance-top:0;mso-wrap-distance-right:9pt;mso-wrap-distance-bottom:0;mso-position-horizontal:absolute;mso-position-horizontal-relative:page;mso-position-vertical:absolute;mso-position-vertical-relative:page" from="36pt,67.85pt" to="36pt,3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" o:allowincell="f" filled="t" strokecolor="#4f81bd" strokeweight="2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2848" behindDoc="1" locked="0" layoutInCell="0" allowOverlap="1" wp14:anchorId="4220B451" wp14:editId="7BB26B27">
                <wp:simplePos x="0" y="0"/>
                <wp:positionH relativeFrom="page">
                  <wp:posOffset>444500</wp:posOffset>
                </wp:positionH>
                <wp:positionV relativeFrom="page">
                  <wp:posOffset>4173220</wp:posOffset>
                </wp:positionV>
                <wp:extent cx="663194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748FC5E6" id="Shape 12" o:spid="_x0000_s1026" style="position:absolute;z-index:-251653632;visibility:visible;mso-wrap-style:square;mso-wrap-distance-left:9pt;mso-wrap-distance-top:0;mso-wrap-distance-right:9pt;mso-wrap-distance-bottom:0;mso-position-horizontal:absolute;mso-position-horizontal-relative:page;mso-position-vertical:absolute;mso-position-vertical-relative:page" from="35pt,328.6pt" to="557.2pt,3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" o:allowincell="f" filled="t" strokecolor="#4f81bd" strokeweight="2pt">
                <v:stroke joinstyle="miter"/>
                <o:lock v:ext="edit" shapetype="f"/>
                <w10:wrap anchorx="page" anchory="page"/>
              </v:line>
            </w:pict>
          </mc:Fallback>
        </mc:AlternateContent>
      </w:r>
    </w:p>
    <w:p w14:paraId="04D5152D" w14:textId="77777777" w:rsidR="00ED6D8A" w:rsidRDefault="00F94508">
      <w:pPr>
        <w:ind w:left="160"/>
        <w:rPr>
          <w:sz w:val="20"/>
          <w:szCs w:val="20"/>
        </w:rPr>
      </w:pPr>
      <w:r>
        <w:rPr>
          <w:rFonts w:ascii="Calibri" w:eastAsia="Calibri" w:hAnsi="Calibri" w:cs="Calibri"/>
          <w:b/>
          <w:bCs/>
        </w:rPr>
        <w:t>STRATEGIC OBJECTIVES</w:t>
      </w:r>
    </w:p>
    <w:p w14:paraId="7D9A15D1" w14:textId="77777777" w:rsidR="00ED6D8A" w:rsidRDefault="00ED6D8A">
      <w:pPr>
        <w:spacing w:line="269" w:lineRule="exact"/>
        <w:rPr>
          <w:sz w:val="20"/>
          <w:szCs w:val="20"/>
        </w:rPr>
      </w:pPr>
    </w:p>
    <w:p w14:paraId="1B43F527" w14:textId="77777777" w:rsidR="00ED6D8A" w:rsidRDefault="00F94508">
      <w:pPr>
        <w:ind w:left="160"/>
        <w:rPr>
          <w:sz w:val="20"/>
          <w:szCs w:val="20"/>
        </w:rPr>
      </w:pPr>
      <w:r>
        <w:rPr>
          <w:rFonts w:ascii="Calibri" w:eastAsia="Calibri" w:hAnsi="Calibri" w:cs="Calibri"/>
        </w:rPr>
        <w:t>WHO’s strategic objectives for this response are to:</w:t>
      </w:r>
    </w:p>
    <w:p w14:paraId="1920A752" w14:textId="77777777" w:rsidR="00ED6D8A" w:rsidRDefault="00ED6D8A">
      <w:pPr>
        <w:spacing w:line="330" w:lineRule="exact"/>
        <w:rPr>
          <w:sz w:val="20"/>
          <w:szCs w:val="20"/>
        </w:rPr>
      </w:pPr>
    </w:p>
    <w:p w14:paraId="14BFB994" w14:textId="77777777" w:rsidR="00ED6D8A" w:rsidRDefault="00F94508">
      <w:pPr>
        <w:numPr>
          <w:ilvl w:val="0"/>
          <w:numId w:val="3"/>
        </w:numPr>
        <w:tabs>
          <w:tab w:val="left" w:pos="920"/>
        </w:tabs>
        <w:spacing w:line="225" w:lineRule="auto"/>
        <w:ind w:left="920" w:right="280" w:hanging="351"/>
        <w:jc w:val="both"/>
        <w:rPr>
          <w:rFonts w:ascii="Arial" w:eastAsia="Arial" w:hAnsi="Arial" w:cs="Arial"/>
        </w:rPr>
      </w:pPr>
      <w:r>
        <w:rPr>
          <w:rFonts w:ascii="Calibri" w:eastAsia="Calibri" w:hAnsi="Calibri" w:cs="Calibri"/>
        </w:rPr>
        <w:t xml:space="preserve">Limit human-to-human transmission including reducing secondary infections among close contacts and </w:t>
      </w:r>
      <w:r>
        <w:rPr>
          <w:rFonts w:ascii="Calibri" w:eastAsia="Calibri" w:hAnsi="Calibri" w:cs="Calibri"/>
        </w:rPr>
        <w:t>health care workers, preventing transmission amplification events, and preventing further international spread from China*;</w:t>
      </w:r>
    </w:p>
    <w:p w14:paraId="1A3F0C81" w14:textId="77777777" w:rsidR="00ED6D8A" w:rsidRDefault="00ED6D8A">
      <w:pPr>
        <w:spacing w:line="11" w:lineRule="exact"/>
        <w:rPr>
          <w:rFonts w:ascii="Arial" w:eastAsia="Arial" w:hAnsi="Arial" w:cs="Arial"/>
        </w:rPr>
      </w:pPr>
    </w:p>
    <w:p w14:paraId="7FCF6B01" w14:textId="77777777" w:rsidR="00ED6D8A" w:rsidRDefault="00F94508">
      <w:pPr>
        <w:numPr>
          <w:ilvl w:val="0"/>
          <w:numId w:val="3"/>
        </w:numPr>
        <w:tabs>
          <w:tab w:val="left" w:pos="920"/>
        </w:tabs>
        <w:ind w:left="920" w:hanging="351"/>
        <w:rPr>
          <w:rFonts w:ascii="Arial" w:eastAsia="Arial" w:hAnsi="Arial" w:cs="Arial"/>
        </w:rPr>
      </w:pPr>
      <w:r>
        <w:rPr>
          <w:rFonts w:ascii="Calibri" w:eastAsia="Calibri" w:hAnsi="Calibri" w:cs="Calibri"/>
        </w:rPr>
        <w:t>Identify, isolate and care for patients early, including providing optimized care for infected patients;</w:t>
      </w:r>
    </w:p>
    <w:p w14:paraId="534903C4" w14:textId="77777777" w:rsidR="00ED6D8A" w:rsidRDefault="00ED6D8A">
      <w:pPr>
        <w:spacing w:line="12" w:lineRule="exact"/>
        <w:rPr>
          <w:rFonts w:ascii="Arial" w:eastAsia="Arial" w:hAnsi="Arial" w:cs="Arial"/>
        </w:rPr>
      </w:pPr>
    </w:p>
    <w:p w14:paraId="33226087" w14:textId="77777777" w:rsidR="00ED6D8A" w:rsidRDefault="00F94508">
      <w:pPr>
        <w:numPr>
          <w:ilvl w:val="0"/>
          <w:numId w:val="3"/>
        </w:numPr>
        <w:tabs>
          <w:tab w:val="left" w:pos="920"/>
        </w:tabs>
        <w:ind w:left="920" w:hanging="351"/>
        <w:rPr>
          <w:rFonts w:ascii="Arial" w:eastAsia="Arial" w:hAnsi="Arial" w:cs="Arial"/>
        </w:rPr>
      </w:pPr>
      <w:r>
        <w:rPr>
          <w:rFonts w:ascii="Calibri" w:eastAsia="Calibri" w:hAnsi="Calibri" w:cs="Calibri"/>
        </w:rPr>
        <w:t>Identify and reduce trans</w:t>
      </w:r>
      <w:r>
        <w:rPr>
          <w:rFonts w:ascii="Calibri" w:eastAsia="Calibri" w:hAnsi="Calibri" w:cs="Calibri"/>
        </w:rPr>
        <w:t>mission from the animal source;</w:t>
      </w:r>
    </w:p>
    <w:p w14:paraId="48DDEB37" w14:textId="77777777" w:rsidR="00ED6D8A" w:rsidRDefault="00ED6D8A">
      <w:pPr>
        <w:spacing w:line="61" w:lineRule="exact"/>
        <w:rPr>
          <w:rFonts w:ascii="Arial" w:eastAsia="Arial" w:hAnsi="Arial" w:cs="Arial"/>
        </w:rPr>
      </w:pPr>
    </w:p>
    <w:p w14:paraId="04958476" w14:textId="77777777" w:rsidR="00ED6D8A" w:rsidRDefault="00F94508">
      <w:pPr>
        <w:numPr>
          <w:ilvl w:val="0"/>
          <w:numId w:val="3"/>
        </w:numPr>
        <w:tabs>
          <w:tab w:val="left" w:pos="920"/>
        </w:tabs>
        <w:spacing w:line="218" w:lineRule="auto"/>
        <w:ind w:left="920" w:right="540" w:hanging="351"/>
        <w:rPr>
          <w:rFonts w:ascii="Arial" w:eastAsia="Arial" w:hAnsi="Arial" w:cs="Arial"/>
        </w:rPr>
      </w:pPr>
      <w:r>
        <w:rPr>
          <w:rFonts w:ascii="Calibri" w:eastAsia="Calibri" w:hAnsi="Calibri" w:cs="Calibri"/>
        </w:rPr>
        <w:t>Address crucial unknowns regarding clinical severity, extent of transmission and infection, treatment options, and accelerate the development of diagnostics, therapeutics and vaccines;</w:t>
      </w:r>
    </w:p>
    <w:p w14:paraId="7707506C" w14:textId="77777777" w:rsidR="00ED6D8A" w:rsidRDefault="00ED6D8A">
      <w:pPr>
        <w:spacing w:line="12" w:lineRule="exact"/>
        <w:rPr>
          <w:rFonts w:ascii="Arial" w:eastAsia="Arial" w:hAnsi="Arial" w:cs="Arial"/>
        </w:rPr>
      </w:pPr>
    </w:p>
    <w:p w14:paraId="6EA529DB" w14:textId="77777777" w:rsidR="00ED6D8A" w:rsidRDefault="00F94508">
      <w:pPr>
        <w:numPr>
          <w:ilvl w:val="0"/>
          <w:numId w:val="3"/>
        </w:numPr>
        <w:tabs>
          <w:tab w:val="left" w:pos="920"/>
        </w:tabs>
        <w:ind w:left="920" w:hanging="351"/>
        <w:rPr>
          <w:rFonts w:ascii="Arial" w:eastAsia="Arial" w:hAnsi="Arial" w:cs="Arial"/>
        </w:rPr>
      </w:pPr>
      <w:r>
        <w:rPr>
          <w:rFonts w:ascii="Calibri" w:eastAsia="Calibri" w:hAnsi="Calibri" w:cs="Calibri"/>
        </w:rPr>
        <w:t>Communicate critical risk and event i</w:t>
      </w:r>
      <w:r>
        <w:rPr>
          <w:rFonts w:ascii="Calibri" w:eastAsia="Calibri" w:hAnsi="Calibri" w:cs="Calibri"/>
        </w:rPr>
        <w:t>nformation to all communities and counter misinformation;</w:t>
      </w:r>
    </w:p>
    <w:p w14:paraId="5143A2AE" w14:textId="77777777" w:rsidR="00ED6D8A" w:rsidRDefault="00ED6D8A">
      <w:pPr>
        <w:spacing w:line="9" w:lineRule="exact"/>
        <w:rPr>
          <w:rFonts w:ascii="Arial" w:eastAsia="Arial" w:hAnsi="Arial" w:cs="Arial"/>
        </w:rPr>
      </w:pPr>
    </w:p>
    <w:p w14:paraId="2AC4CB3F" w14:textId="77777777" w:rsidR="00ED6D8A" w:rsidRDefault="00F94508">
      <w:pPr>
        <w:numPr>
          <w:ilvl w:val="0"/>
          <w:numId w:val="3"/>
        </w:numPr>
        <w:tabs>
          <w:tab w:val="left" w:pos="920"/>
        </w:tabs>
        <w:ind w:left="920" w:hanging="351"/>
        <w:rPr>
          <w:rFonts w:ascii="Arial" w:eastAsia="Arial" w:hAnsi="Arial" w:cs="Arial"/>
        </w:rPr>
      </w:pPr>
      <w:r>
        <w:rPr>
          <w:rFonts w:ascii="Calibri" w:eastAsia="Calibri" w:hAnsi="Calibri" w:cs="Calibri"/>
        </w:rPr>
        <w:t>Minimize social and economic impact through multisectoral partnerships.</w:t>
      </w:r>
    </w:p>
    <w:p w14:paraId="5AB60827" w14:textId="77777777" w:rsidR="00ED6D8A" w:rsidRDefault="00ED6D8A">
      <w:pPr>
        <w:spacing w:line="319" w:lineRule="exact"/>
        <w:rPr>
          <w:sz w:val="20"/>
          <w:szCs w:val="20"/>
        </w:rPr>
      </w:pPr>
    </w:p>
    <w:p w14:paraId="146398F6" w14:textId="77777777" w:rsidR="00ED6D8A" w:rsidRDefault="00F94508">
      <w:pPr>
        <w:spacing w:line="229" w:lineRule="auto"/>
        <w:ind w:left="200" w:right="300"/>
        <w:jc w:val="both"/>
        <w:rPr>
          <w:sz w:val="20"/>
          <w:szCs w:val="20"/>
        </w:rPr>
      </w:pPr>
      <w:r>
        <w:rPr>
          <w:rFonts w:ascii="Calibri" w:eastAsia="Calibri" w:hAnsi="Calibri" w:cs="Calibri"/>
        </w:rPr>
        <w:t>*This can be achieved through a combination of public health measures, such as rapid identification, diagnosis and managemen</w:t>
      </w:r>
      <w:r>
        <w:rPr>
          <w:rFonts w:ascii="Calibri" w:eastAsia="Calibri" w:hAnsi="Calibri" w:cs="Calibri"/>
        </w:rPr>
        <w:t>t of the cases, identification and follow up of the contacts, infection prevention and control in health care settings, implementation of health measures for travellers, awareness-raising in the population and risk communication.</w:t>
      </w:r>
    </w:p>
    <w:p w14:paraId="4BEFD235" w14:textId="77777777" w:rsidR="00ED6D8A" w:rsidRDefault="00ED6D8A">
      <w:pPr>
        <w:spacing w:line="200" w:lineRule="exact"/>
        <w:rPr>
          <w:sz w:val="20"/>
          <w:szCs w:val="20"/>
        </w:rPr>
      </w:pPr>
    </w:p>
    <w:p w14:paraId="4A6027F9" w14:textId="77777777" w:rsidR="00ED6D8A" w:rsidRDefault="00ED6D8A">
      <w:pPr>
        <w:spacing w:line="200" w:lineRule="exact"/>
        <w:rPr>
          <w:sz w:val="20"/>
          <w:szCs w:val="20"/>
        </w:rPr>
      </w:pPr>
    </w:p>
    <w:p w14:paraId="65EA6ACC" w14:textId="77777777" w:rsidR="00ED6D8A" w:rsidRDefault="00ED6D8A">
      <w:pPr>
        <w:spacing w:line="200" w:lineRule="exact"/>
        <w:rPr>
          <w:sz w:val="20"/>
          <w:szCs w:val="20"/>
        </w:rPr>
      </w:pPr>
    </w:p>
    <w:p w14:paraId="6D10112A" w14:textId="77777777" w:rsidR="00ED6D8A" w:rsidRDefault="00ED6D8A">
      <w:pPr>
        <w:spacing w:line="227" w:lineRule="exact"/>
        <w:rPr>
          <w:sz w:val="20"/>
          <w:szCs w:val="20"/>
        </w:rPr>
      </w:pPr>
    </w:p>
    <w:p w14:paraId="1C6F582B" w14:textId="77777777" w:rsidR="00ED6D8A" w:rsidRDefault="00F94508">
      <w:pPr>
        <w:rPr>
          <w:sz w:val="20"/>
          <w:szCs w:val="20"/>
        </w:rPr>
      </w:pPr>
      <w:r>
        <w:rPr>
          <w:rFonts w:ascii="Arial" w:eastAsia="Arial" w:hAnsi="Arial" w:cs="Arial"/>
          <w:b/>
          <w:bCs/>
          <w:color w:val="007AB0"/>
          <w:sz w:val="24"/>
          <w:szCs w:val="24"/>
        </w:rPr>
        <w:t>PREPAREDNESS AND RESPONSE</w:t>
      </w:r>
    </w:p>
    <w:p w14:paraId="76963047" w14:textId="77777777" w:rsidR="00ED6D8A" w:rsidRDefault="00ED6D8A">
      <w:pPr>
        <w:spacing w:line="244" w:lineRule="exact"/>
        <w:rPr>
          <w:sz w:val="20"/>
          <w:szCs w:val="20"/>
        </w:rPr>
      </w:pPr>
    </w:p>
    <w:p w14:paraId="7AC6F8A5" w14:textId="77777777" w:rsidR="00ED6D8A" w:rsidRDefault="00F94508">
      <w:pPr>
        <w:numPr>
          <w:ilvl w:val="0"/>
          <w:numId w:val="4"/>
        </w:numPr>
        <w:tabs>
          <w:tab w:val="left" w:pos="360"/>
        </w:tabs>
        <w:ind w:left="360" w:hanging="360"/>
        <w:rPr>
          <w:rFonts w:ascii="Calibri" w:eastAsia="Calibri" w:hAnsi="Calibri" w:cs="Calibri"/>
        </w:rPr>
      </w:pPr>
      <w:r>
        <w:rPr>
          <w:rFonts w:ascii="Calibri" w:eastAsia="Calibri" w:hAnsi="Calibri" w:cs="Calibri"/>
        </w:rPr>
        <w:t xml:space="preserve">To view all technical guidance documents regarding 2019-nCoV, please go to </w:t>
      </w:r>
      <w:hyperlink r:id="rId11">
        <w:r>
          <w:rPr>
            <w:rFonts w:ascii="Calibri" w:eastAsia="Calibri" w:hAnsi="Calibri" w:cs="Calibri"/>
            <w:color w:val="0000FF"/>
            <w:u w:val="single"/>
          </w:rPr>
          <w:t>this webpage</w:t>
        </w:r>
        <w:r>
          <w:rPr>
            <w:rFonts w:ascii="Calibri" w:eastAsia="Calibri" w:hAnsi="Calibri" w:cs="Calibri"/>
            <w:u w:val="single"/>
          </w:rPr>
          <w:t>.</w:t>
        </w:r>
      </w:hyperlink>
    </w:p>
    <w:p w14:paraId="3E3DBEAA" w14:textId="77777777" w:rsidR="00ED6D8A" w:rsidRDefault="00ED6D8A">
      <w:pPr>
        <w:spacing w:line="87" w:lineRule="exact"/>
        <w:rPr>
          <w:rFonts w:ascii="Calibri" w:eastAsia="Calibri" w:hAnsi="Calibri" w:cs="Calibri"/>
        </w:rPr>
      </w:pPr>
    </w:p>
    <w:p w14:paraId="61C848D0" w14:textId="77777777" w:rsidR="00ED6D8A" w:rsidRDefault="00F94508">
      <w:pPr>
        <w:numPr>
          <w:ilvl w:val="0"/>
          <w:numId w:val="4"/>
        </w:numPr>
        <w:tabs>
          <w:tab w:val="left" w:pos="360"/>
        </w:tabs>
        <w:spacing w:line="254" w:lineRule="auto"/>
        <w:ind w:left="360" w:right="840" w:hanging="360"/>
        <w:jc w:val="both"/>
        <w:rPr>
          <w:rFonts w:ascii="Calibri" w:eastAsia="Calibri" w:hAnsi="Calibri" w:cs="Calibri"/>
        </w:rPr>
      </w:pPr>
      <w:r>
        <w:rPr>
          <w:rFonts w:ascii="Calibri" w:eastAsia="Calibri" w:hAnsi="Calibri" w:cs="Calibri"/>
        </w:rPr>
        <w:t>WHO is working closely with Internati</w:t>
      </w:r>
      <w:r>
        <w:rPr>
          <w:rFonts w:ascii="Calibri" w:eastAsia="Calibri" w:hAnsi="Calibri" w:cs="Calibri"/>
        </w:rPr>
        <w:t xml:space="preserve">onal Air Transport Association (IATA) and have jointly developed a guidance document to provide advice to cabin crew and airport workers, based on country queries. The guidance can be found on the </w:t>
      </w:r>
      <w:hyperlink r:id="rId12" w:anchor="tab-2">
        <w:r>
          <w:rPr>
            <w:rFonts w:ascii="Calibri" w:eastAsia="Calibri" w:hAnsi="Calibri" w:cs="Calibri"/>
            <w:color w:val="0000FF"/>
            <w:u w:val="single"/>
          </w:rPr>
          <w:t>IATA webpage</w:t>
        </w:r>
        <w:r>
          <w:rPr>
            <w:rFonts w:ascii="Calibri" w:eastAsia="Calibri" w:hAnsi="Calibri" w:cs="Calibri"/>
            <w:u w:val="single"/>
          </w:rPr>
          <w:t>.</w:t>
        </w:r>
      </w:hyperlink>
    </w:p>
    <w:p w14:paraId="5B9E3139" w14:textId="77777777" w:rsidR="00ED6D8A" w:rsidRDefault="00ED6D8A">
      <w:pPr>
        <w:spacing w:line="76" w:lineRule="exact"/>
        <w:rPr>
          <w:rFonts w:ascii="Calibri" w:eastAsia="Calibri" w:hAnsi="Calibri" w:cs="Calibri"/>
        </w:rPr>
      </w:pPr>
    </w:p>
    <w:p w14:paraId="5ED3337E" w14:textId="77777777" w:rsidR="00ED6D8A" w:rsidRDefault="00F94508">
      <w:pPr>
        <w:numPr>
          <w:ilvl w:val="0"/>
          <w:numId w:val="4"/>
        </w:numPr>
        <w:tabs>
          <w:tab w:val="left" w:pos="360"/>
        </w:tabs>
        <w:spacing w:line="264" w:lineRule="auto"/>
        <w:ind w:left="360" w:right="200" w:hanging="360"/>
        <w:rPr>
          <w:rFonts w:ascii="Calibri" w:eastAsia="Calibri" w:hAnsi="Calibri" w:cs="Calibri"/>
          <w:color w:val="0000FF"/>
        </w:rPr>
      </w:pPr>
      <w:r>
        <w:rPr>
          <w:rFonts w:ascii="Calibri" w:eastAsia="Calibri" w:hAnsi="Calibri" w:cs="Calibri"/>
        </w:rPr>
        <w:t>WHO has developed a protocol for the investigation of early cases (the “</w:t>
      </w:r>
      <w:hyperlink r:id="rId13">
        <w:r>
          <w:rPr>
            <w:rFonts w:ascii="Calibri" w:eastAsia="Calibri" w:hAnsi="Calibri" w:cs="Calibri"/>
            <w:color w:val="0000FF"/>
            <w:u w:val="single"/>
          </w:rPr>
          <w:t>First Few X (FFX) Cases and contact</w:t>
        </w:r>
      </w:hyperlink>
      <w:r>
        <w:rPr>
          <w:rFonts w:ascii="Calibri" w:eastAsia="Calibri" w:hAnsi="Calibri" w:cs="Calibri"/>
        </w:rPr>
        <w:t xml:space="preserve"> </w:t>
      </w:r>
      <w:hyperlink r:id="rId14">
        <w:r>
          <w:rPr>
            <w:rFonts w:ascii="Calibri" w:eastAsia="Calibri" w:hAnsi="Calibri" w:cs="Calibri"/>
            <w:color w:val="0000FF"/>
            <w:u w:val="single"/>
          </w:rPr>
          <w:t>investigation protocol for 2019-novel coronavirus (2019-nCoV) infection</w:t>
        </w:r>
      </w:hyperlink>
      <w:r>
        <w:rPr>
          <w:rFonts w:ascii="Calibri" w:eastAsia="Calibri" w:hAnsi="Calibri" w:cs="Calibri"/>
          <w:color w:val="000000"/>
        </w:rPr>
        <w:t>”). The protocol</w:t>
      </w:r>
      <w:r>
        <w:rPr>
          <w:rFonts w:ascii="Calibri" w:eastAsia="Calibri" w:hAnsi="Calibri" w:cs="Calibri"/>
          <w:color w:val="000000"/>
        </w:rPr>
        <w:t xml:space="preserve"> is designed to gain an</w:t>
      </w:r>
      <w:r>
        <w:rPr>
          <w:rFonts w:ascii="Calibri" w:eastAsia="Calibri" w:hAnsi="Calibri" w:cs="Calibri"/>
          <w:color w:val="0000FF"/>
        </w:rPr>
        <w:t xml:space="preserve"> </w:t>
      </w:r>
      <w:r>
        <w:rPr>
          <w:rFonts w:ascii="Calibri" w:eastAsia="Calibri" w:hAnsi="Calibri" w:cs="Calibri"/>
          <w:color w:val="000000"/>
        </w:rPr>
        <w:t xml:space="preserve">early understanding of the key clinical, epidemiological and virological characteristics of the first cases of 2019-nCoV infection detected in any individual country, to inform the development and updating of public health guidance </w:t>
      </w:r>
      <w:r>
        <w:rPr>
          <w:rFonts w:ascii="Calibri" w:eastAsia="Calibri" w:hAnsi="Calibri" w:cs="Calibri"/>
          <w:color w:val="000000"/>
        </w:rPr>
        <w:t>to manage cases and reduce potential spread and impact of infection.</w:t>
      </w:r>
    </w:p>
    <w:p w14:paraId="676B562B" w14:textId="77777777" w:rsidR="00ED6D8A" w:rsidRDefault="00ED6D8A">
      <w:pPr>
        <w:spacing w:line="66" w:lineRule="exact"/>
        <w:rPr>
          <w:rFonts w:ascii="Calibri" w:eastAsia="Calibri" w:hAnsi="Calibri" w:cs="Calibri"/>
          <w:color w:val="0000FF"/>
        </w:rPr>
      </w:pPr>
    </w:p>
    <w:p w14:paraId="1BD590F5" w14:textId="77777777" w:rsidR="00ED6D8A" w:rsidRDefault="00F94508">
      <w:pPr>
        <w:numPr>
          <w:ilvl w:val="0"/>
          <w:numId w:val="4"/>
        </w:numPr>
        <w:tabs>
          <w:tab w:val="left" w:pos="360"/>
        </w:tabs>
        <w:spacing w:line="236" w:lineRule="auto"/>
        <w:ind w:left="360" w:right="160" w:hanging="360"/>
        <w:rPr>
          <w:rFonts w:ascii="Arial" w:eastAsia="Arial" w:hAnsi="Arial" w:cs="Arial"/>
        </w:rPr>
      </w:pPr>
      <w:r>
        <w:rPr>
          <w:rFonts w:ascii="Calibri" w:eastAsia="Calibri" w:hAnsi="Calibri" w:cs="Calibri"/>
        </w:rPr>
        <w:t>WHO has been in regular and direct contact with Member States where cases have been reported. WHO is also informing other countries about the situation and providing support as requested</w:t>
      </w:r>
      <w:r>
        <w:rPr>
          <w:rFonts w:ascii="Calibri" w:eastAsia="Calibri" w:hAnsi="Calibri" w:cs="Calibri"/>
        </w:rPr>
        <w:t>.</w:t>
      </w:r>
    </w:p>
    <w:p w14:paraId="6B26B89B" w14:textId="77777777" w:rsidR="00ED6D8A" w:rsidRDefault="00ED6D8A">
      <w:pPr>
        <w:spacing w:line="88" w:lineRule="exact"/>
        <w:rPr>
          <w:rFonts w:ascii="Arial" w:eastAsia="Arial" w:hAnsi="Arial" w:cs="Arial"/>
        </w:rPr>
      </w:pPr>
    </w:p>
    <w:p w14:paraId="4784F597" w14:textId="77777777" w:rsidR="00ED6D8A" w:rsidRDefault="00F94508">
      <w:pPr>
        <w:numPr>
          <w:ilvl w:val="0"/>
          <w:numId w:val="4"/>
        </w:numPr>
        <w:tabs>
          <w:tab w:val="left" w:pos="360"/>
        </w:tabs>
        <w:spacing w:line="265" w:lineRule="auto"/>
        <w:ind w:left="360" w:right="20" w:hanging="360"/>
        <w:rPr>
          <w:rFonts w:ascii="Calibri" w:eastAsia="Calibri" w:hAnsi="Calibri" w:cs="Calibri"/>
          <w:color w:val="0000FF"/>
          <w:u w:val="single"/>
        </w:rPr>
      </w:pPr>
      <w:r>
        <w:rPr>
          <w:rFonts w:ascii="Calibri" w:eastAsia="Calibri" w:hAnsi="Calibri" w:cs="Calibri"/>
        </w:rPr>
        <w:t xml:space="preserve">WHO has developed interim guidance for </w:t>
      </w:r>
      <w:hyperlink r:id="rId15">
        <w:r>
          <w:rPr>
            <w:rFonts w:ascii="Calibri" w:eastAsia="Calibri" w:hAnsi="Calibri" w:cs="Calibri"/>
            <w:color w:val="0000FF"/>
            <w:u w:val="single"/>
          </w:rPr>
          <w:t>laboratory diagnosis</w:t>
        </w:r>
        <w:r>
          <w:rPr>
            <w:rFonts w:ascii="Calibri" w:eastAsia="Calibri" w:hAnsi="Calibri" w:cs="Calibri"/>
            <w:u w:val="single"/>
          </w:rPr>
          <w:t xml:space="preserve">, </w:t>
        </w:r>
      </w:hyperlink>
      <w:hyperlink r:id="rId16">
        <w:r>
          <w:rPr>
            <w:rFonts w:ascii="Calibri" w:eastAsia="Calibri" w:hAnsi="Calibri" w:cs="Calibri"/>
            <w:color w:val="0000FF"/>
            <w:u w:val="single"/>
          </w:rPr>
          <w:t>advice on the use of masks during home care and</w:t>
        </w:r>
      </w:hyperlink>
      <w:r>
        <w:rPr>
          <w:rFonts w:ascii="Calibri" w:eastAsia="Calibri" w:hAnsi="Calibri" w:cs="Calibri"/>
        </w:rPr>
        <w:t xml:space="preserve"> </w:t>
      </w:r>
      <w:hyperlink r:id="rId17">
        <w:r>
          <w:rPr>
            <w:rFonts w:ascii="Calibri" w:eastAsia="Calibri" w:hAnsi="Calibri" w:cs="Calibri"/>
            <w:color w:val="0000FF"/>
            <w:u w:val="single"/>
          </w:rPr>
          <w:t>in health care settings in the context of the novel coronavirus (2019-nCoV) outbreak</w:t>
        </w:r>
        <w:r>
          <w:rPr>
            <w:rFonts w:ascii="Calibri" w:eastAsia="Calibri" w:hAnsi="Calibri" w:cs="Calibri"/>
            <w:color w:val="000000"/>
          </w:rPr>
          <w:t>,</w:t>
        </w:r>
        <w:r>
          <w:rPr>
            <w:rFonts w:ascii="Calibri" w:eastAsia="Calibri" w:hAnsi="Calibri" w:cs="Calibri"/>
            <w:color w:val="0000FF"/>
          </w:rPr>
          <w:t xml:space="preserve"> </w:t>
        </w:r>
      </w:hyperlink>
      <w:hyperlink r:id="rId18">
        <w:r>
          <w:rPr>
            <w:rFonts w:ascii="Calibri" w:eastAsia="Calibri" w:hAnsi="Calibri" w:cs="Calibri"/>
            <w:color w:val="0000FF"/>
            <w:u w:val="single"/>
          </w:rPr>
          <w:t>clinical management</w:t>
        </w:r>
      </w:hyperlink>
      <w:hyperlink r:id="rId19">
        <w:r>
          <w:rPr>
            <w:rFonts w:ascii="Calibri" w:eastAsia="Calibri" w:hAnsi="Calibri" w:cs="Calibri"/>
            <w:color w:val="000000"/>
          </w:rPr>
          <w:t>,</w:t>
        </w:r>
      </w:hyperlink>
      <w:r>
        <w:rPr>
          <w:rFonts w:ascii="Calibri" w:eastAsia="Calibri" w:hAnsi="Calibri" w:cs="Calibri"/>
          <w:color w:val="0000FF"/>
        </w:rPr>
        <w:t xml:space="preserve"> </w:t>
      </w:r>
      <w:hyperlink r:id="rId20">
        <w:r>
          <w:rPr>
            <w:rFonts w:ascii="Calibri" w:eastAsia="Calibri" w:hAnsi="Calibri" w:cs="Calibri"/>
            <w:color w:val="0000FF"/>
            <w:u w:val="single"/>
          </w:rPr>
          <w:t xml:space="preserve">infection </w:t>
        </w:r>
        <w:r>
          <w:rPr>
            <w:rFonts w:ascii="Calibri" w:eastAsia="Calibri" w:hAnsi="Calibri" w:cs="Calibri"/>
            <w:color w:val="0000FF"/>
            <w:u w:val="single"/>
          </w:rPr>
          <w:t>prevention and control in health care settings</w:t>
        </w:r>
        <w:r>
          <w:rPr>
            <w:rFonts w:ascii="Calibri" w:eastAsia="Calibri" w:hAnsi="Calibri" w:cs="Calibri"/>
            <w:color w:val="000000"/>
          </w:rPr>
          <w:t>,</w:t>
        </w:r>
        <w:r>
          <w:rPr>
            <w:rFonts w:ascii="Calibri" w:eastAsia="Calibri" w:hAnsi="Calibri" w:cs="Calibri"/>
            <w:color w:val="0000FF"/>
          </w:rPr>
          <w:t xml:space="preserve"> </w:t>
        </w:r>
      </w:hyperlink>
      <w:hyperlink r:id="rId21">
        <w:r>
          <w:rPr>
            <w:rFonts w:ascii="Calibri" w:eastAsia="Calibri" w:hAnsi="Calibri" w:cs="Calibri"/>
            <w:color w:val="0000FF"/>
            <w:u w:val="single"/>
          </w:rPr>
          <w:t>home care for patie</w:t>
        </w:r>
        <w:r>
          <w:rPr>
            <w:rFonts w:ascii="Calibri" w:eastAsia="Calibri" w:hAnsi="Calibri" w:cs="Calibri"/>
            <w:color w:val="0000FF"/>
            <w:u w:val="single"/>
          </w:rPr>
          <w:t>nts with suspected novel</w:t>
        </w:r>
      </w:hyperlink>
      <w:r>
        <w:rPr>
          <w:rFonts w:ascii="Calibri" w:eastAsia="Calibri" w:hAnsi="Calibri" w:cs="Calibri"/>
          <w:color w:val="0000FF"/>
        </w:rPr>
        <w:t xml:space="preserve"> </w:t>
      </w:r>
      <w:hyperlink r:id="rId22">
        <w:r>
          <w:rPr>
            <w:rFonts w:ascii="Calibri" w:eastAsia="Calibri" w:hAnsi="Calibri" w:cs="Calibri"/>
            <w:color w:val="0000FF"/>
            <w:u w:val="single"/>
          </w:rPr>
          <w:t xml:space="preserve">coronavirus, </w:t>
        </w:r>
      </w:hyperlink>
      <w:hyperlink r:id="rId23">
        <w:r>
          <w:rPr>
            <w:rFonts w:ascii="Calibri" w:eastAsia="Calibri" w:hAnsi="Calibri" w:cs="Calibri"/>
            <w:color w:val="0000FF"/>
            <w:u w:val="single"/>
          </w:rPr>
          <w:t xml:space="preserve">risk communication and community engagement </w:t>
        </w:r>
      </w:hyperlink>
      <w:r>
        <w:rPr>
          <w:rFonts w:ascii="Calibri" w:eastAsia="Calibri" w:hAnsi="Calibri" w:cs="Calibri"/>
          <w:color w:val="000000"/>
        </w:rPr>
        <w:t>and</w:t>
      </w:r>
      <w:r>
        <w:rPr>
          <w:rFonts w:ascii="Calibri" w:eastAsia="Calibri" w:hAnsi="Calibri" w:cs="Calibri"/>
          <w:color w:val="0000FF"/>
        </w:rPr>
        <w:t xml:space="preserve"> </w:t>
      </w:r>
      <w:hyperlink r:id="rId24">
        <w:r>
          <w:rPr>
            <w:rFonts w:ascii="Calibri" w:eastAsia="Calibri" w:hAnsi="Calibri" w:cs="Calibri"/>
            <w:color w:val="0000FF"/>
            <w:u w:val="single"/>
          </w:rPr>
          <w:t>Global Surveillance for human infection with</w:t>
        </w:r>
      </w:hyperlink>
      <w:r>
        <w:rPr>
          <w:rFonts w:ascii="Calibri" w:eastAsia="Calibri" w:hAnsi="Calibri" w:cs="Calibri"/>
          <w:color w:val="0000FF"/>
        </w:rPr>
        <w:t xml:space="preserve"> </w:t>
      </w:r>
      <w:hyperlink r:id="rId25">
        <w:r>
          <w:rPr>
            <w:rFonts w:ascii="Calibri" w:eastAsia="Calibri" w:hAnsi="Calibri" w:cs="Calibri"/>
            <w:color w:val="0000FF"/>
            <w:u w:val="single"/>
          </w:rPr>
          <w:t>novel coronavi</w:t>
        </w:r>
        <w:r>
          <w:rPr>
            <w:rFonts w:ascii="Calibri" w:eastAsia="Calibri" w:hAnsi="Calibri" w:cs="Calibri"/>
            <w:color w:val="0000FF"/>
            <w:u w:val="single"/>
          </w:rPr>
          <w:t>rus (2019-nCoV).</w:t>
        </w:r>
      </w:hyperlink>
    </w:p>
    <w:p w14:paraId="52CE6F41" w14:textId="77777777" w:rsidR="00ED6D8A" w:rsidRDefault="00ED6D8A">
      <w:pPr>
        <w:spacing w:line="63" w:lineRule="exact"/>
        <w:rPr>
          <w:rFonts w:ascii="Calibri" w:eastAsia="Calibri" w:hAnsi="Calibri" w:cs="Calibri"/>
          <w:color w:val="0000FF"/>
          <w:u w:val="single"/>
        </w:rPr>
      </w:pPr>
    </w:p>
    <w:p w14:paraId="548F02CE" w14:textId="77777777" w:rsidR="00ED6D8A" w:rsidRDefault="00F94508">
      <w:pPr>
        <w:numPr>
          <w:ilvl w:val="0"/>
          <w:numId w:val="4"/>
        </w:numPr>
        <w:tabs>
          <w:tab w:val="left" w:pos="360"/>
        </w:tabs>
        <w:spacing w:line="235" w:lineRule="auto"/>
        <w:ind w:left="360" w:right="860" w:hanging="360"/>
        <w:rPr>
          <w:rFonts w:ascii="Calibri" w:eastAsia="Calibri" w:hAnsi="Calibri" w:cs="Calibri"/>
        </w:rPr>
      </w:pPr>
      <w:r>
        <w:rPr>
          <w:rFonts w:ascii="Calibri" w:eastAsia="Calibri" w:hAnsi="Calibri" w:cs="Calibri"/>
        </w:rPr>
        <w:t xml:space="preserve">WHO has prepared </w:t>
      </w:r>
      <w:hyperlink r:id="rId26">
        <w:r>
          <w:rPr>
            <w:rFonts w:ascii="Calibri" w:eastAsia="Calibri" w:hAnsi="Calibri" w:cs="Calibri"/>
            <w:color w:val="0000FF"/>
            <w:u w:val="single"/>
          </w:rPr>
          <w:t>disease commodity package</w:t>
        </w:r>
        <w:r>
          <w:rPr>
            <w:rFonts w:ascii="Calibri" w:eastAsia="Calibri" w:hAnsi="Calibri" w:cs="Calibri"/>
            <w:u w:val="single"/>
          </w:rPr>
          <w:t xml:space="preserve"> </w:t>
        </w:r>
      </w:hyperlink>
      <w:r>
        <w:rPr>
          <w:rFonts w:ascii="Calibri" w:eastAsia="Calibri" w:hAnsi="Calibri" w:cs="Calibri"/>
        </w:rPr>
        <w:t xml:space="preserve">that includes an essential list of biomedical equipment, medicines and </w:t>
      </w:r>
      <w:r>
        <w:rPr>
          <w:rFonts w:ascii="Calibri" w:eastAsia="Calibri" w:hAnsi="Calibri" w:cs="Calibri"/>
        </w:rPr>
        <w:t>supplies necessary to care for patients with 2019-nCoV.</w:t>
      </w:r>
    </w:p>
    <w:p w14:paraId="0D6B6BC9" w14:textId="77777777" w:rsidR="00ED6D8A" w:rsidRDefault="00ED6D8A">
      <w:pPr>
        <w:spacing w:line="41" w:lineRule="exact"/>
        <w:rPr>
          <w:rFonts w:ascii="Calibri" w:eastAsia="Calibri" w:hAnsi="Calibri" w:cs="Calibri"/>
        </w:rPr>
      </w:pPr>
    </w:p>
    <w:p w14:paraId="6D12B46A" w14:textId="77777777" w:rsidR="00ED6D8A" w:rsidRDefault="00F94508">
      <w:pPr>
        <w:numPr>
          <w:ilvl w:val="0"/>
          <w:numId w:val="4"/>
        </w:numPr>
        <w:tabs>
          <w:tab w:val="left" w:pos="360"/>
        </w:tabs>
        <w:ind w:left="360" w:hanging="360"/>
        <w:rPr>
          <w:rFonts w:ascii="Calibri" w:eastAsia="Calibri" w:hAnsi="Calibri" w:cs="Calibri"/>
        </w:rPr>
      </w:pPr>
      <w:r>
        <w:rPr>
          <w:rFonts w:ascii="Calibri" w:eastAsia="Calibri" w:hAnsi="Calibri" w:cs="Calibri"/>
        </w:rPr>
        <w:t xml:space="preserve">WHO has provided recommendations to reduce risk of </w:t>
      </w:r>
      <w:hyperlink r:id="rId27">
        <w:r>
          <w:rPr>
            <w:rFonts w:ascii="Calibri" w:eastAsia="Calibri" w:hAnsi="Calibri" w:cs="Calibri"/>
            <w:color w:val="0000FF"/>
            <w:u w:val="single"/>
          </w:rPr>
          <w:t>transmission from animals to humans</w:t>
        </w:r>
        <w:r>
          <w:rPr>
            <w:rFonts w:ascii="Calibri" w:eastAsia="Calibri" w:hAnsi="Calibri" w:cs="Calibri"/>
            <w:u w:val="single"/>
          </w:rPr>
          <w:t>.</w:t>
        </w:r>
      </w:hyperlink>
    </w:p>
    <w:p w14:paraId="01A041C5" w14:textId="77777777" w:rsidR="00ED6D8A" w:rsidRDefault="00ED6D8A">
      <w:pPr>
        <w:spacing w:line="90" w:lineRule="exact"/>
        <w:rPr>
          <w:rFonts w:ascii="Calibri" w:eastAsia="Calibri" w:hAnsi="Calibri" w:cs="Calibri"/>
        </w:rPr>
      </w:pPr>
    </w:p>
    <w:p w14:paraId="7C07CE65" w14:textId="77777777" w:rsidR="00ED6D8A" w:rsidRDefault="00F94508">
      <w:pPr>
        <w:numPr>
          <w:ilvl w:val="0"/>
          <w:numId w:val="4"/>
        </w:numPr>
        <w:tabs>
          <w:tab w:val="left" w:pos="360"/>
        </w:tabs>
        <w:spacing w:line="235" w:lineRule="auto"/>
        <w:ind w:left="360" w:right="1000" w:hanging="360"/>
        <w:rPr>
          <w:rFonts w:ascii="Calibri" w:eastAsia="Calibri" w:hAnsi="Calibri" w:cs="Calibri"/>
          <w:color w:val="0000FF"/>
        </w:rPr>
      </w:pPr>
      <w:r>
        <w:rPr>
          <w:rFonts w:ascii="Calibri" w:eastAsia="Calibri" w:hAnsi="Calibri" w:cs="Calibri"/>
        </w:rPr>
        <w:t xml:space="preserve">WHO has published an </w:t>
      </w:r>
      <w:hyperlink r:id="rId28">
        <w:r>
          <w:rPr>
            <w:rFonts w:ascii="Calibri" w:eastAsia="Calibri" w:hAnsi="Calibri" w:cs="Calibri"/>
            <w:color w:val="0000FF"/>
            <w:u w:val="single"/>
          </w:rPr>
          <w:t>updated advice for international traffic in relation to the outbreak of the novel</w:t>
        </w:r>
      </w:hyperlink>
      <w:r>
        <w:rPr>
          <w:rFonts w:ascii="Calibri" w:eastAsia="Calibri" w:hAnsi="Calibri" w:cs="Calibri"/>
        </w:rPr>
        <w:t xml:space="preserve"> </w:t>
      </w:r>
      <w:hyperlink r:id="rId29">
        <w:r>
          <w:rPr>
            <w:rFonts w:ascii="Calibri" w:eastAsia="Calibri" w:hAnsi="Calibri" w:cs="Calibri"/>
            <w:color w:val="0000FF"/>
            <w:u w:val="single"/>
          </w:rPr>
          <w:t>coronavirus 2019-nCoV</w:t>
        </w:r>
        <w:r>
          <w:rPr>
            <w:rFonts w:ascii="Calibri" w:eastAsia="Calibri" w:hAnsi="Calibri" w:cs="Calibri"/>
            <w:color w:val="000000"/>
          </w:rPr>
          <w:t>.</w:t>
        </w:r>
      </w:hyperlink>
    </w:p>
    <w:p w14:paraId="528602DC" w14:textId="77777777" w:rsidR="00ED6D8A" w:rsidRDefault="00ED6D8A">
      <w:pPr>
        <w:spacing w:line="41" w:lineRule="exact"/>
        <w:rPr>
          <w:rFonts w:ascii="Calibri" w:eastAsia="Calibri" w:hAnsi="Calibri" w:cs="Calibri"/>
          <w:color w:val="0000FF"/>
        </w:rPr>
      </w:pPr>
    </w:p>
    <w:p w14:paraId="7A289533" w14:textId="77777777" w:rsidR="00ED6D8A" w:rsidRDefault="00F94508">
      <w:pPr>
        <w:numPr>
          <w:ilvl w:val="0"/>
          <w:numId w:val="4"/>
        </w:numPr>
        <w:tabs>
          <w:tab w:val="left" w:pos="360"/>
        </w:tabs>
        <w:ind w:left="360" w:hanging="360"/>
        <w:rPr>
          <w:rFonts w:ascii="Arial" w:eastAsia="Arial" w:hAnsi="Arial" w:cs="Arial"/>
        </w:rPr>
      </w:pPr>
      <w:r>
        <w:rPr>
          <w:rFonts w:ascii="Calibri" w:eastAsia="Calibri" w:hAnsi="Calibri" w:cs="Calibri"/>
        </w:rPr>
        <w:t>WHO has activated of R&amp;D blueprint to accelerate diagnostics, vaccines, and therapeutics.</w:t>
      </w:r>
    </w:p>
    <w:p w14:paraId="01F0B939" w14:textId="77777777" w:rsidR="00ED6D8A" w:rsidRDefault="00ED6D8A">
      <w:pPr>
        <w:spacing w:line="90" w:lineRule="exact"/>
        <w:rPr>
          <w:rFonts w:ascii="Arial" w:eastAsia="Arial" w:hAnsi="Arial" w:cs="Arial"/>
        </w:rPr>
      </w:pPr>
    </w:p>
    <w:p w14:paraId="0AFE5E35" w14:textId="77777777" w:rsidR="00ED6D8A" w:rsidRDefault="00F94508">
      <w:pPr>
        <w:numPr>
          <w:ilvl w:val="0"/>
          <w:numId w:val="4"/>
        </w:numPr>
        <w:tabs>
          <w:tab w:val="left" w:pos="360"/>
        </w:tabs>
        <w:spacing w:line="235" w:lineRule="auto"/>
        <w:ind w:left="360" w:right="140" w:hanging="360"/>
        <w:rPr>
          <w:rFonts w:ascii="Calibri" w:eastAsia="Calibri" w:hAnsi="Calibri" w:cs="Calibri"/>
        </w:rPr>
      </w:pPr>
      <w:r>
        <w:rPr>
          <w:rFonts w:ascii="Calibri" w:eastAsia="Calibri" w:hAnsi="Calibri" w:cs="Calibri"/>
        </w:rPr>
        <w:t xml:space="preserve">WHO has developed an </w:t>
      </w:r>
      <w:hyperlink r:id="rId30">
        <w:r>
          <w:rPr>
            <w:rFonts w:ascii="Calibri" w:eastAsia="Calibri" w:hAnsi="Calibri" w:cs="Calibri"/>
            <w:color w:val="0000FF"/>
            <w:u w:val="single"/>
          </w:rPr>
          <w:t>online course</w:t>
        </w:r>
        <w:r>
          <w:rPr>
            <w:rFonts w:ascii="Calibri" w:eastAsia="Calibri" w:hAnsi="Calibri" w:cs="Calibri"/>
            <w:u w:val="single"/>
          </w:rPr>
          <w:t xml:space="preserve"> </w:t>
        </w:r>
      </w:hyperlink>
      <w:r>
        <w:rPr>
          <w:rFonts w:ascii="Calibri" w:eastAsia="Calibri" w:hAnsi="Calibri" w:cs="Calibri"/>
        </w:rPr>
        <w:t>to provide general introduction to</w:t>
      </w:r>
      <w:r>
        <w:rPr>
          <w:rFonts w:ascii="Calibri" w:eastAsia="Calibri" w:hAnsi="Calibri" w:cs="Calibri"/>
        </w:rPr>
        <w:t xml:space="preserve"> emerging respiratory viruses, including novel coronaviruses.</w:t>
      </w:r>
    </w:p>
    <w:p w14:paraId="5B70C7F5" w14:textId="77777777" w:rsidR="00ED6D8A" w:rsidRDefault="00ED6D8A">
      <w:pPr>
        <w:spacing w:line="91" w:lineRule="exact"/>
        <w:rPr>
          <w:rFonts w:ascii="Calibri" w:eastAsia="Calibri" w:hAnsi="Calibri" w:cs="Calibri"/>
        </w:rPr>
      </w:pPr>
    </w:p>
    <w:p w14:paraId="10B3F563" w14:textId="77777777" w:rsidR="00ED6D8A" w:rsidRDefault="00F94508">
      <w:pPr>
        <w:numPr>
          <w:ilvl w:val="0"/>
          <w:numId w:val="4"/>
        </w:numPr>
        <w:tabs>
          <w:tab w:val="left" w:pos="360"/>
        </w:tabs>
        <w:spacing w:line="254" w:lineRule="auto"/>
        <w:ind w:left="360" w:hanging="360"/>
        <w:rPr>
          <w:rFonts w:ascii="Arial" w:eastAsia="Arial" w:hAnsi="Arial" w:cs="Arial"/>
        </w:rPr>
      </w:pPr>
      <w:r>
        <w:rPr>
          <w:rFonts w:ascii="Calibri" w:eastAsia="Calibri" w:hAnsi="Calibri" w:cs="Calibri"/>
        </w:rPr>
        <w:t>WHO is providing guidance on early investigations, which are critical to carry out early in an outbreak of a new virus. The data collected from the protocols can be used to refine recommendatio</w:t>
      </w:r>
      <w:r>
        <w:rPr>
          <w:rFonts w:ascii="Calibri" w:eastAsia="Calibri" w:hAnsi="Calibri" w:cs="Calibri"/>
        </w:rPr>
        <w:t>ns for surveillance and case definitions, to characterize the key epidemiological transmission features of 2019-nCoV, help understand spread,</w:t>
      </w:r>
    </w:p>
    <w:p w14:paraId="62D99707" w14:textId="77777777" w:rsidR="00ED6D8A" w:rsidRDefault="00F94508">
      <w:pPr>
        <w:spacing w:line="20" w:lineRule="exact"/>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63872" behindDoc="1" locked="0" layoutInCell="0" allowOverlap="1" wp14:anchorId="06C5AE4F" wp14:editId="68BCB8FB">
                <wp:simplePos x="0" y="0"/>
                <wp:positionH relativeFrom="column">
                  <wp:posOffset>2577465</wp:posOffset>
                </wp:positionH>
                <wp:positionV relativeFrom="paragraph">
                  <wp:posOffset>-2973070</wp:posOffset>
                </wp:positionV>
                <wp:extent cx="31750" cy="13335"/>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50" cy="13335"/>
                        </a:xfrm>
                        <a:prstGeom prst="rect">
                          <a:avLst/>
                        </a:prstGeom>
                        <a:solidFill>
                          <a:srgbClr val="000000"/>
                        </a:solidFill>
                      </wps:spPr>
                      <wps:bodyPr/>
                    </wps:wsp>
                  </a:graphicData>
                </a:graphic>
              </wp:anchor>
            </w:drawing>
          </mc:Choice>
          <mc:Fallback>
            <w:pict>
              <v:rect w14:anchorId="25D07015" id="Shape 13" o:spid="_x0000_s1026" style="position:absolute;margin-left:202.95pt;margin-top:-234.1pt;width:2.5pt;height:1.0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" o:allowincell="f" fillcolor="black" stroked="f"/>
            </w:pict>
          </mc:Fallback>
        </mc:AlternateContent>
      </w:r>
    </w:p>
    <w:p w14:paraId="5083CCFF" w14:textId="77777777" w:rsidR="00ED6D8A" w:rsidRDefault="00ED6D8A">
      <w:pPr>
        <w:sectPr w:rsidR="00ED6D8A">
          <w:pgSz w:w="11920" w:h="16841"/>
          <w:pgMar w:top="1440" w:right="731" w:bottom="246" w:left="720" w:header="0" w:footer="0" w:gutter="0"/>
          <w:cols w:space="720" w:equalWidth="0">
            <w:col w:w="10460"/>
          </w:cols>
        </w:sectPr>
      </w:pPr>
    </w:p>
    <w:p w14:paraId="6B5C2A3A" w14:textId="77777777" w:rsidR="00ED6D8A" w:rsidRDefault="00F94508">
      <w:pPr>
        <w:spacing w:line="253" w:lineRule="auto"/>
        <w:ind w:left="360"/>
        <w:rPr>
          <w:rFonts w:ascii="Calibri" w:eastAsia="Calibri" w:hAnsi="Calibri" w:cs="Calibri"/>
          <w:color w:val="0000FF"/>
          <w:u w:val="single"/>
        </w:rPr>
      </w:pPr>
      <w:bookmarkStart w:id="6" w:name="page6"/>
      <w:bookmarkEnd w:id="6"/>
      <w:r>
        <w:rPr>
          <w:rFonts w:ascii="Calibri" w:eastAsia="Calibri" w:hAnsi="Calibri" w:cs="Calibri"/>
        </w:rPr>
        <w:lastRenderedPageBreak/>
        <w:t xml:space="preserve">severity, spectrum of disease, impact on the community and to inform operational models for implementation of countermeasures such as case isolation, contact tracing and isolation. Several protocols are available here: </w:t>
      </w:r>
      <w:hyperlink r:id="rId31">
        <w:r>
          <w:rPr>
            <w:rFonts w:ascii="Calibri" w:eastAsia="Calibri" w:hAnsi="Calibri" w:cs="Calibri"/>
            <w:color w:val="0000FF"/>
            <w:u w:val="single"/>
          </w:rPr>
          <w:t>https://www.who.int/emergencies/diseases/novel-coronavirus-2019/technical-guidance/early-investigations</w:t>
        </w:r>
      </w:hyperlink>
    </w:p>
    <w:p w14:paraId="49CCD9DF" w14:textId="77777777" w:rsidR="00ED6D8A" w:rsidRDefault="00ED6D8A">
      <w:pPr>
        <w:spacing w:line="77" w:lineRule="exact"/>
        <w:rPr>
          <w:sz w:val="20"/>
          <w:szCs w:val="20"/>
        </w:rPr>
      </w:pPr>
    </w:p>
    <w:p w14:paraId="52CF21F1" w14:textId="77777777" w:rsidR="00ED6D8A" w:rsidRDefault="00F94508">
      <w:pPr>
        <w:numPr>
          <w:ilvl w:val="0"/>
          <w:numId w:val="5"/>
        </w:numPr>
        <w:tabs>
          <w:tab w:val="left" w:pos="360"/>
        </w:tabs>
        <w:spacing w:line="261" w:lineRule="auto"/>
        <w:ind w:left="360" w:right="320" w:hanging="360"/>
        <w:rPr>
          <w:rFonts w:ascii="Arial" w:eastAsia="Arial" w:hAnsi="Arial" w:cs="Arial"/>
        </w:rPr>
      </w:pPr>
      <w:r>
        <w:rPr>
          <w:rFonts w:ascii="Calibri" w:eastAsia="Calibri" w:hAnsi="Calibri" w:cs="Calibri"/>
        </w:rPr>
        <w:t xml:space="preserve">WHO is working with its networks of researchers and other </w:t>
      </w:r>
      <w:r>
        <w:rPr>
          <w:rFonts w:ascii="Calibri" w:eastAsia="Calibri" w:hAnsi="Calibri" w:cs="Calibri"/>
        </w:rPr>
        <w:t>experts to coordinate global work on surveillance, epidemiology, modelling, diagnostics, clinical care and treatment, and other ways to identify, manage the disease and limit onward transmission. WHO has issued interim guidance for countries, which are upd</w:t>
      </w:r>
      <w:r>
        <w:rPr>
          <w:rFonts w:ascii="Calibri" w:eastAsia="Calibri" w:hAnsi="Calibri" w:cs="Calibri"/>
        </w:rPr>
        <w:t>ated regularly.</w:t>
      </w:r>
    </w:p>
    <w:p w14:paraId="6F5603E6" w14:textId="77777777" w:rsidR="00ED6D8A" w:rsidRDefault="00ED6D8A">
      <w:pPr>
        <w:spacing w:line="67" w:lineRule="exact"/>
        <w:rPr>
          <w:rFonts w:ascii="Arial" w:eastAsia="Arial" w:hAnsi="Arial" w:cs="Arial"/>
        </w:rPr>
      </w:pPr>
    </w:p>
    <w:p w14:paraId="51E0773B" w14:textId="77777777" w:rsidR="00ED6D8A" w:rsidRDefault="00F94508">
      <w:pPr>
        <w:numPr>
          <w:ilvl w:val="0"/>
          <w:numId w:val="5"/>
        </w:numPr>
        <w:tabs>
          <w:tab w:val="left" w:pos="360"/>
        </w:tabs>
        <w:spacing w:line="235" w:lineRule="auto"/>
        <w:ind w:left="360" w:right="220" w:hanging="360"/>
        <w:rPr>
          <w:rFonts w:ascii="Arial" w:eastAsia="Arial" w:hAnsi="Arial" w:cs="Arial"/>
        </w:rPr>
      </w:pPr>
      <w:r>
        <w:rPr>
          <w:rFonts w:ascii="Calibri" w:eastAsia="Calibri" w:hAnsi="Calibri" w:cs="Calibri"/>
        </w:rPr>
        <w:t>WHO is working with global expert networks and partnerships for laboratory, infection prevention and control, clinical management and mathematical modelling.</w:t>
      </w:r>
    </w:p>
    <w:p w14:paraId="2B4AE2D5" w14:textId="77777777" w:rsidR="00ED6D8A" w:rsidRDefault="00ED6D8A">
      <w:pPr>
        <w:spacing w:line="200" w:lineRule="exact"/>
        <w:rPr>
          <w:sz w:val="20"/>
          <w:szCs w:val="20"/>
        </w:rPr>
      </w:pPr>
    </w:p>
    <w:p w14:paraId="72ECDB65" w14:textId="77777777" w:rsidR="00ED6D8A" w:rsidRDefault="00ED6D8A">
      <w:pPr>
        <w:spacing w:line="200" w:lineRule="exact"/>
        <w:rPr>
          <w:sz w:val="20"/>
          <w:szCs w:val="20"/>
        </w:rPr>
      </w:pPr>
    </w:p>
    <w:p w14:paraId="03A99F9D" w14:textId="77777777" w:rsidR="00ED6D8A" w:rsidRDefault="00ED6D8A">
      <w:pPr>
        <w:spacing w:line="353" w:lineRule="exact"/>
        <w:rPr>
          <w:sz w:val="20"/>
          <w:szCs w:val="20"/>
        </w:rPr>
      </w:pPr>
    </w:p>
    <w:p w14:paraId="1D5D0F7F" w14:textId="77777777" w:rsidR="00ED6D8A" w:rsidRDefault="00F94508">
      <w:pPr>
        <w:rPr>
          <w:sz w:val="20"/>
          <w:szCs w:val="20"/>
        </w:rPr>
      </w:pPr>
      <w:r>
        <w:rPr>
          <w:rFonts w:ascii="Arial" w:eastAsia="Arial" w:hAnsi="Arial" w:cs="Arial"/>
          <w:b/>
          <w:bCs/>
          <w:color w:val="007AB0"/>
          <w:sz w:val="24"/>
          <w:szCs w:val="24"/>
        </w:rPr>
        <w:t>RECOMMENDATIONS AND ADVICE FOR THE PUBLIC</w:t>
      </w:r>
    </w:p>
    <w:p w14:paraId="16283D3A" w14:textId="77777777" w:rsidR="00ED6D8A" w:rsidRDefault="00ED6D8A">
      <w:pPr>
        <w:spacing w:line="395" w:lineRule="exact"/>
        <w:rPr>
          <w:sz w:val="20"/>
          <w:szCs w:val="20"/>
        </w:rPr>
      </w:pPr>
    </w:p>
    <w:p w14:paraId="20C1957E" w14:textId="77777777" w:rsidR="00ED6D8A" w:rsidRDefault="00F94508">
      <w:pPr>
        <w:spacing w:line="261" w:lineRule="auto"/>
        <w:ind w:right="560"/>
        <w:rPr>
          <w:sz w:val="20"/>
          <w:szCs w:val="20"/>
        </w:rPr>
      </w:pPr>
      <w:r>
        <w:rPr>
          <w:rFonts w:ascii="Calibri" w:eastAsia="Calibri" w:hAnsi="Calibri" w:cs="Calibri"/>
        </w:rPr>
        <w:t>During previous outbreaks due to ot</w:t>
      </w:r>
      <w:r>
        <w:rPr>
          <w:rFonts w:ascii="Calibri" w:eastAsia="Calibri" w:hAnsi="Calibri" w:cs="Calibri"/>
        </w:rPr>
        <w:t>her coronavirus (Middle-East Respiratory Syndrome (MERS) and Severe Acute Respiratory Syndrome (SARS), human-to-human transmission occurred through droplets, contact and fomites, suggesting that the transmission mode of the 2019-nCoV can be similar. The ba</w:t>
      </w:r>
      <w:r>
        <w:rPr>
          <w:rFonts w:ascii="Calibri" w:eastAsia="Calibri" w:hAnsi="Calibri" w:cs="Calibri"/>
        </w:rPr>
        <w:t>sic principles to reduce the general risk of transmission of acute respiratory infections include the following:</w:t>
      </w:r>
    </w:p>
    <w:p w14:paraId="3D90B7D3" w14:textId="77777777" w:rsidR="00ED6D8A" w:rsidRDefault="00ED6D8A">
      <w:pPr>
        <w:spacing w:line="326" w:lineRule="exact"/>
        <w:rPr>
          <w:sz w:val="20"/>
          <w:szCs w:val="20"/>
        </w:rPr>
      </w:pPr>
    </w:p>
    <w:p w14:paraId="73E8E434" w14:textId="77777777" w:rsidR="00ED6D8A" w:rsidRDefault="00F94508">
      <w:pPr>
        <w:numPr>
          <w:ilvl w:val="0"/>
          <w:numId w:val="6"/>
        </w:numPr>
        <w:tabs>
          <w:tab w:val="left" w:pos="360"/>
        </w:tabs>
        <w:ind w:left="360" w:hanging="360"/>
        <w:rPr>
          <w:rFonts w:ascii="Arial" w:eastAsia="Arial" w:hAnsi="Arial" w:cs="Arial"/>
        </w:rPr>
      </w:pPr>
      <w:r>
        <w:rPr>
          <w:rFonts w:ascii="Calibri" w:eastAsia="Calibri" w:hAnsi="Calibri" w:cs="Calibri"/>
        </w:rPr>
        <w:t>Avoiding close contact with people suffering from acute respiratory infections.</w:t>
      </w:r>
    </w:p>
    <w:p w14:paraId="488794D4" w14:textId="77777777" w:rsidR="00ED6D8A" w:rsidRDefault="00ED6D8A">
      <w:pPr>
        <w:spacing w:line="41" w:lineRule="exact"/>
        <w:rPr>
          <w:rFonts w:ascii="Arial" w:eastAsia="Arial" w:hAnsi="Arial" w:cs="Arial"/>
        </w:rPr>
      </w:pPr>
    </w:p>
    <w:p w14:paraId="14655F43" w14:textId="77777777" w:rsidR="00ED6D8A" w:rsidRDefault="00F94508">
      <w:pPr>
        <w:numPr>
          <w:ilvl w:val="0"/>
          <w:numId w:val="6"/>
        </w:numPr>
        <w:tabs>
          <w:tab w:val="left" w:pos="360"/>
        </w:tabs>
        <w:ind w:left="360" w:hanging="360"/>
        <w:rPr>
          <w:rFonts w:ascii="Arial" w:eastAsia="Arial" w:hAnsi="Arial" w:cs="Arial"/>
        </w:rPr>
      </w:pPr>
      <w:r>
        <w:rPr>
          <w:rFonts w:ascii="Calibri" w:eastAsia="Calibri" w:hAnsi="Calibri" w:cs="Calibri"/>
        </w:rPr>
        <w:t xml:space="preserve">Frequent hand-washing, especially after direct contact </w:t>
      </w:r>
      <w:r>
        <w:rPr>
          <w:rFonts w:ascii="Calibri" w:eastAsia="Calibri" w:hAnsi="Calibri" w:cs="Calibri"/>
        </w:rPr>
        <w:t>with ill people or their environment.</w:t>
      </w:r>
    </w:p>
    <w:p w14:paraId="10044371" w14:textId="77777777" w:rsidR="00ED6D8A" w:rsidRDefault="00ED6D8A">
      <w:pPr>
        <w:spacing w:line="41" w:lineRule="exact"/>
        <w:rPr>
          <w:rFonts w:ascii="Arial" w:eastAsia="Arial" w:hAnsi="Arial" w:cs="Arial"/>
        </w:rPr>
      </w:pPr>
    </w:p>
    <w:p w14:paraId="0E9BFF13" w14:textId="77777777" w:rsidR="00ED6D8A" w:rsidRDefault="00F94508">
      <w:pPr>
        <w:numPr>
          <w:ilvl w:val="0"/>
          <w:numId w:val="6"/>
        </w:numPr>
        <w:tabs>
          <w:tab w:val="left" w:pos="360"/>
        </w:tabs>
        <w:ind w:left="360" w:hanging="360"/>
        <w:rPr>
          <w:rFonts w:ascii="Arial" w:eastAsia="Arial" w:hAnsi="Arial" w:cs="Arial"/>
        </w:rPr>
      </w:pPr>
      <w:r>
        <w:rPr>
          <w:rFonts w:ascii="Calibri" w:eastAsia="Calibri" w:hAnsi="Calibri" w:cs="Calibri"/>
        </w:rPr>
        <w:t>Avoiding unprotected contact with farm or wild animals.</w:t>
      </w:r>
    </w:p>
    <w:p w14:paraId="11953826" w14:textId="77777777" w:rsidR="00ED6D8A" w:rsidRDefault="00ED6D8A">
      <w:pPr>
        <w:spacing w:line="87" w:lineRule="exact"/>
        <w:rPr>
          <w:rFonts w:ascii="Arial" w:eastAsia="Arial" w:hAnsi="Arial" w:cs="Arial"/>
        </w:rPr>
      </w:pPr>
    </w:p>
    <w:p w14:paraId="2497BEC8" w14:textId="77777777" w:rsidR="00ED6D8A" w:rsidRDefault="00F94508">
      <w:pPr>
        <w:numPr>
          <w:ilvl w:val="0"/>
          <w:numId w:val="6"/>
        </w:numPr>
        <w:tabs>
          <w:tab w:val="left" w:pos="360"/>
        </w:tabs>
        <w:spacing w:line="236" w:lineRule="auto"/>
        <w:ind w:left="360" w:right="220" w:hanging="360"/>
        <w:rPr>
          <w:rFonts w:ascii="Arial" w:eastAsia="Arial" w:hAnsi="Arial" w:cs="Arial"/>
        </w:rPr>
      </w:pPr>
      <w:r>
        <w:rPr>
          <w:rFonts w:ascii="Calibri" w:eastAsia="Calibri" w:hAnsi="Calibri" w:cs="Calibri"/>
        </w:rPr>
        <w:t>People with symptoms of acute respiratory infection should practice cough etiquette (maintain distance, cover coughs and sneezes with disposable tissues or clot</w:t>
      </w:r>
      <w:r>
        <w:rPr>
          <w:rFonts w:ascii="Calibri" w:eastAsia="Calibri" w:hAnsi="Calibri" w:cs="Calibri"/>
        </w:rPr>
        <w:t>hing, and wash hands).</w:t>
      </w:r>
    </w:p>
    <w:p w14:paraId="6C7EC23D" w14:textId="77777777" w:rsidR="00ED6D8A" w:rsidRDefault="00ED6D8A">
      <w:pPr>
        <w:spacing w:line="91" w:lineRule="exact"/>
        <w:rPr>
          <w:rFonts w:ascii="Arial" w:eastAsia="Arial" w:hAnsi="Arial" w:cs="Arial"/>
        </w:rPr>
      </w:pPr>
    </w:p>
    <w:p w14:paraId="55EE9838" w14:textId="77777777" w:rsidR="00ED6D8A" w:rsidRDefault="00F94508">
      <w:pPr>
        <w:numPr>
          <w:ilvl w:val="0"/>
          <w:numId w:val="6"/>
        </w:numPr>
        <w:tabs>
          <w:tab w:val="left" w:pos="360"/>
        </w:tabs>
        <w:spacing w:line="235" w:lineRule="auto"/>
        <w:ind w:left="360" w:right="120" w:hanging="360"/>
        <w:rPr>
          <w:rFonts w:ascii="Arial" w:eastAsia="Arial" w:hAnsi="Arial" w:cs="Arial"/>
        </w:rPr>
      </w:pPr>
      <w:r>
        <w:rPr>
          <w:rFonts w:ascii="Calibri" w:eastAsia="Calibri" w:hAnsi="Calibri" w:cs="Calibri"/>
        </w:rPr>
        <w:t>Within health care facilities, enhance standard infection prevention and control practices in hospitals, especially in emergency departments.</w:t>
      </w:r>
    </w:p>
    <w:p w14:paraId="3D527223" w14:textId="77777777" w:rsidR="00ED6D8A" w:rsidRDefault="00ED6D8A">
      <w:pPr>
        <w:spacing w:line="290" w:lineRule="exact"/>
        <w:rPr>
          <w:sz w:val="20"/>
          <w:szCs w:val="20"/>
        </w:rPr>
      </w:pPr>
    </w:p>
    <w:p w14:paraId="1EF181BB" w14:textId="77777777" w:rsidR="00ED6D8A" w:rsidRDefault="00F94508">
      <w:pPr>
        <w:spacing w:line="254" w:lineRule="auto"/>
        <w:ind w:right="20"/>
        <w:jc w:val="both"/>
        <w:rPr>
          <w:sz w:val="20"/>
          <w:szCs w:val="20"/>
        </w:rPr>
      </w:pPr>
      <w:r>
        <w:rPr>
          <w:rFonts w:ascii="Calibri" w:eastAsia="Calibri" w:hAnsi="Calibri" w:cs="Calibri"/>
        </w:rPr>
        <w:t>WHO does not recommend any specific health measures for travellers. In case of symptoms s</w:t>
      </w:r>
      <w:r>
        <w:rPr>
          <w:rFonts w:ascii="Calibri" w:eastAsia="Calibri" w:hAnsi="Calibri" w:cs="Calibri"/>
        </w:rPr>
        <w:t>uggestive of respiratory illness either during or after travel, travellers are encouraged to seek medical attention and share their travel history with their health care provider.</w:t>
      </w:r>
    </w:p>
    <w:sectPr w:rsidR="00ED6D8A">
      <w:pgSz w:w="11920" w:h="16841"/>
      <w:pgMar w:top="943" w:right="711" w:bottom="1440" w:left="720" w:header="0" w:footer="0" w:gutter="0"/>
      <w:cols w:space="720" w:equalWidth="0">
        <w:col w:w="104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E1F29"/>
    <w:multiLevelType w:val="hybridMultilevel"/>
    <w:tmpl w:val="44C6B478"/>
    <w:lvl w:ilvl="0" w:tplc="CFAA3CAE">
      <w:start w:val="1"/>
      <w:numFmt w:val="bullet"/>
      <w:lvlText w:val="•"/>
      <w:lvlJc w:val="left"/>
    </w:lvl>
    <w:lvl w:ilvl="1" w:tplc="71E84B68">
      <w:numFmt w:val="decimal"/>
      <w:lvlText w:val=""/>
      <w:lvlJc w:val="left"/>
    </w:lvl>
    <w:lvl w:ilvl="2" w:tplc="4B0698F0">
      <w:numFmt w:val="decimal"/>
      <w:lvlText w:val=""/>
      <w:lvlJc w:val="left"/>
    </w:lvl>
    <w:lvl w:ilvl="3" w:tplc="A2FC36FC">
      <w:numFmt w:val="decimal"/>
      <w:lvlText w:val=""/>
      <w:lvlJc w:val="left"/>
    </w:lvl>
    <w:lvl w:ilvl="4" w:tplc="E000FC1C">
      <w:numFmt w:val="decimal"/>
      <w:lvlText w:val=""/>
      <w:lvlJc w:val="left"/>
    </w:lvl>
    <w:lvl w:ilvl="5" w:tplc="5DCA9490">
      <w:numFmt w:val="decimal"/>
      <w:lvlText w:val=""/>
      <w:lvlJc w:val="left"/>
    </w:lvl>
    <w:lvl w:ilvl="6" w:tplc="02F2370A">
      <w:numFmt w:val="decimal"/>
      <w:lvlText w:val=""/>
      <w:lvlJc w:val="left"/>
    </w:lvl>
    <w:lvl w:ilvl="7" w:tplc="E83E4782">
      <w:numFmt w:val="decimal"/>
      <w:lvlText w:val=""/>
      <w:lvlJc w:val="left"/>
    </w:lvl>
    <w:lvl w:ilvl="8" w:tplc="A148D9A8">
      <w:numFmt w:val="decimal"/>
      <w:lvlText w:val=""/>
      <w:lvlJc w:val="left"/>
    </w:lvl>
  </w:abstractNum>
  <w:abstractNum w:abstractNumId="1" w15:restartNumberingAfterBreak="0">
    <w:nsid w:val="2AE8944A"/>
    <w:multiLevelType w:val="hybridMultilevel"/>
    <w:tmpl w:val="DE54E48E"/>
    <w:lvl w:ilvl="0" w:tplc="C6EE330E">
      <w:start w:val="1"/>
      <w:numFmt w:val="bullet"/>
      <w:lvlText w:val="•"/>
      <w:lvlJc w:val="left"/>
    </w:lvl>
    <w:lvl w:ilvl="1" w:tplc="29DE864E">
      <w:numFmt w:val="decimal"/>
      <w:lvlText w:val=""/>
      <w:lvlJc w:val="left"/>
    </w:lvl>
    <w:lvl w:ilvl="2" w:tplc="06565B94">
      <w:numFmt w:val="decimal"/>
      <w:lvlText w:val=""/>
      <w:lvlJc w:val="left"/>
    </w:lvl>
    <w:lvl w:ilvl="3" w:tplc="98FC8BFA">
      <w:numFmt w:val="decimal"/>
      <w:lvlText w:val=""/>
      <w:lvlJc w:val="left"/>
    </w:lvl>
    <w:lvl w:ilvl="4" w:tplc="7214FB8E">
      <w:numFmt w:val="decimal"/>
      <w:lvlText w:val=""/>
      <w:lvlJc w:val="left"/>
    </w:lvl>
    <w:lvl w:ilvl="5" w:tplc="14567CE8">
      <w:numFmt w:val="decimal"/>
      <w:lvlText w:val=""/>
      <w:lvlJc w:val="left"/>
    </w:lvl>
    <w:lvl w:ilvl="6" w:tplc="5C8CF570">
      <w:numFmt w:val="decimal"/>
      <w:lvlText w:val=""/>
      <w:lvlJc w:val="left"/>
    </w:lvl>
    <w:lvl w:ilvl="7" w:tplc="85AA4A10">
      <w:numFmt w:val="decimal"/>
      <w:lvlText w:val=""/>
      <w:lvlJc w:val="left"/>
    </w:lvl>
    <w:lvl w:ilvl="8" w:tplc="D8D8589C">
      <w:numFmt w:val="decimal"/>
      <w:lvlText w:val=""/>
      <w:lvlJc w:val="left"/>
    </w:lvl>
  </w:abstractNum>
  <w:abstractNum w:abstractNumId="2" w15:restartNumberingAfterBreak="0">
    <w:nsid w:val="3D1B58BA"/>
    <w:multiLevelType w:val="hybridMultilevel"/>
    <w:tmpl w:val="8514DA7C"/>
    <w:lvl w:ilvl="0" w:tplc="6EF8A3BC">
      <w:start w:val="1"/>
      <w:numFmt w:val="bullet"/>
      <w:lvlText w:val="•"/>
      <w:lvlJc w:val="left"/>
    </w:lvl>
    <w:lvl w:ilvl="1" w:tplc="F6D03358">
      <w:numFmt w:val="decimal"/>
      <w:lvlText w:val=""/>
      <w:lvlJc w:val="left"/>
    </w:lvl>
    <w:lvl w:ilvl="2" w:tplc="0C7E8E3C">
      <w:numFmt w:val="decimal"/>
      <w:lvlText w:val=""/>
      <w:lvlJc w:val="left"/>
    </w:lvl>
    <w:lvl w:ilvl="3" w:tplc="088E6B12">
      <w:numFmt w:val="decimal"/>
      <w:lvlText w:val=""/>
      <w:lvlJc w:val="left"/>
    </w:lvl>
    <w:lvl w:ilvl="4" w:tplc="EEB423F0">
      <w:numFmt w:val="decimal"/>
      <w:lvlText w:val=""/>
      <w:lvlJc w:val="left"/>
    </w:lvl>
    <w:lvl w:ilvl="5" w:tplc="343654AE">
      <w:numFmt w:val="decimal"/>
      <w:lvlText w:val=""/>
      <w:lvlJc w:val="left"/>
    </w:lvl>
    <w:lvl w:ilvl="6" w:tplc="11EAB682">
      <w:numFmt w:val="decimal"/>
      <w:lvlText w:val=""/>
      <w:lvlJc w:val="left"/>
    </w:lvl>
    <w:lvl w:ilvl="7" w:tplc="14B4824C">
      <w:numFmt w:val="decimal"/>
      <w:lvlText w:val=""/>
      <w:lvlJc w:val="left"/>
    </w:lvl>
    <w:lvl w:ilvl="8" w:tplc="1BEECA92">
      <w:numFmt w:val="decimal"/>
      <w:lvlText w:val=""/>
      <w:lvlJc w:val="left"/>
    </w:lvl>
  </w:abstractNum>
  <w:abstractNum w:abstractNumId="3" w15:restartNumberingAfterBreak="0">
    <w:nsid w:val="46E87CCD"/>
    <w:multiLevelType w:val="hybridMultilevel"/>
    <w:tmpl w:val="B11042BC"/>
    <w:lvl w:ilvl="0" w:tplc="8F1CA472">
      <w:start w:val="1"/>
      <w:numFmt w:val="bullet"/>
      <w:lvlText w:val="•"/>
      <w:lvlJc w:val="left"/>
    </w:lvl>
    <w:lvl w:ilvl="1" w:tplc="4B6498DC">
      <w:numFmt w:val="decimal"/>
      <w:lvlText w:val=""/>
      <w:lvlJc w:val="left"/>
    </w:lvl>
    <w:lvl w:ilvl="2" w:tplc="A3F8DA02">
      <w:numFmt w:val="decimal"/>
      <w:lvlText w:val=""/>
      <w:lvlJc w:val="left"/>
    </w:lvl>
    <w:lvl w:ilvl="3" w:tplc="06C2A15E">
      <w:numFmt w:val="decimal"/>
      <w:lvlText w:val=""/>
      <w:lvlJc w:val="left"/>
    </w:lvl>
    <w:lvl w:ilvl="4" w:tplc="2A22E936">
      <w:numFmt w:val="decimal"/>
      <w:lvlText w:val=""/>
      <w:lvlJc w:val="left"/>
    </w:lvl>
    <w:lvl w:ilvl="5" w:tplc="4CBAC916">
      <w:numFmt w:val="decimal"/>
      <w:lvlText w:val=""/>
      <w:lvlJc w:val="left"/>
    </w:lvl>
    <w:lvl w:ilvl="6" w:tplc="E872E90A">
      <w:numFmt w:val="decimal"/>
      <w:lvlText w:val=""/>
      <w:lvlJc w:val="left"/>
    </w:lvl>
    <w:lvl w:ilvl="7" w:tplc="B5BC8A9A">
      <w:numFmt w:val="decimal"/>
      <w:lvlText w:val=""/>
      <w:lvlJc w:val="left"/>
    </w:lvl>
    <w:lvl w:ilvl="8" w:tplc="9DC2B8DC">
      <w:numFmt w:val="decimal"/>
      <w:lvlText w:val=""/>
      <w:lvlJc w:val="left"/>
    </w:lvl>
  </w:abstractNum>
  <w:abstractNum w:abstractNumId="4" w15:restartNumberingAfterBreak="0">
    <w:nsid w:val="507ED7AB"/>
    <w:multiLevelType w:val="hybridMultilevel"/>
    <w:tmpl w:val="D1B4A130"/>
    <w:lvl w:ilvl="0" w:tplc="1DAE190A">
      <w:start w:val="1"/>
      <w:numFmt w:val="bullet"/>
      <w:lvlText w:val="•"/>
      <w:lvlJc w:val="left"/>
    </w:lvl>
    <w:lvl w:ilvl="1" w:tplc="0B561FF0">
      <w:numFmt w:val="decimal"/>
      <w:lvlText w:val=""/>
      <w:lvlJc w:val="left"/>
    </w:lvl>
    <w:lvl w:ilvl="2" w:tplc="A4F8381C">
      <w:numFmt w:val="decimal"/>
      <w:lvlText w:val=""/>
      <w:lvlJc w:val="left"/>
    </w:lvl>
    <w:lvl w:ilvl="3" w:tplc="090C82CC">
      <w:numFmt w:val="decimal"/>
      <w:lvlText w:val=""/>
      <w:lvlJc w:val="left"/>
    </w:lvl>
    <w:lvl w:ilvl="4" w:tplc="32AC36F2">
      <w:numFmt w:val="decimal"/>
      <w:lvlText w:val=""/>
      <w:lvlJc w:val="left"/>
    </w:lvl>
    <w:lvl w:ilvl="5" w:tplc="49908070">
      <w:numFmt w:val="decimal"/>
      <w:lvlText w:val=""/>
      <w:lvlJc w:val="left"/>
    </w:lvl>
    <w:lvl w:ilvl="6" w:tplc="B826FF56">
      <w:numFmt w:val="decimal"/>
      <w:lvlText w:val=""/>
      <w:lvlJc w:val="left"/>
    </w:lvl>
    <w:lvl w:ilvl="7" w:tplc="16BEB4AA">
      <w:numFmt w:val="decimal"/>
      <w:lvlText w:val=""/>
      <w:lvlJc w:val="left"/>
    </w:lvl>
    <w:lvl w:ilvl="8" w:tplc="5CDE2AA4">
      <w:numFmt w:val="decimal"/>
      <w:lvlText w:val=""/>
      <w:lvlJc w:val="left"/>
    </w:lvl>
  </w:abstractNum>
  <w:abstractNum w:abstractNumId="5" w15:restartNumberingAfterBreak="0">
    <w:nsid w:val="625558EC"/>
    <w:multiLevelType w:val="hybridMultilevel"/>
    <w:tmpl w:val="C200045C"/>
    <w:lvl w:ilvl="0" w:tplc="A2C880D4">
      <w:start w:val="24"/>
      <w:numFmt w:val="decimal"/>
      <w:lvlText w:val="%1"/>
      <w:lvlJc w:val="left"/>
    </w:lvl>
    <w:lvl w:ilvl="1" w:tplc="E3EA1632">
      <w:numFmt w:val="decimal"/>
      <w:lvlText w:val=""/>
      <w:lvlJc w:val="left"/>
    </w:lvl>
    <w:lvl w:ilvl="2" w:tplc="D902D5F8">
      <w:numFmt w:val="decimal"/>
      <w:lvlText w:val=""/>
      <w:lvlJc w:val="left"/>
    </w:lvl>
    <w:lvl w:ilvl="3" w:tplc="39363226">
      <w:numFmt w:val="decimal"/>
      <w:lvlText w:val=""/>
      <w:lvlJc w:val="left"/>
    </w:lvl>
    <w:lvl w:ilvl="4" w:tplc="296442EC">
      <w:numFmt w:val="decimal"/>
      <w:lvlText w:val=""/>
      <w:lvlJc w:val="left"/>
    </w:lvl>
    <w:lvl w:ilvl="5" w:tplc="D438F7B4">
      <w:numFmt w:val="decimal"/>
      <w:lvlText w:val=""/>
      <w:lvlJc w:val="left"/>
    </w:lvl>
    <w:lvl w:ilvl="6" w:tplc="5CA6D2D2">
      <w:numFmt w:val="decimal"/>
      <w:lvlText w:val=""/>
      <w:lvlJc w:val="left"/>
    </w:lvl>
    <w:lvl w:ilvl="7" w:tplc="79B80D40">
      <w:numFmt w:val="decimal"/>
      <w:lvlText w:val=""/>
      <w:lvlJc w:val="left"/>
    </w:lvl>
    <w:lvl w:ilvl="8" w:tplc="9F760586">
      <w:numFmt w:val="decimal"/>
      <w:lvlText w:val=""/>
      <w:lvlJc w:val="left"/>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6D8A"/>
    <w:rsid w:val="00ED6D8A"/>
    <w:rsid w:val="00F94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3F3B4"/>
  <w15:docId w15:val="{161239A2-B06E-413C-8F02-55C2BA721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ho.int/publications-detail/the-first-few-x-(ffx)-cases-and-contact-investigation-protocol-for-2019-novel-coronavirus-(2019-ncov)-infection" TargetMode="External"/><Relationship Id="rId18" Type="http://schemas.openxmlformats.org/officeDocument/2006/relationships/hyperlink" Target="https://www.who.int/publications-detail/clinical-management-of-severe-acute-respiratory-infection-when-novel-coronavirus-(ncov)-infection-is-suspected" TargetMode="External"/><Relationship Id="rId26" Type="http://schemas.openxmlformats.org/officeDocument/2006/relationships/hyperlink" Target="https://www.who.int/publications-detail/disease-commodity-package---novel-coronavirus-(ncov)" TargetMode="External"/><Relationship Id="rId3" Type="http://schemas.openxmlformats.org/officeDocument/2006/relationships/settings" Target="settings.xml"/><Relationship Id="rId21" Type="http://schemas.openxmlformats.org/officeDocument/2006/relationships/hyperlink" Target="https://www.who.int/publications-detail/home-care-for-patients-with-suspected-novel-coronavirus-(ncov)-infection-presenting-with-mild-symptoms-and-management-of-contacts" TargetMode="External"/><Relationship Id="rId7" Type="http://schemas.openxmlformats.org/officeDocument/2006/relationships/image" Target="media/image2.jpeg"/><Relationship Id="rId12" Type="http://schemas.openxmlformats.org/officeDocument/2006/relationships/hyperlink" Target="https://www.iata.org/en/programs/safety/health/diseases/" TargetMode="External"/><Relationship Id="rId17" Type="http://schemas.openxmlformats.org/officeDocument/2006/relationships/hyperlink" Target="https://www.who.int/publications-detail/advice-on-the-use-of-masks-the-community-during-home-care-and-in-health-care-settings-in-the-context-of-the-novel-coronavirus-(2019-ncov)-outbreak" TargetMode="External"/><Relationship Id="rId25" Type="http://schemas.openxmlformats.org/officeDocument/2006/relationships/hyperlink" Target="https://www.who.int/publications-detail/global-surveillance-for-human-infection-with-novel-coronavirus-(2019-ncov)"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ho.int/publications-detail/advice-on-the-use-of-masks-the-community-during-home-care-and-in-health-care-settings-in-the-context-of-the-novel-coronavirus-(2019-ncov)-outbreak" TargetMode="External"/><Relationship Id="rId20" Type="http://schemas.openxmlformats.org/officeDocument/2006/relationships/hyperlink" Target="https://www.who.int/publications-detail/infection-prevention-and-control-during-health-care-when-novel-coronavirus-(ncov)-infection-is-suspected" TargetMode="External"/><Relationship Id="rId29" Type="http://schemas.openxmlformats.org/officeDocument/2006/relationships/hyperlink" Target="https://www.who.int/ith/2019-nCoV_advice_for_international_traffic/en/" TargetMode="External"/><Relationship Id="rId1" Type="http://schemas.openxmlformats.org/officeDocument/2006/relationships/numbering" Target="numbering.xml"/><Relationship Id="rId6" Type="http://schemas.openxmlformats.org/officeDocument/2006/relationships/hyperlink" Target="https://www.who.int/blueprint/about/en/" TargetMode="External"/><Relationship Id="rId11" Type="http://schemas.openxmlformats.org/officeDocument/2006/relationships/hyperlink" Target="https://www.who.int/emergencies/diseases/novel-coronavirus-2019/technical-guidance" TargetMode="External"/><Relationship Id="rId24" Type="http://schemas.openxmlformats.org/officeDocument/2006/relationships/hyperlink" Target="https://www.who.int/publications-detail/global-surveillance-for-human-infection-with-novel-coronavirus-(2019-ncov)"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who.int/emergencies/diseases/novel-coronavirus-2019/technical-guidance/laboratory-guidance" TargetMode="External"/><Relationship Id="rId23" Type="http://schemas.openxmlformats.org/officeDocument/2006/relationships/hyperlink" Target="https://www.who.int/publications-detail/risk-communication-and-community-engagement-readiness-and-initial-response-for-novel-coronaviruses-(-ncov)" TargetMode="External"/><Relationship Id="rId28" Type="http://schemas.openxmlformats.org/officeDocument/2006/relationships/hyperlink" Target="https://www.who.int/ith/2019-nCoV_advice_for_international_traffic/en/" TargetMode="External"/><Relationship Id="rId10" Type="http://schemas.openxmlformats.org/officeDocument/2006/relationships/image" Target="media/image4.jpeg"/><Relationship Id="rId19" Type="http://schemas.openxmlformats.org/officeDocument/2006/relationships/hyperlink" Target="https://www.who.int/publications-detail/infection-prevention-and-control-during-health-care-when-novel-coronavirus-(ncov)-infection-is-suspected" TargetMode="External"/><Relationship Id="rId31" Type="http://schemas.openxmlformats.org/officeDocument/2006/relationships/hyperlink" Target="https://www.who.int/emergencies/diseases/novel-coronavirus-2019/technical-guidance/early-investigation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who.int/publications-detail/the-first-few-x-(ffx)-cases-and-contact-investigation-protocol-for-2019-novel-coronavirus-(2019-ncov)-infection" TargetMode="External"/><Relationship Id="rId22" Type="http://schemas.openxmlformats.org/officeDocument/2006/relationships/hyperlink" Target="https://www.who.int/publications-detail/home-care-for-patients-with-suspected-novel-coronavirus-(ncov)-infection-presenting-with-mild-symptoms-and-management-of-contacts" TargetMode="External"/><Relationship Id="rId27" Type="http://schemas.openxmlformats.org/officeDocument/2006/relationships/hyperlink" Target="https://www.who.int/health-topics/coronavirus/who-recommendations-to-reduce-risk-of-transmission-of-emerging-pathogens-from-animals-to-humans-in-live-animal-markets" TargetMode="External"/><Relationship Id="rId30" Type="http://schemas.openxmlformats.org/officeDocument/2006/relationships/hyperlink" Target="https://openwho.org/courses/introduction-to-ncov" TargetMode="External"/><Relationship Id="rId8" Type="http://schemas.openxmlformats.org/officeDocument/2006/relationships/hyperlink" Target="https://www.who.int/publications-detail/global-surveillance-for-human-infection-with-novel-coronavirus-(2019-nc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2106</Words>
  <Characters>12009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Kevin Lin</cp:lastModifiedBy>
  <cp:revision>2</cp:revision>
  <dcterms:created xsi:type="dcterms:W3CDTF">2020-03-10T16:45:00Z</dcterms:created>
  <dcterms:modified xsi:type="dcterms:W3CDTF">2020-03-12T07:39:00Z</dcterms:modified>
</cp:coreProperties>
</file>