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Coronavirus disease 2019 (COVID-19)</w:t>
      </w:r>
    </w:p>
    <w:p>
      <w:pPr>
        <w:ind w:left="200"/>
        <w:spacing w:after="0" w:line="238" w:lineRule="auto"/>
        <w:rPr>
          <w:sz w:val="20"/>
          <w:szCs w:val="20"/>
          <w:color w:val="auto"/>
        </w:rPr>
      </w:pPr>
      <w:r>
        <w:rPr>
          <w:rFonts w:ascii="Arial" w:cs="Arial" w:eastAsia="Arial" w:hAnsi="Arial"/>
          <w:sz w:val="34"/>
          <w:szCs w:val="34"/>
          <w:b w:val="1"/>
          <w:bCs w:val="1"/>
          <w:color w:val="FFFFFF"/>
        </w:rPr>
        <w:t>Situation Report – 34</w:t>
      </w:r>
    </w:p>
    <w:p>
      <w:pPr>
        <w:spacing w:after="0" w:line="318"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10AM CET 23 February 2020*</w:t>
      </w:r>
    </w:p>
    <w:p>
      <w:pPr>
        <w:spacing w:after="0" w:line="19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720" w:hanging="362"/>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COVID-19 in the past 24 hours.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-280035</wp:posOffset>
                </wp:positionV>
                <wp:extent cx="225679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6790" cy="4314190"/>
                        </a:xfrm>
                        <a:prstGeom prst="rect">
                          <a:avLst/>
                        </a:prstGeom>
                        <a:solidFill>
                          <a:srgbClr val="E9E6D7"/>
                        </a:solidFill>
                      </wps:spPr>
                      <wps:bodyPr/>
                    </wps:wsp>
                  </a:graphicData>
                </a:graphic>
              </wp:anchor>
            </w:drawing>
          </mc:Choice>
          <mc:Fallback>
            <w:pict>
              <v:rect id="Shape 2" o:spid="_x0000_s1027" style="position:absolute;margin-left:-7pt;margin-top:-22.0499pt;width:177.7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20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78 811 confirmed (1017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77 042 confirmed (650 new)</w:t>
      </w:r>
    </w:p>
    <w:p>
      <w:pPr>
        <w:spacing w:after="0" w:line="2" w:lineRule="exact"/>
        <w:rPr>
          <w:sz w:val="24"/>
          <w:szCs w:val="24"/>
          <w:color w:val="auto"/>
        </w:rPr>
      </w:pPr>
    </w:p>
    <w:p>
      <w:pPr>
        <w:ind w:left="220"/>
        <w:spacing w:after="0"/>
        <w:rPr>
          <w:sz w:val="20"/>
          <w:szCs w:val="20"/>
          <w:color w:val="auto"/>
        </w:rPr>
      </w:pPr>
      <w:r>
        <w:rPr>
          <w:rFonts w:ascii="Calibri" w:cs="Calibri" w:eastAsia="Calibri" w:hAnsi="Calibri"/>
          <w:sz w:val="24"/>
          <w:szCs w:val="24"/>
          <w:color w:val="FF6600"/>
        </w:rPr>
        <w:t>2445 deaths (97 new)</w:t>
      </w:r>
    </w:p>
    <w:p>
      <w:pPr>
        <w:spacing w:after="0" w:line="293"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Outside of China</w:t>
      </w:r>
    </w:p>
    <w:p>
      <w:pPr>
        <w:ind w:left="120"/>
        <w:spacing w:after="0"/>
        <w:rPr>
          <w:sz w:val="20"/>
          <w:szCs w:val="20"/>
          <w:color w:val="auto"/>
        </w:rPr>
      </w:pPr>
      <w:r>
        <w:rPr>
          <w:rFonts w:ascii="Calibri" w:cs="Calibri" w:eastAsia="Calibri" w:hAnsi="Calibri"/>
          <w:sz w:val="24"/>
          <w:szCs w:val="24"/>
          <w:color w:val="FF6600"/>
        </w:rPr>
        <w:t>1769 confirmed (367 new)</w:t>
      </w:r>
    </w:p>
    <w:p>
      <w:pPr>
        <w:ind w:left="220"/>
        <w:spacing w:after="0"/>
        <w:rPr>
          <w:sz w:val="20"/>
          <w:szCs w:val="20"/>
          <w:color w:val="auto"/>
        </w:rPr>
      </w:pPr>
      <w:r>
        <w:rPr>
          <w:rFonts w:ascii="Calibri" w:cs="Calibri" w:eastAsia="Calibri" w:hAnsi="Calibri"/>
          <w:sz w:val="24"/>
          <w:szCs w:val="24"/>
          <w:color w:val="FF6600"/>
        </w:rPr>
        <w:t>28 countries</w:t>
      </w:r>
    </w:p>
    <w:p>
      <w:pPr>
        <w:ind w:left="340"/>
        <w:spacing w:after="0"/>
        <w:rPr>
          <w:sz w:val="20"/>
          <w:szCs w:val="20"/>
          <w:color w:val="auto"/>
        </w:rPr>
      </w:pPr>
      <w:r>
        <w:rPr>
          <w:rFonts w:ascii="Calibri" w:cs="Calibri" w:eastAsia="Calibri" w:hAnsi="Calibri"/>
          <w:sz w:val="24"/>
          <w:szCs w:val="24"/>
          <w:color w:val="FF6600"/>
        </w:rPr>
        <w:t>17 deaths (6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jc w:val="center"/>
        <w:ind w:right="620"/>
        <w:spacing w:after="0"/>
        <w:tabs>
          <w:tab w:leader="none" w:pos="28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360" w:space="660"/>
            <w:col w:w="3000"/>
          </w:cols>
          <w:pgMar w:left="400" w:top="521" w:right="491" w:bottom="73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1" w:lineRule="exact"/>
        <w:rPr>
          <w:sz w:val="24"/>
          <w:szCs w:val="24"/>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23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303530</wp:posOffset>
            </wp:positionH>
            <wp:positionV relativeFrom="paragraph">
              <wp:posOffset>29210</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0" w:lineRule="exact"/>
        <w:rPr>
          <w:sz w:val="24"/>
          <w:szCs w:val="24"/>
          <w:color w:val="auto"/>
        </w:rPr>
      </w:pPr>
    </w:p>
    <w:p>
      <w:pPr>
        <w:ind w:left="18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1020"/>
          </w:cols>
          <w:pgMar w:left="400" w:top="521" w:right="491" w:bottom="737" w:gutter="0" w:footer="0" w:header="0"/>
          <w:type w:val="continuous"/>
        </w:sectPr>
      </w:pPr>
    </w:p>
    <w:bookmarkStart w:id="1" w:name="page2"/>
    <w:bookmarkEnd w:id="1"/>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23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372"/>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2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87"/>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64084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2346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1342</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1271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1205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989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754</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573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480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335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293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249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135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Jilin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Gansu</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Xinjiang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Inner Mongolia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Ningxia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Hong Kong SAR</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650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882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97</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77042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2445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2" w:name="page3"/>
    <w:bookmarkEnd w:id="2"/>
    <w:p>
      <w:pPr>
        <w:ind w:left="180" w:right="98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23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1"/>
        </w:trPr>
        <w:tc>
          <w:tcPr>
            <w:tcW w:w="100" w:type="dxa"/>
            <w:vAlign w:val="bottom"/>
            <w:tcBorders>
              <w:top w:val="single" w:sz="8" w:color="auto"/>
              <w:left w:val="single" w:sz="8" w:color="auto"/>
            </w:tcBorders>
            <w:shd w:val="clear" w:color="auto" w:fill="4F81BD"/>
          </w:tcPr>
          <w:p>
            <w:pPr>
              <w:spacing w:after="0"/>
              <w:rPr>
                <w:sz w:val="24"/>
                <w:szCs w:val="24"/>
                <w:color w:val="auto"/>
              </w:rPr>
            </w:pPr>
          </w:p>
        </w:tc>
        <w:tc>
          <w:tcPr>
            <w:tcW w:w="222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480" w:type="dxa"/>
            <w:vAlign w:val="bottom"/>
            <w:tcBorders>
              <w:top w:val="single" w:sz="8" w:color="auto"/>
            </w:tcBorders>
            <w:shd w:val="clear" w:color="auto" w:fill="4F81BD"/>
          </w:tcPr>
          <w:p>
            <w:pPr>
              <w:spacing w:after="0"/>
              <w:rPr>
                <w:sz w:val="24"/>
                <w:szCs w:val="24"/>
                <w:color w:val="auto"/>
              </w:rPr>
            </w:pPr>
          </w:p>
        </w:tc>
        <w:tc>
          <w:tcPr>
            <w:tcW w:w="60" w:type="dxa"/>
            <w:vAlign w:val="bottom"/>
            <w:tcBorders>
              <w:top w:val="single" w:sz="8" w:color="auto"/>
            </w:tcBorders>
            <w:shd w:val="clear" w:color="auto" w:fill="4F81BD"/>
          </w:tcPr>
          <w:p>
            <w:pPr>
              <w:spacing w:after="0"/>
              <w:rPr>
                <w:sz w:val="24"/>
                <w:szCs w:val="24"/>
                <w:color w:val="auto"/>
              </w:rPr>
            </w:pPr>
          </w:p>
        </w:tc>
        <w:tc>
          <w:tcPr>
            <w:tcW w:w="56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2880" w:type="dxa"/>
            <w:vAlign w:val="bottom"/>
            <w:tcBorders>
              <w:top w:val="single" w:sz="8" w:color="auto"/>
            </w:tcBorders>
            <w:gridSpan w:val="7"/>
            <w:shd w:val="clear" w:color="auto" w:fill="4F81BD"/>
          </w:tcPr>
          <w:p>
            <w:pPr>
              <w:jc w:val="right"/>
              <w:spacing w:after="0"/>
              <w:rPr>
                <w:sz w:val="20"/>
                <w:szCs w:val="20"/>
                <w:color w:val="auto"/>
              </w:rPr>
            </w:pPr>
            <w:r>
              <w:rPr>
                <w:rFonts w:ascii="Calibri" w:cs="Calibri" w:eastAsia="Calibri" w:hAnsi="Calibri"/>
                <w:sz w:val="22"/>
                <w:szCs w:val="22"/>
                <w:b w:val="1"/>
                <w:bCs w:val="1"/>
                <w:color w:val="FFFFFF"/>
              </w:rPr>
              <w:t>Likely place of exposure</w:t>
            </w:r>
            <w:r>
              <w:rPr>
                <w:rFonts w:ascii="Calibri" w:cs="Calibri" w:eastAsia="Calibri" w:hAnsi="Calibri"/>
                <w:sz w:val="27"/>
                <w:szCs w:val="27"/>
                <w:b w:val="1"/>
                <w:bCs w:val="1"/>
                <w:color w:val="FFFFFF"/>
                <w:vertAlign w:val="superscript"/>
              </w:rPr>
              <w:t>†</w:t>
            </w:r>
          </w:p>
        </w:tc>
        <w:tc>
          <w:tcPr>
            <w:tcW w:w="54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1040" w:type="dxa"/>
            <w:vAlign w:val="bottom"/>
            <w:tcBorders>
              <w:top w:val="single" w:sz="8" w:color="auto"/>
            </w:tcBorders>
            <w:shd w:val="clear" w:color="auto" w:fill="4F81BD"/>
          </w:tcPr>
          <w:p>
            <w:pPr>
              <w:spacing w:after="0"/>
              <w:rPr>
                <w:sz w:val="24"/>
                <w:szCs w:val="24"/>
                <w:color w:val="auto"/>
              </w:rPr>
            </w:pPr>
          </w:p>
        </w:tc>
        <w:tc>
          <w:tcPr>
            <w:tcW w:w="116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100" w:type="dxa"/>
            <w:vAlign w:val="bottom"/>
            <w:tcBorders>
              <w:top w:val="single" w:sz="8" w:color="auto"/>
            </w:tcBorders>
            <w:shd w:val="clear" w:color="auto" w:fill="4F81BD"/>
          </w:tcPr>
          <w:p>
            <w:pPr>
              <w:spacing w:after="0"/>
              <w:rPr>
                <w:sz w:val="24"/>
                <w:szCs w:val="24"/>
                <w:color w:val="auto"/>
              </w:rPr>
            </w:pPr>
          </w:p>
        </w:tc>
        <w:tc>
          <w:tcPr>
            <w:tcW w:w="1100" w:type="dxa"/>
            <w:vAlign w:val="bottom"/>
            <w:tcBorders>
              <w:top w:val="single" w:sz="8" w:color="auto"/>
            </w:tcBorders>
            <w:shd w:val="clear" w:color="auto" w:fill="4F81BD"/>
          </w:tcPr>
          <w:p>
            <w:pPr>
              <w:spacing w:after="0"/>
              <w:rPr>
                <w:sz w:val="24"/>
                <w:szCs w:val="24"/>
                <w:color w:val="auto"/>
              </w:rPr>
            </w:pPr>
          </w:p>
        </w:tc>
        <w:tc>
          <w:tcPr>
            <w:tcW w:w="12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84"/>
        </w:trPr>
        <w:tc>
          <w:tcPr>
            <w:tcW w:w="100" w:type="dxa"/>
            <w:vAlign w:val="bottom"/>
            <w:tcBorders>
              <w:left w:val="single" w:sz="8" w:color="auto"/>
              <w:bottom w:val="single" w:sz="8" w:color="4F81BD"/>
            </w:tcBorders>
            <w:shd w:val="clear" w:color="auto" w:fill="4F81BD"/>
          </w:tcPr>
          <w:p>
            <w:pPr>
              <w:spacing w:after="0"/>
              <w:rPr>
                <w:sz w:val="7"/>
                <w:szCs w:val="7"/>
                <w:color w:val="auto"/>
              </w:rPr>
            </w:pPr>
          </w:p>
        </w:tc>
        <w:tc>
          <w:tcPr>
            <w:tcW w:w="222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480" w:type="dxa"/>
            <w:vAlign w:val="bottom"/>
            <w:tcBorders>
              <w:bottom w:val="single" w:sz="8" w:color="4F81BD"/>
            </w:tcBorders>
            <w:shd w:val="clear" w:color="auto" w:fill="4F81BD"/>
          </w:tcPr>
          <w:p>
            <w:pPr>
              <w:spacing w:after="0"/>
              <w:rPr>
                <w:sz w:val="7"/>
                <w:szCs w:val="7"/>
                <w:color w:val="auto"/>
              </w:rPr>
            </w:pPr>
          </w:p>
        </w:tc>
        <w:tc>
          <w:tcPr>
            <w:tcW w:w="60" w:type="dxa"/>
            <w:vAlign w:val="bottom"/>
            <w:tcBorders>
              <w:bottom w:val="single" w:sz="8" w:color="4F81BD"/>
            </w:tcBorders>
            <w:shd w:val="clear" w:color="auto" w:fill="4F81BD"/>
          </w:tcPr>
          <w:p>
            <w:pPr>
              <w:spacing w:after="0"/>
              <w:rPr>
                <w:sz w:val="7"/>
                <w:szCs w:val="7"/>
                <w:color w:val="auto"/>
              </w:rPr>
            </w:pPr>
          </w:p>
        </w:tc>
        <w:tc>
          <w:tcPr>
            <w:tcW w:w="56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100" w:type="dxa"/>
            <w:vAlign w:val="bottom"/>
            <w:tcBorders>
              <w:bottom w:val="single" w:sz="8" w:color="auto"/>
            </w:tcBorders>
            <w:shd w:val="clear" w:color="auto" w:fill="4F81BD"/>
          </w:tcPr>
          <w:p>
            <w:pPr>
              <w:spacing w:after="0"/>
              <w:rPr>
                <w:sz w:val="7"/>
                <w:szCs w:val="7"/>
                <w:color w:val="auto"/>
              </w:rPr>
            </w:pPr>
          </w:p>
        </w:tc>
        <w:tc>
          <w:tcPr>
            <w:tcW w:w="800" w:type="dxa"/>
            <w:vAlign w:val="bottom"/>
            <w:tcBorders>
              <w:bottom w:val="single" w:sz="8" w:color="auto"/>
            </w:tcBorders>
            <w:shd w:val="clear" w:color="auto" w:fill="4F81BD"/>
          </w:tcPr>
          <w:p>
            <w:pPr>
              <w:spacing w:after="0"/>
              <w:rPr>
                <w:sz w:val="7"/>
                <w:szCs w:val="7"/>
                <w:color w:val="auto"/>
              </w:rPr>
            </w:pPr>
          </w:p>
        </w:tc>
        <w:tc>
          <w:tcPr>
            <w:tcW w:w="160" w:type="dxa"/>
            <w:vAlign w:val="bottom"/>
            <w:tcBorders>
              <w:bottom w:val="single" w:sz="8" w:color="auto"/>
              <w:right w:val="single" w:sz="8" w:color="4F81BD"/>
            </w:tcBorders>
            <w:shd w:val="clear" w:color="auto" w:fill="4F81BD"/>
          </w:tcPr>
          <w:p>
            <w:pPr>
              <w:spacing w:after="0"/>
              <w:rPr>
                <w:sz w:val="7"/>
                <w:szCs w:val="7"/>
                <w:color w:val="auto"/>
              </w:rPr>
            </w:pPr>
          </w:p>
        </w:tc>
        <w:tc>
          <w:tcPr>
            <w:tcW w:w="60" w:type="dxa"/>
            <w:vAlign w:val="bottom"/>
            <w:tcBorders>
              <w:bottom w:val="single" w:sz="8" w:color="auto"/>
            </w:tcBorders>
            <w:shd w:val="clear" w:color="auto" w:fill="4F81BD"/>
          </w:tcPr>
          <w:p>
            <w:pPr>
              <w:spacing w:after="0"/>
              <w:rPr>
                <w:sz w:val="7"/>
                <w:szCs w:val="7"/>
                <w:color w:val="auto"/>
              </w:rPr>
            </w:pPr>
          </w:p>
        </w:tc>
        <w:tc>
          <w:tcPr>
            <w:tcW w:w="1220" w:type="dxa"/>
            <w:vAlign w:val="bottom"/>
            <w:tcBorders>
              <w:bottom w:val="single" w:sz="8" w:color="auto"/>
            </w:tcBorders>
            <w:shd w:val="clear" w:color="auto" w:fill="4F81BD"/>
          </w:tcPr>
          <w:p>
            <w:pPr>
              <w:spacing w:after="0"/>
              <w:rPr>
                <w:sz w:val="7"/>
                <w:szCs w:val="7"/>
                <w:color w:val="auto"/>
              </w:rPr>
            </w:pPr>
          </w:p>
        </w:tc>
        <w:tc>
          <w:tcPr>
            <w:tcW w:w="120" w:type="dxa"/>
            <w:vAlign w:val="bottom"/>
            <w:tcBorders>
              <w:bottom w:val="single" w:sz="8" w:color="auto"/>
              <w:right w:val="single" w:sz="8" w:color="4F81BD"/>
            </w:tcBorders>
            <w:shd w:val="clear" w:color="auto" w:fill="4F81BD"/>
          </w:tcPr>
          <w:p>
            <w:pPr>
              <w:spacing w:after="0"/>
              <w:rPr>
                <w:sz w:val="7"/>
                <w:szCs w:val="7"/>
                <w:color w:val="auto"/>
              </w:rPr>
            </w:pPr>
          </w:p>
        </w:tc>
        <w:tc>
          <w:tcPr>
            <w:tcW w:w="100" w:type="dxa"/>
            <w:vAlign w:val="bottom"/>
            <w:tcBorders>
              <w:bottom w:val="single" w:sz="8" w:color="auto"/>
            </w:tcBorders>
            <w:shd w:val="clear" w:color="auto" w:fill="4F81BD"/>
          </w:tcPr>
          <w:p>
            <w:pPr>
              <w:spacing w:after="0"/>
              <w:rPr>
                <w:sz w:val="7"/>
                <w:szCs w:val="7"/>
                <w:color w:val="auto"/>
              </w:rPr>
            </w:pPr>
          </w:p>
        </w:tc>
        <w:tc>
          <w:tcPr>
            <w:tcW w:w="420" w:type="dxa"/>
            <w:vAlign w:val="bottom"/>
            <w:tcBorders>
              <w:bottom w:val="single" w:sz="8" w:color="auto"/>
            </w:tcBorders>
            <w:shd w:val="clear" w:color="auto" w:fill="4F81BD"/>
          </w:tcPr>
          <w:p>
            <w:pPr>
              <w:spacing w:after="0"/>
              <w:rPr>
                <w:sz w:val="7"/>
                <w:szCs w:val="7"/>
                <w:color w:val="auto"/>
              </w:rPr>
            </w:pPr>
          </w:p>
        </w:tc>
        <w:tc>
          <w:tcPr>
            <w:tcW w:w="540" w:type="dxa"/>
            <w:vAlign w:val="bottom"/>
            <w:tcBorders>
              <w:bottom w:val="single" w:sz="8" w:color="auto"/>
            </w:tcBorders>
            <w:shd w:val="clear" w:color="auto" w:fill="4F81BD"/>
          </w:tcPr>
          <w:p>
            <w:pPr>
              <w:spacing w:after="0"/>
              <w:rPr>
                <w:sz w:val="7"/>
                <w:szCs w:val="7"/>
                <w:color w:val="auto"/>
              </w:rPr>
            </w:pPr>
          </w:p>
        </w:tc>
        <w:tc>
          <w:tcPr>
            <w:tcW w:w="120" w:type="dxa"/>
            <w:vAlign w:val="bottom"/>
            <w:tcBorders>
              <w:bottom w:val="single" w:sz="8" w:color="auto"/>
              <w:right w:val="single" w:sz="8" w:color="auto"/>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1040" w:type="dxa"/>
            <w:vAlign w:val="bottom"/>
            <w:tcBorders>
              <w:bottom w:val="single" w:sz="8" w:color="4F81BD"/>
            </w:tcBorders>
            <w:shd w:val="clear" w:color="auto" w:fill="4F81BD"/>
          </w:tcPr>
          <w:p>
            <w:pPr>
              <w:spacing w:after="0"/>
              <w:rPr>
                <w:sz w:val="7"/>
                <w:szCs w:val="7"/>
                <w:color w:val="auto"/>
              </w:rPr>
            </w:pPr>
          </w:p>
        </w:tc>
        <w:tc>
          <w:tcPr>
            <w:tcW w:w="116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100" w:type="dxa"/>
            <w:vAlign w:val="bottom"/>
            <w:tcBorders>
              <w:bottom w:val="single" w:sz="8" w:color="4F81BD"/>
            </w:tcBorders>
            <w:shd w:val="clear" w:color="auto" w:fill="4F81BD"/>
          </w:tcPr>
          <w:p>
            <w:pPr>
              <w:spacing w:after="0"/>
              <w:rPr>
                <w:sz w:val="7"/>
                <w:szCs w:val="7"/>
                <w:color w:val="auto"/>
              </w:rPr>
            </w:pPr>
          </w:p>
        </w:tc>
        <w:tc>
          <w:tcPr>
            <w:tcW w:w="1100" w:type="dxa"/>
            <w:vAlign w:val="bottom"/>
            <w:tcBorders>
              <w:bottom w:val="single" w:sz="8" w:color="4F81BD"/>
            </w:tcBorders>
            <w:shd w:val="clear" w:color="auto" w:fill="4F81BD"/>
          </w:tcPr>
          <w:p>
            <w:pPr>
              <w:spacing w:after="0"/>
              <w:rPr>
                <w:sz w:val="7"/>
                <w:szCs w:val="7"/>
                <w:color w:val="auto"/>
              </w:rPr>
            </w:pPr>
          </w:p>
        </w:tc>
        <w:tc>
          <w:tcPr>
            <w:tcW w:w="120" w:type="dxa"/>
            <w:vAlign w:val="bottom"/>
            <w:tcBorders>
              <w:bottom w:val="single" w:sz="8" w:color="4F81BD"/>
              <w:right w:val="single" w:sz="8" w:color="auto"/>
            </w:tcBorders>
            <w:shd w:val="clear" w:color="auto" w:fill="4F81BD"/>
          </w:tcPr>
          <w:p>
            <w:pPr>
              <w:spacing w:after="0"/>
              <w:rPr>
                <w:sz w:val="7"/>
                <w:szCs w:val="7"/>
                <w:color w:val="auto"/>
              </w:rPr>
            </w:pPr>
          </w:p>
        </w:tc>
        <w:tc>
          <w:tcPr>
            <w:tcW w:w="0" w:type="dxa"/>
            <w:vAlign w:val="bottom"/>
          </w:tcPr>
          <w:p>
            <w:pPr>
              <w:spacing w:after="0"/>
              <w:rPr>
                <w:sz w:val="1"/>
                <w:szCs w:val="1"/>
                <w:color w:val="auto"/>
              </w:rPr>
            </w:pPr>
          </w:p>
        </w:tc>
      </w:tr>
      <w:tr>
        <w:trPr>
          <w:trHeight w:val="258"/>
        </w:trPr>
        <w:tc>
          <w:tcPr>
            <w:tcW w:w="100" w:type="dxa"/>
            <w:vAlign w:val="bottom"/>
            <w:tcBorders>
              <w:left w:val="single" w:sz="8" w:color="auto"/>
            </w:tcBorders>
            <w:shd w:val="clear" w:color="auto" w:fill="4F81BD"/>
          </w:tcPr>
          <w:p>
            <w:pPr>
              <w:spacing w:after="0"/>
              <w:rPr>
                <w:sz w:val="22"/>
                <w:szCs w:val="22"/>
                <w:color w:val="auto"/>
              </w:rPr>
            </w:pPr>
          </w:p>
        </w:tc>
        <w:tc>
          <w:tcPr>
            <w:tcW w:w="2220" w:type="dxa"/>
            <w:vAlign w:val="bottom"/>
            <w:shd w:val="clear" w:color="auto" w:fill="4F81BD"/>
          </w:tcPr>
          <w:p>
            <w:pPr>
              <w:spacing w:after="0"/>
              <w:rPr>
                <w:sz w:val="22"/>
                <w:szCs w:val="22"/>
                <w:color w:val="auto"/>
              </w:rPr>
            </w:pP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100" w:type="dxa"/>
            <w:vAlign w:val="bottom"/>
            <w:gridSpan w:val="3"/>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Confirmed</w:t>
            </w:r>
            <w:r>
              <w:rPr>
                <w:rFonts w:ascii="Calibri" w:cs="Calibri" w:eastAsia="Calibri" w:hAnsi="Calibri"/>
                <w:sz w:val="27"/>
                <w:szCs w:val="27"/>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00" w:type="dxa"/>
            <w:vAlign w:val="bottom"/>
            <w:shd w:val="clear" w:color="auto" w:fill="4F81BD"/>
          </w:tcPr>
          <w:p>
            <w:pPr>
              <w:spacing w:after="0"/>
              <w:rPr>
                <w:sz w:val="22"/>
                <w:szCs w:val="22"/>
                <w:color w:val="auto"/>
              </w:rPr>
            </w:pPr>
          </w:p>
        </w:tc>
        <w:tc>
          <w:tcPr>
            <w:tcW w:w="160" w:type="dxa"/>
            <w:vAlign w:val="bottom"/>
            <w:tcBorders>
              <w:right w:val="single" w:sz="8" w:color="auto"/>
            </w:tcBorders>
            <w:shd w:val="clear" w:color="auto" w:fill="4F81BD"/>
          </w:tcPr>
          <w:p>
            <w:pPr>
              <w:spacing w:after="0"/>
              <w:rPr>
                <w:sz w:val="22"/>
                <w:szCs w:val="22"/>
                <w:color w:val="auto"/>
              </w:rPr>
            </w:pPr>
          </w:p>
        </w:tc>
        <w:tc>
          <w:tcPr>
            <w:tcW w:w="60" w:type="dxa"/>
            <w:vAlign w:val="bottom"/>
            <w:shd w:val="clear" w:color="auto" w:fill="4F81BD"/>
          </w:tcPr>
          <w:p>
            <w:pPr>
              <w:spacing w:after="0"/>
              <w:rPr>
                <w:sz w:val="22"/>
                <w:szCs w:val="22"/>
                <w:color w:val="auto"/>
              </w:rPr>
            </w:pPr>
          </w:p>
        </w:tc>
        <w:tc>
          <w:tcPr>
            <w:tcW w:w="1220" w:type="dxa"/>
            <w:vAlign w:val="bottom"/>
            <w:shd w:val="clear" w:color="auto" w:fill="4F81BD"/>
          </w:tcPr>
          <w:p>
            <w:pPr>
              <w:spacing w:after="0" w:line="252" w:lineRule="exact"/>
              <w:rPr>
                <w:sz w:val="20"/>
                <w:szCs w:val="20"/>
                <w:color w:val="auto"/>
              </w:rPr>
            </w:pPr>
            <w:r>
              <w:rPr>
                <w:rFonts w:ascii="Calibri" w:cs="Calibri" w:eastAsia="Calibri" w:hAnsi="Calibri"/>
                <w:sz w:val="22"/>
                <w:szCs w:val="22"/>
                <w:b w:val="1"/>
                <w:bCs w:val="1"/>
                <w:color w:val="FFFFFF"/>
              </w:rPr>
              <w:t>Outside</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96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In</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2200" w:type="dxa"/>
            <w:vAlign w:val="bottom"/>
            <w:gridSpan w:val="2"/>
            <w:shd w:val="clear" w:color="auto" w:fill="4F81BD"/>
          </w:tcPr>
          <w:p>
            <w:pPr>
              <w:jc w:val="center"/>
              <w:spacing w:after="0" w:line="258" w:lineRule="exact"/>
              <w:rPr>
                <w:sz w:val="20"/>
                <w:szCs w:val="20"/>
                <w:color w:val="auto"/>
              </w:rPr>
            </w:pPr>
            <w:r>
              <w:rPr>
                <w:rFonts w:ascii="Calibri" w:cs="Calibri" w:eastAsia="Calibri" w:hAnsi="Calibri"/>
                <w:sz w:val="22"/>
                <w:szCs w:val="22"/>
                <w:b w:val="1"/>
                <w:bCs w:val="1"/>
                <w:color w:val="FFFFFF"/>
                <w:w w:val="99"/>
                <w:shd w:val="clear" w:color="auto" w:fill="4F81BD"/>
              </w:rPr>
              <w:t>Total cases with site of</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100" w:type="dxa"/>
            <w:vAlign w:val="bottom"/>
            <w:shd w:val="clear" w:color="auto" w:fill="4F81BD"/>
          </w:tcPr>
          <w:p>
            <w:pPr>
              <w:jc w:val="center"/>
              <w:spacing w:after="0" w:line="258"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vMerge w:val="restart"/>
            <w:shd w:val="clear" w:color="auto" w:fill="4F81BD"/>
          </w:tcPr>
          <w:p>
            <w:pPr>
              <w:ind w:left="4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2" w:lineRule="exact"/>
              <w:rPr>
                <w:sz w:val="20"/>
                <w:szCs w:val="20"/>
                <w:color w:val="auto"/>
              </w:rPr>
            </w:pPr>
            <w:r>
              <w:rPr>
                <w:rFonts w:ascii="Calibri" w:cs="Calibri" w:eastAsia="Calibri" w:hAnsi="Calibri"/>
                <w:sz w:val="22"/>
                <w:szCs w:val="22"/>
                <w:b w:val="1"/>
                <w:bCs w:val="1"/>
                <w:color w:val="FFFFFF"/>
              </w:rPr>
              <w:t>reporting</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 under</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ind w:left="140"/>
              <w:spacing w:after="0" w:line="262" w:lineRule="exact"/>
              <w:rPr>
                <w:sz w:val="20"/>
                <w:szCs w:val="20"/>
                <w:color w:val="auto"/>
              </w:rPr>
            </w:pPr>
            <w:r>
              <w:rPr>
                <w:rFonts w:ascii="Calibri" w:cs="Calibri" w:eastAsia="Calibri" w:hAnsi="Calibri"/>
                <w:sz w:val="22"/>
                <w:szCs w:val="22"/>
                <w:b w:val="1"/>
                <w:bCs w:val="1"/>
                <w:color w:val="FFFFFF"/>
              </w:rPr>
              <w:t>China</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shd w:val="clear" w:color="auto" w:fill="4F81BD"/>
              </w:rPr>
              <w:t>reporting</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2" w:lineRule="exact"/>
              <w:rPr>
                <w:sz w:val="20"/>
                <w:szCs w:val="20"/>
                <w:color w:val="auto"/>
              </w:rPr>
            </w:pPr>
            <w:r>
              <w:rPr>
                <w:rFonts w:ascii="Calibri" w:cs="Calibri" w:eastAsia="Calibri" w:hAnsi="Calibri"/>
                <w:sz w:val="22"/>
                <w:szCs w:val="22"/>
                <w:b w:val="1"/>
                <w:bCs w:val="1"/>
                <w:color w:val="FFFFFF"/>
                <w:shd w:val="clear" w:color="auto" w:fill="4F81BD"/>
              </w:rPr>
              <w:t>country and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investigation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ind w:left="140"/>
              <w:spacing w:after="0" w:line="262" w:lineRule="exact"/>
              <w:rPr>
                <w:sz w:val="20"/>
                <w:szCs w:val="20"/>
                <w:color w:val="auto"/>
              </w:rPr>
            </w:pPr>
            <w:r>
              <w:rPr>
                <w:rFonts w:ascii="Calibri" w:cs="Calibri" w:eastAsia="Calibri" w:hAnsi="Calibri"/>
                <w:sz w:val="22"/>
                <w:szCs w:val="22"/>
                <w:b w:val="1"/>
                <w:bCs w:val="1"/>
                <w:color w:val="FFFFFF"/>
              </w:rPr>
              <w:t>(new)</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country</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line="262" w:lineRule="exact"/>
              <w:rPr>
                <w:sz w:val="20"/>
                <w:szCs w:val="20"/>
                <w:color w:val="auto"/>
              </w:rPr>
            </w:pPr>
            <w:r>
              <w:rPr>
                <w:rFonts w:ascii="Calibri" w:cs="Calibri" w:eastAsia="Calibri" w:hAnsi="Calibri"/>
                <w:sz w:val="22"/>
                <w:szCs w:val="22"/>
                <w:b w:val="1"/>
                <w:bCs w:val="1"/>
                <w:color w:val="FFFFFF"/>
              </w:rPr>
              <w:t>outside</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China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00" w:type="dxa"/>
            <w:vAlign w:val="bottom"/>
            <w:tcBorders>
              <w:left w:val="single" w:sz="8" w:color="auto"/>
              <w:bottom w:val="single" w:sz="8" w:color="auto"/>
            </w:tcBorders>
            <w:shd w:val="clear" w:color="auto" w:fill="4F81BD"/>
          </w:tcPr>
          <w:p>
            <w:pPr>
              <w:spacing w:after="0"/>
              <w:rPr>
                <w:sz w:val="11"/>
                <w:szCs w:val="11"/>
                <w:color w:val="auto"/>
              </w:rPr>
            </w:pPr>
          </w:p>
        </w:tc>
        <w:tc>
          <w:tcPr>
            <w:tcW w:w="222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480" w:type="dxa"/>
            <w:vAlign w:val="bottom"/>
            <w:tcBorders>
              <w:bottom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5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0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420" w:type="dxa"/>
            <w:vAlign w:val="bottom"/>
            <w:tcBorders>
              <w:bottom w:val="single" w:sz="8" w:color="auto"/>
            </w:tcBorders>
            <w:shd w:val="clear" w:color="auto" w:fill="4F81BD"/>
          </w:tcPr>
          <w:p>
            <w:pPr>
              <w:spacing w:after="0"/>
              <w:rPr>
                <w:sz w:val="11"/>
                <w:szCs w:val="11"/>
                <w:color w:val="auto"/>
              </w:rPr>
            </w:pPr>
          </w:p>
        </w:tc>
        <w:tc>
          <w:tcPr>
            <w:tcW w:w="5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1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10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98"/>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CB9CA"/>
            </w:tcBorders>
            <w:shd w:val="clear" w:color="auto" w:fill="ACB9CA"/>
          </w:tcPr>
          <w:p>
            <w:pPr>
              <w:spacing w:after="0"/>
              <w:rPr>
                <w:sz w:val="24"/>
                <w:szCs w:val="24"/>
                <w:color w:val="auto"/>
              </w:rPr>
            </w:pPr>
          </w:p>
        </w:tc>
        <w:tc>
          <w:tcPr>
            <w:tcW w:w="480" w:type="dxa"/>
            <w:vAlign w:val="bottom"/>
            <w:tcBorders>
              <w:bottom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5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60" w:type="dxa"/>
            <w:vAlign w:val="bottom"/>
            <w:tcBorders>
              <w:bottom w:val="single" w:sz="8" w:color="ACB9CA"/>
              <w:right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234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Republic of Korea</w:t>
            </w:r>
          </w:p>
        </w:tc>
        <w:tc>
          <w:tcPr>
            <w:tcW w:w="58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602</w:t>
            </w:r>
          </w:p>
        </w:tc>
        <w:tc>
          <w:tcPr>
            <w:tcW w:w="620" w:type="dxa"/>
            <w:vAlign w:val="bottom"/>
            <w:tcBorders>
              <w:top w:val="single" w:sz="8" w:color="auto"/>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(256)</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9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13 (0)</w:t>
            </w:r>
          </w:p>
        </w:tc>
        <w:tc>
          <w:tcPr>
            <w:tcW w:w="160" w:type="dxa"/>
            <w:vAlign w:val="bottom"/>
            <w:tcBorders>
              <w:top w:val="single" w:sz="8" w:color="auto"/>
              <w:bottom w:val="single" w:sz="8" w:color="auto"/>
              <w:right w:val="single" w:sz="8" w:color="auto"/>
            </w:tcBorders>
          </w:tcPr>
          <w:p>
            <w:pPr>
              <w:spacing w:after="0"/>
              <w:rPr>
                <w:sz w:val="24"/>
                <w:szCs w:val="24"/>
                <w:color w:val="auto"/>
              </w:rPr>
            </w:pPr>
          </w:p>
        </w:tc>
        <w:tc>
          <w:tcPr>
            <w:tcW w:w="12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4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060" w:type="dxa"/>
            <w:vAlign w:val="bottom"/>
            <w:tcBorders>
              <w:top w:val="single" w:sz="8" w:color="auto"/>
              <w:bottom w:val="single" w:sz="8" w:color="auto"/>
            </w:tcBorders>
            <w:gridSpan w:val="3"/>
          </w:tcPr>
          <w:p>
            <w:pPr>
              <w:jc w:val="right"/>
              <w:spacing w:after="0"/>
              <w:rPr>
                <w:sz w:val="20"/>
                <w:szCs w:val="20"/>
                <w:color w:val="auto"/>
              </w:rPr>
            </w:pPr>
            <w:r>
              <w:rPr>
                <w:rFonts w:ascii="Calibri" w:cs="Calibri" w:eastAsia="Calibri" w:hAnsi="Calibri"/>
                <w:sz w:val="22"/>
                <w:szCs w:val="22"/>
                <w:color w:val="auto"/>
              </w:rPr>
              <w:t>353 (65)</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232</w:t>
            </w:r>
          </w:p>
        </w:tc>
        <w:tc>
          <w:tcPr>
            <w:tcW w:w="11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(191)</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2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 (3)</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Japan</w:t>
            </w:r>
          </w:p>
        </w:tc>
        <w:tc>
          <w:tcPr>
            <w:tcW w:w="640" w:type="dxa"/>
            <w:vAlign w:val="bottom"/>
            <w:tcBorders>
              <w:bottom w:val="single" w:sz="8" w:color="auto"/>
            </w:tcBorders>
            <w:gridSpan w:val="3"/>
          </w:tcPr>
          <w:p>
            <w:pPr>
              <w:jc w:val="right"/>
              <w:spacing w:after="0"/>
              <w:rPr>
                <w:sz w:val="20"/>
                <w:szCs w:val="20"/>
                <w:color w:val="auto"/>
              </w:rPr>
            </w:pPr>
            <w:r>
              <w:rPr>
                <w:rFonts w:ascii="Calibri" w:cs="Calibri" w:eastAsia="Calibri" w:hAnsi="Calibri"/>
                <w:sz w:val="22"/>
                <w:szCs w:val="22"/>
                <w:color w:val="auto"/>
              </w:rPr>
              <w:t>132</w:t>
            </w:r>
          </w:p>
        </w:tc>
        <w:tc>
          <w:tcPr>
            <w:tcW w:w="5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(27)</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28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92</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(24)</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Singapore</w:t>
            </w:r>
          </w:p>
        </w:tc>
        <w:tc>
          <w:tcPr>
            <w:tcW w:w="640" w:type="dxa"/>
            <w:vAlign w:val="bottom"/>
            <w:tcBorders>
              <w:bottom w:val="single" w:sz="8" w:color="auto"/>
            </w:tcBorders>
            <w:gridSpan w:val="3"/>
          </w:tcPr>
          <w:p>
            <w:pPr>
              <w:jc w:val="center"/>
              <w:ind w:left="230"/>
              <w:spacing w:after="0"/>
              <w:rPr>
                <w:sz w:val="20"/>
                <w:szCs w:val="20"/>
                <w:color w:val="auto"/>
              </w:rPr>
            </w:pPr>
            <w:r>
              <w:rPr>
                <w:rFonts w:ascii="Calibri" w:cs="Calibri" w:eastAsia="Calibri" w:hAnsi="Calibri"/>
                <w:sz w:val="22"/>
                <w:szCs w:val="22"/>
                <w:color w:val="auto"/>
                <w:w w:val="98"/>
              </w:rPr>
              <w:t>89</w:t>
            </w:r>
          </w:p>
        </w:tc>
        <w:tc>
          <w:tcPr>
            <w:tcW w:w="5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 (1)</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tcBorders>
            <w:gridSpan w:val="3"/>
          </w:tcPr>
          <w:p>
            <w:pPr>
              <w:jc w:val="right"/>
              <w:ind w:right="110"/>
              <w:spacing w:after="0"/>
              <w:rPr>
                <w:sz w:val="20"/>
                <w:szCs w:val="20"/>
                <w:color w:val="auto"/>
              </w:rPr>
            </w:pPr>
            <w:r>
              <w:rPr>
                <w:rFonts w:ascii="Calibri" w:cs="Calibri" w:eastAsia="Calibri" w:hAnsi="Calibri"/>
                <w:sz w:val="22"/>
                <w:szCs w:val="22"/>
                <w:color w:val="auto"/>
              </w:rPr>
              <w:t>58 (2)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Australia</w:t>
            </w:r>
          </w:p>
        </w:tc>
        <w:tc>
          <w:tcPr>
            <w:tcW w:w="640" w:type="dxa"/>
            <w:vAlign w:val="bottom"/>
            <w:tcBorders>
              <w:bottom w:val="single" w:sz="8" w:color="auto"/>
            </w:tcBorders>
            <w:gridSpan w:val="3"/>
          </w:tcPr>
          <w:p>
            <w:pPr>
              <w:jc w:val="center"/>
              <w:ind w:left="230"/>
              <w:spacing w:after="0"/>
              <w:rPr>
                <w:sz w:val="20"/>
                <w:szCs w:val="20"/>
                <w:color w:val="auto"/>
              </w:rPr>
            </w:pPr>
            <w:r>
              <w:rPr>
                <w:rFonts w:ascii="Calibri" w:cs="Calibri" w:eastAsia="Calibri" w:hAnsi="Calibri"/>
                <w:sz w:val="22"/>
                <w:szCs w:val="22"/>
                <w:color w:val="auto"/>
                <w:w w:val="98"/>
              </w:rPr>
              <w:t>22</w:t>
            </w:r>
          </w:p>
        </w:tc>
        <w:tc>
          <w:tcPr>
            <w:tcW w:w="5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12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7 (1)</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3</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Malaysia</w:t>
            </w:r>
          </w:p>
        </w:tc>
        <w:tc>
          <w:tcPr>
            <w:tcW w:w="640" w:type="dxa"/>
            <w:vAlign w:val="bottom"/>
            <w:tcBorders>
              <w:bottom w:val="single" w:sz="8" w:color="auto"/>
            </w:tcBorders>
            <w:gridSpan w:val="3"/>
          </w:tcPr>
          <w:p>
            <w:pPr>
              <w:jc w:val="center"/>
              <w:ind w:left="230"/>
              <w:spacing w:after="0"/>
              <w:rPr>
                <w:sz w:val="20"/>
                <w:szCs w:val="20"/>
                <w:color w:val="auto"/>
              </w:rPr>
            </w:pPr>
            <w:r>
              <w:rPr>
                <w:rFonts w:ascii="Calibri" w:cs="Calibri" w:eastAsia="Calibri" w:hAnsi="Calibri"/>
                <w:sz w:val="22"/>
                <w:szCs w:val="22"/>
                <w:color w:val="auto"/>
                <w:w w:val="98"/>
              </w:rPr>
              <w:t>22</w:t>
            </w:r>
          </w:p>
        </w:tc>
        <w:tc>
          <w:tcPr>
            <w:tcW w:w="5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17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2</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Viet Nam</w:t>
            </w:r>
          </w:p>
        </w:tc>
        <w:tc>
          <w:tcPr>
            <w:tcW w:w="640" w:type="dxa"/>
            <w:vAlign w:val="bottom"/>
            <w:tcBorders>
              <w:bottom w:val="single" w:sz="8" w:color="auto"/>
            </w:tcBorders>
            <w:gridSpan w:val="3"/>
          </w:tcPr>
          <w:p>
            <w:pPr>
              <w:jc w:val="center"/>
              <w:ind w:left="230"/>
              <w:spacing w:after="0"/>
              <w:rPr>
                <w:sz w:val="20"/>
                <w:szCs w:val="20"/>
                <w:color w:val="auto"/>
              </w:rPr>
            </w:pPr>
            <w:r>
              <w:rPr>
                <w:rFonts w:ascii="Calibri" w:cs="Calibri" w:eastAsia="Calibri" w:hAnsi="Calibri"/>
                <w:sz w:val="22"/>
                <w:szCs w:val="22"/>
                <w:color w:val="auto"/>
                <w:w w:val="98"/>
              </w:rPr>
              <w:t>16</w:t>
            </w:r>
          </w:p>
        </w:tc>
        <w:tc>
          <w:tcPr>
            <w:tcW w:w="5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8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8</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Philippines</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3</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Cambodia</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rPr>
                <w:sz w:val="20"/>
                <w:szCs w:val="20"/>
                <w:color w:val="auto"/>
              </w:rPr>
            </w:pPr>
            <w:r>
              <w:rPr>
                <w:rFonts w:ascii="Calibri" w:cs="Calibri" w:eastAsia="Calibri" w:hAnsi="Calibri"/>
                <w:sz w:val="22"/>
                <w:szCs w:val="22"/>
                <w:b w:val="1"/>
                <w:bCs w:val="1"/>
                <w:color w:val="FFFFFF"/>
              </w:rPr>
              <w:t>South-East Asia Region</w:t>
            </w:r>
          </w:p>
        </w:tc>
        <w:tc>
          <w:tcPr>
            <w:tcW w:w="100" w:type="dxa"/>
            <w:vAlign w:val="bottom"/>
            <w:tcBorders>
              <w:bottom w:val="single" w:sz="8" w:color="ACB9CA"/>
            </w:tcBorders>
            <w:shd w:val="clear" w:color="auto" w:fill="ACB9CA"/>
          </w:tcPr>
          <w:p>
            <w:pPr>
              <w:spacing w:after="0"/>
              <w:rPr>
                <w:sz w:val="24"/>
                <w:szCs w:val="24"/>
                <w:color w:val="auto"/>
              </w:rPr>
            </w:pPr>
          </w:p>
        </w:tc>
        <w:tc>
          <w:tcPr>
            <w:tcW w:w="480" w:type="dxa"/>
            <w:vAlign w:val="bottom"/>
            <w:tcBorders>
              <w:bottom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5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60" w:type="dxa"/>
            <w:vAlign w:val="bottom"/>
            <w:tcBorders>
              <w:bottom w:val="single" w:sz="8" w:color="ACB9CA"/>
              <w:right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234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Thailand</w:t>
            </w:r>
          </w:p>
        </w:tc>
        <w:tc>
          <w:tcPr>
            <w:tcW w:w="640" w:type="dxa"/>
            <w:vAlign w:val="bottom"/>
            <w:tcBorders>
              <w:top w:val="single" w:sz="8" w:color="auto"/>
              <w:bottom w:val="single" w:sz="8" w:color="auto"/>
            </w:tcBorders>
            <w:gridSpan w:val="3"/>
          </w:tcPr>
          <w:p>
            <w:pPr>
              <w:jc w:val="center"/>
              <w:ind w:left="230"/>
              <w:spacing w:after="0"/>
              <w:rPr>
                <w:sz w:val="20"/>
                <w:szCs w:val="20"/>
                <w:color w:val="auto"/>
              </w:rPr>
            </w:pPr>
            <w:r>
              <w:rPr>
                <w:rFonts w:ascii="Calibri" w:cs="Calibri" w:eastAsia="Calibri" w:hAnsi="Calibri"/>
                <w:sz w:val="22"/>
                <w:szCs w:val="22"/>
                <w:color w:val="auto"/>
                <w:w w:val="98"/>
              </w:rPr>
              <w:t>35</w:t>
            </w:r>
          </w:p>
        </w:tc>
        <w:tc>
          <w:tcPr>
            <w:tcW w:w="5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9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23 (0)</w:t>
            </w:r>
          </w:p>
        </w:tc>
        <w:tc>
          <w:tcPr>
            <w:tcW w:w="160" w:type="dxa"/>
            <w:vAlign w:val="bottom"/>
            <w:tcBorders>
              <w:top w:val="single" w:sz="8" w:color="auto"/>
              <w:bottom w:val="single" w:sz="8" w:color="auto"/>
              <w:right w:val="single" w:sz="8" w:color="auto"/>
            </w:tcBorders>
          </w:tcPr>
          <w:p>
            <w:pPr>
              <w:spacing w:after="0"/>
              <w:rPr>
                <w:sz w:val="24"/>
                <w:szCs w:val="24"/>
                <w:color w:val="auto"/>
              </w:rPr>
            </w:pPr>
          </w:p>
        </w:tc>
        <w:tc>
          <w:tcPr>
            <w:tcW w:w="12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52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5</w:t>
            </w:r>
          </w:p>
        </w:tc>
        <w:tc>
          <w:tcPr>
            <w:tcW w:w="54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w:t>
            </w:r>
          </w:p>
        </w:tc>
        <w:tc>
          <w:tcPr>
            <w:tcW w:w="11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2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India</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3</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Nepal</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Sri Lanka</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rPr>
                <w:sz w:val="20"/>
                <w:szCs w:val="20"/>
                <w:color w:val="auto"/>
              </w:rPr>
            </w:pPr>
            <w:r>
              <w:rPr>
                <w:rFonts w:ascii="Calibri" w:cs="Calibri" w:eastAsia="Calibri" w:hAnsi="Calibri"/>
                <w:sz w:val="22"/>
                <w:szCs w:val="22"/>
                <w:b w:val="1"/>
                <w:bCs w:val="1"/>
                <w:color w:val="FFFFFF"/>
              </w:rPr>
              <w:t>Region of the Americas</w:t>
            </w:r>
          </w:p>
        </w:tc>
        <w:tc>
          <w:tcPr>
            <w:tcW w:w="100" w:type="dxa"/>
            <w:vAlign w:val="bottom"/>
            <w:tcBorders>
              <w:bottom w:val="single" w:sz="8" w:color="ACB9CA"/>
            </w:tcBorders>
            <w:shd w:val="clear" w:color="auto" w:fill="ACB9CA"/>
          </w:tcPr>
          <w:p>
            <w:pPr>
              <w:spacing w:after="0"/>
              <w:rPr>
                <w:sz w:val="24"/>
                <w:szCs w:val="24"/>
                <w:color w:val="auto"/>
              </w:rPr>
            </w:pPr>
          </w:p>
        </w:tc>
        <w:tc>
          <w:tcPr>
            <w:tcW w:w="480" w:type="dxa"/>
            <w:vAlign w:val="bottom"/>
            <w:tcBorders>
              <w:bottom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5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60" w:type="dxa"/>
            <w:vAlign w:val="bottom"/>
            <w:tcBorders>
              <w:bottom w:val="single" w:sz="8" w:color="ACB9CA"/>
              <w:right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55"/>
        </w:trPr>
        <w:tc>
          <w:tcPr>
            <w:tcW w:w="100" w:type="dxa"/>
            <w:vAlign w:val="bottom"/>
            <w:tcBorders>
              <w:top w:val="single" w:sz="8" w:color="auto"/>
              <w:left w:val="single" w:sz="8" w:color="auto"/>
            </w:tcBorders>
          </w:tcPr>
          <w:p>
            <w:pPr>
              <w:spacing w:after="0"/>
              <w:rPr>
                <w:sz w:val="22"/>
                <w:szCs w:val="22"/>
                <w:color w:val="auto"/>
              </w:rPr>
            </w:pPr>
          </w:p>
        </w:tc>
        <w:tc>
          <w:tcPr>
            <w:tcW w:w="2340" w:type="dxa"/>
            <w:vAlign w:val="bottom"/>
            <w:tcBorders>
              <w:top w:val="single" w:sz="8" w:color="auto"/>
              <w:right w:val="single" w:sz="8" w:color="auto"/>
            </w:tcBorders>
            <w:gridSpan w:val="2"/>
          </w:tcPr>
          <w:p>
            <w:pPr>
              <w:spacing w:after="0" w:line="255" w:lineRule="exact"/>
              <w:rPr>
                <w:sz w:val="20"/>
                <w:szCs w:val="20"/>
                <w:color w:val="auto"/>
              </w:rPr>
            </w:pPr>
            <w:r>
              <w:rPr>
                <w:rFonts w:ascii="Calibri" w:cs="Calibri" w:eastAsia="Calibri" w:hAnsi="Calibri"/>
                <w:sz w:val="22"/>
                <w:szCs w:val="22"/>
                <w:color w:val="auto"/>
              </w:rPr>
              <w:t>United States of</w:t>
            </w:r>
          </w:p>
        </w:tc>
        <w:tc>
          <w:tcPr>
            <w:tcW w:w="100" w:type="dxa"/>
            <w:vAlign w:val="bottom"/>
            <w:tcBorders>
              <w:top w:val="single" w:sz="8" w:color="auto"/>
            </w:tcBorders>
          </w:tcPr>
          <w:p>
            <w:pPr>
              <w:spacing w:after="0"/>
              <w:rPr>
                <w:sz w:val="22"/>
                <w:szCs w:val="22"/>
                <w:color w:val="auto"/>
              </w:rPr>
            </w:pPr>
          </w:p>
        </w:tc>
        <w:tc>
          <w:tcPr>
            <w:tcW w:w="480" w:type="dxa"/>
            <w:vAlign w:val="bottom"/>
            <w:tcBorders>
              <w:top w:val="single" w:sz="8" w:color="auto"/>
            </w:tcBorders>
          </w:tcPr>
          <w:p>
            <w:pPr>
              <w:spacing w:after="0"/>
              <w:rPr>
                <w:sz w:val="22"/>
                <w:szCs w:val="22"/>
                <w:color w:val="auto"/>
              </w:rPr>
            </w:pPr>
          </w:p>
        </w:tc>
        <w:tc>
          <w:tcPr>
            <w:tcW w:w="60" w:type="dxa"/>
            <w:vAlign w:val="bottom"/>
            <w:tcBorders>
              <w:top w:val="single" w:sz="8" w:color="auto"/>
            </w:tcBorders>
          </w:tcPr>
          <w:p>
            <w:pPr>
              <w:spacing w:after="0"/>
              <w:rPr>
                <w:sz w:val="22"/>
                <w:szCs w:val="22"/>
                <w:color w:val="auto"/>
              </w:rPr>
            </w:pPr>
          </w:p>
        </w:tc>
        <w:tc>
          <w:tcPr>
            <w:tcW w:w="56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800" w:type="dxa"/>
            <w:vAlign w:val="bottom"/>
            <w:tcBorders>
              <w:top w:val="single" w:sz="8" w:color="auto"/>
            </w:tcBorders>
          </w:tcPr>
          <w:p>
            <w:pPr>
              <w:spacing w:after="0"/>
              <w:rPr>
                <w:sz w:val="22"/>
                <w:szCs w:val="22"/>
                <w:color w:val="auto"/>
              </w:rPr>
            </w:pPr>
          </w:p>
        </w:tc>
        <w:tc>
          <w:tcPr>
            <w:tcW w:w="160" w:type="dxa"/>
            <w:vAlign w:val="bottom"/>
            <w:tcBorders>
              <w:top w:val="single" w:sz="8" w:color="auto"/>
              <w:right w:val="single" w:sz="8" w:color="auto"/>
            </w:tcBorders>
          </w:tcPr>
          <w:p>
            <w:pPr>
              <w:spacing w:after="0"/>
              <w:rPr>
                <w:sz w:val="22"/>
                <w:szCs w:val="22"/>
                <w:color w:val="auto"/>
              </w:rPr>
            </w:pPr>
          </w:p>
        </w:tc>
        <w:tc>
          <w:tcPr>
            <w:tcW w:w="60" w:type="dxa"/>
            <w:vAlign w:val="bottom"/>
            <w:tcBorders>
              <w:top w:val="single" w:sz="8" w:color="auto"/>
            </w:tcBorders>
          </w:tcPr>
          <w:p>
            <w:pPr>
              <w:spacing w:after="0"/>
              <w:rPr>
                <w:sz w:val="22"/>
                <w:szCs w:val="22"/>
                <w:color w:val="auto"/>
              </w:rPr>
            </w:pPr>
          </w:p>
        </w:tc>
        <w:tc>
          <w:tcPr>
            <w:tcW w:w="122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20" w:type="dxa"/>
            <w:vAlign w:val="bottom"/>
            <w:tcBorders>
              <w:top w:val="single" w:sz="8" w:color="auto"/>
            </w:tcBorders>
          </w:tcPr>
          <w:p>
            <w:pPr>
              <w:spacing w:after="0"/>
              <w:rPr>
                <w:sz w:val="22"/>
                <w:szCs w:val="22"/>
                <w:color w:val="auto"/>
              </w:rPr>
            </w:pPr>
          </w:p>
        </w:tc>
        <w:tc>
          <w:tcPr>
            <w:tcW w:w="54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040" w:type="dxa"/>
            <w:vAlign w:val="bottom"/>
            <w:tcBorders>
              <w:top w:val="single" w:sz="8" w:color="auto"/>
            </w:tcBorders>
          </w:tcPr>
          <w:p>
            <w:pPr>
              <w:spacing w:after="0"/>
              <w:rPr>
                <w:sz w:val="22"/>
                <w:szCs w:val="22"/>
                <w:color w:val="auto"/>
              </w:rPr>
            </w:pPr>
          </w:p>
        </w:tc>
        <w:tc>
          <w:tcPr>
            <w:tcW w:w="116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110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70"/>
        </w:trPr>
        <w:tc>
          <w:tcPr>
            <w:tcW w:w="100" w:type="dxa"/>
            <w:vAlign w:val="bottom"/>
            <w:tcBorders>
              <w:left w:val="single" w:sz="8" w:color="auto"/>
              <w:bottom w:val="single" w:sz="8" w:color="auto"/>
            </w:tcBorders>
          </w:tcPr>
          <w:p>
            <w:pPr>
              <w:spacing w:after="0"/>
              <w:rPr>
                <w:sz w:val="23"/>
                <w:szCs w:val="23"/>
                <w:color w:val="auto"/>
              </w:rPr>
            </w:pPr>
          </w:p>
        </w:tc>
        <w:tc>
          <w:tcPr>
            <w:tcW w:w="2340" w:type="dxa"/>
            <w:vAlign w:val="bottom"/>
            <w:tcBorders>
              <w:bottom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America</w:t>
            </w:r>
          </w:p>
        </w:tc>
        <w:tc>
          <w:tcPr>
            <w:tcW w:w="640" w:type="dxa"/>
            <w:vAlign w:val="bottom"/>
            <w:tcBorders>
              <w:bottom w:val="single" w:sz="8" w:color="auto"/>
            </w:tcBorders>
            <w:gridSpan w:val="3"/>
          </w:tcPr>
          <w:p>
            <w:pPr>
              <w:jc w:val="center"/>
              <w:ind w:left="230"/>
              <w:spacing w:after="0" w:line="267" w:lineRule="exact"/>
              <w:rPr>
                <w:sz w:val="20"/>
                <w:szCs w:val="20"/>
                <w:color w:val="auto"/>
              </w:rPr>
            </w:pPr>
            <w:r>
              <w:rPr>
                <w:rFonts w:ascii="Calibri" w:cs="Calibri" w:eastAsia="Calibri" w:hAnsi="Calibri"/>
                <w:sz w:val="22"/>
                <w:szCs w:val="22"/>
                <w:color w:val="auto"/>
                <w:w w:val="98"/>
              </w:rPr>
              <w:t>35</w:t>
            </w:r>
          </w:p>
        </w:tc>
        <w:tc>
          <w:tcPr>
            <w:tcW w:w="560" w:type="dxa"/>
            <w:vAlign w:val="bottom"/>
            <w:tcBorders>
              <w:bottom w:val="single" w:sz="8" w:color="auto"/>
            </w:tcBorders>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3"/>
                <w:szCs w:val="23"/>
                <w:color w:val="auto"/>
              </w:rPr>
            </w:pPr>
          </w:p>
        </w:tc>
        <w:tc>
          <w:tcPr>
            <w:tcW w:w="900" w:type="dxa"/>
            <w:vAlign w:val="bottom"/>
            <w:tcBorders>
              <w:bottom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14 (0)</w:t>
            </w:r>
          </w:p>
        </w:tc>
        <w:tc>
          <w:tcPr>
            <w:tcW w:w="160" w:type="dxa"/>
            <w:vAlign w:val="bottom"/>
            <w:tcBorders>
              <w:bottom w:val="single" w:sz="8" w:color="auto"/>
              <w:right w:val="single" w:sz="8" w:color="auto"/>
            </w:tcBorders>
          </w:tcPr>
          <w:p>
            <w:pPr>
              <w:spacing w:after="0"/>
              <w:rPr>
                <w:sz w:val="23"/>
                <w:szCs w:val="23"/>
                <w:color w:val="auto"/>
              </w:rPr>
            </w:pPr>
          </w:p>
        </w:tc>
        <w:tc>
          <w:tcPr>
            <w:tcW w:w="1280" w:type="dxa"/>
            <w:vAlign w:val="bottom"/>
            <w:tcBorders>
              <w:bottom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18 (0)</w:t>
            </w:r>
          </w:p>
        </w:tc>
        <w:tc>
          <w:tcPr>
            <w:tcW w:w="120" w:type="dxa"/>
            <w:vAlign w:val="bottom"/>
            <w:tcBorders>
              <w:bottom w:val="single" w:sz="8" w:color="auto"/>
              <w:right w:val="single" w:sz="8" w:color="auto"/>
            </w:tcBorders>
          </w:tcPr>
          <w:p>
            <w:pPr>
              <w:spacing w:after="0"/>
              <w:rPr>
                <w:sz w:val="23"/>
                <w:szCs w:val="23"/>
                <w:color w:val="auto"/>
              </w:rPr>
            </w:pPr>
          </w:p>
        </w:tc>
        <w:tc>
          <w:tcPr>
            <w:tcW w:w="520" w:type="dxa"/>
            <w:vAlign w:val="bottom"/>
            <w:tcBorders>
              <w:bottom w:val="single" w:sz="8" w:color="auto"/>
            </w:tcBorders>
            <w:gridSpan w:val="2"/>
          </w:tcPr>
          <w:p>
            <w:pPr>
              <w:jc w:val="right"/>
              <w:spacing w:after="0" w:line="267" w:lineRule="exact"/>
              <w:rPr>
                <w:sz w:val="20"/>
                <w:szCs w:val="20"/>
                <w:color w:val="auto"/>
              </w:rPr>
            </w:pPr>
            <w:r>
              <w:rPr>
                <w:rFonts w:ascii="Calibri" w:cs="Calibri" w:eastAsia="Calibri" w:hAnsi="Calibri"/>
                <w:sz w:val="22"/>
                <w:szCs w:val="22"/>
                <w:color w:val="auto"/>
              </w:rPr>
              <w:t>2</w:t>
            </w:r>
          </w:p>
        </w:tc>
        <w:tc>
          <w:tcPr>
            <w:tcW w:w="540" w:type="dxa"/>
            <w:vAlign w:val="bottom"/>
            <w:tcBorders>
              <w:bottom w:val="single" w:sz="8" w:color="auto"/>
            </w:tcBorders>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3"/>
                <w:szCs w:val="23"/>
                <w:color w:val="auto"/>
              </w:rPr>
            </w:pPr>
          </w:p>
        </w:tc>
        <w:tc>
          <w:tcPr>
            <w:tcW w:w="1140" w:type="dxa"/>
            <w:vAlign w:val="bottom"/>
            <w:tcBorders>
              <w:bottom w:val="single" w:sz="8" w:color="auto"/>
            </w:tcBorders>
            <w:gridSpan w:val="2"/>
          </w:tcPr>
          <w:p>
            <w:pPr>
              <w:jc w:val="right"/>
              <w:spacing w:after="0" w:line="267" w:lineRule="exact"/>
              <w:rPr>
                <w:sz w:val="20"/>
                <w:szCs w:val="20"/>
                <w:color w:val="auto"/>
              </w:rPr>
            </w:pPr>
            <w:r>
              <w:rPr>
                <w:rFonts w:ascii="Calibri" w:cs="Calibri" w:eastAsia="Calibri" w:hAnsi="Calibri"/>
                <w:sz w:val="22"/>
                <w:szCs w:val="22"/>
                <w:color w:val="auto"/>
              </w:rPr>
              <w:t>1</w:t>
            </w:r>
          </w:p>
        </w:tc>
        <w:tc>
          <w:tcPr>
            <w:tcW w:w="1160" w:type="dxa"/>
            <w:vAlign w:val="bottom"/>
            <w:tcBorders>
              <w:bottom w:val="single" w:sz="8" w:color="auto"/>
            </w:tcBorders>
          </w:tcPr>
          <w:p>
            <w:pPr>
              <w:ind w:left="20"/>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3"/>
                <w:szCs w:val="23"/>
                <w:color w:val="auto"/>
              </w:rPr>
            </w:pPr>
          </w:p>
        </w:tc>
        <w:tc>
          <w:tcPr>
            <w:tcW w:w="1200" w:type="dxa"/>
            <w:vAlign w:val="bottom"/>
            <w:tcBorders>
              <w:bottom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Canada</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9</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7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(1)</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100" w:type="dxa"/>
            <w:vAlign w:val="bottom"/>
            <w:tcBorders>
              <w:left w:val="single" w:sz="8" w:color="auto"/>
              <w:bottom w:val="single" w:sz="8" w:color="ACB9CA"/>
            </w:tcBorders>
            <w:shd w:val="clear" w:color="auto" w:fill="ACB9CA"/>
          </w:tcPr>
          <w:p>
            <w:pPr>
              <w:spacing w:after="0"/>
              <w:rPr>
                <w:sz w:val="24"/>
                <w:szCs w:val="24"/>
                <w:color w:val="auto"/>
              </w:rPr>
            </w:pPr>
          </w:p>
        </w:tc>
        <w:tc>
          <w:tcPr>
            <w:tcW w:w="2340" w:type="dxa"/>
            <w:vAlign w:val="bottom"/>
            <w:tcBorders>
              <w:bottom w:val="single" w:sz="8" w:color="ACB9CA"/>
              <w:right w:val="single" w:sz="8" w:color="ACB9CA"/>
            </w:tcBorders>
            <w:gridSpan w:val="2"/>
            <w:shd w:val="clear" w:color="auto" w:fill="ACB9CA"/>
          </w:tcPr>
          <w:p>
            <w:pPr>
              <w:spacing w:after="0"/>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CB9CA"/>
            </w:tcBorders>
            <w:shd w:val="clear" w:color="auto" w:fill="ACB9CA"/>
          </w:tcPr>
          <w:p>
            <w:pPr>
              <w:spacing w:after="0"/>
              <w:rPr>
                <w:sz w:val="24"/>
                <w:szCs w:val="24"/>
                <w:color w:val="auto"/>
              </w:rPr>
            </w:pPr>
          </w:p>
        </w:tc>
        <w:tc>
          <w:tcPr>
            <w:tcW w:w="480" w:type="dxa"/>
            <w:vAlign w:val="bottom"/>
            <w:tcBorders>
              <w:bottom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5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800" w:type="dxa"/>
            <w:vAlign w:val="bottom"/>
            <w:tcBorders>
              <w:bottom w:val="single" w:sz="8" w:color="ACB9CA"/>
            </w:tcBorders>
            <w:shd w:val="clear" w:color="auto" w:fill="ACB9CA"/>
          </w:tcPr>
          <w:p>
            <w:pPr>
              <w:spacing w:after="0"/>
              <w:rPr>
                <w:sz w:val="24"/>
                <w:szCs w:val="24"/>
                <w:color w:val="auto"/>
              </w:rPr>
            </w:pPr>
          </w:p>
        </w:tc>
        <w:tc>
          <w:tcPr>
            <w:tcW w:w="160" w:type="dxa"/>
            <w:vAlign w:val="bottom"/>
            <w:tcBorders>
              <w:bottom w:val="single" w:sz="8" w:color="ACB9CA"/>
              <w:right w:val="single" w:sz="8" w:color="ACB9CA"/>
            </w:tcBorders>
            <w:shd w:val="clear" w:color="auto" w:fill="ACB9CA"/>
          </w:tcPr>
          <w:p>
            <w:pPr>
              <w:spacing w:after="0"/>
              <w:rPr>
                <w:sz w:val="24"/>
                <w:szCs w:val="24"/>
                <w:color w:val="auto"/>
              </w:rPr>
            </w:pPr>
          </w:p>
        </w:tc>
        <w:tc>
          <w:tcPr>
            <w:tcW w:w="60" w:type="dxa"/>
            <w:vAlign w:val="bottom"/>
            <w:tcBorders>
              <w:bottom w:val="single" w:sz="8" w:color="ACB9CA"/>
            </w:tcBorders>
            <w:shd w:val="clear" w:color="auto" w:fill="ACB9CA"/>
          </w:tcPr>
          <w:p>
            <w:pPr>
              <w:spacing w:after="0"/>
              <w:rPr>
                <w:sz w:val="24"/>
                <w:szCs w:val="24"/>
                <w:color w:val="auto"/>
              </w:rPr>
            </w:pPr>
          </w:p>
        </w:tc>
        <w:tc>
          <w:tcPr>
            <w:tcW w:w="122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420" w:type="dxa"/>
            <w:vAlign w:val="bottom"/>
            <w:tcBorders>
              <w:bottom w:val="single" w:sz="8" w:color="ACB9CA"/>
            </w:tcBorders>
            <w:shd w:val="clear" w:color="auto" w:fill="ACB9CA"/>
          </w:tcPr>
          <w:p>
            <w:pPr>
              <w:spacing w:after="0"/>
              <w:rPr>
                <w:sz w:val="24"/>
                <w:szCs w:val="24"/>
                <w:color w:val="auto"/>
              </w:rPr>
            </w:pPr>
          </w:p>
        </w:tc>
        <w:tc>
          <w:tcPr>
            <w:tcW w:w="54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040" w:type="dxa"/>
            <w:vAlign w:val="bottom"/>
            <w:tcBorders>
              <w:bottom w:val="single" w:sz="8" w:color="ACB9CA"/>
            </w:tcBorders>
            <w:shd w:val="clear" w:color="auto" w:fill="ACB9CA"/>
          </w:tcPr>
          <w:p>
            <w:pPr>
              <w:spacing w:after="0"/>
              <w:rPr>
                <w:sz w:val="24"/>
                <w:szCs w:val="24"/>
                <w:color w:val="auto"/>
              </w:rPr>
            </w:pPr>
          </w:p>
        </w:tc>
        <w:tc>
          <w:tcPr>
            <w:tcW w:w="116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CB9CA"/>
            </w:tcBorders>
            <w:shd w:val="clear" w:color="auto" w:fill="ACB9CA"/>
          </w:tcPr>
          <w:p>
            <w:pPr>
              <w:spacing w:after="0"/>
              <w:rPr>
                <w:sz w:val="24"/>
                <w:szCs w:val="24"/>
                <w:color w:val="auto"/>
              </w:rPr>
            </w:pPr>
          </w:p>
        </w:tc>
        <w:tc>
          <w:tcPr>
            <w:tcW w:w="100" w:type="dxa"/>
            <w:vAlign w:val="bottom"/>
            <w:tcBorders>
              <w:bottom w:val="single" w:sz="8" w:color="ACB9CA"/>
            </w:tcBorders>
            <w:shd w:val="clear" w:color="auto" w:fill="ACB9CA"/>
          </w:tcPr>
          <w:p>
            <w:pPr>
              <w:spacing w:after="0"/>
              <w:rPr>
                <w:sz w:val="24"/>
                <w:szCs w:val="24"/>
                <w:color w:val="auto"/>
              </w:rPr>
            </w:pPr>
          </w:p>
        </w:tc>
        <w:tc>
          <w:tcPr>
            <w:tcW w:w="1100" w:type="dxa"/>
            <w:vAlign w:val="bottom"/>
            <w:tcBorders>
              <w:bottom w:val="single" w:sz="8" w:color="ACB9CA"/>
            </w:tcBorders>
            <w:shd w:val="clear" w:color="auto" w:fill="ACB9CA"/>
          </w:tcPr>
          <w:p>
            <w:pPr>
              <w:spacing w:after="0"/>
              <w:rPr>
                <w:sz w:val="24"/>
                <w:szCs w:val="24"/>
                <w:color w:val="auto"/>
              </w:rPr>
            </w:pPr>
          </w:p>
        </w:tc>
        <w:tc>
          <w:tcPr>
            <w:tcW w:w="120" w:type="dxa"/>
            <w:vAlign w:val="bottom"/>
            <w:tcBorders>
              <w:bottom w:val="single" w:sz="8" w:color="ACB9CA"/>
              <w:right w:val="single" w:sz="8" w:color="auto"/>
            </w:tcBorders>
            <w:shd w:val="clear" w:color="auto" w:fill="ACB9CA"/>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tcPr>
          <w:p>
            <w:pPr>
              <w:spacing w:after="0"/>
              <w:rPr>
                <w:sz w:val="24"/>
                <w:szCs w:val="24"/>
                <w:color w:val="auto"/>
              </w:rPr>
            </w:pPr>
          </w:p>
        </w:tc>
        <w:tc>
          <w:tcPr>
            <w:tcW w:w="234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Italy</w:t>
            </w:r>
          </w:p>
        </w:tc>
        <w:tc>
          <w:tcPr>
            <w:tcW w:w="58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76</w:t>
            </w:r>
          </w:p>
        </w:tc>
        <w:tc>
          <w:tcPr>
            <w:tcW w:w="620" w:type="dxa"/>
            <w:vAlign w:val="bottom"/>
            <w:tcBorders>
              <w:top w:val="single" w:sz="8" w:color="auto"/>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(67)</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9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 (0)</w:t>
            </w:r>
          </w:p>
        </w:tc>
        <w:tc>
          <w:tcPr>
            <w:tcW w:w="160" w:type="dxa"/>
            <w:vAlign w:val="bottom"/>
            <w:tcBorders>
              <w:top w:val="single" w:sz="8" w:color="auto"/>
              <w:bottom w:val="single" w:sz="8" w:color="auto"/>
              <w:right w:val="single" w:sz="8" w:color="auto"/>
            </w:tcBorders>
          </w:tcPr>
          <w:p>
            <w:pPr>
              <w:spacing w:after="0"/>
              <w:rPr>
                <w:sz w:val="24"/>
                <w:szCs w:val="24"/>
                <w:color w:val="auto"/>
              </w:rPr>
            </w:pPr>
          </w:p>
        </w:tc>
        <w:tc>
          <w:tcPr>
            <w:tcW w:w="128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52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9</w:t>
            </w:r>
          </w:p>
        </w:tc>
        <w:tc>
          <w:tcPr>
            <w:tcW w:w="54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140" w:type="dxa"/>
            <w:vAlign w:val="bottom"/>
            <w:tcBorders>
              <w:top w:val="single" w:sz="8" w:color="auto"/>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64</w:t>
            </w:r>
          </w:p>
        </w:tc>
        <w:tc>
          <w:tcPr>
            <w:tcW w:w="11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(64)</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120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(2)</w:t>
            </w:r>
          </w:p>
        </w:tc>
        <w:tc>
          <w:tcPr>
            <w:tcW w:w="12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Germany</w:t>
            </w:r>
          </w:p>
        </w:tc>
        <w:tc>
          <w:tcPr>
            <w:tcW w:w="640" w:type="dxa"/>
            <w:vAlign w:val="bottom"/>
            <w:tcBorders>
              <w:bottom w:val="single" w:sz="8" w:color="auto"/>
            </w:tcBorders>
            <w:gridSpan w:val="3"/>
          </w:tcPr>
          <w:p>
            <w:pPr>
              <w:jc w:val="center"/>
              <w:ind w:left="230"/>
              <w:spacing w:after="0"/>
              <w:rPr>
                <w:sz w:val="20"/>
                <w:szCs w:val="20"/>
                <w:color w:val="auto"/>
              </w:rPr>
            </w:pPr>
            <w:r>
              <w:rPr>
                <w:rFonts w:ascii="Calibri" w:cs="Calibri" w:eastAsia="Calibri" w:hAnsi="Calibri"/>
                <w:sz w:val="22"/>
                <w:szCs w:val="22"/>
                <w:color w:val="auto"/>
                <w:w w:val="98"/>
              </w:rPr>
              <w:t>16</w:t>
            </w:r>
          </w:p>
        </w:tc>
        <w:tc>
          <w:tcPr>
            <w:tcW w:w="5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tcBorders>
            <w:gridSpan w:val="3"/>
          </w:tcPr>
          <w:p>
            <w:pPr>
              <w:jc w:val="right"/>
              <w:ind w:right="110"/>
              <w:spacing w:after="0"/>
              <w:rPr>
                <w:sz w:val="20"/>
                <w:szCs w:val="20"/>
                <w:color w:val="auto"/>
              </w:rPr>
            </w:pPr>
            <w:r>
              <w:rPr>
                <w:rFonts w:ascii="Calibri" w:cs="Calibri" w:eastAsia="Calibri" w:hAnsi="Calibri"/>
                <w:sz w:val="22"/>
                <w:szCs w:val="22"/>
                <w:color w:val="auto"/>
              </w:rPr>
              <w:t>14 (0)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France</w:t>
            </w:r>
          </w:p>
        </w:tc>
        <w:tc>
          <w:tcPr>
            <w:tcW w:w="640" w:type="dxa"/>
            <w:vAlign w:val="bottom"/>
            <w:tcBorders>
              <w:bottom w:val="single" w:sz="8" w:color="auto"/>
            </w:tcBorders>
            <w:gridSpan w:val="3"/>
          </w:tcPr>
          <w:p>
            <w:pPr>
              <w:jc w:val="center"/>
              <w:ind w:left="250"/>
              <w:spacing w:after="0"/>
              <w:rPr>
                <w:sz w:val="20"/>
                <w:szCs w:val="20"/>
                <w:color w:val="auto"/>
              </w:rPr>
            </w:pPr>
            <w:r>
              <w:rPr>
                <w:rFonts w:ascii="Calibri" w:cs="Calibri" w:eastAsia="Calibri" w:hAnsi="Calibri"/>
                <w:sz w:val="22"/>
                <w:szCs w:val="22"/>
                <w:color w:val="auto"/>
              </w:rPr>
              <w:t>12</w:t>
            </w:r>
          </w:p>
        </w:tc>
        <w:tc>
          <w:tcPr>
            <w:tcW w:w="5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5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7</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The United Kingdom</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9</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Russian Federation</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2</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Spain</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2</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Belgium</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Finland</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Israel</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Sweden</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0"/>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920" w:type="dxa"/>
            <w:vAlign w:val="bottom"/>
            <w:tcBorders>
              <w:bottom w:val="single" w:sz="8" w:color="auto"/>
            </w:tcBorders>
            <w:gridSpan w:val="4"/>
            <w:shd w:val="clear" w:color="auto" w:fill="ACB9CA"/>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42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10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00" w:type="dxa"/>
            <w:vAlign w:val="bottom"/>
            <w:tcBorders>
              <w:left w:val="single" w:sz="8" w:color="auto"/>
              <w:bottom w:val="single" w:sz="8" w:color="auto"/>
            </w:tcBorders>
          </w:tcPr>
          <w:p>
            <w:pPr>
              <w:spacing w:after="0"/>
              <w:rPr>
                <w:sz w:val="22"/>
                <w:szCs w:val="22"/>
                <w:color w:val="auto"/>
              </w:rPr>
            </w:pPr>
          </w:p>
        </w:tc>
        <w:tc>
          <w:tcPr>
            <w:tcW w:w="2340" w:type="dxa"/>
            <w:vAlign w:val="bottom"/>
            <w:tcBorders>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Iran (Islamic Republic of)</w:t>
            </w:r>
          </w:p>
        </w:tc>
        <w:tc>
          <w:tcPr>
            <w:tcW w:w="580" w:type="dxa"/>
            <w:vAlign w:val="bottom"/>
            <w:tcBorders>
              <w:bottom w:val="single" w:sz="8" w:color="auto"/>
            </w:tcBorders>
            <w:gridSpan w:val="2"/>
          </w:tcPr>
          <w:p>
            <w:pPr>
              <w:jc w:val="right"/>
              <w:spacing w:after="0" w:line="253" w:lineRule="exact"/>
              <w:rPr>
                <w:sz w:val="20"/>
                <w:szCs w:val="20"/>
                <w:color w:val="auto"/>
              </w:rPr>
            </w:pPr>
            <w:r>
              <w:rPr>
                <w:rFonts w:ascii="Calibri" w:cs="Calibri" w:eastAsia="Calibri" w:hAnsi="Calibri"/>
                <w:sz w:val="22"/>
                <w:szCs w:val="22"/>
                <w:color w:val="auto"/>
              </w:rPr>
              <w:t>28</w:t>
            </w:r>
          </w:p>
        </w:tc>
        <w:tc>
          <w:tcPr>
            <w:tcW w:w="620" w:type="dxa"/>
            <w:vAlign w:val="bottom"/>
            <w:tcBorders>
              <w:bottom w:val="single" w:sz="8" w:color="auto"/>
            </w:tcBorders>
            <w:gridSpan w:val="2"/>
          </w:tcPr>
          <w:p>
            <w:pPr>
              <w:ind w:left="20"/>
              <w:spacing w:after="0" w:line="253" w:lineRule="exact"/>
              <w:rPr>
                <w:sz w:val="20"/>
                <w:szCs w:val="20"/>
                <w:color w:val="auto"/>
              </w:rPr>
            </w:pPr>
            <w:r>
              <w:rPr>
                <w:rFonts w:ascii="Calibri" w:cs="Calibri" w:eastAsia="Calibri" w:hAnsi="Calibri"/>
                <w:sz w:val="22"/>
                <w:szCs w:val="22"/>
                <w:color w:val="auto"/>
              </w:rPr>
              <w:t>(10)</w:t>
            </w:r>
          </w:p>
        </w:tc>
        <w:tc>
          <w:tcPr>
            <w:tcW w:w="120" w:type="dxa"/>
            <w:vAlign w:val="bottom"/>
            <w:tcBorders>
              <w:bottom w:val="single" w:sz="8" w:color="auto"/>
              <w:right w:val="single" w:sz="8" w:color="auto"/>
            </w:tcBorders>
          </w:tcPr>
          <w:p>
            <w:pPr>
              <w:spacing w:after="0"/>
              <w:rPr>
                <w:sz w:val="22"/>
                <w:szCs w:val="22"/>
                <w:color w:val="auto"/>
              </w:rPr>
            </w:pPr>
          </w:p>
        </w:tc>
        <w:tc>
          <w:tcPr>
            <w:tcW w:w="90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60" w:type="dxa"/>
            <w:vAlign w:val="bottom"/>
            <w:tcBorders>
              <w:bottom w:val="single" w:sz="8" w:color="auto"/>
              <w:right w:val="single" w:sz="8" w:color="auto"/>
            </w:tcBorders>
          </w:tcPr>
          <w:p>
            <w:pPr>
              <w:spacing w:after="0"/>
              <w:rPr>
                <w:sz w:val="22"/>
                <w:szCs w:val="22"/>
                <w:color w:val="auto"/>
              </w:rPr>
            </w:pPr>
          </w:p>
        </w:tc>
        <w:tc>
          <w:tcPr>
            <w:tcW w:w="128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60" w:type="dxa"/>
            <w:vAlign w:val="bottom"/>
            <w:tcBorders>
              <w:bottom w:val="single" w:sz="8" w:color="auto"/>
            </w:tcBorders>
            <w:gridSpan w:val="3"/>
          </w:tcPr>
          <w:p>
            <w:pPr>
              <w:jc w:val="right"/>
              <w:ind w:right="110"/>
              <w:spacing w:after="0" w:line="253" w:lineRule="exact"/>
              <w:rPr>
                <w:sz w:val="20"/>
                <w:szCs w:val="20"/>
                <w:color w:val="auto"/>
              </w:rPr>
            </w:pPr>
            <w:r>
              <w:rPr>
                <w:rFonts w:ascii="Calibri" w:cs="Calibri" w:eastAsia="Calibri" w:hAnsi="Calibri"/>
                <w:sz w:val="22"/>
                <w:szCs w:val="22"/>
                <w:color w:val="auto"/>
              </w:rPr>
              <w:t>18 (0)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right"/>
              <w:spacing w:after="0" w:line="253" w:lineRule="exact"/>
              <w:rPr>
                <w:sz w:val="20"/>
                <w:szCs w:val="20"/>
                <w:color w:val="auto"/>
              </w:rPr>
            </w:pPr>
            <w:r>
              <w:rPr>
                <w:rFonts w:ascii="Calibri" w:cs="Calibri" w:eastAsia="Calibri" w:hAnsi="Calibri"/>
                <w:sz w:val="22"/>
                <w:szCs w:val="22"/>
                <w:color w:val="auto"/>
              </w:rPr>
              <w:t>10</w:t>
            </w:r>
          </w:p>
        </w:tc>
        <w:tc>
          <w:tcPr>
            <w:tcW w:w="1160" w:type="dxa"/>
            <w:vAlign w:val="bottom"/>
            <w:tcBorders>
              <w:bottom w:val="single" w:sz="8" w:color="auto"/>
            </w:tcBorders>
          </w:tcPr>
          <w:p>
            <w:pPr>
              <w:ind w:left="20"/>
              <w:spacing w:after="0" w:line="253" w:lineRule="exact"/>
              <w:rPr>
                <w:sz w:val="20"/>
                <w:szCs w:val="20"/>
                <w:color w:val="auto"/>
              </w:rPr>
            </w:pPr>
            <w:r>
              <w:rPr>
                <w:rFonts w:ascii="Calibri" w:cs="Calibri" w:eastAsia="Calibri" w:hAnsi="Calibri"/>
                <w:sz w:val="22"/>
                <w:szCs w:val="22"/>
                <w:color w:val="auto"/>
              </w:rPr>
              <w:t>(10)</w:t>
            </w:r>
          </w:p>
        </w:tc>
        <w:tc>
          <w:tcPr>
            <w:tcW w:w="120" w:type="dxa"/>
            <w:vAlign w:val="bottom"/>
            <w:tcBorders>
              <w:bottom w:val="single" w:sz="8" w:color="auto"/>
              <w:right w:val="single" w:sz="8" w:color="auto"/>
            </w:tcBorders>
          </w:tcPr>
          <w:p>
            <w:pPr>
              <w:spacing w:after="0"/>
              <w:rPr>
                <w:sz w:val="22"/>
                <w:szCs w:val="22"/>
                <w:color w:val="auto"/>
              </w:rPr>
            </w:pPr>
          </w:p>
        </w:tc>
        <w:tc>
          <w:tcPr>
            <w:tcW w:w="120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w w:val="98"/>
              </w:rPr>
              <w:t>5 (1)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85"/>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United Arab Emirates</w:t>
            </w:r>
          </w:p>
        </w:tc>
        <w:tc>
          <w:tcPr>
            <w:tcW w:w="640" w:type="dxa"/>
            <w:vAlign w:val="bottom"/>
            <w:tcBorders>
              <w:bottom w:val="single" w:sz="8" w:color="auto"/>
            </w:tcBorders>
            <w:gridSpan w:val="3"/>
          </w:tcPr>
          <w:p>
            <w:pPr>
              <w:jc w:val="center"/>
              <w:ind w:left="230"/>
              <w:spacing w:after="0"/>
              <w:rPr>
                <w:sz w:val="20"/>
                <w:szCs w:val="20"/>
                <w:color w:val="auto"/>
              </w:rPr>
            </w:pPr>
            <w:r>
              <w:rPr>
                <w:rFonts w:ascii="Calibri" w:cs="Calibri" w:eastAsia="Calibri" w:hAnsi="Calibri"/>
                <w:sz w:val="22"/>
                <w:szCs w:val="22"/>
                <w:color w:val="auto"/>
                <w:w w:val="98"/>
              </w:rPr>
              <w:t>13</w:t>
            </w:r>
          </w:p>
        </w:tc>
        <w:tc>
          <w:tcPr>
            <w:tcW w:w="5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6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 (2)</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5</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Egypt</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1</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00" w:type="dxa"/>
            <w:vAlign w:val="bottom"/>
            <w:tcBorders>
              <w:left w:val="single" w:sz="8" w:color="auto"/>
              <w:bottom w:val="single" w:sz="8" w:color="auto"/>
            </w:tcBorders>
          </w:tcPr>
          <w:p>
            <w:pPr>
              <w:spacing w:after="0"/>
              <w:rPr>
                <w:sz w:val="24"/>
                <w:szCs w:val="24"/>
                <w:color w:val="auto"/>
              </w:rPr>
            </w:pPr>
          </w:p>
        </w:tc>
        <w:tc>
          <w:tcPr>
            <w:tcW w:w="234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Lebanon</w:t>
            </w:r>
          </w:p>
        </w:tc>
        <w:tc>
          <w:tcPr>
            <w:tcW w:w="580" w:type="dxa"/>
            <w:vAlign w:val="bottom"/>
            <w:tcBorders>
              <w:bottom w:val="single" w:sz="8" w:color="auto"/>
            </w:tcBorders>
            <w:gridSpan w:val="2"/>
          </w:tcPr>
          <w:p>
            <w:pPr>
              <w:jc w:val="center"/>
              <w:ind w:left="310"/>
              <w:spacing w:after="0"/>
              <w:rPr>
                <w:sz w:val="20"/>
                <w:szCs w:val="20"/>
                <w:color w:val="auto"/>
              </w:rPr>
            </w:pPr>
            <w:r>
              <w:rPr>
                <w:rFonts w:ascii="Calibri" w:cs="Calibri" w:eastAsia="Calibri" w:hAnsi="Calibri"/>
                <w:sz w:val="22"/>
                <w:szCs w:val="22"/>
                <w:color w:val="auto"/>
              </w:rPr>
              <w:t>1</w:t>
            </w:r>
          </w:p>
        </w:tc>
        <w:tc>
          <w:tcPr>
            <w:tcW w:w="620" w:type="dxa"/>
            <w:vAlign w:val="bottom"/>
            <w:tcBorders>
              <w:bottom w:val="single" w:sz="8" w:color="auto"/>
            </w:tcBorders>
            <w:gridSpan w:val="2"/>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4"/>
                <w:szCs w:val="24"/>
                <w:color w:val="auto"/>
              </w:rPr>
            </w:pPr>
          </w:p>
        </w:tc>
        <w:tc>
          <w:tcPr>
            <w:tcW w:w="52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right"/>
              <w:spacing w:after="0"/>
              <w:rPr>
                <w:sz w:val="20"/>
                <w:szCs w:val="20"/>
                <w:color w:val="auto"/>
              </w:rPr>
            </w:pPr>
            <w:r>
              <w:rPr>
                <w:rFonts w:ascii="Calibri" w:cs="Calibri" w:eastAsia="Calibri" w:hAnsi="Calibri"/>
                <w:sz w:val="22"/>
                <w:szCs w:val="22"/>
                <w:color w:val="auto"/>
              </w:rPr>
              <w:t>0</w:t>
            </w:r>
          </w:p>
        </w:tc>
        <w:tc>
          <w:tcPr>
            <w:tcW w:w="1160" w:type="dxa"/>
            <w:vAlign w:val="bottom"/>
            <w:tcBorders>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100" w:type="dxa"/>
            <w:vAlign w:val="bottom"/>
            <w:tcBorders>
              <w:left w:val="single" w:sz="8" w:color="auto"/>
              <w:bottom w:val="single" w:sz="8" w:color="auto"/>
            </w:tcBorders>
          </w:tcPr>
          <w:p>
            <w:pPr>
              <w:spacing w:after="0"/>
              <w:rPr>
                <w:sz w:val="9"/>
                <w:szCs w:val="9"/>
                <w:color w:val="auto"/>
              </w:rPr>
            </w:pPr>
          </w:p>
        </w:tc>
        <w:tc>
          <w:tcPr>
            <w:tcW w:w="2340" w:type="dxa"/>
            <w:vAlign w:val="bottom"/>
            <w:tcBorders>
              <w:bottom w:val="single" w:sz="8" w:color="auto"/>
            </w:tcBorders>
            <w:gridSpan w:val="2"/>
          </w:tcPr>
          <w:p>
            <w:pPr>
              <w:spacing w:after="0"/>
              <w:rPr>
                <w:sz w:val="9"/>
                <w:szCs w:val="9"/>
                <w:color w:val="auto"/>
              </w:rPr>
            </w:pPr>
          </w:p>
        </w:tc>
        <w:tc>
          <w:tcPr>
            <w:tcW w:w="640" w:type="dxa"/>
            <w:vAlign w:val="bottom"/>
            <w:tcBorders>
              <w:bottom w:val="single" w:sz="8" w:color="auto"/>
            </w:tcBorders>
            <w:gridSpan w:val="3"/>
          </w:tcPr>
          <w:p>
            <w:pPr>
              <w:spacing w:after="0"/>
              <w:rPr>
                <w:sz w:val="9"/>
                <w:szCs w:val="9"/>
                <w:color w:val="auto"/>
              </w:rPr>
            </w:pPr>
          </w:p>
        </w:tc>
        <w:tc>
          <w:tcPr>
            <w:tcW w:w="56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900" w:type="dxa"/>
            <w:vAlign w:val="bottom"/>
            <w:tcBorders>
              <w:bottom w:val="single" w:sz="8" w:color="auto"/>
            </w:tcBorders>
            <w:gridSpan w:val="2"/>
          </w:tcPr>
          <w:p>
            <w:pPr>
              <w:spacing w:after="0"/>
              <w:rPr>
                <w:sz w:val="9"/>
                <w:szCs w:val="9"/>
                <w:color w:val="auto"/>
              </w:rPr>
            </w:pPr>
          </w:p>
        </w:tc>
        <w:tc>
          <w:tcPr>
            <w:tcW w:w="160" w:type="dxa"/>
            <w:vAlign w:val="bottom"/>
            <w:tcBorders>
              <w:bottom w:val="single" w:sz="8" w:color="auto"/>
            </w:tcBorders>
          </w:tcPr>
          <w:p>
            <w:pPr>
              <w:spacing w:after="0"/>
              <w:rPr>
                <w:sz w:val="9"/>
                <w:szCs w:val="9"/>
                <w:color w:val="auto"/>
              </w:rPr>
            </w:pPr>
          </w:p>
        </w:tc>
        <w:tc>
          <w:tcPr>
            <w:tcW w:w="1280" w:type="dxa"/>
            <w:vAlign w:val="bottom"/>
            <w:tcBorders>
              <w:bottom w:val="single" w:sz="8" w:color="auto"/>
            </w:tcBorders>
            <w:gridSpan w:val="2"/>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1060" w:type="dxa"/>
            <w:vAlign w:val="bottom"/>
            <w:tcBorders>
              <w:bottom w:val="single" w:sz="8" w:color="auto"/>
            </w:tcBorders>
            <w:gridSpan w:val="3"/>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1140" w:type="dxa"/>
            <w:vAlign w:val="bottom"/>
            <w:tcBorders>
              <w:bottom w:val="single" w:sz="8" w:color="auto"/>
            </w:tcBorders>
            <w:gridSpan w:val="2"/>
          </w:tcPr>
          <w:p>
            <w:pPr>
              <w:spacing w:after="0"/>
              <w:rPr>
                <w:sz w:val="9"/>
                <w:szCs w:val="9"/>
                <w:color w:val="auto"/>
              </w:rPr>
            </w:pPr>
          </w:p>
        </w:tc>
        <w:tc>
          <w:tcPr>
            <w:tcW w:w="116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1200" w:type="dxa"/>
            <w:vAlign w:val="bottom"/>
            <w:tcBorders>
              <w:bottom w:val="single" w:sz="8" w:color="auto"/>
            </w:tcBorders>
            <w:gridSpan w:val="2"/>
          </w:tcPr>
          <w:p>
            <w:pPr>
              <w:spacing w:after="0"/>
              <w:rPr>
                <w:sz w:val="9"/>
                <w:szCs w:val="9"/>
                <w:color w:val="auto"/>
              </w:rPr>
            </w:pPr>
          </w:p>
        </w:tc>
        <w:tc>
          <w:tcPr>
            <w:tcW w:w="1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55"/>
        </w:trPr>
        <w:tc>
          <w:tcPr>
            <w:tcW w:w="100" w:type="dxa"/>
            <w:vAlign w:val="bottom"/>
            <w:tcBorders>
              <w:left w:val="single" w:sz="8" w:color="auto"/>
              <w:bottom w:val="single" w:sz="8" w:color="auto"/>
            </w:tcBorders>
            <w:shd w:val="clear" w:color="auto" w:fill="4F81BD"/>
          </w:tcPr>
          <w:p>
            <w:pPr>
              <w:spacing w:after="0"/>
              <w:rPr>
                <w:sz w:val="22"/>
                <w:szCs w:val="22"/>
                <w:color w:val="auto"/>
              </w:rPr>
            </w:pPr>
          </w:p>
        </w:tc>
        <w:tc>
          <w:tcPr>
            <w:tcW w:w="2220" w:type="dxa"/>
            <w:vAlign w:val="bottom"/>
            <w:tcBorders>
              <w:bottom w:val="single" w:sz="8" w:color="auto"/>
            </w:tcBorders>
            <w:shd w:val="clear" w:color="auto" w:fill="4F81BD"/>
          </w:tcPr>
          <w:p>
            <w:pPr>
              <w:spacing w:after="0" w:line="252" w:lineRule="exact"/>
              <w:rPr>
                <w:sz w:val="20"/>
                <w:szCs w:val="20"/>
                <w:color w:val="auto"/>
              </w:rPr>
            </w:pPr>
            <w:r>
              <w:rPr>
                <w:rFonts w:ascii="Calibri" w:cs="Calibri" w:eastAsia="Calibri" w:hAnsi="Calibri"/>
                <w:sz w:val="22"/>
                <w:szCs w:val="22"/>
                <w:b w:val="1"/>
                <w:bCs w:val="1"/>
                <w:color w:val="FFFFFF"/>
                <w:shd w:val="clear" w:color="auto" w:fill="4F81BD"/>
              </w:rPr>
              <w:t>Subtotal for all regions</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540" w:type="dxa"/>
            <w:vAlign w:val="bottom"/>
            <w:tcBorders>
              <w:bottom w:val="single" w:sz="8" w:color="auto"/>
            </w:tcBorders>
            <w:gridSpan w:val="2"/>
            <w:shd w:val="clear" w:color="auto" w:fill="4F81BD"/>
          </w:tcPr>
          <w:p>
            <w:pPr>
              <w:jc w:val="right"/>
              <w:spacing w:after="0" w:line="252" w:lineRule="exact"/>
              <w:rPr>
                <w:sz w:val="20"/>
                <w:szCs w:val="20"/>
                <w:color w:val="auto"/>
              </w:rPr>
            </w:pPr>
            <w:r>
              <w:rPr>
                <w:rFonts w:ascii="Calibri" w:cs="Calibri" w:eastAsia="Calibri" w:hAnsi="Calibri"/>
                <w:sz w:val="22"/>
                <w:szCs w:val="22"/>
                <w:color w:val="FFFFFF"/>
                <w:shd w:val="clear" w:color="auto" w:fill="4F81BD"/>
              </w:rPr>
              <w:t>1135</w:t>
            </w:r>
          </w:p>
        </w:tc>
        <w:tc>
          <w:tcPr>
            <w:tcW w:w="560" w:type="dxa"/>
            <w:vAlign w:val="bottom"/>
            <w:tcBorders>
              <w:bottom w:val="single" w:sz="8" w:color="auto"/>
            </w:tcBorders>
            <w:shd w:val="clear" w:color="auto" w:fill="4F81BD"/>
          </w:tcPr>
          <w:p>
            <w:pPr>
              <w:ind w:left="20"/>
              <w:spacing w:after="0" w:line="252" w:lineRule="exact"/>
              <w:rPr>
                <w:sz w:val="20"/>
                <w:szCs w:val="20"/>
                <w:color w:val="auto"/>
              </w:rPr>
            </w:pPr>
            <w:r>
              <w:rPr>
                <w:rFonts w:ascii="Calibri" w:cs="Calibri" w:eastAsia="Calibri" w:hAnsi="Calibri"/>
                <w:sz w:val="22"/>
                <w:szCs w:val="22"/>
                <w:color w:val="FFFFFF"/>
                <w:shd w:val="clear" w:color="auto" w:fill="4F81BD"/>
              </w:rPr>
              <w:t>(367)</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0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color w:val="FFFFFF"/>
              </w:rPr>
              <w:t>178 (1)</w:t>
            </w:r>
          </w:p>
        </w:tc>
        <w:tc>
          <w:tcPr>
            <w:tcW w:w="160" w:type="dxa"/>
            <w:vAlign w:val="bottom"/>
            <w:tcBorders>
              <w:bottom w:val="single" w:sz="8" w:color="auto"/>
              <w:right w:val="single" w:sz="8" w:color="auto"/>
            </w:tcBorders>
            <w:shd w:val="clear" w:color="auto" w:fill="4F81BD"/>
          </w:tcPr>
          <w:p>
            <w:pPr>
              <w:spacing w:after="0"/>
              <w:rPr>
                <w:sz w:val="22"/>
                <w:szCs w:val="22"/>
                <w:color w:val="auto"/>
              </w:rPr>
            </w:pPr>
          </w:p>
        </w:tc>
        <w:tc>
          <w:tcPr>
            <w:tcW w:w="60" w:type="dxa"/>
            <w:vAlign w:val="bottom"/>
            <w:tcBorders>
              <w:bottom w:val="single" w:sz="8" w:color="auto"/>
            </w:tcBorders>
            <w:shd w:val="clear" w:color="auto" w:fill="4F81BD"/>
          </w:tcPr>
          <w:p>
            <w:pPr>
              <w:spacing w:after="0"/>
              <w:rPr>
                <w:sz w:val="22"/>
                <w:szCs w:val="22"/>
                <w:color w:val="auto"/>
              </w:rPr>
            </w:pPr>
          </w:p>
        </w:tc>
        <w:tc>
          <w:tcPr>
            <w:tcW w:w="122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color w:val="FFFFFF"/>
              </w:rPr>
              <w:t>48 (4)</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960" w:type="dxa"/>
            <w:vAlign w:val="bottom"/>
            <w:tcBorders>
              <w:bottom w:val="single" w:sz="8" w:color="auto"/>
            </w:tcBorders>
            <w:gridSpan w:val="2"/>
            <w:shd w:val="clear" w:color="auto" w:fill="4F81BD"/>
          </w:tcPr>
          <w:p>
            <w:pPr>
              <w:jc w:val="right"/>
              <w:spacing w:after="0" w:line="252" w:lineRule="exact"/>
              <w:rPr>
                <w:sz w:val="20"/>
                <w:szCs w:val="20"/>
                <w:color w:val="auto"/>
              </w:rPr>
            </w:pPr>
            <w:r>
              <w:rPr>
                <w:rFonts w:ascii="Calibri" w:cs="Calibri" w:eastAsia="Calibri" w:hAnsi="Calibri"/>
                <w:sz w:val="22"/>
                <w:szCs w:val="22"/>
                <w:color w:val="FFFFFF"/>
              </w:rPr>
              <w:t>578 (94)</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right"/>
              <w:spacing w:after="0" w:line="252" w:lineRule="exact"/>
              <w:rPr>
                <w:sz w:val="20"/>
                <w:szCs w:val="20"/>
                <w:color w:val="auto"/>
              </w:rPr>
            </w:pPr>
            <w:r>
              <w:rPr>
                <w:rFonts w:ascii="Calibri" w:cs="Calibri" w:eastAsia="Calibri" w:hAnsi="Calibri"/>
                <w:sz w:val="22"/>
                <w:szCs w:val="22"/>
                <w:color w:val="FFFFFF"/>
              </w:rPr>
              <w:t>331</w:t>
            </w:r>
          </w:p>
        </w:tc>
        <w:tc>
          <w:tcPr>
            <w:tcW w:w="1160" w:type="dxa"/>
            <w:vAlign w:val="bottom"/>
            <w:tcBorders>
              <w:bottom w:val="single" w:sz="8" w:color="auto"/>
            </w:tcBorders>
            <w:shd w:val="clear" w:color="auto" w:fill="4F81BD"/>
          </w:tcPr>
          <w:p>
            <w:pPr>
              <w:ind w:left="20"/>
              <w:spacing w:after="0" w:line="252" w:lineRule="exact"/>
              <w:rPr>
                <w:sz w:val="20"/>
                <w:szCs w:val="20"/>
                <w:color w:val="auto"/>
              </w:rPr>
            </w:pPr>
            <w:r>
              <w:rPr>
                <w:rFonts w:ascii="Calibri" w:cs="Calibri" w:eastAsia="Calibri" w:hAnsi="Calibri"/>
                <w:sz w:val="22"/>
                <w:szCs w:val="22"/>
                <w:color w:val="FFFFFF"/>
              </w:rPr>
              <w:t>(268)</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10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color w:val="FFFFFF"/>
              </w:rPr>
              <w:t>15 (6)</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00" w:type="dxa"/>
            <w:vAlign w:val="bottom"/>
            <w:tcBorders>
              <w:left w:val="single" w:sz="8" w:color="auto"/>
            </w:tcBorders>
          </w:tcPr>
          <w:p>
            <w:pPr>
              <w:spacing w:after="0"/>
              <w:rPr>
                <w:sz w:val="22"/>
                <w:szCs w:val="22"/>
                <w:color w:val="auto"/>
              </w:rPr>
            </w:pPr>
          </w:p>
        </w:tc>
        <w:tc>
          <w:tcPr>
            <w:tcW w:w="234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International</w:t>
            </w:r>
          </w:p>
        </w:tc>
        <w:tc>
          <w:tcPr>
            <w:tcW w:w="10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16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16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18"/>
        </w:trPr>
        <w:tc>
          <w:tcPr>
            <w:tcW w:w="100" w:type="dxa"/>
            <w:vAlign w:val="bottom"/>
            <w:tcBorders>
              <w:left w:val="single" w:sz="8" w:color="auto"/>
            </w:tcBorders>
          </w:tcPr>
          <w:p>
            <w:pPr>
              <w:spacing w:after="0"/>
              <w:rPr>
                <w:sz w:val="24"/>
                <w:szCs w:val="24"/>
                <w:color w:val="auto"/>
              </w:rPr>
            </w:pPr>
          </w:p>
        </w:tc>
        <w:tc>
          <w:tcPr>
            <w:tcW w:w="2340" w:type="dxa"/>
            <w:vAlign w:val="bottom"/>
            <w:tcBorders>
              <w:right w:val="single" w:sz="8" w:color="auto"/>
            </w:tcBorders>
            <w:gridSpan w:val="2"/>
          </w:tcPr>
          <w:p>
            <w:pPr>
              <w:spacing w:after="0" w:line="318" w:lineRule="exact"/>
              <w:rPr>
                <w:sz w:val="20"/>
                <w:szCs w:val="20"/>
                <w:color w:val="auto"/>
              </w:rPr>
            </w:pPr>
            <w:r>
              <w:rPr>
                <w:rFonts w:ascii="Calibri" w:cs="Calibri" w:eastAsia="Calibri" w:hAnsi="Calibri"/>
                <w:sz w:val="22"/>
                <w:szCs w:val="22"/>
                <w:color w:val="auto"/>
              </w:rPr>
              <w:t>conveyance</w:t>
            </w:r>
            <w:r>
              <w:rPr>
                <w:rFonts w:ascii="Calibri" w:cs="Calibri" w:eastAsia="Calibri" w:hAnsi="Calibri"/>
                <w:sz w:val="27"/>
                <w:szCs w:val="27"/>
                <w:color w:val="auto"/>
                <w:vertAlign w:val="superscript"/>
              </w:rPr>
              <w:t>‡</w:t>
            </w:r>
            <w:r>
              <w:rPr>
                <w:rFonts w:ascii="Calibri" w:cs="Calibri" w:eastAsia="Calibri" w:hAnsi="Calibri"/>
                <w:sz w:val="22"/>
                <w:szCs w:val="22"/>
                <w:color w:val="auto"/>
              </w:rPr>
              <w:t xml:space="preserve"> (Diamond</w:t>
            </w:r>
          </w:p>
        </w:tc>
        <w:tc>
          <w:tcPr>
            <w:tcW w:w="1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3"/>
        </w:trPr>
        <w:tc>
          <w:tcPr>
            <w:tcW w:w="100" w:type="dxa"/>
            <w:vAlign w:val="bottom"/>
            <w:tcBorders>
              <w:left w:val="single" w:sz="8" w:color="auto"/>
              <w:bottom w:val="single" w:sz="8" w:color="auto"/>
            </w:tcBorders>
          </w:tcPr>
          <w:p>
            <w:pPr>
              <w:spacing w:after="0"/>
              <w:rPr>
                <w:sz w:val="19"/>
                <w:szCs w:val="19"/>
                <w:color w:val="auto"/>
              </w:rPr>
            </w:pPr>
          </w:p>
        </w:tc>
        <w:tc>
          <w:tcPr>
            <w:tcW w:w="2340" w:type="dxa"/>
            <w:vAlign w:val="bottom"/>
            <w:tcBorders>
              <w:bottom w:val="single" w:sz="8" w:color="auto"/>
              <w:right w:val="single" w:sz="8" w:color="auto"/>
            </w:tcBorders>
            <w:gridSpan w:val="2"/>
          </w:tcPr>
          <w:p>
            <w:pPr>
              <w:spacing w:after="0" w:line="220" w:lineRule="exact"/>
              <w:rPr>
                <w:sz w:val="20"/>
                <w:szCs w:val="20"/>
                <w:color w:val="auto"/>
              </w:rPr>
            </w:pPr>
            <w:r>
              <w:rPr>
                <w:rFonts w:ascii="Calibri" w:cs="Calibri" w:eastAsia="Calibri" w:hAnsi="Calibri"/>
                <w:sz w:val="22"/>
                <w:szCs w:val="22"/>
                <w:color w:val="auto"/>
              </w:rPr>
              <w:t>Princess)</w:t>
            </w:r>
          </w:p>
        </w:tc>
        <w:tc>
          <w:tcPr>
            <w:tcW w:w="1200" w:type="dxa"/>
            <w:vAlign w:val="bottom"/>
            <w:tcBorders>
              <w:bottom w:val="single" w:sz="8" w:color="auto"/>
            </w:tcBorders>
            <w:gridSpan w:val="4"/>
          </w:tcPr>
          <w:p>
            <w:pPr>
              <w:jc w:val="center"/>
              <w:spacing w:after="0" w:line="220" w:lineRule="exact"/>
              <w:rPr>
                <w:sz w:val="20"/>
                <w:szCs w:val="20"/>
                <w:color w:val="auto"/>
              </w:rPr>
            </w:pPr>
            <w:r>
              <w:rPr>
                <w:rFonts w:ascii="Calibri" w:cs="Calibri" w:eastAsia="Calibri" w:hAnsi="Calibri"/>
                <w:sz w:val="22"/>
                <w:szCs w:val="22"/>
                <w:color w:val="auto"/>
                <w:w w:val="98"/>
              </w:rPr>
              <w:t>634 (0)</w:t>
            </w:r>
          </w:p>
        </w:tc>
        <w:tc>
          <w:tcPr>
            <w:tcW w:w="120" w:type="dxa"/>
            <w:vAlign w:val="bottom"/>
            <w:tcBorders>
              <w:bottom w:val="single" w:sz="8" w:color="auto"/>
              <w:right w:val="single" w:sz="8" w:color="auto"/>
            </w:tcBorders>
          </w:tcPr>
          <w:p>
            <w:pPr>
              <w:spacing w:after="0"/>
              <w:rPr>
                <w:sz w:val="19"/>
                <w:szCs w:val="19"/>
                <w:color w:val="auto"/>
              </w:rPr>
            </w:pPr>
          </w:p>
        </w:tc>
        <w:tc>
          <w:tcPr>
            <w:tcW w:w="900" w:type="dxa"/>
            <w:vAlign w:val="bottom"/>
            <w:tcBorders>
              <w:bottom w:val="single" w:sz="8" w:color="auto"/>
            </w:tcBorders>
            <w:gridSpan w:val="2"/>
          </w:tcPr>
          <w:p>
            <w:pPr>
              <w:jc w:val="center"/>
              <w:spacing w:after="0" w:line="220" w:lineRule="exact"/>
              <w:rPr>
                <w:sz w:val="20"/>
                <w:szCs w:val="20"/>
                <w:color w:val="auto"/>
              </w:rPr>
            </w:pPr>
            <w:r>
              <w:rPr>
                <w:rFonts w:ascii="Calibri" w:cs="Calibri" w:eastAsia="Calibri" w:hAnsi="Calibri"/>
                <w:sz w:val="22"/>
                <w:szCs w:val="22"/>
                <w:color w:val="auto"/>
                <w:w w:val="98"/>
              </w:rPr>
              <w:t>0 (0)</w:t>
            </w:r>
          </w:p>
        </w:tc>
        <w:tc>
          <w:tcPr>
            <w:tcW w:w="160" w:type="dxa"/>
            <w:vAlign w:val="bottom"/>
            <w:tcBorders>
              <w:bottom w:val="single" w:sz="8" w:color="auto"/>
              <w:right w:val="single" w:sz="8" w:color="auto"/>
            </w:tcBorders>
          </w:tcPr>
          <w:p>
            <w:pPr>
              <w:spacing w:after="0"/>
              <w:rPr>
                <w:sz w:val="19"/>
                <w:szCs w:val="19"/>
                <w:color w:val="auto"/>
              </w:rPr>
            </w:pPr>
          </w:p>
        </w:tc>
        <w:tc>
          <w:tcPr>
            <w:tcW w:w="1280" w:type="dxa"/>
            <w:vAlign w:val="bottom"/>
            <w:tcBorders>
              <w:bottom w:val="single" w:sz="8" w:color="auto"/>
            </w:tcBorders>
            <w:gridSpan w:val="2"/>
          </w:tcPr>
          <w:p>
            <w:pPr>
              <w:jc w:val="center"/>
              <w:spacing w:after="0" w:line="220"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19"/>
                <w:szCs w:val="19"/>
                <w:color w:val="auto"/>
              </w:rPr>
            </w:pPr>
          </w:p>
        </w:tc>
        <w:tc>
          <w:tcPr>
            <w:tcW w:w="520" w:type="dxa"/>
            <w:vAlign w:val="bottom"/>
            <w:tcBorders>
              <w:bottom w:val="single" w:sz="8" w:color="auto"/>
            </w:tcBorders>
            <w:gridSpan w:val="2"/>
          </w:tcPr>
          <w:p>
            <w:pPr>
              <w:jc w:val="right"/>
              <w:spacing w:after="0" w:line="220" w:lineRule="exact"/>
              <w:rPr>
                <w:sz w:val="20"/>
                <w:szCs w:val="20"/>
                <w:color w:val="auto"/>
              </w:rPr>
            </w:pPr>
            <w:r>
              <w:rPr>
                <w:rFonts w:ascii="Calibri" w:cs="Calibri" w:eastAsia="Calibri" w:hAnsi="Calibri"/>
                <w:sz w:val="22"/>
                <w:szCs w:val="22"/>
                <w:color w:val="auto"/>
              </w:rPr>
              <w:t>0</w:t>
            </w:r>
          </w:p>
        </w:tc>
        <w:tc>
          <w:tcPr>
            <w:tcW w:w="540" w:type="dxa"/>
            <w:vAlign w:val="bottom"/>
            <w:tcBorders>
              <w:bottom w:val="single" w:sz="8" w:color="auto"/>
            </w:tcBorders>
          </w:tcPr>
          <w:p>
            <w:pPr>
              <w:ind w:left="20"/>
              <w:spacing w:after="0" w:line="220"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19"/>
                <w:szCs w:val="19"/>
                <w:color w:val="auto"/>
              </w:rPr>
            </w:pPr>
          </w:p>
        </w:tc>
        <w:tc>
          <w:tcPr>
            <w:tcW w:w="2300" w:type="dxa"/>
            <w:vAlign w:val="bottom"/>
            <w:tcBorders>
              <w:bottom w:val="single" w:sz="8" w:color="auto"/>
            </w:tcBorders>
            <w:gridSpan w:val="3"/>
          </w:tcPr>
          <w:p>
            <w:pPr>
              <w:jc w:val="center"/>
              <w:spacing w:after="0" w:line="220" w:lineRule="exact"/>
              <w:rPr>
                <w:sz w:val="20"/>
                <w:szCs w:val="20"/>
                <w:color w:val="auto"/>
              </w:rPr>
            </w:pPr>
            <w:r>
              <w:rPr>
                <w:rFonts w:ascii="Calibri" w:cs="Calibri" w:eastAsia="Calibri" w:hAnsi="Calibri"/>
                <w:sz w:val="22"/>
                <w:szCs w:val="22"/>
                <w:color w:val="auto"/>
              </w:rPr>
              <w:t>634 (0)</w:t>
            </w:r>
          </w:p>
        </w:tc>
        <w:tc>
          <w:tcPr>
            <w:tcW w:w="120" w:type="dxa"/>
            <w:vAlign w:val="bottom"/>
            <w:tcBorders>
              <w:bottom w:val="single" w:sz="8" w:color="auto"/>
              <w:right w:val="single" w:sz="8" w:color="auto"/>
            </w:tcBorders>
          </w:tcPr>
          <w:p>
            <w:pPr>
              <w:spacing w:after="0"/>
              <w:rPr>
                <w:sz w:val="19"/>
                <w:szCs w:val="19"/>
                <w:color w:val="auto"/>
              </w:rPr>
            </w:pPr>
          </w:p>
        </w:tc>
        <w:tc>
          <w:tcPr>
            <w:tcW w:w="1200" w:type="dxa"/>
            <w:vAlign w:val="bottom"/>
            <w:tcBorders>
              <w:bottom w:val="single" w:sz="8" w:color="auto"/>
            </w:tcBorders>
            <w:gridSpan w:val="2"/>
          </w:tcPr>
          <w:p>
            <w:pPr>
              <w:jc w:val="center"/>
              <w:spacing w:after="0" w:line="220" w:lineRule="exact"/>
              <w:rPr>
                <w:sz w:val="20"/>
                <w:szCs w:val="20"/>
                <w:color w:val="auto"/>
              </w:rPr>
            </w:pPr>
            <w:r>
              <w:rPr>
                <w:rFonts w:ascii="Calibri" w:cs="Calibri" w:eastAsia="Calibri" w:hAnsi="Calibri"/>
                <w:sz w:val="22"/>
                <w:szCs w:val="22"/>
                <w:color w:val="auto"/>
                <w:w w:val="98"/>
              </w:rPr>
              <w:t>2 (0)</w:t>
            </w:r>
          </w:p>
        </w:tc>
        <w:tc>
          <w:tcPr>
            <w:tcW w:w="12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87"/>
        </w:trPr>
        <w:tc>
          <w:tcPr>
            <w:tcW w:w="100" w:type="dxa"/>
            <w:vAlign w:val="bottom"/>
            <w:tcBorders>
              <w:left w:val="single" w:sz="8" w:color="auto"/>
              <w:bottom w:val="single" w:sz="8" w:color="4F81BD"/>
            </w:tcBorders>
            <w:shd w:val="clear" w:color="auto" w:fill="4F81BD"/>
          </w:tcPr>
          <w:p>
            <w:pPr>
              <w:spacing w:after="0"/>
              <w:rPr>
                <w:sz w:val="24"/>
                <w:szCs w:val="24"/>
                <w:color w:val="auto"/>
              </w:rPr>
            </w:pPr>
          </w:p>
        </w:tc>
        <w:tc>
          <w:tcPr>
            <w:tcW w:w="2220" w:type="dxa"/>
            <w:vAlign w:val="bottom"/>
            <w:tcBorders>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Grand total</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540" w:type="dxa"/>
            <w:vAlign w:val="bottom"/>
            <w:tcBorders>
              <w:bottom w:val="single" w:sz="8" w:color="4F81BD"/>
            </w:tcBorders>
            <w:gridSpan w:val="2"/>
            <w:shd w:val="clear" w:color="auto" w:fill="4F81BD"/>
          </w:tcPr>
          <w:p>
            <w:pPr>
              <w:jc w:val="right"/>
              <w:spacing w:after="0"/>
              <w:rPr>
                <w:sz w:val="20"/>
                <w:szCs w:val="20"/>
                <w:color w:val="auto"/>
              </w:rPr>
            </w:pPr>
            <w:r>
              <w:rPr>
                <w:rFonts w:ascii="Calibri" w:cs="Calibri" w:eastAsia="Calibri" w:hAnsi="Calibri"/>
                <w:sz w:val="22"/>
                <w:szCs w:val="22"/>
                <w:b w:val="1"/>
                <w:bCs w:val="1"/>
                <w:color w:val="FFFFFF"/>
                <w:shd w:val="clear" w:color="auto" w:fill="4F81BD"/>
              </w:rPr>
              <w:t>1769</w:t>
            </w:r>
          </w:p>
        </w:tc>
        <w:tc>
          <w:tcPr>
            <w:tcW w:w="560" w:type="dxa"/>
            <w:vAlign w:val="bottom"/>
            <w:tcBorders>
              <w:bottom w:val="single" w:sz="8" w:color="4F81BD"/>
            </w:tcBorders>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(367)</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800" w:type="dxa"/>
            <w:vAlign w:val="bottom"/>
            <w:tcBorders>
              <w:bottom w:val="single" w:sz="8" w:color="4F81BD"/>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178 (1)</w:t>
            </w:r>
          </w:p>
        </w:tc>
        <w:tc>
          <w:tcPr>
            <w:tcW w:w="160" w:type="dxa"/>
            <w:vAlign w:val="bottom"/>
            <w:tcBorders>
              <w:bottom w:val="single" w:sz="8" w:color="4F81BD"/>
              <w:right w:val="single" w:sz="8" w:color="auto"/>
            </w:tcBorders>
            <w:shd w:val="clear" w:color="auto" w:fill="4F81BD"/>
          </w:tcPr>
          <w:p>
            <w:pPr>
              <w:spacing w:after="0"/>
              <w:rPr>
                <w:sz w:val="24"/>
                <w:szCs w:val="24"/>
                <w:color w:val="auto"/>
              </w:rPr>
            </w:pPr>
          </w:p>
        </w:tc>
        <w:tc>
          <w:tcPr>
            <w:tcW w:w="60" w:type="dxa"/>
            <w:vAlign w:val="bottom"/>
            <w:tcBorders>
              <w:bottom w:val="single" w:sz="8" w:color="4F81BD"/>
            </w:tcBorders>
            <w:shd w:val="clear" w:color="auto" w:fill="4F81BD"/>
          </w:tcPr>
          <w:p>
            <w:pPr>
              <w:spacing w:after="0"/>
              <w:rPr>
                <w:sz w:val="24"/>
                <w:szCs w:val="24"/>
                <w:color w:val="auto"/>
              </w:rPr>
            </w:pPr>
          </w:p>
        </w:tc>
        <w:tc>
          <w:tcPr>
            <w:tcW w:w="1220" w:type="dxa"/>
            <w:vAlign w:val="bottom"/>
            <w:tcBorders>
              <w:bottom w:val="single" w:sz="8" w:color="4F81BD"/>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48 (4)</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960" w:type="dxa"/>
            <w:vAlign w:val="bottom"/>
            <w:tcBorders>
              <w:bottom w:val="single" w:sz="8" w:color="4F81BD"/>
            </w:tcBorders>
            <w:gridSpan w:val="2"/>
            <w:shd w:val="clear" w:color="auto" w:fill="4F81BD"/>
          </w:tcPr>
          <w:p>
            <w:pPr>
              <w:jc w:val="right"/>
              <w:spacing w:after="0"/>
              <w:rPr>
                <w:sz w:val="20"/>
                <w:szCs w:val="20"/>
                <w:color w:val="auto"/>
              </w:rPr>
            </w:pPr>
            <w:r>
              <w:rPr>
                <w:rFonts w:ascii="Calibri" w:cs="Calibri" w:eastAsia="Calibri" w:hAnsi="Calibri"/>
                <w:sz w:val="22"/>
                <w:szCs w:val="22"/>
                <w:b w:val="1"/>
                <w:bCs w:val="1"/>
                <w:color w:val="FFFFFF"/>
              </w:rPr>
              <w:t>578 (94)</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1040" w:type="dxa"/>
            <w:vAlign w:val="bottom"/>
            <w:tcBorders>
              <w:bottom w:val="single" w:sz="8" w:color="4F81BD"/>
            </w:tcBorders>
            <w:shd w:val="clear" w:color="auto" w:fill="4F81BD"/>
          </w:tcPr>
          <w:p>
            <w:pPr>
              <w:jc w:val="right"/>
              <w:spacing w:after="0"/>
              <w:rPr>
                <w:sz w:val="20"/>
                <w:szCs w:val="20"/>
                <w:color w:val="auto"/>
              </w:rPr>
            </w:pPr>
            <w:r>
              <w:rPr>
                <w:rFonts w:ascii="Calibri" w:cs="Calibri" w:eastAsia="Calibri" w:hAnsi="Calibri"/>
                <w:sz w:val="22"/>
                <w:szCs w:val="22"/>
                <w:b w:val="1"/>
                <w:bCs w:val="1"/>
                <w:color w:val="FFFFFF"/>
              </w:rPr>
              <w:t>965</w:t>
            </w:r>
          </w:p>
        </w:tc>
        <w:tc>
          <w:tcPr>
            <w:tcW w:w="1160" w:type="dxa"/>
            <w:vAlign w:val="bottom"/>
            <w:tcBorders>
              <w:bottom w:val="single" w:sz="8" w:color="4F81BD"/>
            </w:tcBorders>
            <w:shd w:val="clear" w:color="auto" w:fill="4F81BD"/>
          </w:tcPr>
          <w:p>
            <w:pPr>
              <w:ind w:left="20"/>
              <w:spacing w:after="0"/>
              <w:rPr>
                <w:sz w:val="20"/>
                <w:szCs w:val="20"/>
                <w:color w:val="auto"/>
              </w:rPr>
            </w:pPr>
            <w:r>
              <w:rPr>
                <w:rFonts w:ascii="Calibri" w:cs="Calibri" w:eastAsia="Calibri" w:hAnsi="Calibri"/>
                <w:sz w:val="22"/>
                <w:szCs w:val="22"/>
                <w:b w:val="1"/>
                <w:bCs w:val="1"/>
                <w:color w:val="FFFFFF"/>
              </w:rPr>
              <w:t>(268)</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100" w:type="dxa"/>
            <w:vAlign w:val="bottom"/>
            <w:tcBorders>
              <w:bottom w:val="single" w:sz="8" w:color="4F81BD"/>
            </w:tcBorders>
            <w:shd w:val="clear" w:color="auto" w:fill="4F81BD"/>
          </w:tcPr>
          <w:p>
            <w:pPr>
              <w:spacing w:after="0"/>
              <w:rPr>
                <w:sz w:val="24"/>
                <w:szCs w:val="24"/>
                <w:color w:val="auto"/>
              </w:rPr>
            </w:pPr>
          </w:p>
        </w:tc>
        <w:tc>
          <w:tcPr>
            <w:tcW w:w="1100" w:type="dxa"/>
            <w:vAlign w:val="bottom"/>
            <w:tcBorders>
              <w:bottom w:val="single" w:sz="8" w:color="4F81BD"/>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17 (6)</w:t>
            </w:r>
          </w:p>
        </w:tc>
        <w:tc>
          <w:tcPr>
            <w:tcW w:w="120" w:type="dxa"/>
            <w:vAlign w:val="bottom"/>
            <w:tcBorders>
              <w:bottom w:val="single" w:sz="8" w:color="4F81BD"/>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22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480" w:type="dxa"/>
            <w:vAlign w:val="bottom"/>
            <w:shd w:val="clear" w:color="auto" w:fill="000000"/>
          </w:tcPr>
          <w:p>
            <w:pPr>
              <w:spacing w:after="0" w:line="20" w:lineRule="exact"/>
              <w:rPr>
                <w:sz w:val="1"/>
                <w:szCs w:val="1"/>
                <w:color w:val="auto"/>
              </w:rPr>
            </w:pPr>
          </w:p>
        </w:tc>
        <w:tc>
          <w:tcPr>
            <w:tcW w:w="60" w:type="dxa"/>
            <w:vAlign w:val="bottom"/>
            <w:shd w:val="clear" w:color="auto" w:fill="000000"/>
          </w:tcPr>
          <w:p>
            <w:pPr>
              <w:spacing w:after="0" w:line="20" w:lineRule="exact"/>
              <w:rPr>
                <w:sz w:val="1"/>
                <w:szCs w:val="1"/>
                <w:color w:val="auto"/>
              </w:rPr>
            </w:pPr>
          </w:p>
        </w:tc>
        <w:tc>
          <w:tcPr>
            <w:tcW w:w="5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800" w:type="dxa"/>
            <w:vAlign w:val="bottom"/>
            <w:shd w:val="clear" w:color="auto" w:fill="000000"/>
          </w:tcPr>
          <w:p>
            <w:pPr>
              <w:spacing w:after="0" w:line="20" w:lineRule="exact"/>
              <w:rPr>
                <w:sz w:val="1"/>
                <w:szCs w:val="1"/>
                <w:color w:val="auto"/>
              </w:rPr>
            </w:pPr>
          </w:p>
        </w:tc>
        <w:tc>
          <w:tcPr>
            <w:tcW w:w="160" w:type="dxa"/>
            <w:vAlign w:val="bottom"/>
            <w:tcBorders>
              <w:right w:val="single" w:sz="8" w:color="auto"/>
            </w:tcBorders>
            <w:shd w:val="clear" w:color="auto" w:fill="000000"/>
          </w:tcPr>
          <w:p>
            <w:pPr>
              <w:spacing w:after="0" w:line="20" w:lineRule="exact"/>
              <w:rPr>
                <w:sz w:val="1"/>
                <w:szCs w:val="1"/>
                <w:color w:val="auto"/>
              </w:rPr>
            </w:pPr>
          </w:p>
        </w:tc>
        <w:tc>
          <w:tcPr>
            <w:tcW w:w="60" w:type="dxa"/>
            <w:vAlign w:val="bottom"/>
            <w:shd w:val="clear" w:color="auto" w:fill="000000"/>
          </w:tcPr>
          <w:p>
            <w:pPr>
              <w:spacing w:after="0" w:line="20" w:lineRule="exact"/>
              <w:rPr>
                <w:sz w:val="1"/>
                <w:szCs w:val="1"/>
                <w:color w:val="auto"/>
              </w:rPr>
            </w:pPr>
          </w:p>
        </w:tc>
        <w:tc>
          <w:tcPr>
            <w:tcW w:w="12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420" w:type="dxa"/>
            <w:vAlign w:val="bottom"/>
            <w:shd w:val="clear" w:color="auto" w:fill="000000"/>
          </w:tcPr>
          <w:p>
            <w:pPr>
              <w:spacing w:after="0" w:line="20" w:lineRule="exact"/>
              <w:rPr>
                <w:sz w:val="1"/>
                <w:szCs w:val="1"/>
                <w:color w:val="auto"/>
              </w:rPr>
            </w:pPr>
          </w:p>
        </w:tc>
        <w:tc>
          <w:tcPr>
            <w:tcW w:w="5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1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1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ind w:left="180"/>
        <w:spacing w:after="0" w:line="205" w:lineRule="auto"/>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0">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1" w:lineRule="exact"/>
        <w:rPr>
          <w:sz w:val="20"/>
          <w:szCs w:val="20"/>
          <w:color w:val="auto"/>
        </w:rPr>
      </w:pPr>
    </w:p>
    <w:p>
      <w:pPr>
        <w:ind w:left="180" w:right="500"/>
        <w:spacing w:after="0" w:line="188"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ind w:left="180"/>
        <w:spacing w:after="0"/>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ectPr>
          <w:pgSz w:w="11920" w:h="16841" w:orient="portrait"/>
          <w:cols w:equalWidth="0" w:num="1">
            <w:col w:w="11140"/>
          </w:cols>
          <w:pgMar w:left="540" w:top="943" w:right="231" w:bottom="132" w:gutter="0" w:footer="0" w:header="0"/>
        </w:sectPr>
      </w:pPr>
    </w:p>
    <w:bookmarkStart w:id="3" w:name="page4"/>
    <w:bookmarkEnd w:id="3"/>
    <w:p>
      <w:pPr>
        <w:spacing w:after="0" w:line="218" w:lineRule="auto"/>
        <w:rPr>
          <w:sz w:val="20"/>
          <w:szCs w:val="20"/>
          <w:color w:val="auto"/>
        </w:rPr>
      </w:pPr>
      <w:r>
        <w:rPr>
          <w:rFonts w:ascii="Calibri" w:cs="Calibri" w:eastAsia="Calibri" w:hAnsi="Calibri"/>
          <w:sz w:val="22"/>
          <w:szCs w:val="22"/>
          <w:b w:val="1"/>
          <w:bCs w:val="1"/>
          <w:color w:val="007AB0"/>
        </w:rPr>
        <w:t>Figure 2. Epidemic curve of COVID-19 cases (n=284) identified outside of China, by date of onset of symptoms and likely exposure location, 23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8450" cy="3246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648450" cy="3246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140"/>
        <w:spacing w:after="0" w:line="253" w:lineRule="auto"/>
        <w:rPr>
          <w:sz w:val="20"/>
          <w:szCs w:val="20"/>
          <w:color w:val="auto"/>
        </w:rPr>
      </w:pPr>
      <w:r>
        <w:rPr>
          <w:rFonts w:ascii="Calibri" w:cs="Calibri" w:eastAsia="Calibri" w:hAnsi="Calibri"/>
          <w:sz w:val="22"/>
          <w:szCs w:val="22"/>
          <w:color w:val="auto"/>
        </w:rPr>
        <w:t>Note for figure 2: Of the 1769 cases reported outside China, 32 were detected while apparently asymptomatic. For the remaining 1737 cases, information on date of onset is available only for the 284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right="520"/>
        <w:spacing w:after="0" w:line="218" w:lineRule="auto"/>
        <w:rPr>
          <w:sz w:val="20"/>
          <w:szCs w:val="20"/>
          <w:color w:val="auto"/>
        </w:rPr>
      </w:pPr>
      <w:r>
        <w:rPr>
          <w:rFonts w:ascii="Calibri" w:cs="Calibri" w:eastAsia="Calibri" w:hAnsi="Calibri"/>
          <w:sz w:val="22"/>
          <w:szCs w:val="22"/>
          <w:b w:val="1"/>
          <w:bCs w:val="1"/>
          <w:color w:val="007AB0"/>
        </w:rPr>
        <w:t>Figure 3. Epidemic curve of COVID-19 cases (n=1769) identified outside of China, by date of report and likely exposure location, 23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173990</wp:posOffset>
            </wp:positionV>
            <wp:extent cx="6648450" cy="34270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648450" cy="3427095"/>
                    </a:xfrm>
                    <a:prstGeom prst="rect">
                      <a:avLst/>
                    </a:prstGeom>
                    <a:noFill/>
                  </pic:spPr>
                </pic:pic>
              </a:graphicData>
            </a:graphic>
          </wp:anchor>
        </w:drawing>
      </w:r>
    </w:p>
    <w:p>
      <w:pPr>
        <w:sectPr>
          <w:pgSz w:w="11920" w:h="16841" w:orient="portrait"/>
          <w:cols w:equalWidth="0" w:num="1">
            <w:col w:w="10380"/>
          </w:cols>
          <w:pgMar w:left="720" w:top="943" w:right="811" w:bottom="1440" w:gutter="0" w:footer="0" w:header="0"/>
        </w:sectPr>
      </w:pPr>
    </w:p>
    <w:bookmarkStart w:id="4" w:name="page5"/>
    <w:bookmarkEnd w:id="4"/>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260" w:hanging="351"/>
        <w:spacing w:after="0" w:line="225" w:lineRule="auto"/>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20" w:hanging="351"/>
        <w:spacing w:after="0" w:line="218" w:lineRule="auto"/>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3">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jc w:val="both"/>
        <w:ind w:left="360" w:right="820" w:hanging="360"/>
        <w:spacing w:after="0" w:line="253"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4">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40" w:hanging="360"/>
        <w:spacing w:after="0" w:line="264"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5">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5">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40" w:hanging="360"/>
        <w:spacing w:after="0" w:line="236"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8" w:lineRule="exact"/>
        <w:rPr>
          <w:rFonts w:ascii="Arial" w:cs="Arial" w:eastAsia="Arial" w:hAnsi="Arial"/>
          <w:sz w:val="22"/>
          <w:szCs w:val="22"/>
          <w:color w:val="auto"/>
        </w:rPr>
      </w:pPr>
    </w:p>
    <w:p>
      <w:pPr>
        <w:ind w:left="360" w:hanging="360"/>
        <w:spacing w:after="0" w:line="265" w:lineRule="auto"/>
        <w:tabs>
          <w:tab w:leader="none" w:pos="36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6">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7">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18">
        <w:r>
          <w:rPr>
            <w:rFonts w:ascii="Calibri" w:cs="Calibri" w:eastAsia="Calibri" w:hAnsi="Calibri"/>
            <w:sz w:val="22"/>
            <w:szCs w:val="22"/>
            <w:u w:val="single" w:color="auto"/>
            <w:color w:val="0000FF"/>
          </w:rPr>
          <w:t>clinical management</w:t>
        </w:r>
      </w:hyperlink>
      <w:hyperlink r:id="rId19">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19">
        <w:r>
          <w:rPr>
            <w:rFonts w:ascii="Calibri" w:cs="Calibri" w:eastAsia="Calibri" w:hAnsi="Calibri"/>
            <w:sz w:val="22"/>
            <w:szCs w:val="22"/>
            <w:u w:val="single" w:color="auto"/>
            <w:color w:val="0000FF"/>
          </w:rPr>
          <w:t xml:space="preserve">infection prevention and control in health care settings, </w:t>
        </w:r>
      </w:hyperlink>
      <w:hyperlink r:id="rId20">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0">
        <w:r>
          <w:rPr>
            <w:rFonts w:ascii="Calibri" w:cs="Calibri" w:eastAsia="Calibri" w:hAnsi="Calibri"/>
            <w:sz w:val="22"/>
            <w:szCs w:val="22"/>
            <w:u w:val="single" w:color="auto"/>
            <w:color w:val="0000FF"/>
          </w:rPr>
          <w:t xml:space="preserve">coronavirus, </w:t>
        </w:r>
      </w:hyperlink>
      <w:hyperlink r:id="rId21">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0">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0">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40" w:hanging="360"/>
        <w:spacing w:after="0" w:line="235"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2">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3">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980" w:hanging="360"/>
        <w:spacing w:after="0" w:line="236"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4">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4">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39" w:lineRule="exact"/>
        <w:rPr>
          <w:rFonts w:ascii="Calibri" w:cs="Calibri" w:eastAsia="Calibri" w:hAnsi="Calibri"/>
          <w:sz w:val="22"/>
          <w:szCs w:val="22"/>
          <w:color w:val="0000FF"/>
        </w:rPr>
      </w:pPr>
    </w:p>
    <w:p>
      <w:pPr>
        <w:ind w:left="360" w:hanging="360"/>
        <w:spacing w:after="0"/>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53" w:lineRule="auto"/>
        <w:tabs>
          <w:tab w:leader="none" w:pos="36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5">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6">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7">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28">
        <w:r>
          <w:rPr>
            <w:rFonts w:ascii="Calibri" w:cs="Calibri" w:eastAsia="Calibri" w:hAnsi="Calibri"/>
            <w:sz w:val="22"/>
            <w:szCs w:val="22"/>
            <w:u w:val="single" w:color="auto"/>
            <w:color w:val="0000FF"/>
          </w:rPr>
          <w:t>Spanish</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29">
        <w:r>
          <w:rPr>
            <w:rFonts w:ascii="Calibri" w:cs="Calibri" w:eastAsia="Calibri" w:hAnsi="Calibri"/>
            <w:sz w:val="22"/>
            <w:szCs w:val="22"/>
            <w:u w:val="single" w:color="auto"/>
            <w:color w:val="0000FF"/>
          </w:rPr>
          <w:t>Critical Care of Severe Acute</w:t>
        </w:r>
      </w:hyperlink>
      <w:r>
        <w:rPr>
          <w:rFonts w:ascii="Calibri" w:cs="Calibri" w:eastAsia="Calibri" w:hAnsi="Calibri"/>
          <w:sz w:val="22"/>
          <w:szCs w:val="22"/>
          <w:color w:val="0000FF"/>
        </w:rPr>
        <w:t xml:space="preserve"> </w:t>
      </w:r>
      <w:hyperlink r:id="rId29">
        <w:r>
          <w:rPr>
            <w:rFonts w:ascii="Calibri" w:cs="Calibri" w:eastAsia="Calibri" w:hAnsi="Calibri"/>
            <w:sz w:val="22"/>
            <w:szCs w:val="22"/>
            <w:u w:val="single" w:color="auto"/>
            <w:color w:val="0000FF"/>
          </w:rPr>
          <w:t xml:space="preserve">Respiratory Infections; </w:t>
        </w:r>
      </w:hyperlink>
      <w:r>
        <w:rPr>
          <w:rFonts w:ascii="Calibri" w:cs="Calibri" w:eastAsia="Calibri" w:hAnsi="Calibri"/>
          <w:sz w:val="22"/>
          <w:szCs w:val="22"/>
          <w:u w:val="single" w:color="auto"/>
          <w:color w:val="0000FF"/>
        </w:rPr>
        <w:t xml:space="preserve">and </w:t>
      </w:r>
      <w:hyperlink r:id="rId30">
        <w:r>
          <w:rPr>
            <w:rFonts w:ascii="Calibri" w:cs="Calibri" w:eastAsia="Calibri" w:hAnsi="Calibri"/>
            <w:sz w:val="22"/>
            <w:szCs w:val="22"/>
            <w:u w:val="single" w:color="auto"/>
            <w:color w:val="0000FF"/>
          </w:rPr>
          <w:t>Health and safety briefing for respiratory diseases - ePROTECT</w:t>
        </w:r>
      </w:hyperlink>
    </w:p>
    <w:p>
      <w:pPr>
        <w:spacing w:after="0" w:line="77" w:lineRule="exact"/>
        <w:rPr>
          <w:rFonts w:ascii="Calibri" w:cs="Calibri" w:eastAsia="Calibri" w:hAnsi="Calibri"/>
          <w:sz w:val="22"/>
          <w:szCs w:val="22"/>
          <w:u w:val="single" w:color="auto"/>
          <w:color w:val="0000FF"/>
        </w:rPr>
      </w:pPr>
    </w:p>
    <w:p>
      <w:pPr>
        <w:ind w:left="360" w:right="100" w:hanging="360"/>
        <w:spacing w:after="0" w:line="253"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-3167380</wp:posOffset>
                </wp:positionV>
                <wp:extent cx="31750"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0" o:spid="_x0000_s1035" style="position:absolute;margin-left:202.95pt;margin-top:-249.3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6278880</wp:posOffset>
                </wp:positionH>
                <wp:positionV relativeFrom="paragraph">
                  <wp:posOffset>-2970530</wp:posOffset>
                </wp:positionV>
                <wp:extent cx="3048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11" o:spid="_x0000_s1036" style="position:absolute;margin-left:494.4pt;margin-top:-233.89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1440" w:right="751" w:bottom="221" w:gutter="0" w:footer="0" w:header="0"/>
        </w:sectPr>
      </w:pPr>
    </w:p>
    <w:bookmarkStart w:id="5" w:name="page6"/>
    <w:bookmarkEnd w:id="5"/>
    <w:p>
      <w:pPr>
        <w:ind w:left="360"/>
        <w:spacing w:after="0" w:line="253"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severity, spectrum of disease, impact on the community and to inform operational models for implementation of countermeasures such as case isolation, contact tracing and isolation. Several protocols are available here: </w:t>
      </w:r>
      <w:hyperlink r:id="rId31">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77" w:lineRule="exact"/>
        <w:rPr>
          <w:sz w:val="20"/>
          <w:szCs w:val="20"/>
          <w:color w:val="auto"/>
        </w:rPr>
      </w:pPr>
    </w:p>
    <w:p>
      <w:pPr>
        <w:ind w:left="360" w:right="320" w:hanging="360"/>
        <w:spacing w:after="0" w:line="261"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20" w:hanging="360"/>
        <w:spacing w:after="0" w:line="235"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right="3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27" w:lineRule="exact"/>
        <w:rPr>
          <w:sz w:val="20"/>
          <w:szCs w:val="20"/>
          <w:color w:val="auto"/>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38" w:lineRule="exact"/>
        <w:rPr>
          <w:rFonts w:ascii="Arial" w:cs="Arial" w:eastAsia="Arial" w:hAnsi="Arial"/>
          <w:sz w:val="22"/>
          <w:szCs w:val="22"/>
          <w:color w:val="auto"/>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9" w:lineRule="exact"/>
        <w:rPr>
          <w:rFonts w:ascii="Arial" w:cs="Arial" w:eastAsia="Arial" w:hAnsi="Arial"/>
          <w:sz w:val="22"/>
          <w:szCs w:val="22"/>
          <w:color w:val="auto"/>
        </w:rPr>
      </w:pPr>
    </w:p>
    <w:p>
      <w:pPr>
        <w:ind w:left="360" w:right="22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2"/>
          <w:szCs w:val="22"/>
          <w:color w:val="auto"/>
        </w:rPr>
      </w:pPr>
    </w:p>
    <w:p>
      <w:pPr>
        <w:ind w:left="360" w:right="120" w:hanging="360"/>
        <w:spacing w:after="0" w:line="23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0" w:lineRule="exact"/>
        <w:rPr>
          <w:sz w:val="20"/>
          <w:szCs w:val="20"/>
          <w:color w:val="auto"/>
        </w:rPr>
      </w:pPr>
    </w:p>
    <w:p>
      <w:pPr>
        <w:jc w:val="both"/>
        <w:ind w:right="20"/>
        <w:spacing w:after="0" w:line="254"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0" Type="http://schemas.openxmlformats.org/officeDocument/2006/relationships/hyperlink" Target="https://www.who.int/publications-detail/global-surveillance-for-human-infection-with-novel-coronavirus-(2019-ncov)" TargetMode="External"/><Relationship Id="rId13" Type="http://schemas.openxmlformats.org/officeDocument/2006/relationships/hyperlink" Target="https://www.who.int/emergencies/diseases/novel-coronavirus-2019/technical-guidance" TargetMode="External"/><Relationship Id="rId14" Type="http://schemas.openxmlformats.org/officeDocument/2006/relationships/hyperlink" Target="https://www.iata.org/en/programs/safety/health/diseases/#tab-2" TargetMode="External"/><Relationship Id="rId15" Type="http://schemas.openxmlformats.org/officeDocument/2006/relationships/hyperlink" Target="https://www.who.int/publications-detail/the-first-few-x-(ffx)-cases-and-contact-investigation-protocol-for-2019-novel-coronavirus-(2019-ncov)-infection" TargetMode="External"/><Relationship Id="rId16" Type="http://schemas.openxmlformats.org/officeDocument/2006/relationships/hyperlink" Target="https://www.who.int/emergencies/diseases/novel-coronavirus-2019/technical-guidance/laboratory-guidance" TargetMode="External"/><Relationship Id="rId17" Type="http://schemas.openxmlformats.org/officeDocument/2006/relationships/hyperlink" Target="https://www.who.int/publications-detail/advice-on-the-use-of-masks-in-the-community-during-home-care-and-in-healthcare-settings-in-the-context-of-the-novel-coronavirus-(2019-ncov)-outbreak" TargetMode="External"/><Relationship Id="rId18" Type="http://schemas.openxmlformats.org/officeDocument/2006/relationships/hyperlink" Target="https://www.who.int/publications-detail/clinical-management-of-severe-acute-respiratory-infection-when-novel-coronavirus-(ncov)-infection-is-suspected" TargetMode="External"/><Relationship Id="rId19" Type="http://schemas.openxmlformats.org/officeDocument/2006/relationships/hyperlink" Target="https://www.who.int/emergencies/diseases/novel-coronavirus-2019/technical-guidance/infection-prevention-and-control" TargetMode="External"/><Relationship Id="rId20" Type="http://schemas.openxmlformats.org/officeDocument/2006/relationships/hyperlink" Target="https://www.who.int/publications-detail/home-care-for-patients-with-suspected-novel-coronavirus-(ncov)-infection-presenting-with-mild-symptoms-and-management-of-contacts" TargetMode="External"/><Relationship Id="rId21" Type="http://schemas.openxmlformats.org/officeDocument/2006/relationships/hyperlink" Target="https://www.who.int/publications-detail/risk-communication-and-community-engagement-readiness-and-initial-response-for-novel-coronaviruses-(-ncov)" TargetMode="External"/><Relationship Id="rId22" Type="http://schemas.openxmlformats.org/officeDocument/2006/relationships/hyperlink" Target="https://www.who.int/publications-detail/disease-commodity-package---novel-coronavirus-(ncov)" TargetMode="External"/><Relationship Id="rId23" Type="http://schemas.openxmlformats.org/officeDocument/2006/relationships/hyperlink" Target="https://www.who.int/health-topics/coronavirus/who-recommendations-to-reduce-risk-of-transmission-of-emerging-pathogens-from-animals-to-humans-in-live-animal-markets" TargetMode="External"/><Relationship Id="rId24" Type="http://schemas.openxmlformats.org/officeDocument/2006/relationships/hyperlink" Target="https://www.who.int/ith/2019-nCoV_advice_for_international_traffic/en/" TargetMode="External"/><Relationship Id="rId25" Type="http://schemas.openxmlformats.org/officeDocument/2006/relationships/hyperlink" Target="https://openwho.org/courses/introduction-to-ncov" TargetMode="External"/><Relationship Id="rId26" Type="http://schemas.openxmlformats.org/officeDocument/2006/relationships/hyperlink" Target="https://openwho.org/courses/introduction-au-ncov" TargetMode="External"/><Relationship Id="rId27" Type="http://schemas.openxmlformats.org/officeDocument/2006/relationships/hyperlink" Target="https://openwho.org/courses/introduction-to-ncov-ZH" TargetMode="External"/><Relationship Id="rId28" Type="http://schemas.openxmlformats.org/officeDocument/2006/relationships/hyperlink" Target="https://openwho.org/courses/introduccion-al-ncov" TargetMode="External"/><Relationship Id="rId29" Type="http://schemas.openxmlformats.org/officeDocument/2006/relationships/hyperlink" Target="https://openwho.org/courses/severe-acuterespiratory-infection" TargetMode="External"/><Relationship Id="rId30" Type="http://schemas.openxmlformats.org/officeDocument/2006/relationships/hyperlink" Target="https://openwho.org/courses/eprotect-acute-respiratory-infections" TargetMode="External"/><Relationship Id="rId31"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2020-03-10T16:48:03Z</dcterms:created>
  <dcterms:modified xsi:type="dcterms:W3CDTF">2020-03-10T16:48:03Z</dcterms:modified>
</cp:coreProperties>
</file>