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ind w:left="60"/>
        <w:spacing w:after="0"/>
        <w:rPr>
          <w:sz w:val="20"/>
          <w:szCs w:val="20"/>
          <w:color w:val="auto"/>
        </w:rPr>
      </w:pPr>
      <w:r>
        <w:rPr>
          <w:rFonts w:ascii="Arial" w:cs="Arial" w:eastAsia="Arial" w:hAnsi="Arial"/>
          <w:sz w:val="40"/>
          <w:szCs w:val="40"/>
          <w:b w:val="1"/>
          <w:bCs w:val="1"/>
          <w:color w:val="FFFFFF"/>
        </w:rPr>
        <w:drawing>
          <wp:anchor simplePos="0" relativeHeight="251657728" behindDoc="1" locked="0" layoutInCell="0" allowOverlap="1">
            <wp:simplePos x="0" y="0"/>
            <wp:positionH relativeFrom="page">
              <wp:posOffset>0</wp:posOffset>
            </wp:positionH>
            <wp:positionV relativeFrom="page">
              <wp:posOffset>0</wp:posOffset>
            </wp:positionV>
            <wp:extent cx="7560310" cy="128651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extLst>
                    </a:blip>
                    <a:srcRect/>
                    <a:stretch>
                      <a:fillRect/>
                    </a:stretch>
                  </pic:blipFill>
                  <pic:spPr bwMode="auto">
                    <a:xfrm>
                      <a:off x="0" y="0"/>
                      <a:ext cx="7560310" cy="1286510"/>
                    </a:xfrm>
                    <a:prstGeom prst="rect">
                      <a:avLst/>
                    </a:prstGeom>
                    <a:noFill/>
                  </pic:spPr>
                </pic:pic>
              </a:graphicData>
            </a:graphic>
          </wp:anchor>
        </w:drawing>
        <w:t>Coronavirus disease 2019 (COVID-19)</w:t>
      </w:r>
    </w:p>
    <w:p>
      <w:pPr>
        <w:ind w:left="60"/>
        <w:spacing w:after="0" w:line="238" w:lineRule="auto"/>
        <w:rPr>
          <w:sz w:val="20"/>
          <w:szCs w:val="20"/>
          <w:color w:val="auto"/>
        </w:rPr>
      </w:pPr>
      <w:r>
        <w:rPr>
          <w:rFonts w:ascii="Arial" w:cs="Arial" w:eastAsia="Arial" w:hAnsi="Arial"/>
          <w:sz w:val="34"/>
          <w:szCs w:val="34"/>
          <w:b w:val="1"/>
          <w:bCs w:val="1"/>
          <w:color w:val="FFFFFF"/>
        </w:rPr>
        <w:t>Situation Report – 48</w:t>
      </w:r>
    </w:p>
    <w:p>
      <w:pPr>
        <w:spacing w:after="0" w:line="234" w:lineRule="exact"/>
        <w:rPr>
          <w:sz w:val="24"/>
          <w:szCs w:val="24"/>
          <w:color w:val="auto"/>
        </w:rPr>
      </w:pPr>
    </w:p>
    <w:p>
      <w:pPr>
        <w:ind w:left="120"/>
        <w:spacing w:after="0"/>
        <w:rPr>
          <w:sz w:val="20"/>
          <w:szCs w:val="20"/>
          <w:color w:val="auto"/>
        </w:rPr>
      </w:pPr>
      <w:r>
        <w:rPr>
          <w:rFonts w:ascii="Arial" w:cs="Arial" w:eastAsia="Arial" w:hAnsi="Arial"/>
          <w:sz w:val="16"/>
          <w:szCs w:val="16"/>
          <w:b w:val="1"/>
          <w:bCs w:val="1"/>
          <w:color w:val="FFFFFF"/>
        </w:rPr>
        <w:t>Data as reported by national authorities by 10AM CET 08 March 2020</w:t>
      </w:r>
    </w:p>
    <w:p>
      <w:pPr>
        <w:spacing w:after="0" w:line="356" w:lineRule="exact"/>
        <w:rPr>
          <w:sz w:val="24"/>
          <w:szCs w:val="24"/>
          <w:color w:val="auto"/>
        </w:rPr>
      </w:pPr>
    </w:p>
    <w:p>
      <w:pPr>
        <w:spacing w:after="0"/>
        <w:rPr>
          <w:sz w:val="20"/>
          <w:szCs w:val="20"/>
          <w:color w:val="auto"/>
        </w:rPr>
      </w:pPr>
      <w:r>
        <w:rPr>
          <w:rFonts w:ascii="Arial" w:cs="Arial" w:eastAsia="Arial" w:hAnsi="Arial"/>
          <w:sz w:val="24"/>
          <w:szCs w:val="24"/>
          <w:b w:val="1"/>
          <w:bCs w:val="1"/>
          <w:color w:val="0093D5"/>
        </w:rPr>
        <w:t>HIGHLIGHTS</w:t>
      </w:r>
    </w:p>
    <w:p>
      <w:pPr>
        <w:spacing w:after="0" w:line="298" w:lineRule="exact"/>
        <w:rPr>
          <w:sz w:val="24"/>
          <w:szCs w:val="24"/>
          <w:color w:val="auto"/>
        </w:rPr>
      </w:pPr>
    </w:p>
    <w:p>
      <w:pPr>
        <w:jc w:val="both"/>
        <w:ind w:left="540" w:hanging="356"/>
        <w:spacing w:after="0" w:line="254" w:lineRule="auto"/>
        <w:tabs>
          <w:tab w:leader="none" w:pos="540" w:val="left"/>
        </w:tabs>
        <w:numPr>
          <w:ilvl w:val="0"/>
          <w:numId w:val="1"/>
        </w:numPr>
        <w:rPr>
          <w:rFonts w:ascii="Arial" w:cs="Arial" w:eastAsia="Arial" w:hAnsi="Arial"/>
          <w:sz w:val="22"/>
          <w:szCs w:val="22"/>
          <w:color w:val="auto"/>
        </w:rPr>
      </w:pPr>
      <w:r>
        <w:rPr>
          <w:rFonts w:ascii="Calibri" w:cs="Calibri" w:eastAsia="Calibri" w:hAnsi="Calibri"/>
          <w:sz w:val="22"/>
          <w:szCs w:val="22"/>
          <w:color w:val="auto"/>
        </w:rPr>
        <w:t>8 new countries/territories/areas (Bulgaria, Costa Rica, Faroe Islands, French Guiana, Maldives, Malta, Martinique, and Republic of Moldova) have reported cases of COVID-19 in the past 24 hours.</w:t>
      </w:r>
    </w:p>
    <w:p>
      <w:pPr>
        <w:spacing w:after="0" w:line="395" w:lineRule="exact"/>
        <w:rPr>
          <w:rFonts w:ascii="Arial" w:cs="Arial" w:eastAsia="Arial" w:hAnsi="Arial"/>
          <w:sz w:val="22"/>
          <w:szCs w:val="22"/>
          <w:color w:val="auto"/>
        </w:rPr>
      </w:pPr>
    </w:p>
    <w:p>
      <w:pPr>
        <w:ind w:left="540" w:hanging="356"/>
        <w:spacing w:after="0" w:line="236" w:lineRule="auto"/>
        <w:tabs>
          <w:tab w:leader="none" w:pos="540" w:val="left"/>
        </w:tabs>
        <w:numPr>
          <w:ilvl w:val="0"/>
          <w:numId w:val="1"/>
        </w:numPr>
        <w:rPr>
          <w:rFonts w:ascii="Arial" w:cs="Arial" w:eastAsia="Arial" w:hAnsi="Arial"/>
          <w:sz w:val="22"/>
          <w:szCs w:val="22"/>
          <w:color w:val="auto"/>
        </w:rPr>
      </w:pPr>
      <w:r>
        <w:rPr>
          <w:rFonts w:ascii="Calibri" w:cs="Calibri" w:eastAsia="Calibri" w:hAnsi="Calibri"/>
          <w:sz w:val="22"/>
          <w:szCs w:val="22"/>
          <w:color w:val="auto"/>
        </w:rPr>
        <w:t>Over 100 countries have now reported laboratory-confirmed cases of COVID-19.</w:t>
      </w:r>
    </w:p>
    <w:p>
      <w:pPr>
        <w:spacing w:after="0" w:line="200" w:lineRule="exact"/>
        <w:rPr>
          <w:rFonts w:ascii="Arial" w:cs="Arial" w:eastAsia="Arial" w:hAnsi="Arial"/>
          <w:sz w:val="22"/>
          <w:szCs w:val="22"/>
          <w:color w:val="auto"/>
        </w:rPr>
      </w:pPr>
    </w:p>
    <w:p>
      <w:pPr>
        <w:spacing w:after="0" w:line="210" w:lineRule="exact"/>
        <w:rPr>
          <w:rFonts w:ascii="Arial" w:cs="Arial" w:eastAsia="Arial" w:hAnsi="Arial"/>
          <w:sz w:val="22"/>
          <w:szCs w:val="22"/>
          <w:color w:val="auto"/>
        </w:rPr>
      </w:pPr>
    </w:p>
    <w:p>
      <w:pPr>
        <w:jc w:val="both"/>
        <w:ind w:left="540" w:hanging="356"/>
        <w:spacing w:after="0" w:line="268" w:lineRule="auto"/>
        <w:tabs>
          <w:tab w:leader="none" w:pos="540" w:val="left"/>
        </w:tabs>
        <w:numPr>
          <w:ilvl w:val="0"/>
          <w:numId w:val="1"/>
        </w:numPr>
        <w:rPr>
          <w:rFonts w:ascii="Calibri" w:cs="Calibri" w:eastAsia="Calibri" w:hAnsi="Calibri"/>
          <w:sz w:val="22"/>
          <w:szCs w:val="22"/>
          <w:color w:val="0000FF"/>
        </w:rPr>
      </w:pPr>
      <w:r>
        <w:rPr>
          <w:rFonts w:ascii="Calibri" w:cs="Calibri" w:eastAsia="Calibri" w:hAnsi="Calibri"/>
          <w:sz w:val="22"/>
          <w:szCs w:val="22"/>
          <w:color w:val="auto"/>
        </w:rPr>
        <w:t xml:space="preserve">WHO has issued a </w:t>
      </w:r>
      <w:hyperlink r:id="rId9">
        <w:r>
          <w:rPr>
            <w:rFonts w:ascii="Calibri" w:cs="Calibri" w:eastAsia="Calibri" w:hAnsi="Calibri"/>
            <w:sz w:val="22"/>
            <w:szCs w:val="22"/>
            <w:u w:val="single" w:color="auto"/>
            <w:color w:val="0000FF"/>
          </w:rPr>
          <w:t>consolidated package of existing preparedness and</w:t>
        </w:r>
      </w:hyperlink>
      <w:r>
        <w:rPr>
          <w:rFonts w:ascii="Calibri" w:cs="Calibri" w:eastAsia="Calibri" w:hAnsi="Calibri"/>
          <w:sz w:val="22"/>
          <w:szCs w:val="22"/>
          <w:color w:val="auto"/>
        </w:rPr>
        <w:t xml:space="preserve"> </w:t>
      </w:r>
      <w:hyperlink r:id="rId9">
        <w:r>
          <w:rPr>
            <w:rFonts w:ascii="Calibri" w:cs="Calibri" w:eastAsia="Calibri" w:hAnsi="Calibri"/>
            <w:sz w:val="22"/>
            <w:szCs w:val="22"/>
            <w:u w:val="single" w:color="auto"/>
            <w:color w:val="0000FF"/>
          </w:rPr>
          <w:t>response guidance</w:t>
        </w:r>
        <w:r>
          <w:rPr>
            <w:rFonts w:ascii="Calibri" w:cs="Calibri" w:eastAsia="Calibri" w:hAnsi="Calibri"/>
            <w:sz w:val="22"/>
            <w:szCs w:val="22"/>
            <w:color w:val="0000FF"/>
          </w:rPr>
          <w:t xml:space="preserve"> </w:t>
        </w:r>
      </w:hyperlink>
      <w:r>
        <w:rPr>
          <w:rFonts w:ascii="Calibri" w:cs="Calibri" w:eastAsia="Calibri" w:hAnsi="Calibri"/>
          <w:sz w:val="22"/>
          <w:szCs w:val="22"/>
          <w:color w:val="000000"/>
        </w:rPr>
        <w:t>for</w:t>
      </w:r>
      <w:r>
        <w:rPr>
          <w:rFonts w:ascii="Calibri" w:cs="Calibri" w:eastAsia="Calibri" w:hAnsi="Calibri"/>
          <w:sz w:val="22"/>
          <w:szCs w:val="22"/>
          <w:color w:val="0000FF"/>
        </w:rPr>
        <w:t xml:space="preserve"> </w:t>
      </w:r>
      <w:r>
        <w:rPr>
          <w:rFonts w:ascii="Calibri" w:cs="Calibri" w:eastAsia="Calibri" w:hAnsi="Calibri"/>
          <w:sz w:val="22"/>
          <w:szCs w:val="22"/>
          <w:color w:val="000000"/>
        </w:rPr>
        <w:t>countries to enable them to slow and stop COVID-19</w:t>
      </w:r>
      <w:r>
        <w:rPr>
          <w:rFonts w:ascii="Calibri" w:cs="Calibri" w:eastAsia="Calibri" w:hAnsi="Calibri"/>
          <w:sz w:val="22"/>
          <w:szCs w:val="22"/>
          <w:color w:val="0000FF"/>
        </w:rPr>
        <w:t xml:space="preserve"> </w:t>
      </w:r>
      <w:r>
        <w:rPr>
          <w:rFonts w:ascii="Calibri" w:cs="Calibri" w:eastAsia="Calibri" w:hAnsi="Calibri"/>
          <w:sz w:val="22"/>
          <w:szCs w:val="22"/>
          <w:color w:val="000000"/>
        </w:rPr>
        <w:t>transmission and save lives. WHO is urging all countries to prepare for the potential arrival of COVID-19 by readying emergency response systems; increasing capacity to detect and care for patients; ensuring hospitals have the space, supplies and necessary personnel; and developing life-saving medical interventions.</w:t>
      </w:r>
    </w:p>
    <w:p>
      <w:pPr>
        <w:spacing w:after="0" w:line="20" w:lineRule="exact"/>
        <w:rPr>
          <w:rFonts w:ascii="Arial" w:cs="Arial" w:eastAsia="Arial" w:hAnsi="Arial"/>
          <w:sz w:val="22"/>
          <w:szCs w:val="22"/>
          <w:color w:val="auto"/>
        </w:rPr>
      </w:pPr>
      <w:r>
        <w:rPr>
          <w:rFonts w:ascii="Arial" w:cs="Arial" w:eastAsia="Arial" w:hAnsi="Arial"/>
          <w:sz w:val="22"/>
          <w:szCs w:val="22"/>
          <w:color w:val="auto"/>
        </w:rPr>
        <w:br w:type="column"/>
      </w:r>
    </w:p>
    <w:p>
      <w:pPr>
        <w:spacing w:after="0" w:line="200" w:lineRule="exact"/>
        <w:rPr>
          <w:rFonts w:ascii="Arial" w:cs="Arial" w:eastAsia="Arial" w:hAnsi="Arial"/>
          <w:sz w:val="22"/>
          <w:szCs w:val="22"/>
          <w:color w:val="auto"/>
        </w:rPr>
      </w:pPr>
    </w:p>
    <w:p>
      <w:pPr>
        <w:spacing w:after="0" w:line="200" w:lineRule="exact"/>
        <w:rPr>
          <w:rFonts w:ascii="Arial" w:cs="Arial" w:eastAsia="Arial" w:hAnsi="Arial"/>
          <w:sz w:val="22"/>
          <w:szCs w:val="22"/>
          <w:color w:val="auto"/>
        </w:rPr>
      </w:pPr>
    </w:p>
    <w:p>
      <w:pPr>
        <w:spacing w:after="0" w:line="200" w:lineRule="exact"/>
        <w:rPr>
          <w:rFonts w:ascii="Arial" w:cs="Arial" w:eastAsia="Arial" w:hAnsi="Arial"/>
          <w:sz w:val="22"/>
          <w:szCs w:val="22"/>
          <w:color w:val="auto"/>
        </w:rPr>
      </w:pPr>
    </w:p>
    <w:p>
      <w:pPr>
        <w:spacing w:after="0" w:line="200" w:lineRule="exact"/>
        <w:rPr>
          <w:rFonts w:ascii="Arial" w:cs="Arial" w:eastAsia="Arial" w:hAnsi="Arial"/>
          <w:sz w:val="22"/>
          <w:szCs w:val="22"/>
          <w:color w:val="auto"/>
        </w:rPr>
      </w:pPr>
    </w:p>
    <w:p>
      <w:pPr>
        <w:spacing w:after="0" w:line="200" w:lineRule="exact"/>
        <w:rPr>
          <w:rFonts w:ascii="Arial" w:cs="Arial" w:eastAsia="Arial" w:hAnsi="Arial"/>
          <w:sz w:val="22"/>
          <w:szCs w:val="22"/>
          <w:color w:val="auto"/>
        </w:rPr>
      </w:pPr>
    </w:p>
    <w:p>
      <w:pPr>
        <w:spacing w:after="0" w:line="200" w:lineRule="exact"/>
        <w:rPr>
          <w:rFonts w:ascii="Arial" w:cs="Arial" w:eastAsia="Arial" w:hAnsi="Arial"/>
          <w:sz w:val="22"/>
          <w:szCs w:val="22"/>
          <w:color w:val="auto"/>
        </w:rPr>
      </w:pPr>
    </w:p>
    <w:p>
      <w:pPr>
        <w:spacing w:after="0" w:line="200" w:lineRule="exact"/>
        <w:rPr>
          <w:rFonts w:ascii="Arial" w:cs="Arial" w:eastAsia="Arial" w:hAnsi="Arial"/>
          <w:sz w:val="22"/>
          <w:szCs w:val="22"/>
          <w:color w:val="auto"/>
        </w:rPr>
      </w:pPr>
    </w:p>
    <w:p>
      <w:pPr>
        <w:spacing w:after="0" w:line="250" w:lineRule="exact"/>
        <w:rPr>
          <w:rFonts w:ascii="Arial" w:cs="Arial" w:eastAsia="Arial" w:hAnsi="Arial"/>
          <w:sz w:val="22"/>
          <w:szCs w:val="22"/>
          <w:color w:val="auto"/>
        </w:rPr>
      </w:pPr>
    </w:p>
    <w:p>
      <w:pPr>
        <w:spacing w:after="0"/>
        <w:rPr>
          <w:sz w:val="20"/>
          <w:szCs w:val="20"/>
          <w:color w:val="auto"/>
        </w:rPr>
      </w:pPr>
      <w:r>
        <w:rPr>
          <w:rFonts w:ascii="Arial" w:cs="Arial" w:eastAsia="Arial" w:hAnsi="Arial"/>
          <w:sz w:val="24"/>
          <w:szCs w:val="24"/>
          <w:b w:val="1"/>
          <w:bCs w:val="1"/>
          <w:color w:val="0093D5"/>
        </w:rPr>
        <w:t>SITUATION IN NUMBERS</w:t>
      </w:r>
    </w:p>
    <w:p>
      <w:pPr>
        <w:spacing w:after="0" w:line="20" w:lineRule="exact"/>
        <w:rPr>
          <w:rFonts w:ascii="Arial" w:cs="Arial" w:eastAsia="Arial" w:hAnsi="Arial"/>
          <w:sz w:val="22"/>
          <w:szCs w:val="22"/>
          <w:color w:val="auto"/>
        </w:rPr>
      </w:pPr>
      <w:r>
        <w:rPr>
          <w:rFonts w:ascii="Arial" w:cs="Arial" w:eastAsia="Arial" w:hAnsi="Arial"/>
          <w:sz w:val="22"/>
          <w:szCs w:val="22"/>
          <w:color w:val="auto"/>
        </w:rPr>
        <mc:AlternateContent>
          <mc:Choice Requires="wps">
            <w:drawing>
              <wp:anchor simplePos="0" relativeHeight="251657728" behindDoc="1" locked="0" layoutInCell="0" allowOverlap="1">
                <wp:simplePos x="0" y="0"/>
                <wp:positionH relativeFrom="column">
                  <wp:posOffset>-93345</wp:posOffset>
                </wp:positionH>
                <wp:positionV relativeFrom="paragraph">
                  <wp:posOffset>-279400</wp:posOffset>
                </wp:positionV>
                <wp:extent cx="2255520" cy="431419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255520" cy="4314190"/>
                        </a:xfrm>
                        <a:prstGeom prst="rect">
                          <a:avLst/>
                        </a:prstGeom>
                        <a:solidFill>
                          <a:srgbClr val="E9E6D7"/>
                        </a:solidFill>
                      </wps:spPr>
                      <wps:bodyPr/>
                    </wps:wsp>
                  </a:graphicData>
                </a:graphic>
              </wp:anchor>
            </w:drawing>
          </mc:Choice>
          <mc:Fallback>
            <w:pict>
              <v:rect id="Shape 2" o:spid="_x0000_s1027" style="position:absolute;margin-left:-7.3499pt;margin-top:-22pt;width:177.6pt;height:339.7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9E6D7" stroked="f"/>
            </w:pict>
          </mc:Fallback>
        </mc:AlternateContent>
      </w:r>
    </w:p>
    <w:p>
      <w:pPr>
        <w:ind w:right="300"/>
        <w:spacing w:after="0" w:line="233" w:lineRule="auto"/>
        <w:rPr>
          <w:sz w:val="20"/>
          <w:szCs w:val="20"/>
          <w:color w:val="auto"/>
        </w:rPr>
      </w:pPr>
      <w:r>
        <w:rPr>
          <w:rFonts w:ascii="Arial" w:cs="Arial" w:eastAsia="Arial" w:hAnsi="Arial"/>
          <w:sz w:val="20"/>
          <w:szCs w:val="20"/>
          <w:b w:val="1"/>
          <w:bCs w:val="1"/>
          <w:color w:val="0093D5"/>
        </w:rPr>
        <w:t>total and new cases in last 24 hours</w:t>
      </w:r>
    </w:p>
    <w:p>
      <w:pPr>
        <w:spacing w:after="0" w:line="275" w:lineRule="exact"/>
        <w:rPr>
          <w:rFonts w:ascii="Arial" w:cs="Arial" w:eastAsia="Arial" w:hAnsi="Arial"/>
          <w:sz w:val="22"/>
          <w:szCs w:val="22"/>
          <w:color w:val="auto"/>
        </w:rPr>
      </w:pPr>
    </w:p>
    <w:p>
      <w:pPr>
        <w:ind w:left="100"/>
        <w:spacing w:after="0"/>
        <w:rPr>
          <w:sz w:val="20"/>
          <w:szCs w:val="20"/>
          <w:color w:val="auto"/>
        </w:rPr>
      </w:pPr>
      <w:r>
        <w:rPr>
          <w:rFonts w:ascii="Calibri" w:cs="Calibri" w:eastAsia="Calibri" w:hAnsi="Calibri"/>
          <w:sz w:val="24"/>
          <w:szCs w:val="24"/>
          <w:b w:val="1"/>
          <w:bCs w:val="1"/>
          <w:color w:val="FF6600"/>
        </w:rPr>
        <w:t>Globally</w:t>
      </w:r>
    </w:p>
    <w:p>
      <w:pPr>
        <w:spacing w:after="0" w:line="12" w:lineRule="exact"/>
        <w:rPr>
          <w:rFonts w:ascii="Arial" w:cs="Arial" w:eastAsia="Arial" w:hAnsi="Arial"/>
          <w:sz w:val="22"/>
          <w:szCs w:val="22"/>
          <w:color w:val="auto"/>
        </w:rPr>
      </w:pPr>
    </w:p>
    <w:p>
      <w:pPr>
        <w:ind w:left="100"/>
        <w:spacing w:after="0"/>
        <w:rPr>
          <w:sz w:val="20"/>
          <w:szCs w:val="20"/>
          <w:color w:val="auto"/>
        </w:rPr>
      </w:pPr>
      <w:r>
        <w:rPr>
          <w:rFonts w:ascii="Calibri" w:cs="Calibri" w:eastAsia="Calibri" w:hAnsi="Calibri"/>
          <w:sz w:val="23"/>
          <w:szCs w:val="23"/>
          <w:color w:val="FF6600"/>
        </w:rPr>
        <w:t>105 586 confirmed (3656 new)</w:t>
      </w:r>
    </w:p>
    <w:p>
      <w:pPr>
        <w:spacing w:after="0" w:line="295" w:lineRule="exact"/>
        <w:rPr>
          <w:rFonts w:ascii="Arial" w:cs="Arial" w:eastAsia="Arial" w:hAnsi="Arial"/>
          <w:sz w:val="22"/>
          <w:szCs w:val="22"/>
          <w:color w:val="auto"/>
        </w:rPr>
      </w:pPr>
    </w:p>
    <w:p>
      <w:pPr>
        <w:ind w:left="100"/>
        <w:spacing w:after="0"/>
        <w:rPr>
          <w:sz w:val="20"/>
          <w:szCs w:val="20"/>
          <w:color w:val="auto"/>
        </w:rPr>
      </w:pPr>
      <w:r>
        <w:rPr>
          <w:rFonts w:ascii="Calibri" w:cs="Calibri" w:eastAsia="Calibri" w:hAnsi="Calibri"/>
          <w:sz w:val="24"/>
          <w:szCs w:val="24"/>
          <w:b w:val="1"/>
          <w:bCs w:val="1"/>
          <w:color w:val="FF6600"/>
        </w:rPr>
        <w:t>China</w:t>
      </w:r>
    </w:p>
    <w:p>
      <w:pPr>
        <w:ind w:left="100"/>
        <w:spacing w:after="0"/>
        <w:rPr>
          <w:sz w:val="20"/>
          <w:szCs w:val="20"/>
          <w:color w:val="auto"/>
        </w:rPr>
      </w:pPr>
      <w:r>
        <w:rPr>
          <w:rFonts w:ascii="Calibri" w:cs="Calibri" w:eastAsia="Calibri" w:hAnsi="Calibri"/>
          <w:sz w:val="24"/>
          <w:szCs w:val="24"/>
          <w:color w:val="FF6600"/>
        </w:rPr>
        <w:t>80 859 confirmed (46 new)</w:t>
      </w:r>
    </w:p>
    <w:p>
      <w:pPr>
        <w:ind w:left="220"/>
        <w:spacing w:after="0"/>
        <w:rPr>
          <w:sz w:val="20"/>
          <w:szCs w:val="20"/>
          <w:color w:val="auto"/>
        </w:rPr>
      </w:pPr>
      <w:r>
        <w:rPr>
          <w:rFonts w:ascii="Calibri" w:cs="Calibri" w:eastAsia="Calibri" w:hAnsi="Calibri"/>
          <w:sz w:val="24"/>
          <w:szCs w:val="24"/>
          <w:color w:val="FF6600"/>
        </w:rPr>
        <w:t>3100 deaths (27 new)</w:t>
      </w:r>
    </w:p>
    <w:p>
      <w:pPr>
        <w:spacing w:after="0" w:line="292" w:lineRule="exact"/>
        <w:rPr>
          <w:rFonts w:ascii="Arial" w:cs="Arial" w:eastAsia="Arial" w:hAnsi="Arial"/>
          <w:sz w:val="22"/>
          <w:szCs w:val="22"/>
          <w:color w:val="auto"/>
        </w:rPr>
      </w:pPr>
    </w:p>
    <w:p>
      <w:pPr>
        <w:ind w:left="100"/>
        <w:spacing w:after="0"/>
        <w:rPr>
          <w:sz w:val="20"/>
          <w:szCs w:val="20"/>
          <w:color w:val="auto"/>
        </w:rPr>
      </w:pPr>
      <w:r>
        <w:rPr>
          <w:rFonts w:ascii="Calibri" w:cs="Calibri" w:eastAsia="Calibri" w:hAnsi="Calibri"/>
          <w:sz w:val="24"/>
          <w:szCs w:val="24"/>
          <w:b w:val="1"/>
          <w:bCs w:val="1"/>
          <w:color w:val="FF6600"/>
        </w:rPr>
        <w:t>Outside of China</w:t>
      </w:r>
    </w:p>
    <w:p>
      <w:pPr>
        <w:ind w:left="100"/>
        <w:spacing w:after="0"/>
        <w:rPr>
          <w:sz w:val="20"/>
          <w:szCs w:val="20"/>
          <w:color w:val="auto"/>
        </w:rPr>
      </w:pPr>
      <w:r>
        <w:rPr>
          <w:rFonts w:ascii="Calibri" w:cs="Calibri" w:eastAsia="Calibri" w:hAnsi="Calibri"/>
          <w:sz w:val="24"/>
          <w:szCs w:val="24"/>
          <w:color w:val="FF6600"/>
        </w:rPr>
        <w:t>24 727 confirmed (3610 new)</w:t>
      </w:r>
    </w:p>
    <w:p>
      <w:pPr>
        <w:ind w:left="220"/>
        <w:spacing w:after="0"/>
        <w:rPr>
          <w:sz w:val="20"/>
          <w:szCs w:val="20"/>
          <w:color w:val="auto"/>
        </w:rPr>
      </w:pPr>
      <w:r>
        <w:rPr>
          <w:rFonts w:ascii="Calibri" w:cs="Calibri" w:eastAsia="Calibri" w:hAnsi="Calibri"/>
          <w:sz w:val="24"/>
          <w:szCs w:val="24"/>
          <w:color w:val="FF6600"/>
        </w:rPr>
        <w:t>484 deaths (71 new)</w:t>
      </w:r>
    </w:p>
    <w:p>
      <w:pPr>
        <w:spacing w:after="0" w:line="52" w:lineRule="exact"/>
        <w:rPr>
          <w:rFonts w:ascii="Arial" w:cs="Arial" w:eastAsia="Arial" w:hAnsi="Arial"/>
          <w:sz w:val="22"/>
          <w:szCs w:val="22"/>
          <w:color w:val="auto"/>
        </w:rPr>
      </w:pPr>
    </w:p>
    <w:p>
      <w:pPr>
        <w:ind w:left="320" w:right="260" w:firstLine="4"/>
        <w:spacing w:after="0" w:line="227" w:lineRule="auto"/>
        <w:tabs>
          <w:tab w:leader="none" w:pos="740" w:val="left"/>
        </w:tabs>
        <w:numPr>
          <w:ilvl w:val="0"/>
          <w:numId w:val="2"/>
        </w:numPr>
        <w:rPr>
          <w:rFonts w:ascii="Calibri" w:cs="Calibri" w:eastAsia="Calibri" w:hAnsi="Calibri"/>
          <w:sz w:val="23"/>
          <w:szCs w:val="23"/>
          <w:color w:val="FF6600"/>
        </w:rPr>
      </w:pPr>
      <w:r>
        <w:rPr>
          <w:rFonts w:ascii="Calibri" w:cs="Calibri" w:eastAsia="Calibri" w:hAnsi="Calibri"/>
          <w:sz w:val="23"/>
          <w:szCs w:val="23"/>
          <w:color w:val="FF6600"/>
        </w:rPr>
        <w:t>Countries/territories/ areas (8 new)</w:t>
      </w:r>
    </w:p>
    <w:p>
      <w:pPr>
        <w:spacing w:after="0" w:line="294" w:lineRule="exact"/>
        <w:rPr>
          <w:rFonts w:ascii="Arial" w:cs="Arial" w:eastAsia="Arial" w:hAnsi="Arial"/>
          <w:sz w:val="22"/>
          <w:szCs w:val="22"/>
          <w:color w:val="auto"/>
        </w:rPr>
      </w:pPr>
    </w:p>
    <w:p>
      <w:pPr>
        <w:ind w:left="100"/>
        <w:spacing w:after="0"/>
        <w:rPr>
          <w:sz w:val="20"/>
          <w:szCs w:val="20"/>
          <w:color w:val="auto"/>
        </w:rPr>
      </w:pPr>
      <w:r>
        <w:rPr>
          <w:rFonts w:ascii="Calibri" w:cs="Calibri" w:eastAsia="Calibri" w:hAnsi="Calibri"/>
          <w:sz w:val="24"/>
          <w:szCs w:val="24"/>
          <w:b w:val="1"/>
          <w:bCs w:val="1"/>
          <w:color w:val="0093D5"/>
        </w:rPr>
        <w:t>WHO RISK ASSESSMENT</w:t>
      </w:r>
    </w:p>
    <w:p>
      <w:pPr>
        <w:spacing w:after="0" w:line="293" w:lineRule="exact"/>
        <w:rPr>
          <w:rFonts w:ascii="Arial" w:cs="Arial" w:eastAsia="Arial" w:hAnsi="Arial"/>
          <w:sz w:val="22"/>
          <w:szCs w:val="22"/>
          <w:color w:val="auto"/>
        </w:rPr>
      </w:pPr>
    </w:p>
    <w:p>
      <w:pPr>
        <w:ind w:left="100"/>
        <w:spacing w:after="0"/>
        <w:tabs>
          <w:tab w:leader="none" w:pos="1800" w:val="left"/>
        </w:tabs>
        <w:rPr>
          <w:sz w:val="20"/>
          <w:szCs w:val="20"/>
          <w:color w:val="auto"/>
        </w:rPr>
      </w:pPr>
      <w:r>
        <w:rPr>
          <w:rFonts w:ascii="Calibri" w:cs="Calibri" w:eastAsia="Calibri" w:hAnsi="Calibri"/>
          <w:sz w:val="24"/>
          <w:szCs w:val="24"/>
          <w:color w:val="FF6600"/>
        </w:rPr>
        <w:t>China</w:t>
      </w:r>
      <w:r>
        <w:rPr>
          <w:sz w:val="20"/>
          <w:szCs w:val="20"/>
          <w:color w:val="auto"/>
        </w:rPr>
        <w:tab/>
      </w:r>
      <w:r>
        <w:rPr>
          <w:rFonts w:ascii="Calibri" w:cs="Calibri" w:eastAsia="Calibri" w:hAnsi="Calibri"/>
          <w:sz w:val="24"/>
          <w:szCs w:val="24"/>
          <w:color w:val="FF6600"/>
        </w:rPr>
        <w:t>Very High</w:t>
      </w:r>
    </w:p>
    <w:p>
      <w:pPr>
        <w:spacing w:after="0" w:line="2" w:lineRule="exact"/>
        <w:rPr>
          <w:rFonts w:ascii="Arial" w:cs="Arial" w:eastAsia="Arial" w:hAnsi="Arial"/>
          <w:sz w:val="22"/>
          <w:szCs w:val="22"/>
          <w:color w:val="auto"/>
        </w:rPr>
      </w:pPr>
    </w:p>
    <w:p>
      <w:pPr>
        <w:ind w:left="100"/>
        <w:spacing w:after="0"/>
        <w:tabs>
          <w:tab w:leader="none" w:pos="1800" w:val="left"/>
        </w:tabs>
        <w:rPr>
          <w:sz w:val="20"/>
          <w:szCs w:val="20"/>
          <w:color w:val="auto"/>
        </w:rPr>
      </w:pPr>
      <w:r>
        <w:rPr>
          <w:rFonts w:ascii="Calibri" w:cs="Calibri" w:eastAsia="Calibri" w:hAnsi="Calibri"/>
          <w:sz w:val="24"/>
          <w:szCs w:val="24"/>
          <w:color w:val="FF6600"/>
        </w:rPr>
        <w:t>Regional Level</w:t>
      </w:r>
      <w:r>
        <w:rPr>
          <w:sz w:val="20"/>
          <w:szCs w:val="20"/>
          <w:color w:val="auto"/>
        </w:rPr>
        <w:tab/>
      </w:r>
      <w:r>
        <w:rPr>
          <w:rFonts w:ascii="Calibri" w:cs="Calibri" w:eastAsia="Calibri" w:hAnsi="Calibri"/>
          <w:sz w:val="23"/>
          <w:szCs w:val="23"/>
          <w:color w:val="FF6600"/>
        </w:rPr>
        <w:t>Very High</w:t>
      </w:r>
    </w:p>
    <w:p>
      <w:pPr>
        <w:ind w:left="100"/>
        <w:spacing w:after="0"/>
        <w:tabs>
          <w:tab w:leader="none" w:pos="1800" w:val="left"/>
        </w:tabs>
        <w:rPr>
          <w:sz w:val="20"/>
          <w:szCs w:val="20"/>
          <w:color w:val="auto"/>
        </w:rPr>
      </w:pPr>
      <w:r>
        <w:rPr>
          <w:rFonts w:ascii="Calibri" w:cs="Calibri" w:eastAsia="Calibri" w:hAnsi="Calibri"/>
          <w:sz w:val="24"/>
          <w:szCs w:val="24"/>
          <w:color w:val="FF6600"/>
        </w:rPr>
        <w:t>Global Level</w:t>
      </w:r>
      <w:r>
        <w:rPr>
          <w:sz w:val="20"/>
          <w:szCs w:val="20"/>
          <w:color w:val="auto"/>
        </w:rPr>
        <w:tab/>
      </w:r>
      <w:r>
        <w:rPr>
          <w:rFonts w:ascii="Calibri" w:cs="Calibri" w:eastAsia="Calibri" w:hAnsi="Calibri"/>
          <w:sz w:val="23"/>
          <w:szCs w:val="23"/>
          <w:color w:val="FF6600"/>
        </w:rPr>
        <w:t>Very High</w:t>
      </w:r>
    </w:p>
    <w:p>
      <w:pPr>
        <w:spacing w:after="0" w:line="200" w:lineRule="exact"/>
        <w:rPr>
          <w:rFonts w:ascii="Arial" w:cs="Arial" w:eastAsia="Arial" w:hAnsi="Arial"/>
          <w:sz w:val="22"/>
          <w:szCs w:val="22"/>
          <w:color w:val="auto"/>
        </w:rPr>
      </w:pPr>
    </w:p>
    <w:p>
      <w:pPr>
        <w:sectPr>
          <w:pgSz w:w="11920" w:h="16841" w:orient="portrait"/>
          <w:cols w:equalWidth="0" w:num="2">
            <w:col w:w="7480" w:space="420"/>
            <w:col w:w="3100"/>
          </w:cols>
          <w:pgMar w:left="500" w:top="596" w:right="411" w:bottom="1440" w:gutter="0" w:footer="0" w:header="0"/>
        </w:sectPr>
      </w:pPr>
    </w:p>
    <w:p>
      <w:pPr>
        <w:spacing w:after="0" w:line="200" w:lineRule="exact"/>
        <w:rPr>
          <w:rFonts w:ascii="Arial" w:cs="Arial" w:eastAsia="Arial" w:hAnsi="Arial"/>
          <w:sz w:val="22"/>
          <w:szCs w:val="22"/>
          <w:color w:val="auto"/>
        </w:rPr>
      </w:pPr>
    </w:p>
    <w:p>
      <w:pPr>
        <w:spacing w:after="0" w:line="200" w:lineRule="exact"/>
        <w:rPr>
          <w:rFonts w:ascii="Arial" w:cs="Arial" w:eastAsia="Arial" w:hAnsi="Arial"/>
          <w:sz w:val="22"/>
          <w:szCs w:val="22"/>
          <w:color w:val="auto"/>
        </w:rPr>
      </w:pPr>
    </w:p>
    <w:p>
      <w:pPr>
        <w:spacing w:after="0" w:line="200" w:lineRule="exact"/>
        <w:rPr>
          <w:rFonts w:ascii="Arial" w:cs="Arial" w:eastAsia="Arial" w:hAnsi="Arial"/>
          <w:sz w:val="22"/>
          <w:szCs w:val="22"/>
          <w:color w:val="auto"/>
        </w:rPr>
      </w:pPr>
    </w:p>
    <w:p>
      <w:pPr>
        <w:spacing w:after="0" w:line="200" w:lineRule="exact"/>
        <w:rPr>
          <w:rFonts w:ascii="Arial" w:cs="Arial" w:eastAsia="Arial" w:hAnsi="Arial"/>
          <w:sz w:val="22"/>
          <w:szCs w:val="22"/>
          <w:color w:val="auto"/>
        </w:rPr>
      </w:pPr>
    </w:p>
    <w:p>
      <w:pPr>
        <w:spacing w:after="0" w:line="200" w:lineRule="exact"/>
        <w:rPr>
          <w:rFonts w:ascii="Arial" w:cs="Arial" w:eastAsia="Arial" w:hAnsi="Arial"/>
          <w:sz w:val="22"/>
          <w:szCs w:val="22"/>
          <w:color w:val="auto"/>
        </w:rPr>
      </w:pPr>
    </w:p>
    <w:p>
      <w:pPr>
        <w:spacing w:after="0" w:line="304" w:lineRule="exact"/>
        <w:rPr>
          <w:rFonts w:ascii="Arial" w:cs="Arial" w:eastAsia="Arial" w:hAnsi="Arial"/>
          <w:sz w:val="22"/>
          <w:szCs w:val="22"/>
          <w:color w:val="auto"/>
        </w:rPr>
      </w:pPr>
    </w:p>
    <w:p>
      <w:pPr>
        <w:ind w:left="360"/>
        <w:spacing w:after="0"/>
        <w:rPr>
          <w:sz w:val="20"/>
          <w:szCs w:val="20"/>
          <w:color w:val="auto"/>
        </w:rPr>
      </w:pPr>
      <w:r>
        <w:rPr>
          <w:rFonts w:ascii="Calibri" w:cs="Calibri" w:eastAsia="Calibri" w:hAnsi="Calibri"/>
          <w:sz w:val="21"/>
          <w:szCs w:val="21"/>
          <w:b w:val="1"/>
          <w:bCs w:val="1"/>
          <w:color w:val="007AB0"/>
        </w:rPr>
        <w:t>Figure 1. Countries, territories or areas with reported confirmed cases of COVID-19, 08 March 2020</w:t>
      </w:r>
    </w:p>
    <w:p>
      <w:pPr>
        <w:spacing w:after="0" w:line="20" w:lineRule="exact"/>
        <w:rPr>
          <w:rFonts w:ascii="Arial" w:cs="Arial" w:eastAsia="Arial" w:hAnsi="Arial"/>
          <w:sz w:val="22"/>
          <w:szCs w:val="22"/>
          <w:color w:val="auto"/>
        </w:rPr>
      </w:pPr>
      <w:r>
        <w:rPr>
          <w:rFonts w:ascii="Arial" w:cs="Arial" w:eastAsia="Arial" w:hAnsi="Arial"/>
          <w:sz w:val="22"/>
          <w:szCs w:val="22"/>
          <w:color w:val="auto"/>
        </w:rPr>
        <w:drawing>
          <wp:anchor simplePos="0" relativeHeight="251657728" behindDoc="1" locked="0" layoutInCell="0" allowOverlap="1">
            <wp:simplePos x="0" y="0"/>
            <wp:positionH relativeFrom="column">
              <wp:posOffset>224790</wp:posOffset>
            </wp:positionH>
            <wp:positionV relativeFrom="paragraph">
              <wp:posOffset>28575</wp:posOffset>
            </wp:positionV>
            <wp:extent cx="6447790" cy="362712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extLst>
                    </a:blip>
                    <a:srcRect/>
                    <a:stretch>
                      <a:fillRect/>
                    </a:stretch>
                  </pic:blipFill>
                  <pic:spPr bwMode="auto">
                    <a:xfrm>
                      <a:off x="0" y="0"/>
                      <a:ext cx="6447790" cy="3627120"/>
                    </a:xfrm>
                    <a:prstGeom prst="rect">
                      <a:avLst/>
                    </a:prstGeom>
                    <a:noFill/>
                  </pic:spPr>
                </pic:pic>
              </a:graphicData>
            </a:graphic>
          </wp:anchor>
        </w:drawing>
      </w:r>
    </w:p>
    <w:p>
      <w:pPr>
        <w:sectPr>
          <w:pgSz w:w="11920" w:h="16841" w:orient="portrait"/>
          <w:cols w:equalWidth="0" w:num="1">
            <w:col w:w="11000"/>
          </w:cols>
          <w:pgMar w:left="500" w:top="596" w:right="411" w:bottom="1440" w:gutter="0" w:footer="0" w:header="0"/>
          <w:type w:val="continuous"/>
        </w:sectPr>
      </w:pPr>
    </w:p>
    <w:bookmarkStart w:id="1" w:name="page2"/>
    <w:bookmarkEnd w:id="1"/>
    <w:p>
      <w:pPr>
        <w:ind w:left="40"/>
        <w:spacing w:after="0"/>
        <w:rPr>
          <w:sz w:val="20"/>
          <w:szCs w:val="20"/>
          <w:color w:val="auto"/>
        </w:rPr>
      </w:pPr>
      <w:r>
        <w:rPr>
          <w:rFonts w:ascii="Arial" w:cs="Arial" w:eastAsia="Arial" w:hAnsi="Arial"/>
          <w:sz w:val="24"/>
          <w:szCs w:val="24"/>
          <w:b w:val="1"/>
          <w:bCs w:val="1"/>
          <w:color w:val="007AB0"/>
        </w:rPr>
        <w:t>SURVEILLANCE</w:t>
      </w:r>
    </w:p>
    <w:p>
      <w:pPr>
        <w:spacing w:after="0" w:line="320" w:lineRule="exact"/>
        <w:rPr>
          <w:sz w:val="20"/>
          <w:szCs w:val="20"/>
          <w:color w:val="auto"/>
        </w:rPr>
      </w:pPr>
    </w:p>
    <w:p>
      <w:pPr>
        <w:ind w:left="40" w:right="140"/>
        <w:spacing w:after="0" w:line="218" w:lineRule="auto"/>
        <w:rPr>
          <w:sz w:val="20"/>
          <w:szCs w:val="20"/>
          <w:color w:val="auto"/>
        </w:rPr>
      </w:pPr>
      <w:r>
        <w:rPr>
          <w:rFonts w:ascii="Calibri" w:cs="Calibri" w:eastAsia="Calibri" w:hAnsi="Calibri"/>
          <w:sz w:val="22"/>
          <w:szCs w:val="22"/>
          <w:b w:val="1"/>
          <w:bCs w:val="1"/>
          <w:color w:val="007AB0"/>
        </w:rPr>
        <w:t>Table 1. Confirmed and suspected cases of COVID-19 acute respiratory disease reported by provinces, regions and cities in China, Data as of 08 March 2020</w:t>
      </w:r>
    </w:p>
    <w:p>
      <w:pPr>
        <w:spacing w:after="0" w:line="1" w:lineRule="exact"/>
        <w:rPr>
          <w:sz w:val="20"/>
          <w:szCs w:val="20"/>
          <w:color w:val="auto"/>
        </w:rPr>
      </w:pPr>
    </w:p>
    <w:tbl>
      <w:tblPr>
        <w:tblLayout w:type="fixed"/>
        <w:tblInd w:w="10" w:type="dxa"/>
        <w:tblCellMar>
          <w:top w:w="0" w:type="dxa"/>
          <w:left w:w="0" w:type="dxa"/>
          <w:bottom w:w="0" w:type="dxa"/>
          <w:right w:w="0" w:type="dxa"/>
        </w:tblCellMar>
      </w:tblPr>
      <w:tr>
        <w:trPr>
          <w:trHeight w:val="389"/>
        </w:trPr>
        <w:tc>
          <w:tcPr>
            <w:tcW w:w="100" w:type="dxa"/>
            <w:vAlign w:val="bottom"/>
            <w:tcBorders>
              <w:top w:val="single" w:sz="8" w:color="auto"/>
              <w:left w:val="single" w:sz="8" w:color="auto"/>
            </w:tcBorders>
            <w:shd w:val="clear" w:color="auto" w:fill="5B9BD5"/>
          </w:tcPr>
          <w:p>
            <w:pPr>
              <w:spacing w:after="0"/>
              <w:rPr>
                <w:sz w:val="24"/>
                <w:szCs w:val="24"/>
                <w:color w:val="auto"/>
              </w:rPr>
            </w:pPr>
          </w:p>
        </w:tc>
        <w:tc>
          <w:tcPr>
            <w:tcW w:w="1760" w:type="dxa"/>
            <w:vAlign w:val="bottom"/>
            <w:tcBorders>
              <w:top w:val="single" w:sz="8" w:color="auto"/>
            </w:tcBorders>
            <w:shd w:val="clear" w:color="auto" w:fill="5B9BD5"/>
          </w:tcPr>
          <w:p>
            <w:pPr>
              <w:jc w:val="center"/>
              <w:spacing w:after="0"/>
              <w:rPr>
                <w:sz w:val="20"/>
                <w:szCs w:val="20"/>
                <w:color w:val="auto"/>
              </w:rPr>
            </w:pPr>
            <w:r>
              <w:rPr>
                <w:rFonts w:ascii="Calibri" w:cs="Calibri" w:eastAsia="Calibri" w:hAnsi="Calibri"/>
                <w:sz w:val="22"/>
                <w:szCs w:val="22"/>
                <w:b w:val="1"/>
                <w:bCs w:val="1"/>
                <w:color w:val="FFFFFF"/>
                <w:w w:val="99"/>
              </w:rPr>
              <w:t>Province/</w:t>
            </w:r>
          </w:p>
        </w:tc>
        <w:tc>
          <w:tcPr>
            <w:tcW w:w="120" w:type="dxa"/>
            <w:vAlign w:val="bottom"/>
            <w:tcBorders>
              <w:top w:val="single" w:sz="8" w:color="auto"/>
              <w:right w:val="single" w:sz="8" w:color="auto"/>
            </w:tcBorders>
            <w:shd w:val="clear" w:color="auto" w:fill="5B9BD5"/>
          </w:tcPr>
          <w:p>
            <w:pPr>
              <w:spacing w:after="0"/>
              <w:rPr>
                <w:sz w:val="24"/>
                <w:szCs w:val="24"/>
                <w:color w:val="auto"/>
              </w:rPr>
            </w:pPr>
          </w:p>
        </w:tc>
        <w:tc>
          <w:tcPr>
            <w:tcW w:w="80" w:type="dxa"/>
            <w:vAlign w:val="bottom"/>
            <w:tcBorders>
              <w:top w:val="single" w:sz="8" w:color="auto"/>
            </w:tcBorders>
            <w:shd w:val="clear" w:color="auto" w:fill="5B9BD5"/>
          </w:tcPr>
          <w:p>
            <w:pPr>
              <w:spacing w:after="0"/>
              <w:rPr>
                <w:sz w:val="24"/>
                <w:szCs w:val="24"/>
                <w:color w:val="auto"/>
              </w:rPr>
            </w:pPr>
          </w:p>
        </w:tc>
        <w:tc>
          <w:tcPr>
            <w:tcW w:w="1020" w:type="dxa"/>
            <w:vAlign w:val="bottom"/>
            <w:tcBorders>
              <w:top w:val="single" w:sz="8" w:color="auto"/>
            </w:tcBorders>
            <w:vMerge w:val="restart"/>
            <w:shd w:val="clear" w:color="auto" w:fill="5B9BD5"/>
          </w:tcPr>
          <w:p>
            <w:pPr>
              <w:spacing w:after="0"/>
              <w:rPr>
                <w:sz w:val="20"/>
                <w:szCs w:val="20"/>
                <w:color w:val="auto"/>
              </w:rPr>
            </w:pPr>
            <w:r>
              <w:rPr>
                <w:rFonts w:ascii="Calibri" w:cs="Calibri" w:eastAsia="Calibri" w:hAnsi="Calibri"/>
                <w:sz w:val="22"/>
                <w:szCs w:val="22"/>
                <w:b w:val="1"/>
                <w:bCs w:val="1"/>
                <w:color w:val="FFFFFF"/>
                <w:w w:val="99"/>
                <w:shd w:val="clear" w:color="auto" w:fill="5B9BD5"/>
              </w:rPr>
              <w:t>Population</w:t>
            </w:r>
          </w:p>
        </w:tc>
        <w:tc>
          <w:tcPr>
            <w:tcW w:w="120" w:type="dxa"/>
            <w:vAlign w:val="bottom"/>
            <w:tcBorders>
              <w:top w:val="single" w:sz="8" w:color="auto"/>
              <w:right w:val="single" w:sz="8" w:color="auto"/>
            </w:tcBorders>
            <w:shd w:val="clear" w:color="auto" w:fill="5B9BD5"/>
          </w:tcPr>
          <w:p>
            <w:pPr>
              <w:spacing w:after="0"/>
              <w:rPr>
                <w:sz w:val="24"/>
                <w:szCs w:val="24"/>
                <w:color w:val="auto"/>
              </w:rPr>
            </w:pPr>
          </w:p>
        </w:tc>
        <w:tc>
          <w:tcPr>
            <w:tcW w:w="80" w:type="dxa"/>
            <w:vAlign w:val="bottom"/>
            <w:tcBorders>
              <w:top w:val="single" w:sz="8" w:color="auto"/>
            </w:tcBorders>
            <w:shd w:val="clear" w:color="auto" w:fill="5B9BD5"/>
          </w:tcPr>
          <w:p>
            <w:pPr>
              <w:spacing w:after="0"/>
              <w:rPr>
                <w:sz w:val="24"/>
                <w:szCs w:val="24"/>
                <w:color w:val="auto"/>
              </w:rPr>
            </w:pPr>
          </w:p>
        </w:tc>
        <w:tc>
          <w:tcPr>
            <w:tcW w:w="1300" w:type="dxa"/>
            <w:vAlign w:val="bottom"/>
            <w:tcBorders>
              <w:top w:val="single" w:sz="8" w:color="auto"/>
            </w:tcBorders>
            <w:shd w:val="clear" w:color="auto" w:fill="5B9BD5"/>
          </w:tcPr>
          <w:p>
            <w:pPr>
              <w:spacing w:after="0"/>
              <w:rPr>
                <w:sz w:val="24"/>
                <w:szCs w:val="24"/>
                <w:color w:val="auto"/>
              </w:rPr>
            </w:pPr>
          </w:p>
        </w:tc>
        <w:tc>
          <w:tcPr>
            <w:tcW w:w="1640" w:type="dxa"/>
            <w:vAlign w:val="bottom"/>
            <w:tcBorders>
              <w:top w:val="single" w:sz="8" w:color="auto"/>
              <w:right w:val="single" w:sz="8" w:color="5B9BD5"/>
            </w:tcBorders>
            <w:gridSpan w:val="4"/>
            <w:shd w:val="clear" w:color="auto" w:fill="5B9BD5"/>
          </w:tcPr>
          <w:p>
            <w:pPr>
              <w:ind w:left="40"/>
              <w:spacing w:after="0"/>
              <w:rPr>
                <w:sz w:val="20"/>
                <w:szCs w:val="20"/>
                <w:color w:val="auto"/>
              </w:rPr>
            </w:pPr>
            <w:r>
              <w:rPr>
                <w:rFonts w:ascii="Calibri" w:cs="Calibri" w:eastAsia="Calibri" w:hAnsi="Calibri"/>
                <w:sz w:val="22"/>
                <w:szCs w:val="22"/>
                <w:b w:val="1"/>
                <w:bCs w:val="1"/>
                <w:color w:val="FFFFFF"/>
              </w:rPr>
              <w:t>In last 24 hours</w:t>
            </w:r>
          </w:p>
        </w:tc>
        <w:tc>
          <w:tcPr>
            <w:tcW w:w="100" w:type="dxa"/>
            <w:vAlign w:val="bottom"/>
            <w:tcBorders>
              <w:top w:val="single" w:sz="8" w:color="auto"/>
            </w:tcBorders>
            <w:shd w:val="clear" w:color="auto" w:fill="5B9BD5"/>
          </w:tcPr>
          <w:p>
            <w:pPr>
              <w:spacing w:after="0"/>
              <w:rPr>
                <w:sz w:val="24"/>
                <w:szCs w:val="24"/>
                <w:color w:val="auto"/>
              </w:rPr>
            </w:pPr>
          </w:p>
        </w:tc>
        <w:tc>
          <w:tcPr>
            <w:tcW w:w="1040" w:type="dxa"/>
            <w:vAlign w:val="bottom"/>
            <w:tcBorders>
              <w:top w:val="single" w:sz="8" w:color="auto"/>
            </w:tcBorders>
            <w:shd w:val="clear" w:color="auto" w:fill="5B9BD5"/>
          </w:tcPr>
          <w:p>
            <w:pPr>
              <w:spacing w:after="0"/>
              <w:rPr>
                <w:sz w:val="24"/>
                <w:szCs w:val="24"/>
                <w:color w:val="auto"/>
              </w:rPr>
            </w:pPr>
          </w:p>
        </w:tc>
        <w:tc>
          <w:tcPr>
            <w:tcW w:w="120" w:type="dxa"/>
            <w:vAlign w:val="bottom"/>
            <w:tcBorders>
              <w:top w:val="single" w:sz="8" w:color="auto"/>
              <w:right w:val="single" w:sz="8" w:color="auto"/>
            </w:tcBorders>
            <w:shd w:val="clear" w:color="auto" w:fill="5B9BD5"/>
          </w:tcPr>
          <w:p>
            <w:pPr>
              <w:spacing w:after="0"/>
              <w:rPr>
                <w:sz w:val="24"/>
                <w:szCs w:val="24"/>
                <w:color w:val="auto"/>
              </w:rPr>
            </w:pPr>
          </w:p>
        </w:tc>
        <w:tc>
          <w:tcPr>
            <w:tcW w:w="100" w:type="dxa"/>
            <w:vAlign w:val="bottom"/>
            <w:tcBorders>
              <w:top w:val="single" w:sz="8" w:color="auto"/>
            </w:tcBorders>
            <w:shd w:val="clear" w:color="auto" w:fill="5B9BD5"/>
          </w:tcPr>
          <w:p>
            <w:pPr>
              <w:spacing w:after="0"/>
              <w:rPr>
                <w:sz w:val="24"/>
                <w:szCs w:val="24"/>
                <w:color w:val="auto"/>
              </w:rPr>
            </w:pPr>
          </w:p>
        </w:tc>
        <w:tc>
          <w:tcPr>
            <w:tcW w:w="2860" w:type="dxa"/>
            <w:vAlign w:val="bottom"/>
            <w:tcBorders>
              <w:top w:val="single" w:sz="8" w:color="auto"/>
            </w:tcBorders>
            <w:gridSpan w:val="4"/>
            <w:shd w:val="clear" w:color="auto" w:fill="5B9BD5"/>
          </w:tcPr>
          <w:p>
            <w:pPr>
              <w:ind w:left="920"/>
              <w:spacing w:after="0"/>
              <w:rPr>
                <w:sz w:val="20"/>
                <w:szCs w:val="20"/>
                <w:color w:val="auto"/>
              </w:rPr>
            </w:pPr>
            <w:r>
              <w:rPr>
                <w:rFonts w:ascii="Calibri" w:cs="Calibri" w:eastAsia="Calibri" w:hAnsi="Calibri"/>
                <w:sz w:val="22"/>
                <w:szCs w:val="22"/>
                <w:b w:val="1"/>
                <w:bCs w:val="1"/>
                <w:color w:val="FFFFFF"/>
              </w:rPr>
              <w:t>Cumulative</w:t>
            </w:r>
          </w:p>
        </w:tc>
        <w:tc>
          <w:tcPr>
            <w:tcW w:w="120" w:type="dxa"/>
            <w:vAlign w:val="bottom"/>
            <w:tcBorders>
              <w:top w:val="single" w:sz="8" w:color="auto"/>
              <w:right w:val="single" w:sz="8" w:color="auto"/>
            </w:tcBorders>
            <w:shd w:val="clear" w:color="auto" w:fill="5B9BD5"/>
          </w:tcPr>
          <w:p>
            <w:pPr>
              <w:spacing w:after="0"/>
              <w:rPr>
                <w:sz w:val="24"/>
                <w:szCs w:val="24"/>
                <w:color w:val="auto"/>
              </w:rPr>
            </w:pPr>
          </w:p>
        </w:tc>
        <w:tc>
          <w:tcPr>
            <w:tcW w:w="0" w:type="dxa"/>
            <w:vAlign w:val="bottom"/>
          </w:tcPr>
          <w:p>
            <w:pPr>
              <w:spacing w:after="0"/>
              <w:rPr>
                <w:sz w:val="1"/>
                <w:szCs w:val="1"/>
                <w:color w:val="auto"/>
              </w:rPr>
            </w:pPr>
          </w:p>
        </w:tc>
      </w:tr>
      <w:tr>
        <w:trPr>
          <w:trHeight w:val="127"/>
        </w:trPr>
        <w:tc>
          <w:tcPr>
            <w:tcW w:w="100" w:type="dxa"/>
            <w:vAlign w:val="bottom"/>
            <w:tcBorders>
              <w:left w:val="single" w:sz="8" w:color="auto"/>
              <w:bottom w:val="single" w:sz="8" w:color="5B9BD5"/>
            </w:tcBorders>
            <w:shd w:val="clear" w:color="auto" w:fill="5B9BD5"/>
          </w:tcPr>
          <w:p>
            <w:pPr>
              <w:spacing w:after="0"/>
              <w:rPr>
                <w:sz w:val="11"/>
                <w:szCs w:val="11"/>
                <w:color w:val="auto"/>
              </w:rPr>
            </w:pPr>
          </w:p>
        </w:tc>
        <w:tc>
          <w:tcPr>
            <w:tcW w:w="1760" w:type="dxa"/>
            <w:vAlign w:val="bottom"/>
            <w:tcBorders>
              <w:bottom w:val="single" w:sz="8" w:color="5B9BD5"/>
            </w:tcBorders>
            <w:vMerge w:val="restart"/>
            <w:shd w:val="clear" w:color="auto" w:fill="5B9BD5"/>
          </w:tcPr>
          <w:p>
            <w:pPr>
              <w:jc w:val="center"/>
              <w:spacing w:after="0"/>
              <w:rPr>
                <w:sz w:val="20"/>
                <w:szCs w:val="20"/>
                <w:color w:val="auto"/>
              </w:rPr>
            </w:pPr>
            <w:r>
              <w:rPr>
                <w:rFonts w:ascii="Calibri" w:cs="Calibri" w:eastAsia="Calibri" w:hAnsi="Calibri"/>
                <w:sz w:val="22"/>
                <w:szCs w:val="22"/>
                <w:b w:val="1"/>
                <w:bCs w:val="1"/>
                <w:color w:val="FFFFFF"/>
                <w:w w:val="99"/>
              </w:rPr>
              <w:t>Region/</w:t>
            </w:r>
          </w:p>
        </w:tc>
        <w:tc>
          <w:tcPr>
            <w:tcW w:w="120" w:type="dxa"/>
            <w:vAlign w:val="bottom"/>
            <w:tcBorders>
              <w:bottom w:val="single" w:sz="8" w:color="5B9BD5"/>
              <w:right w:val="single" w:sz="8" w:color="auto"/>
            </w:tcBorders>
            <w:shd w:val="clear" w:color="auto" w:fill="5B9BD5"/>
          </w:tcPr>
          <w:p>
            <w:pPr>
              <w:spacing w:after="0"/>
              <w:rPr>
                <w:sz w:val="11"/>
                <w:szCs w:val="11"/>
                <w:color w:val="auto"/>
              </w:rPr>
            </w:pPr>
          </w:p>
        </w:tc>
        <w:tc>
          <w:tcPr>
            <w:tcW w:w="80" w:type="dxa"/>
            <w:vAlign w:val="bottom"/>
            <w:tcBorders>
              <w:bottom w:val="single" w:sz="8" w:color="5B9BD5"/>
            </w:tcBorders>
            <w:shd w:val="clear" w:color="auto" w:fill="5B9BD5"/>
          </w:tcPr>
          <w:p>
            <w:pPr>
              <w:spacing w:after="0"/>
              <w:rPr>
                <w:sz w:val="11"/>
                <w:szCs w:val="11"/>
                <w:color w:val="auto"/>
              </w:rPr>
            </w:pPr>
          </w:p>
        </w:tc>
        <w:tc>
          <w:tcPr>
            <w:tcW w:w="1020" w:type="dxa"/>
            <w:vAlign w:val="bottom"/>
            <w:tcBorders>
              <w:bottom w:val="single" w:sz="8" w:color="5B9BD5"/>
            </w:tcBorders>
            <w:vMerge w:val="continue"/>
            <w:shd w:val="clear" w:color="auto" w:fill="5B9BD5"/>
          </w:tcPr>
          <w:p>
            <w:pPr>
              <w:spacing w:after="0"/>
              <w:rPr>
                <w:sz w:val="11"/>
                <w:szCs w:val="11"/>
                <w:color w:val="auto"/>
              </w:rPr>
            </w:pPr>
          </w:p>
        </w:tc>
        <w:tc>
          <w:tcPr>
            <w:tcW w:w="120" w:type="dxa"/>
            <w:vAlign w:val="bottom"/>
            <w:tcBorders>
              <w:bottom w:val="single" w:sz="8" w:color="5B9BD5"/>
              <w:right w:val="single" w:sz="8" w:color="auto"/>
            </w:tcBorders>
            <w:shd w:val="clear" w:color="auto" w:fill="5B9BD5"/>
          </w:tcPr>
          <w:p>
            <w:pPr>
              <w:spacing w:after="0"/>
              <w:rPr>
                <w:sz w:val="11"/>
                <w:szCs w:val="11"/>
                <w:color w:val="auto"/>
              </w:rPr>
            </w:pPr>
          </w:p>
        </w:tc>
        <w:tc>
          <w:tcPr>
            <w:tcW w:w="80" w:type="dxa"/>
            <w:vAlign w:val="bottom"/>
            <w:tcBorders>
              <w:bottom w:val="single" w:sz="8" w:color="auto"/>
            </w:tcBorders>
            <w:shd w:val="clear" w:color="auto" w:fill="5B9BD5"/>
          </w:tcPr>
          <w:p>
            <w:pPr>
              <w:spacing w:after="0"/>
              <w:rPr>
                <w:sz w:val="11"/>
                <w:szCs w:val="11"/>
                <w:color w:val="auto"/>
              </w:rPr>
            </w:pPr>
          </w:p>
        </w:tc>
        <w:tc>
          <w:tcPr>
            <w:tcW w:w="1300" w:type="dxa"/>
            <w:vAlign w:val="bottom"/>
            <w:tcBorders>
              <w:bottom w:val="single" w:sz="8" w:color="auto"/>
            </w:tcBorders>
            <w:shd w:val="clear" w:color="auto" w:fill="5B9BD5"/>
          </w:tcPr>
          <w:p>
            <w:pPr>
              <w:spacing w:after="0"/>
              <w:rPr>
                <w:sz w:val="11"/>
                <w:szCs w:val="11"/>
                <w:color w:val="auto"/>
              </w:rPr>
            </w:pPr>
          </w:p>
        </w:tc>
        <w:tc>
          <w:tcPr>
            <w:tcW w:w="120" w:type="dxa"/>
            <w:vAlign w:val="bottom"/>
            <w:tcBorders>
              <w:bottom w:val="single" w:sz="8" w:color="auto"/>
              <w:right w:val="single" w:sz="8" w:color="5B9BD5"/>
            </w:tcBorders>
            <w:shd w:val="clear" w:color="auto" w:fill="5B9BD5"/>
          </w:tcPr>
          <w:p>
            <w:pPr>
              <w:spacing w:after="0"/>
              <w:rPr>
                <w:sz w:val="11"/>
                <w:szCs w:val="11"/>
                <w:color w:val="auto"/>
              </w:rPr>
            </w:pPr>
          </w:p>
        </w:tc>
        <w:tc>
          <w:tcPr>
            <w:tcW w:w="80" w:type="dxa"/>
            <w:vAlign w:val="bottom"/>
            <w:tcBorders>
              <w:bottom w:val="single" w:sz="8" w:color="auto"/>
            </w:tcBorders>
            <w:shd w:val="clear" w:color="auto" w:fill="5B9BD5"/>
          </w:tcPr>
          <w:p>
            <w:pPr>
              <w:spacing w:after="0"/>
              <w:rPr>
                <w:sz w:val="11"/>
                <w:szCs w:val="11"/>
                <w:color w:val="auto"/>
              </w:rPr>
            </w:pPr>
          </w:p>
        </w:tc>
        <w:tc>
          <w:tcPr>
            <w:tcW w:w="1320" w:type="dxa"/>
            <w:vAlign w:val="bottom"/>
            <w:tcBorders>
              <w:bottom w:val="single" w:sz="8" w:color="auto"/>
            </w:tcBorders>
            <w:shd w:val="clear" w:color="auto" w:fill="5B9BD5"/>
          </w:tcPr>
          <w:p>
            <w:pPr>
              <w:spacing w:after="0"/>
              <w:rPr>
                <w:sz w:val="11"/>
                <w:szCs w:val="11"/>
                <w:color w:val="auto"/>
              </w:rPr>
            </w:pPr>
          </w:p>
        </w:tc>
        <w:tc>
          <w:tcPr>
            <w:tcW w:w="120" w:type="dxa"/>
            <w:vAlign w:val="bottom"/>
            <w:tcBorders>
              <w:bottom w:val="single" w:sz="8" w:color="auto"/>
              <w:right w:val="single" w:sz="8" w:color="5B9BD5"/>
            </w:tcBorders>
            <w:shd w:val="clear" w:color="auto" w:fill="5B9BD5"/>
          </w:tcPr>
          <w:p>
            <w:pPr>
              <w:spacing w:after="0"/>
              <w:rPr>
                <w:sz w:val="11"/>
                <w:szCs w:val="11"/>
                <w:color w:val="auto"/>
              </w:rPr>
            </w:pPr>
          </w:p>
        </w:tc>
        <w:tc>
          <w:tcPr>
            <w:tcW w:w="100" w:type="dxa"/>
            <w:vAlign w:val="bottom"/>
            <w:tcBorders>
              <w:bottom w:val="single" w:sz="8" w:color="auto"/>
            </w:tcBorders>
            <w:shd w:val="clear" w:color="auto" w:fill="5B9BD5"/>
          </w:tcPr>
          <w:p>
            <w:pPr>
              <w:spacing w:after="0"/>
              <w:rPr>
                <w:sz w:val="11"/>
                <w:szCs w:val="11"/>
                <w:color w:val="auto"/>
              </w:rPr>
            </w:pPr>
          </w:p>
        </w:tc>
        <w:tc>
          <w:tcPr>
            <w:tcW w:w="1040" w:type="dxa"/>
            <w:vAlign w:val="bottom"/>
            <w:tcBorders>
              <w:bottom w:val="single" w:sz="8" w:color="auto"/>
            </w:tcBorders>
            <w:shd w:val="clear" w:color="auto" w:fill="5B9BD5"/>
          </w:tcPr>
          <w:p>
            <w:pPr>
              <w:spacing w:after="0"/>
              <w:rPr>
                <w:sz w:val="11"/>
                <w:szCs w:val="11"/>
                <w:color w:val="auto"/>
              </w:rPr>
            </w:pPr>
          </w:p>
        </w:tc>
        <w:tc>
          <w:tcPr>
            <w:tcW w:w="120" w:type="dxa"/>
            <w:vAlign w:val="bottom"/>
            <w:tcBorders>
              <w:bottom w:val="single" w:sz="8" w:color="auto"/>
              <w:right w:val="single" w:sz="8" w:color="auto"/>
            </w:tcBorders>
            <w:shd w:val="clear" w:color="auto" w:fill="5B9BD5"/>
          </w:tcPr>
          <w:p>
            <w:pPr>
              <w:spacing w:after="0"/>
              <w:rPr>
                <w:sz w:val="11"/>
                <w:szCs w:val="11"/>
                <w:color w:val="auto"/>
              </w:rPr>
            </w:pPr>
          </w:p>
        </w:tc>
        <w:tc>
          <w:tcPr>
            <w:tcW w:w="100" w:type="dxa"/>
            <w:vAlign w:val="bottom"/>
            <w:tcBorders>
              <w:bottom w:val="single" w:sz="8" w:color="auto"/>
            </w:tcBorders>
            <w:shd w:val="clear" w:color="auto" w:fill="5B9BD5"/>
          </w:tcPr>
          <w:p>
            <w:pPr>
              <w:spacing w:after="0"/>
              <w:rPr>
                <w:sz w:val="11"/>
                <w:szCs w:val="11"/>
                <w:color w:val="auto"/>
              </w:rPr>
            </w:pPr>
          </w:p>
        </w:tc>
        <w:tc>
          <w:tcPr>
            <w:tcW w:w="1400" w:type="dxa"/>
            <w:vAlign w:val="bottom"/>
            <w:tcBorders>
              <w:bottom w:val="single" w:sz="8" w:color="auto"/>
            </w:tcBorders>
            <w:shd w:val="clear" w:color="auto" w:fill="5B9BD5"/>
          </w:tcPr>
          <w:p>
            <w:pPr>
              <w:spacing w:after="0"/>
              <w:rPr>
                <w:sz w:val="11"/>
                <w:szCs w:val="11"/>
                <w:color w:val="auto"/>
              </w:rPr>
            </w:pPr>
          </w:p>
        </w:tc>
        <w:tc>
          <w:tcPr>
            <w:tcW w:w="120" w:type="dxa"/>
            <w:vAlign w:val="bottom"/>
            <w:tcBorders>
              <w:bottom w:val="single" w:sz="8" w:color="auto"/>
              <w:right w:val="single" w:sz="8" w:color="5B9BD5"/>
            </w:tcBorders>
            <w:shd w:val="clear" w:color="auto" w:fill="5B9BD5"/>
          </w:tcPr>
          <w:p>
            <w:pPr>
              <w:spacing w:after="0"/>
              <w:rPr>
                <w:sz w:val="11"/>
                <w:szCs w:val="11"/>
                <w:color w:val="auto"/>
              </w:rPr>
            </w:pPr>
          </w:p>
        </w:tc>
        <w:tc>
          <w:tcPr>
            <w:tcW w:w="100" w:type="dxa"/>
            <w:vAlign w:val="bottom"/>
            <w:tcBorders>
              <w:bottom w:val="single" w:sz="8" w:color="auto"/>
            </w:tcBorders>
            <w:shd w:val="clear" w:color="auto" w:fill="5B9BD5"/>
          </w:tcPr>
          <w:p>
            <w:pPr>
              <w:spacing w:after="0"/>
              <w:rPr>
                <w:sz w:val="11"/>
                <w:szCs w:val="11"/>
                <w:color w:val="auto"/>
              </w:rPr>
            </w:pPr>
          </w:p>
        </w:tc>
        <w:tc>
          <w:tcPr>
            <w:tcW w:w="1240" w:type="dxa"/>
            <w:vAlign w:val="bottom"/>
            <w:tcBorders>
              <w:bottom w:val="single" w:sz="8" w:color="auto"/>
            </w:tcBorders>
            <w:shd w:val="clear" w:color="auto" w:fill="5B9BD5"/>
          </w:tcPr>
          <w:p>
            <w:pPr>
              <w:spacing w:after="0"/>
              <w:rPr>
                <w:sz w:val="11"/>
                <w:szCs w:val="11"/>
                <w:color w:val="auto"/>
              </w:rPr>
            </w:pPr>
          </w:p>
        </w:tc>
        <w:tc>
          <w:tcPr>
            <w:tcW w:w="120" w:type="dxa"/>
            <w:vAlign w:val="bottom"/>
            <w:tcBorders>
              <w:bottom w:val="single" w:sz="8" w:color="auto"/>
              <w:right w:val="single" w:sz="8" w:color="auto"/>
            </w:tcBorders>
            <w:shd w:val="clear" w:color="auto" w:fill="5B9BD5"/>
          </w:tcPr>
          <w:p>
            <w:pPr>
              <w:spacing w:after="0"/>
              <w:rPr>
                <w:sz w:val="11"/>
                <w:szCs w:val="11"/>
                <w:color w:val="auto"/>
              </w:rPr>
            </w:pPr>
          </w:p>
        </w:tc>
        <w:tc>
          <w:tcPr>
            <w:tcW w:w="0" w:type="dxa"/>
            <w:vAlign w:val="bottom"/>
          </w:tcPr>
          <w:p>
            <w:pPr>
              <w:spacing w:after="0"/>
              <w:rPr>
                <w:sz w:val="1"/>
                <w:szCs w:val="1"/>
                <w:color w:val="auto"/>
              </w:rPr>
            </w:pPr>
          </w:p>
        </w:tc>
      </w:tr>
      <w:tr>
        <w:trPr>
          <w:trHeight w:val="154"/>
        </w:trPr>
        <w:tc>
          <w:tcPr>
            <w:tcW w:w="100" w:type="dxa"/>
            <w:vAlign w:val="bottom"/>
            <w:tcBorders>
              <w:left w:val="single" w:sz="8" w:color="auto"/>
            </w:tcBorders>
            <w:shd w:val="clear" w:color="auto" w:fill="5B9BD5"/>
          </w:tcPr>
          <w:p>
            <w:pPr>
              <w:spacing w:after="0"/>
              <w:rPr>
                <w:sz w:val="13"/>
                <w:szCs w:val="13"/>
                <w:color w:val="auto"/>
              </w:rPr>
            </w:pPr>
          </w:p>
        </w:tc>
        <w:tc>
          <w:tcPr>
            <w:tcW w:w="1760" w:type="dxa"/>
            <w:vAlign w:val="bottom"/>
            <w:vMerge w:val="continue"/>
            <w:shd w:val="clear" w:color="auto" w:fill="5B9BD5"/>
          </w:tcPr>
          <w:p>
            <w:pPr>
              <w:spacing w:after="0"/>
              <w:rPr>
                <w:sz w:val="13"/>
                <w:szCs w:val="13"/>
                <w:color w:val="auto"/>
              </w:rPr>
            </w:pPr>
          </w:p>
        </w:tc>
        <w:tc>
          <w:tcPr>
            <w:tcW w:w="120" w:type="dxa"/>
            <w:vAlign w:val="bottom"/>
            <w:tcBorders>
              <w:right w:val="single" w:sz="8" w:color="auto"/>
            </w:tcBorders>
            <w:shd w:val="clear" w:color="auto" w:fill="5B9BD5"/>
          </w:tcPr>
          <w:p>
            <w:pPr>
              <w:spacing w:after="0"/>
              <w:rPr>
                <w:sz w:val="13"/>
                <w:szCs w:val="13"/>
                <w:color w:val="auto"/>
              </w:rPr>
            </w:pPr>
          </w:p>
        </w:tc>
        <w:tc>
          <w:tcPr>
            <w:tcW w:w="80" w:type="dxa"/>
            <w:vAlign w:val="bottom"/>
            <w:shd w:val="clear" w:color="auto" w:fill="5B9BD5"/>
          </w:tcPr>
          <w:p>
            <w:pPr>
              <w:spacing w:after="0"/>
              <w:rPr>
                <w:sz w:val="13"/>
                <w:szCs w:val="13"/>
                <w:color w:val="auto"/>
              </w:rPr>
            </w:pPr>
          </w:p>
        </w:tc>
        <w:tc>
          <w:tcPr>
            <w:tcW w:w="1020" w:type="dxa"/>
            <w:vAlign w:val="bottom"/>
            <w:vMerge w:val="restart"/>
            <w:shd w:val="clear" w:color="auto" w:fill="5B9BD5"/>
          </w:tcPr>
          <w:p>
            <w:pPr>
              <w:jc w:val="center"/>
              <w:spacing w:after="0"/>
              <w:rPr>
                <w:sz w:val="20"/>
                <w:szCs w:val="20"/>
                <w:color w:val="auto"/>
              </w:rPr>
            </w:pPr>
            <w:r>
              <w:rPr>
                <w:rFonts w:ascii="Calibri" w:cs="Calibri" w:eastAsia="Calibri" w:hAnsi="Calibri"/>
                <w:sz w:val="22"/>
                <w:szCs w:val="22"/>
                <w:b w:val="1"/>
                <w:bCs w:val="1"/>
                <w:color w:val="FFFFFF"/>
                <w:w w:val="99"/>
                <w:shd w:val="clear" w:color="auto" w:fill="5B9BD5"/>
              </w:rPr>
              <w:t>(10,000s)</w:t>
            </w:r>
          </w:p>
        </w:tc>
        <w:tc>
          <w:tcPr>
            <w:tcW w:w="120" w:type="dxa"/>
            <w:vAlign w:val="bottom"/>
            <w:tcBorders>
              <w:right w:val="single" w:sz="8" w:color="auto"/>
            </w:tcBorders>
            <w:shd w:val="clear" w:color="auto" w:fill="5B9BD5"/>
          </w:tcPr>
          <w:p>
            <w:pPr>
              <w:spacing w:after="0"/>
              <w:rPr>
                <w:sz w:val="13"/>
                <w:szCs w:val="13"/>
                <w:color w:val="auto"/>
              </w:rPr>
            </w:pPr>
          </w:p>
        </w:tc>
        <w:tc>
          <w:tcPr>
            <w:tcW w:w="80" w:type="dxa"/>
            <w:vAlign w:val="bottom"/>
            <w:shd w:val="clear" w:color="auto" w:fill="5B9BD5"/>
          </w:tcPr>
          <w:p>
            <w:pPr>
              <w:spacing w:after="0"/>
              <w:rPr>
                <w:sz w:val="13"/>
                <w:szCs w:val="13"/>
                <w:color w:val="auto"/>
              </w:rPr>
            </w:pPr>
          </w:p>
        </w:tc>
        <w:tc>
          <w:tcPr>
            <w:tcW w:w="1300" w:type="dxa"/>
            <w:vAlign w:val="bottom"/>
            <w:vMerge w:val="restart"/>
            <w:shd w:val="clear" w:color="auto" w:fill="5B9BD5"/>
          </w:tcPr>
          <w:p>
            <w:pPr>
              <w:jc w:val="center"/>
              <w:spacing w:after="0"/>
              <w:rPr>
                <w:sz w:val="20"/>
                <w:szCs w:val="20"/>
                <w:color w:val="auto"/>
              </w:rPr>
            </w:pPr>
            <w:r>
              <w:rPr>
                <w:rFonts w:ascii="Calibri" w:cs="Calibri" w:eastAsia="Calibri" w:hAnsi="Calibri"/>
                <w:sz w:val="22"/>
                <w:szCs w:val="22"/>
                <w:b w:val="1"/>
                <w:bCs w:val="1"/>
                <w:color w:val="FFFFFF"/>
              </w:rPr>
              <w:t>Confirmed</w:t>
            </w:r>
          </w:p>
        </w:tc>
        <w:tc>
          <w:tcPr>
            <w:tcW w:w="120" w:type="dxa"/>
            <w:vAlign w:val="bottom"/>
            <w:tcBorders>
              <w:right w:val="single" w:sz="8" w:color="auto"/>
            </w:tcBorders>
            <w:shd w:val="clear" w:color="auto" w:fill="5B9BD5"/>
          </w:tcPr>
          <w:p>
            <w:pPr>
              <w:spacing w:after="0"/>
              <w:rPr>
                <w:sz w:val="13"/>
                <w:szCs w:val="13"/>
                <w:color w:val="auto"/>
              </w:rPr>
            </w:pPr>
          </w:p>
        </w:tc>
        <w:tc>
          <w:tcPr>
            <w:tcW w:w="80" w:type="dxa"/>
            <w:vAlign w:val="bottom"/>
            <w:shd w:val="clear" w:color="auto" w:fill="5B9BD5"/>
          </w:tcPr>
          <w:p>
            <w:pPr>
              <w:spacing w:after="0"/>
              <w:rPr>
                <w:sz w:val="13"/>
                <w:szCs w:val="13"/>
                <w:color w:val="auto"/>
              </w:rPr>
            </w:pPr>
          </w:p>
        </w:tc>
        <w:tc>
          <w:tcPr>
            <w:tcW w:w="1320" w:type="dxa"/>
            <w:vAlign w:val="bottom"/>
            <w:vMerge w:val="restart"/>
            <w:shd w:val="clear" w:color="auto" w:fill="5B9BD5"/>
          </w:tcPr>
          <w:p>
            <w:pPr>
              <w:jc w:val="center"/>
              <w:spacing w:after="0"/>
              <w:rPr>
                <w:sz w:val="20"/>
                <w:szCs w:val="20"/>
                <w:color w:val="auto"/>
              </w:rPr>
            </w:pPr>
            <w:r>
              <w:rPr>
                <w:rFonts w:ascii="Calibri" w:cs="Calibri" w:eastAsia="Calibri" w:hAnsi="Calibri"/>
                <w:sz w:val="22"/>
                <w:szCs w:val="22"/>
                <w:b w:val="1"/>
                <w:bCs w:val="1"/>
                <w:color w:val="FFFFFF"/>
              </w:rPr>
              <w:t>Suspected</w:t>
            </w:r>
          </w:p>
        </w:tc>
        <w:tc>
          <w:tcPr>
            <w:tcW w:w="120" w:type="dxa"/>
            <w:vAlign w:val="bottom"/>
            <w:tcBorders>
              <w:right w:val="single" w:sz="8" w:color="auto"/>
            </w:tcBorders>
            <w:shd w:val="clear" w:color="auto" w:fill="5B9BD5"/>
          </w:tcPr>
          <w:p>
            <w:pPr>
              <w:spacing w:after="0"/>
              <w:rPr>
                <w:sz w:val="13"/>
                <w:szCs w:val="13"/>
                <w:color w:val="auto"/>
              </w:rPr>
            </w:pPr>
          </w:p>
        </w:tc>
        <w:tc>
          <w:tcPr>
            <w:tcW w:w="100" w:type="dxa"/>
            <w:vAlign w:val="bottom"/>
            <w:shd w:val="clear" w:color="auto" w:fill="5B9BD5"/>
          </w:tcPr>
          <w:p>
            <w:pPr>
              <w:spacing w:after="0"/>
              <w:rPr>
                <w:sz w:val="13"/>
                <w:szCs w:val="13"/>
                <w:color w:val="auto"/>
              </w:rPr>
            </w:pPr>
          </w:p>
        </w:tc>
        <w:tc>
          <w:tcPr>
            <w:tcW w:w="1040" w:type="dxa"/>
            <w:vAlign w:val="bottom"/>
            <w:vMerge w:val="restart"/>
            <w:shd w:val="clear" w:color="auto" w:fill="5B9BD5"/>
          </w:tcPr>
          <w:p>
            <w:pPr>
              <w:ind w:left="200"/>
              <w:spacing w:after="0"/>
              <w:rPr>
                <w:sz w:val="20"/>
                <w:szCs w:val="20"/>
                <w:color w:val="auto"/>
              </w:rPr>
            </w:pPr>
            <w:r>
              <w:rPr>
                <w:rFonts w:ascii="Calibri" w:cs="Calibri" w:eastAsia="Calibri" w:hAnsi="Calibri"/>
                <w:sz w:val="22"/>
                <w:szCs w:val="22"/>
                <w:b w:val="1"/>
                <w:bCs w:val="1"/>
                <w:color w:val="FFFFFF"/>
              </w:rPr>
              <w:t>Deaths</w:t>
            </w:r>
          </w:p>
        </w:tc>
        <w:tc>
          <w:tcPr>
            <w:tcW w:w="120" w:type="dxa"/>
            <w:vAlign w:val="bottom"/>
            <w:tcBorders>
              <w:right w:val="single" w:sz="8" w:color="auto"/>
            </w:tcBorders>
            <w:shd w:val="clear" w:color="auto" w:fill="5B9BD5"/>
          </w:tcPr>
          <w:p>
            <w:pPr>
              <w:spacing w:after="0"/>
              <w:rPr>
                <w:sz w:val="13"/>
                <w:szCs w:val="13"/>
                <w:color w:val="auto"/>
              </w:rPr>
            </w:pPr>
          </w:p>
        </w:tc>
        <w:tc>
          <w:tcPr>
            <w:tcW w:w="100" w:type="dxa"/>
            <w:vAlign w:val="bottom"/>
            <w:shd w:val="clear" w:color="auto" w:fill="5B9BD5"/>
          </w:tcPr>
          <w:p>
            <w:pPr>
              <w:spacing w:after="0"/>
              <w:rPr>
                <w:sz w:val="13"/>
                <w:szCs w:val="13"/>
                <w:color w:val="auto"/>
              </w:rPr>
            </w:pPr>
          </w:p>
        </w:tc>
        <w:tc>
          <w:tcPr>
            <w:tcW w:w="1400" w:type="dxa"/>
            <w:vAlign w:val="bottom"/>
            <w:vMerge w:val="restart"/>
            <w:shd w:val="clear" w:color="auto" w:fill="5B9BD5"/>
          </w:tcPr>
          <w:p>
            <w:pPr>
              <w:jc w:val="center"/>
              <w:spacing w:after="0"/>
              <w:rPr>
                <w:sz w:val="20"/>
                <w:szCs w:val="20"/>
                <w:color w:val="auto"/>
              </w:rPr>
            </w:pPr>
            <w:r>
              <w:rPr>
                <w:rFonts w:ascii="Calibri" w:cs="Calibri" w:eastAsia="Calibri" w:hAnsi="Calibri"/>
                <w:sz w:val="22"/>
                <w:szCs w:val="22"/>
                <w:b w:val="1"/>
                <w:bCs w:val="1"/>
                <w:color w:val="FFFFFF"/>
                <w:w w:val="99"/>
              </w:rPr>
              <w:t>Confirmed</w:t>
            </w:r>
          </w:p>
        </w:tc>
        <w:tc>
          <w:tcPr>
            <w:tcW w:w="120" w:type="dxa"/>
            <w:vAlign w:val="bottom"/>
            <w:tcBorders>
              <w:right w:val="single" w:sz="8" w:color="auto"/>
            </w:tcBorders>
            <w:shd w:val="clear" w:color="auto" w:fill="5B9BD5"/>
          </w:tcPr>
          <w:p>
            <w:pPr>
              <w:spacing w:after="0"/>
              <w:rPr>
                <w:sz w:val="13"/>
                <w:szCs w:val="13"/>
                <w:color w:val="auto"/>
              </w:rPr>
            </w:pPr>
          </w:p>
        </w:tc>
        <w:tc>
          <w:tcPr>
            <w:tcW w:w="100" w:type="dxa"/>
            <w:vAlign w:val="bottom"/>
            <w:shd w:val="clear" w:color="auto" w:fill="5B9BD5"/>
          </w:tcPr>
          <w:p>
            <w:pPr>
              <w:spacing w:after="0"/>
              <w:rPr>
                <w:sz w:val="13"/>
                <w:szCs w:val="13"/>
                <w:color w:val="auto"/>
              </w:rPr>
            </w:pPr>
          </w:p>
        </w:tc>
        <w:tc>
          <w:tcPr>
            <w:tcW w:w="1240" w:type="dxa"/>
            <w:vAlign w:val="bottom"/>
            <w:vMerge w:val="restart"/>
            <w:shd w:val="clear" w:color="auto" w:fill="5B9BD5"/>
          </w:tcPr>
          <w:p>
            <w:pPr>
              <w:ind w:left="300"/>
              <w:spacing w:after="0"/>
              <w:rPr>
                <w:sz w:val="20"/>
                <w:szCs w:val="20"/>
                <w:color w:val="auto"/>
              </w:rPr>
            </w:pPr>
            <w:r>
              <w:rPr>
                <w:rFonts w:ascii="Calibri" w:cs="Calibri" w:eastAsia="Calibri" w:hAnsi="Calibri"/>
                <w:sz w:val="22"/>
                <w:szCs w:val="22"/>
                <w:b w:val="1"/>
                <w:bCs w:val="1"/>
                <w:color w:val="FFFFFF"/>
              </w:rPr>
              <w:t>Deaths</w:t>
            </w:r>
          </w:p>
        </w:tc>
        <w:tc>
          <w:tcPr>
            <w:tcW w:w="120" w:type="dxa"/>
            <w:vAlign w:val="bottom"/>
            <w:tcBorders>
              <w:right w:val="single" w:sz="8" w:color="auto"/>
            </w:tcBorders>
            <w:shd w:val="clear" w:color="auto" w:fill="5B9BD5"/>
          </w:tcPr>
          <w:p>
            <w:pPr>
              <w:spacing w:after="0"/>
              <w:rPr>
                <w:sz w:val="13"/>
                <w:szCs w:val="13"/>
                <w:color w:val="auto"/>
              </w:rPr>
            </w:pPr>
          </w:p>
        </w:tc>
        <w:tc>
          <w:tcPr>
            <w:tcW w:w="0" w:type="dxa"/>
            <w:vAlign w:val="bottom"/>
          </w:tcPr>
          <w:p>
            <w:pPr>
              <w:spacing w:after="0"/>
              <w:rPr>
                <w:sz w:val="1"/>
                <w:szCs w:val="1"/>
                <w:color w:val="auto"/>
              </w:rPr>
            </w:pPr>
          </w:p>
        </w:tc>
      </w:tr>
      <w:tr>
        <w:trPr>
          <w:trHeight w:val="132"/>
        </w:trPr>
        <w:tc>
          <w:tcPr>
            <w:tcW w:w="100" w:type="dxa"/>
            <w:vAlign w:val="bottom"/>
            <w:tcBorders>
              <w:left w:val="single" w:sz="8" w:color="auto"/>
            </w:tcBorders>
            <w:shd w:val="clear" w:color="auto" w:fill="5B9BD5"/>
          </w:tcPr>
          <w:p>
            <w:pPr>
              <w:spacing w:after="0"/>
              <w:rPr>
                <w:sz w:val="11"/>
                <w:szCs w:val="11"/>
                <w:color w:val="auto"/>
              </w:rPr>
            </w:pPr>
          </w:p>
        </w:tc>
        <w:tc>
          <w:tcPr>
            <w:tcW w:w="1760" w:type="dxa"/>
            <w:vAlign w:val="bottom"/>
            <w:vMerge w:val="restart"/>
            <w:shd w:val="clear" w:color="auto" w:fill="5B9BD5"/>
          </w:tcPr>
          <w:p>
            <w:pPr>
              <w:jc w:val="center"/>
              <w:spacing w:after="0" w:line="267" w:lineRule="exact"/>
              <w:rPr>
                <w:sz w:val="20"/>
                <w:szCs w:val="20"/>
                <w:color w:val="auto"/>
              </w:rPr>
            </w:pPr>
            <w:r>
              <w:rPr>
                <w:rFonts w:ascii="Calibri" w:cs="Calibri" w:eastAsia="Calibri" w:hAnsi="Calibri"/>
                <w:sz w:val="22"/>
                <w:szCs w:val="22"/>
                <w:b w:val="1"/>
                <w:bCs w:val="1"/>
                <w:color w:val="FFFFFF"/>
              </w:rPr>
              <w:t>City</w:t>
            </w:r>
          </w:p>
        </w:tc>
        <w:tc>
          <w:tcPr>
            <w:tcW w:w="120" w:type="dxa"/>
            <w:vAlign w:val="bottom"/>
            <w:tcBorders>
              <w:right w:val="single" w:sz="8" w:color="auto"/>
            </w:tcBorders>
            <w:shd w:val="clear" w:color="auto" w:fill="5B9BD5"/>
          </w:tcPr>
          <w:p>
            <w:pPr>
              <w:spacing w:after="0"/>
              <w:rPr>
                <w:sz w:val="11"/>
                <w:szCs w:val="11"/>
                <w:color w:val="auto"/>
              </w:rPr>
            </w:pPr>
          </w:p>
        </w:tc>
        <w:tc>
          <w:tcPr>
            <w:tcW w:w="80" w:type="dxa"/>
            <w:vAlign w:val="bottom"/>
            <w:shd w:val="clear" w:color="auto" w:fill="5B9BD5"/>
          </w:tcPr>
          <w:p>
            <w:pPr>
              <w:spacing w:after="0"/>
              <w:rPr>
                <w:sz w:val="11"/>
                <w:szCs w:val="11"/>
                <w:color w:val="auto"/>
              </w:rPr>
            </w:pPr>
          </w:p>
        </w:tc>
        <w:tc>
          <w:tcPr>
            <w:tcW w:w="1020" w:type="dxa"/>
            <w:vAlign w:val="bottom"/>
            <w:vMerge w:val="continue"/>
            <w:shd w:val="clear" w:color="auto" w:fill="5B9BD5"/>
          </w:tcPr>
          <w:p>
            <w:pPr>
              <w:spacing w:after="0"/>
              <w:rPr>
                <w:sz w:val="11"/>
                <w:szCs w:val="11"/>
                <w:color w:val="auto"/>
              </w:rPr>
            </w:pPr>
          </w:p>
        </w:tc>
        <w:tc>
          <w:tcPr>
            <w:tcW w:w="120" w:type="dxa"/>
            <w:vAlign w:val="bottom"/>
            <w:tcBorders>
              <w:right w:val="single" w:sz="8" w:color="auto"/>
            </w:tcBorders>
            <w:shd w:val="clear" w:color="auto" w:fill="5B9BD5"/>
          </w:tcPr>
          <w:p>
            <w:pPr>
              <w:spacing w:after="0"/>
              <w:rPr>
                <w:sz w:val="11"/>
                <w:szCs w:val="11"/>
                <w:color w:val="auto"/>
              </w:rPr>
            </w:pPr>
          </w:p>
        </w:tc>
        <w:tc>
          <w:tcPr>
            <w:tcW w:w="80" w:type="dxa"/>
            <w:vAlign w:val="bottom"/>
            <w:shd w:val="clear" w:color="auto" w:fill="5B9BD5"/>
          </w:tcPr>
          <w:p>
            <w:pPr>
              <w:spacing w:after="0"/>
              <w:rPr>
                <w:sz w:val="11"/>
                <w:szCs w:val="11"/>
                <w:color w:val="auto"/>
              </w:rPr>
            </w:pPr>
          </w:p>
        </w:tc>
        <w:tc>
          <w:tcPr>
            <w:tcW w:w="1300" w:type="dxa"/>
            <w:vAlign w:val="bottom"/>
            <w:vMerge w:val="continue"/>
            <w:shd w:val="clear" w:color="auto" w:fill="5B9BD5"/>
          </w:tcPr>
          <w:p>
            <w:pPr>
              <w:spacing w:after="0"/>
              <w:rPr>
                <w:sz w:val="11"/>
                <w:szCs w:val="11"/>
                <w:color w:val="auto"/>
              </w:rPr>
            </w:pPr>
          </w:p>
        </w:tc>
        <w:tc>
          <w:tcPr>
            <w:tcW w:w="120" w:type="dxa"/>
            <w:vAlign w:val="bottom"/>
            <w:tcBorders>
              <w:right w:val="single" w:sz="8" w:color="auto"/>
            </w:tcBorders>
            <w:shd w:val="clear" w:color="auto" w:fill="5B9BD5"/>
          </w:tcPr>
          <w:p>
            <w:pPr>
              <w:spacing w:after="0"/>
              <w:rPr>
                <w:sz w:val="11"/>
                <w:szCs w:val="11"/>
                <w:color w:val="auto"/>
              </w:rPr>
            </w:pPr>
          </w:p>
        </w:tc>
        <w:tc>
          <w:tcPr>
            <w:tcW w:w="80" w:type="dxa"/>
            <w:vAlign w:val="bottom"/>
            <w:shd w:val="clear" w:color="auto" w:fill="5B9BD5"/>
          </w:tcPr>
          <w:p>
            <w:pPr>
              <w:spacing w:after="0"/>
              <w:rPr>
                <w:sz w:val="11"/>
                <w:szCs w:val="11"/>
                <w:color w:val="auto"/>
              </w:rPr>
            </w:pPr>
          </w:p>
        </w:tc>
        <w:tc>
          <w:tcPr>
            <w:tcW w:w="1320" w:type="dxa"/>
            <w:vAlign w:val="bottom"/>
            <w:vMerge w:val="continue"/>
            <w:shd w:val="clear" w:color="auto" w:fill="5B9BD5"/>
          </w:tcPr>
          <w:p>
            <w:pPr>
              <w:spacing w:after="0"/>
              <w:rPr>
                <w:sz w:val="11"/>
                <w:szCs w:val="11"/>
                <w:color w:val="auto"/>
              </w:rPr>
            </w:pPr>
          </w:p>
        </w:tc>
        <w:tc>
          <w:tcPr>
            <w:tcW w:w="120" w:type="dxa"/>
            <w:vAlign w:val="bottom"/>
            <w:tcBorders>
              <w:right w:val="single" w:sz="8" w:color="auto"/>
            </w:tcBorders>
            <w:shd w:val="clear" w:color="auto" w:fill="5B9BD5"/>
          </w:tcPr>
          <w:p>
            <w:pPr>
              <w:spacing w:after="0"/>
              <w:rPr>
                <w:sz w:val="11"/>
                <w:szCs w:val="11"/>
                <w:color w:val="auto"/>
              </w:rPr>
            </w:pPr>
          </w:p>
        </w:tc>
        <w:tc>
          <w:tcPr>
            <w:tcW w:w="100" w:type="dxa"/>
            <w:vAlign w:val="bottom"/>
            <w:shd w:val="clear" w:color="auto" w:fill="5B9BD5"/>
          </w:tcPr>
          <w:p>
            <w:pPr>
              <w:spacing w:after="0"/>
              <w:rPr>
                <w:sz w:val="11"/>
                <w:szCs w:val="11"/>
                <w:color w:val="auto"/>
              </w:rPr>
            </w:pPr>
          </w:p>
        </w:tc>
        <w:tc>
          <w:tcPr>
            <w:tcW w:w="1040" w:type="dxa"/>
            <w:vAlign w:val="bottom"/>
            <w:vMerge w:val="continue"/>
            <w:shd w:val="clear" w:color="auto" w:fill="5B9BD5"/>
          </w:tcPr>
          <w:p>
            <w:pPr>
              <w:spacing w:after="0"/>
              <w:rPr>
                <w:sz w:val="11"/>
                <w:szCs w:val="11"/>
                <w:color w:val="auto"/>
              </w:rPr>
            </w:pPr>
          </w:p>
        </w:tc>
        <w:tc>
          <w:tcPr>
            <w:tcW w:w="120" w:type="dxa"/>
            <w:vAlign w:val="bottom"/>
            <w:tcBorders>
              <w:right w:val="single" w:sz="8" w:color="auto"/>
            </w:tcBorders>
            <w:shd w:val="clear" w:color="auto" w:fill="5B9BD5"/>
          </w:tcPr>
          <w:p>
            <w:pPr>
              <w:spacing w:after="0"/>
              <w:rPr>
                <w:sz w:val="11"/>
                <w:szCs w:val="11"/>
                <w:color w:val="auto"/>
              </w:rPr>
            </w:pPr>
          </w:p>
        </w:tc>
        <w:tc>
          <w:tcPr>
            <w:tcW w:w="100" w:type="dxa"/>
            <w:vAlign w:val="bottom"/>
            <w:shd w:val="clear" w:color="auto" w:fill="5B9BD5"/>
          </w:tcPr>
          <w:p>
            <w:pPr>
              <w:spacing w:after="0"/>
              <w:rPr>
                <w:sz w:val="11"/>
                <w:szCs w:val="11"/>
                <w:color w:val="auto"/>
              </w:rPr>
            </w:pPr>
          </w:p>
        </w:tc>
        <w:tc>
          <w:tcPr>
            <w:tcW w:w="1400" w:type="dxa"/>
            <w:vAlign w:val="bottom"/>
            <w:vMerge w:val="continue"/>
            <w:shd w:val="clear" w:color="auto" w:fill="5B9BD5"/>
          </w:tcPr>
          <w:p>
            <w:pPr>
              <w:spacing w:after="0"/>
              <w:rPr>
                <w:sz w:val="11"/>
                <w:szCs w:val="11"/>
                <w:color w:val="auto"/>
              </w:rPr>
            </w:pPr>
          </w:p>
        </w:tc>
        <w:tc>
          <w:tcPr>
            <w:tcW w:w="120" w:type="dxa"/>
            <w:vAlign w:val="bottom"/>
            <w:tcBorders>
              <w:right w:val="single" w:sz="8" w:color="auto"/>
            </w:tcBorders>
            <w:shd w:val="clear" w:color="auto" w:fill="5B9BD5"/>
          </w:tcPr>
          <w:p>
            <w:pPr>
              <w:spacing w:after="0"/>
              <w:rPr>
                <w:sz w:val="11"/>
                <w:szCs w:val="11"/>
                <w:color w:val="auto"/>
              </w:rPr>
            </w:pPr>
          </w:p>
        </w:tc>
        <w:tc>
          <w:tcPr>
            <w:tcW w:w="100" w:type="dxa"/>
            <w:vAlign w:val="bottom"/>
            <w:shd w:val="clear" w:color="auto" w:fill="5B9BD5"/>
          </w:tcPr>
          <w:p>
            <w:pPr>
              <w:spacing w:after="0"/>
              <w:rPr>
                <w:sz w:val="11"/>
                <w:szCs w:val="11"/>
                <w:color w:val="auto"/>
              </w:rPr>
            </w:pPr>
          </w:p>
        </w:tc>
        <w:tc>
          <w:tcPr>
            <w:tcW w:w="1240" w:type="dxa"/>
            <w:vAlign w:val="bottom"/>
            <w:vMerge w:val="continue"/>
            <w:shd w:val="clear" w:color="auto" w:fill="5B9BD5"/>
          </w:tcPr>
          <w:p>
            <w:pPr>
              <w:spacing w:after="0"/>
              <w:rPr>
                <w:sz w:val="11"/>
                <w:szCs w:val="11"/>
                <w:color w:val="auto"/>
              </w:rPr>
            </w:pPr>
          </w:p>
        </w:tc>
        <w:tc>
          <w:tcPr>
            <w:tcW w:w="120" w:type="dxa"/>
            <w:vAlign w:val="bottom"/>
            <w:tcBorders>
              <w:right w:val="single" w:sz="8" w:color="auto"/>
            </w:tcBorders>
            <w:shd w:val="clear" w:color="auto" w:fill="5B9BD5"/>
          </w:tcPr>
          <w:p>
            <w:pPr>
              <w:spacing w:after="0"/>
              <w:rPr>
                <w:sz w:val="11"/>
                <w:szCs w:val="11"/>
                <w:color w:val="auto"/>
              </w:rPr>
            </w:pPr>
          </w:p>
        </w:tc>
        <w:tc>
          <w:tcPr>
            <w:tcW w:w="0" w:type="dxa"/>
            <w:vAlign w:val="bottom"/>
          </w:tcPr>
          <w:p>
            <w:pPr>
              <w:spacing w:after="0"/>
              <w:rPr>
                <w:sz w:val="1"/>
                <w:szCs w:val="1"/>
                <w:color w:val="auto"/>
              </w:rPr>
            </w:pPr>
          </w:p>
        </w:tc>
      </w:tr>
      <w:tr>
        <w:trPr>
          <w:trHeight w:val="134"/>
        </w:trPr>
        <w:tc>
          <w:tcPr>
            <w:tcW w:w="100" w:type="dxa"/>
            <w:vAlign w:val="bottom"/>
            <w:tcBorders>
              <w:left w:val="single" w:sz="8" w:color="auto"/>
            </w:tcBorders>
            <w:shd w:val="clear" w:color="auto" w:fill="5B9BD5"/>
          </w:tcPr>
          <w:p>
            <w:pPr>
              <w:spacing w:after="0"/>
              <w:rPr>
                <w:sz w:val="11"/>
                <w:szCs w:val="11"/>
                <w:color w:val="auto"/>
              </w:rPr>
            </w:pPr>
          </w:p>
        </w:tc>
        <w:tc>
          <w:tcPr>
            <w:tcW w:w="1760" w:type="dxa"/>
            <w:vAlign w:val="bottom"/>
            <w:vMerge w:val="continue"/>
            <w:shd w:val="clear" w:color="auto" w:fill="5B9BD5"/>
          </w:tcPr>
          <w:p>
            <w:pPr>
              <w:spacing w:after="0"/>
              <w:rPr>
                <w:sz w:val="11"/>
                <w:szCs w:val="11"/>
                <w:color w:val="auto"/>
              </w:rPr>
            </w:pPr>
          </w:p>
        </w:tc>
        <w:tc>
          <w:tcPr>
            <w:tcW w:w="120" w:type="dxa"/>
            <w:vAlign w:val="bottom"/>
            <w:tcBorders>
              <w:right w:val="single" w:sz="8" w:color="auto"/>
            </w:tcBorders>
            <w:shd w:val="clear" w:color="auto" w:fill="5B9BD5"/>
          </w:tcPr>
          <w:p>
            <w:pPr>
              <w:spacing w:after="0"/>
              <w:rPr>
                <w:sz w:val="11"/>
                <w:szCs w:val="11"/>
                <w:color w:val="auto"/>
              </w:rPr>
            </w:pPr>
          </w:p>
        </w:tc>
        <w:tc>
          <w:tcPr>
            <w:tcW w:w="80" w:type="dxa"/>
            <w:vAlign w:val="bottom"/>
            <w:shd w:val="clear" w:color="auto" w:fill="5B9BD5"/>
          </w:tcPr>
          <w:p>
            <w:pPr>
              <w:spacing w:after="0"/>
              <w:rPr>
                <w:sz w:val="11"/>
                <w:szCs w:val="11"/>
                <w:color w:val="auto"/>
              </w:rPr>
            </w:pPr>
          </w:p>
        </w:tc>
        <w:tc>
          <w:tcPr>
            <w:tcW w:w="1020" w:type="dxa"/>
            <w:vAlign w:val="bottom"/>
            <w:shd w:val="clear" w:color="auto" w:fill="5B9BD5"/>
          </w:tcPr>
          <w:p>
            <w:pPr>
              <w:spacing w:after="0"/>
              <w:rPr>
                <w:sz w:val="11"/>
                <w:szCs w:val="11"/>
                <w:color w:val="auto"/>
              </w:rPr>
            </w:pPr>
          </w:p>
        </w:tc>
        <w:tc>
          <w:tcPr>
            <w:tcW w:w="120" w:type="dxa"/>
            <w:vAlign w:val="bottom"/>
            <w:tcBorders>
              <w:right w:val="single" w:sz="8" w:color="auto"/>
            </w:tcBorders>
            <w:shd w:val="clear" w:color="auto" w:fill="5B9BD5"/>
          </w:tcPr>
          <w:p>
            <w:pPr>
              <w:spacing w:after="0"/>
              <w:rPr>
                <w:sz w:val="11"/>
                <w:szCs w:val="11"/>
                <w:color w:val="auto"/>
              </w:rPr>
            </w:pPr>
          </w:p>
        </w:tc>
        <w:tc>
          <w:tcPr>
            <w:tcW w:w="80" w:type="dxa"/>
            <w:vAlign w:val="bottom"/>
            <w:shd w:val="clear" w:color="auto" w:fill="5B9BD5"/>
          </w:tcPr>
          <w:p>
            <w:pPr>
              <w:spacing w:after="0"/>
              <w:rPr>
                <w:sz w:val="11"/>
                <w:szCs w:val="11"/>
                <w:color w:val="auto"/>
              </w:rPr>
            </w:pPr>
          </w:p>
        </w:tc>
        <w:tc>
          <w:tcPr>
            <w:tcW w:w="1300" w:type="dxa"/>
            <w:vAlign w:val="bottom"/>
            <w:vMerge w:val="restart"/>
            <w:shd w:val="clear" w:color="auto" w:fill="5B9BD5"/>
          </w:tcPr>
          <w:p>
            <w:pPr>
              <w:jc w:val="center"/>
              <w:spacing w:after="0" w:line="267" w:lineRule="exact"/>
              <w:rPr>
                <w:sz w:val="20"/>
                <w:szCs w:val="20"/>
                <w:color w:val="auto"/>
              </w:rPr>
            </w:pPr>
            <w:r>
              <w:rPr>
                <w:rFonts w:ascii="Calibri" w:cs="Calibri" w:eastAsia="Calibri" w:hAnsi="Calibri"/>
                <w:sz w:val="22"/>
                <w:szCs w:val="22"/>
                <w:b w:val="1"/>
                <w:bCs w:val="1"/>
                <w:color w:val="FFFFFF"/>
              </w:rPr>
              <w:t>cases</w:t>
            </w:r>
          </w:p>
        </w:tc>
        <w:tc>
          <w:tcPr>
            <w:tcW w:w="120" w:type="dxa"/>
            <w:vAlign w:val="bottom"/>
            <w:tcBorders>
              <w:right w:val="single" w:sz="8" w:color="auto"/>
            </w:tcBorders>
            <w:shd w:val="clear" w:color="auto" w:fill="5B9BD5"/>
          </w:tcPr>
          <w:p>
            <w:pPr>
              <w:spacing w:after="0"/>
              <w:rPr>
                <w:sz w:val="11"/>
                <w:szCs w:val="11"/>
                <w:color w:val="auto"/>
              </w:rPr>
            </w:pPr>
          </w:p>
        </w:tc>
        <w:tc>
          <w:tcPr>
            <w:tcW w:w="80" w:type="dxa"/>
            <w:vAlign w:val="bottom"/>
            <w:shd w:val="clear" w:color="auto" w:fill="5B9BD5"/>
          </w:tcPr>
          <w:p>
            <w:pPr>
              <w:spacing w:after="0"/>
              <w:rPr>
                <w:sz w:val="11"/>
                <w:szCs w:val="11"/>
                <w:color w:val="auto"/>
              </w:rPr>
            </w:pPr>
          </w:p>
        </w:tc>
        <w:tc>
          <w:tcPr>
            <w:tcW w:w="1320" w:type="dxa"/>
            <w:vAlign w:val="bottom"/>
            <w:vMerge w:val="restart"/>
            <w:shd w:val="clear" w:color="auto" w:fill="5B9BD5"/>
          </w:tcPr>
          <w:p>
            <w:pPr>
              <w:jc w:val="center"/>
              <w:spacing w:after="0" w:line="267" w:lineRule="exact"/>
              <w:rPr>
                <w:sz w:val="20"/>
                <w:szCs w:val="20"/>
                <w:color w:val="auto"/>
              </w:rPr>
            </w:pPr>
            <w:r>
              <w:rPr>
                <w:rFonts w:ascii="Calibri" w:cs="Calibri" w:eastAsia="Calibri" w:hAnsi="Calibri"/>
                <w:sz w:val="22"/>
                <w:szCs w:val="22"/>
                <w:b w:val="1"/>
                <w:bCs w:val="1"/>
                <w:color w:val="FFFFFF"/>
                <w:w w:val="98"/>
              </w:rPr>
              <w:t>cases</w:t>
            </w:r>
          </w:p>
        </w:tc>
        <w:tc>
          <w:tcPr>
            <w:tcW w:w="120" w:type="dxa"/>
            <w:vAlign w:val="bottom"/>
            <w:tcBorders>
              <w:right w:val="single" w:sz="8" w:color="auto"/>
            </w:tcBorders>
            <w:shd w:val="clear" w:color="auto" w:fill="5B9BD5"/>
          </w:tcPr>
          <w:p>
            <w:pPr>
              <w:spacing w:after="0"/>
              <w:rPr>
                <w:sz w:val="11"/>
                <w:szCs w:val="11"/>
                <w:color w:val="auto"/>
              </w:rPr>
            </w:pPr>
          </w:p>
        </w:tc>
        <w:tc>
          <w:tcPr>
            <w:tcW w:w="100" w:type="dxa"/>
            <w:vAlign w:val="bottom"/>
            <w:shd w:val="clear" w:color="auto" w:fill="5B9BD5"/>
          </w:tcPr>
          <w:p>
            <w:pPr>
              <w:spacing w:after="0"/>
              <w:rPr>
                <w:sz w:val="11"/>
                <w:szCs w:val="11"/>
                <w:color w:val="auto"/>
              </w:rPr>
            </w:pPr>
          </w:p>
        </w:tc>
        <w:tc>
          <w:tcPr>
            <w:tcW w:w="1040" w:type="dxa"/>
            <w:vAlign w:val="bottom"/>
            <w:vMerge w:val="continue"/>
            <w:shd w:val="clear" w:color="auto" w:fill="5B9BD5"/>
          </w:tcPr>
          <w:p>
            <w:pPr>
              <w:spacing w:after="0"/>
              <w:rPr>
                <w:sz w:val="11"/>
                <w:szCs w:val="11"/>
                <w:color w:val="auto"/>
              </w:rPr>
            </w:pPr>
          </w:p>
        </w:tc>
        <w:tc>
          <w:tcPr>
            <w:tcW w:w="120" w:type="dxa"/>
            <w:vAlign w:val="bottom"/>
            <w:tcBorders>
              <w:right w:val="single" w:sz="8" w:color="auto"/>
            </w:tcBorders>
            <w:shd w:val="clear" w:color="auto" w:fill="5B9BD5"/>
          </w:tcPr>
          <w:p>
            <w:pPr>
              <w:spacing w:after="0"/>
              <w:rPr>
                <w:sz w:val="11"/>
                <w:szCs w:val="11"/>
                <w:color w:val="auto"/>
              </w:rPr>
            </w:pPr>
          </w:p>
        </w:tc>
        <w:tc>
          <w:tcPr>
            <w:tcW w:w="100" w:type="dxa"/>
            <w:vAlign w:val="bottom"/>
            <w:shd w:val="clear" w:color="auto" w:fill="5B9BD5"/>
          </w:tcPr>
          <w:p>
            <w:pPr>
              <w:spacing w:after="0"/>
              <w:rPr>
                <w:sz w:val="11"/>
                <w:szCs w:val="11"/>
                <w:color w:val="auto"/>
              </w:rPr>
            </w:pPr>
          </w:p>
        </w:tc>
        <w:tc>
          <w:tcPr>
            <w:tcW w:w="1400" w:type="dxa"/>
            <w:vAlign w:val="bottom"/>
            <w:vMerge w:val="restart"/>
            <w:shd w:val="clear" w:color="auto" w:fill="5B9BD5"/>
          </w:tcPr>
          <w:p>
            <w:pPr>
              <w:jc w:val="center"/>
              <w:spacing w:after="0" w:line="267" w:lineRule="exact"/>
              <w:rPr>
                <w:sz w:val="20"/>
                <w:szCs w:val="20"/>
                <w:color w:val="auto"/>
              </w:rPr>
            </w:pPr>
            <w:r>
              <w:rPr>
                <w:rFonts w:ascii="Calibri" w:cs="Calibri" w:eastAsia="Calibri" w:hAnsi="Calibri"/>
                <w:sz w:val="22"/>
                <w:szCs w:val="22"/>
                <w:b w:val="1"/>
                <w:bCs w:val="1"/>
                <w:color w:val="FFFFFF"/>
                <w:w w:val="98"/>
              </w:rPr>
              <w:t>cases</w:t>
            </w:r>
          </w:p>
        </w:tc>
        <w:tc>
          <w:tcPr>
            <w:tcW w:w="120" w:type="dxa"/>
            <w:vAlign w:val="bottom"/>
            <w:tcBorders>
              <w:right w:val="single" w:sz="8" w:color="auto"/>
            </w:tcBorders>
            <w:shd w:val="clear" w:color="auto" w:fill="5B9BD5"/>
          </w:tcPr>
          <w:p>
            <w:pPr>
              <w:spacing w:after="0"/>
              <w:rPr>
                <w:sz w:val="11"/>
                <w:szCs w:val="11"/>
                <w:color w:val="auto"/>
              </w:rPr>
            </w:pPr>
          </w:p>
        </w:tc>
        <w:tc>
          <w:tcPr>
            <w:tcW w:w="100" w:type="dxa"/>
            <w:vAlign w:val="bottom"/>
            <w:shd w:val="clear" w:color="auto" w:fill="5B9BD5"/>
          </w:tcPr>
          <w:p>
            <w:pPr>
              <w:spacing w:after="0"/>
              <w:rPr>
                <w:sz w:val="11"/>
                <w:szCs w:val="11"/>
                <w:color w:val="auto"/>
              </w:rPr>
            </w:pPr>
          </w:p>
        </w:tc>
        <w:tc>
          <w:tcPr>
            <w:tcW w:w="1240" w:type="dxa"/>
            <w:vAlign w:val="bottom"/>
            <w:vMerge w:val="continue"/>
            <w:shd w:val="clear" w:color="auto" w:fill="5B9BD5"/>
          </w:tcPr>
          <w:p>
            <w:pPr>
              <w:spacing w:after="0"/>
              <w:rPr>
                <w:sz w:val="11"/>
                <w:szCs w:val="11"/>
                <w:color w:val="auto"/>
              </w:rPr>
            </w:pPr>
          </w:p>
        </w:tc>
        <w:tc>
          <w:tcPr>
            <w:tcW w:w="120" w:type="dxa"/>
            <w:vAlign w:val="bottom"/>
            <w:tcBorders>
              <w:right w:val="single" w:sz="8" w:color="auto"/>
            </w:tcBorders>
            <w:shd w:val="clear" w:color="auto" w:fill="5B9BD5"/>
          </w:tcPr>
          <w:p>
            <w:pPr>
              <w:spacing w:after="0"/>
              <w:rPr>
                <w:sz w:val="11"/>
                <w:szCs w:val="11"/>
                <w:color w:val="auto"/>
              </w:rPr>
            </w:pPr>
          </w:p>
        </w:tc>
        <w:tc>
          <w:tcPr>
            <w:tcW w:w="0" w:type="dxa"/>
            <w:vAlign w:val="bottom"/>
          </w:tcPr>
          <w:p>
            <w:pPr>
              <w:spacing w:after="0"/>
              <w:rPr>
                <w:sz w:val="1"/>
                <w:szCs w:val="1"/>
                <w:color w:val="auto"/>
              </w:rPr>
            </w:pPr>
          </w:p>
        </w:tc>
      </w:tr>
      <w:tr>
        <w:trPr>
          <w:trHeight w:val="169"/>
        </w:trPr>
        <w:tc>
          <w:tcPr>
            <w:tcW w:w="100" w:type="dxa"/>
            <w:vAlign w:val="bottom"/>
            <w:tcBorders>
              <w:left w:val="single" w:sz="8" w:color="auto"/>
              <w:bottom w:val="single" w:sz="8" w:color="5B9BD5"/>
            </w:tcBorders>
            <w:shd w:val="clear" w:color="auto" w:fill="5B9BD5"/>
          </w:tcPr>
          <w:p>
            <w:pPr>
              <w:spacing w:after="0"/>
              <w:rPr>
                <w:sz w:val="14"/>
                <w:szCs w:val="14"/>
                <w:color w:val="auto"/>
              </w:rPr>
            </w:pPr>
          </w:p>
        </w:tc>
        <w:tc>
          <w:tcPr>
            <w:tcW w:w="1760" w:type="dxa"/>
            <w:vAlign w:val="bottom"/>
            <w:tcBorders>
              <w:bottom w:val="single" w:sz="8" w:color="5B9BD5"/>
            </w:tcBorders>
            <w:shd w:val="clear" w:color="auto" w:fill="5B9BD5"/>
          </w:tcPr>
          <w:p>
            <w:pPr>
              <w:spacing w:after="0"/>
              <w:rPr>
                <w:sz w:val="14"/>
                <w:szCs w:val="14"/>
                <w:color w:val="auto"/>
              </w:rPr>
            </w:pPr>
          </w:p>
        </w:tc>
        <w:tc>
          <w:tcPr>
            <w:tcW w:w="120" w:type="dxa"/>
            <w:vAlign w:val="bottom"/>
            <w:tcBorders>
              <w:bottom w:val="single" w:sz="8" w:color="5B9BD5"/>
              <w:right w:val="single" w:sz="8" w:color="auto"/>
            </w:tcBorders>
            <w:shd w:val="clear" w:color="auto" w:fill="5B9BD5"/>
          </w:tcPr>
          <w:p>
            <w:pPr>
              <w:spacing w:after="0"/>
              <w:rPr>
                <w:sz w:val="14"/>
                <w:szCs w:val="14"/>
                <w:color w:val="auto"/>
              </w:rPr>
            </w:pPr>
          </w:p>
        </w:tc>
        <w:tc>
          <w:tcPr>
            <w:tcW w:w="80" w:type="dxa"/>
            <w:vAlign w:val="bottom"/>
            <w:tcBorders>
              <w:bottom w:val="single" w:sz="8" w:color="5B9BD5"/>
            </w:tcBorders>
            <w:shd w:val="clear" w:color="auto" w:fill="5B9BD5"/>
          </w:tcPr>
          <w:p>
            <w:pPr>
              <w:spacing w:after="0"/>
              <w:rPr>
                <w:sz w:val="14"/>
                <w:szCs w:val="14"/>
                <w:color w:val="auto"/>
              </w:rPr>
            </w:pPr>
          </w:p>
        </w:tc>
        <w:tc>
          <w:tcPr>
            <w:tcW w:w="1020" w:type="dxa"/>
            <w:vAlign w:val="bottom"/>
            <w:tcBorders>
              <w:bottom w:val="single" w:sz="8" w:color="5B9BD5"/>
            </w:tcBorders>
            <w:shd w:val="clear" w:color="auto" w:fill="5B9BD5"/>
          </w:tcPr>
          <w:p>
            <w:pPr>
              <w:spacing w:after="0"/>
              <w:rPr>
                <w:sz w:val="14"/>
                <w:szCs w:val="14"/>
                <w:color w:val="auto"/>
              </w:rPr>
            </w:pPr>
          </w:p>
        </w:tc>
        <w:tc>
          <w:tcPr>
            <w:tcW w:w="120" w:type="dxa"/>
            <w:vAlign w:val="bottom"/>
            <w:tcBorders>
              <w:bottom w:val="single" w:sz="8" w:color="5B9BD5"/>
              <w:right w:val="single" w:sz="8" w:color="auto"/>
            </w:tcBorders>
            <w:shd w:val="clear" w:color="auto" w:fill="5B9BD5"/>
          </w:tcPr>
          <w:p>
            <w:pPr>
              <w:spacing w:after="0"/>
              <w:rPr>
                <w:sz w:val="14"/>
                <w:szCs w:val="14"/>
                <w:color w:val="auto"/>
              </w:rPr>
            </w:pPr>
          </w:p>
        </w:tc>
        <w:tc>
          <w:tcPr>
            <w:tcW w:w="80" w:type="dxa"/>
            <w:vAlign w:val="bottom"/>
            <w:tcBorders>
              <w:bottom w:val="single" w:sz="8" w:color="5B9BD5"/>
            </w:tcBorders>
            <w:shd w:val="clear" w:color="auto" w:fill="5B9BD5"/>
          </w:tcPr>
          <w:p>
            <w:pPr>
              <w:spacing w:after="0"/>
              <w:rPr>
                <w:sz w:val="14"/>
                <w:szCs w:val="14"/>
                <w:color w:val="auto"/>
              </w:rPr>
            </w:pPr>
          </w:p>
        </w:tc>
        <w:tc>
          <w:tcPr>
            <w:tcW w:w="1300" w:type="dxa"/>
            <w:vAlign w:val="bottom"/>
            <w:tcBorders>
              <w:bottom w:val="single" w:sz="8" w:color="5B9BD5"/>
            </w:tcBorders>
            <w:vMerge w:val="continue"/>
            <w:shd w:val="clear" w:color="auto" w:fill="5B9BD5"/>
          </w:tcPr>
          <w:p>
            <w:pPr>
              <w:spacing w:after="0"/>
              <w:rPr>
                <w:sz w:val="14"/>
                <w:szCs w:val="14"/>
                <w:color w:val="auto"/>
              </w:rPr>
            </w:pPr>
          </w:p>
        </w:tc>
        <w:tc>
          <w:tcPr>
            <w:tcW w:w="120" w:type="dxa"/>
            <w:vAlign w:val="bottom"/>
            <w:tcBorders>
              <w:bottom w:val="single" w:sz="8" w:color="5B9BD5"/>
              <w:right w:val="single" w:sz="8" w:color="auto"/>
            </w:tcBorders>
            <w:shd w:val="clear" w:color="auto" w:fill="5B9BD5"/>
          </w:tcPr>
          <w:p>
            <w:pPr>
              <w:spacing w:after="0"/>
              <w:rPr>
                <w:sz w:val="14"/>
                <w:szCs w:val="14"/>
                <w:color w:val="auto"/>
              </w:rPr>
            </w:pPr>
          </w:p>
        </w:tc>
        <w:tc>
          <w:tcPr>
            <w:tcW w:w="80" w:type="dxa"/>
            <w:vAlign w:val="bottom"/>
            <w:tcBorders>
              <w:bottom w:val="single" w:sz="8" w:color="5B9BD5"/>
            </w:tcBorders>
            <w:shd w:val="clear" w:color="auto" w:fill="5B9BD5"/>
          </w:tcPr>
          <w:p>
            <w:pPr>
              <w:spacing w:after="0"/>
              <w:rPr>
                <w:sz w:val="14"/>
                <w:szCs w:val="14"/>
                <w:color w:val="auto"/>
              </w:rPr>
            </w:pPr>
          </w:p>
        </w:tc>
        <w:tc>
          <w:tcPr>
            <w:tcW w:w="1320" w:type="dxa"/>
            <w:vAlign w:val="bottom"/>
            <w:tcBorders>
              <w:bottom w:val="single" w:sz="8" w:color="5B9BD5"/>
            </w:tcBorders>
            <w:vMerge w:val="continue"/>
            <w:shd w:val="clear" w:color="auto" w:fill="5B9BD5"/>
          </w:tcPr>
          <w:p>
            <w:pPr>
              <w:spacing w:after="0"/>
              <w:rPr>
                <w:sz w:val="14"/>
                <w:szCs w:val="14"/>
                <w:color w:val="auto"/>
              </w:rPr>
            </w:pPr>
          </w:p>
        </w:tc>
        <w:tc>
          <w:tcPr>
            <w:tcW w:w="120" w:type="dxa"/>
            <w:vAlign w:val="bottom"/>
            <w:tcBorders>
              <w:bottom w:val="single" w:sz="8" w:color="5B9BD5"/>
              <w:right w:val="single" w:sz="8" w:color="auto"/>
            </w:tcBorders>
            <w:shd w:val="clear" w:color="auto" w:fill="5B9BD5"/>
          </w:tcPr>
          <w:p>
            <w:pPr>
              <w:spacing w:after="0"/>
              <w:rPr>
                <w:sz w:val="14"/>
                <w:szCs w:val="14"/>
                <w:color w:val="auto"/>
              </w:rPr>
            </w:pPr>
          </w:p>
        </w:tc>
        <w:tc>
          <w:tcPr>
            <w:tcW w:w="100" w:type="dxa"/>
            <w:vAlign w:val="bottom"/>
            <w:tcBorders>
              <w:bottom w:val="single" w:sz="8" w:color="5B9BD5"/>
            </w:tcBorders>
            <w:shd w:val="clear" w:color="auto" w:fill="5B9BD5"/>
          </w:tcPr>
          <w:p>
            <w:pPr>
              <w:spacing w:after="0"/>
              <w:rPr>
                <w:sz w:val="14"/>
                <w:szCs w:val="14"/>
                <w:color w:val="auto"/>
              </w:rPr>
            </w:pPr>
          </w:p>
        </w:tc>
        <w:tc>
          <w:tcPr>
            <w:tcW w:w="1040" w:type="dxa"/>
            <w:vAlign w:val="bottom"/>
            <w:tcBorders>
              <w:bottom w:val="single" w:sz="8" w:color="5B9BD5"/>
            </w:tcBorders>
            <w:shd w:val="clear" w:color="auto" w:fill="5B9BD5"/>
          </w:tcPr>
          <w:p>
            <w:pPr>
              <w:spacing w:after="0"/>
              <w:rPr>
                <w:sz w:val="14"/>
                <w:szCs w:val="14"/>
                <w:color w:val="auto"/>
              </w:rPr>
            </w:pPr>
          </w:p>
        </w:tc>
        <w:tc>
          <w:tcPr>
            <w:tcW w:w="120" w:type="dxa"/>
            <w:vAlign w:val="bottom"/>
            <w:tcBorders>
              <w:bottom w:val="single" w:sz="8" w:color="5B9BD5"/>
              <w:right w:val="single" w:sz="8" w:color="auto"/>
            </w:tcBorders>
            <w:shd w:val="clear" w:color="auto" w:fill="5B9BD5"/>
          </w:tcPr>
          <w:p>
            <w:pPr>
              <w:spacing w:after="0"/>
              <w:rPr>
                <w:sz w:val="14"/>
                <w:szCs w:val="14"/>
                <w:color w:val="auto"/>
              </w:rPr>
            </w:pPr>
          </w:p>
        </w:tc>
        <w:tc>
          <w:tcPr>
            <w:tcW w:w="100" w:type="dxa"/>
            <w:vAlign w:val="bottom"/>
            <w:tcBorders>
              <w:bottom w:val="single" w:sz="8" w:color="5B9BD5"/>
            </w:tcBorders>
            <w:shd w:val="clear" w:color="auto" w:fill="5B9BD5"/>
          </w:tcPr>
          <w:p>
            <w:pPr>
              <w:spacing w:after="0"/>
              <w:rPr>
                <w:sz w:val="14"/>
                <w:szCs w:val="14"/>
                <w:color w:val="auto"/>
              </w:rPr>
            </w:pPr>
          </w:p>
        </w:tc>
        <w:tc>
          <w:tcPr>
            <w:tcW w:w="1400" w:type="dxa"/>
            <w:vAlign w:val="bottom"/>
            <w:tcBorders>
              <w:bottom w:val="single" w:sz="8" w:color="5B9BD5"/>
            </w:tcBorders>
            <w:vMerge w:val="continue"/>
            <w:shd w:val="clear" w:color="auto" w:fill="5B9BD5"/>
          </w:tcPr>
          <w:p>
            <w:pPr>
              <w:spacing w:after="0"/>
              <w:rPr>
                <w:sz w:val="14"/>
                <w:szCs w:val="14"/>
                <w:color w:val="auto"/>
              </w:rPr>
            </w:pPr>
          </w:p>
        </w:tc>
        <w:tc>
          <w:tcPr>
            <w:tcW w:w="120" w:type="dxa"/>
            <w:vAlign w:val="bottom"/>
            <w:tcBorders>
              <w:bottom w:val="single" w:sz="8" w:color="5B9BD5"/>
              <w:right w:val="single" w:sz="8" w:color="auto"/>
            </w:tcBorders>
            <w:shd w:val="clear" w:color="auto" w:fill="5B9BD5"/>
          </w:tcPr>
          <w:p>
            <w:pPr>
              <w:spacing w:after="0"/>
              <w:rPr>
                <w:sz w:val="14"/>
                <w:szCs w:val="14"/>
                <w:color w:val="auto"/>
              </w:rPr>
            </w:pPr>
          </w:p>
        </w:tc>
        <w:tc>
          <w:tcPr>
            <w:tcW w:w="100" w:type="dxa"/>
            <w:vAlign w:val="bottom"/>
            <w:tcBorders>
              <w:bottom w:val="single" w:sz="8" w:color="5B9BD5"/>
            </w:tcBorders>
            <w:shd w:val="clear" w:color="auto" w:fill="5B9BD5"/>
          </w:tcPr>
          <w:p>
            <w:pPr>
              <w:spacing w:after="0"/>
              <w:rPr>
                <w:sz w:val="14"/>
                <w:szCs w:val="14"/>
                <w:color w:val="auto"/>
              </w:rPr>
            </w:pPr>
          </w:p>
        </w:tc>
        <w:tc>
          <w:tcPr>
            <w:tcW w:w="1240" w:type="dxa"/>
            <w:vAlign w:val="bottom"/>
            <w:tcBorders>
              <w:bottom w:val="single" w:sz="8" w:color="5B9BD5"/>
            </w:tcBorders>
            <w:shd w:val="clear" w:color="auto" w:fill="5B9BD5"/>
          </w:tcPr>
          <w:p>
            <w:pPr>
              <w:spacing w:after="0"/>
              <w:rPr>
                <w:sz w:val="14"/>
                <w:szCs w:val="14"/>
                <w:color w:val="auto"/>
              </w:rPr>
            </w:pPr>
          </w:p>
        </w:tc>
        <w:tc>
          <w:tcPr>
            <w:tcW w:w="120" w:type="dxa"/>
            <w:vAlign w:val="bottom"/>
            <w:tcBorders>
              <w:bottom w:val="single" w:sz="8" w:color="5B9BD5"/>
              <w:right w:val="single" w:sz="8" w:color="auto"/>
            </w:tcBorders>
            <w:shd w:val="clear" w:color="auto" w:fill="5B9BD5"/>
          </w:tcPr>
          <w:p>
            <w:pPr>
              <w:spacing w:after="0"/>
              <w:rPr>
                <w:sz w:val="14"/>
                <w:szCs w:val="14"/>
                <w:color w:val="auto"/>
              </w:rPr>
            </w:pPr>
          </w:p>
        </w:tc>
        <w:tc>
          <w:tcPr>
            <w:tcW w:w="0" w:type="dxa"/>
            <w:vAlign w:val="bottom"/>
          </w:tcPr>
          <w:p>
            <w:pPr>
              <w:spacing w:after="0"/>
              <w:rPr>
                <w:sz w:val="1"/>
                <w:szCs w:val="1"/>
                <w:color w:val="auto"/>
              </w:rPr>
            </w:pPr>
          </w:p>
        </w:tc>
      </w:tr>
      <w:tr>
        <w:trPr>
          <w:trHeight w:val="295"/>
        </w:trPr>
        <w:tc>
          <w:tcPr>
            <w:tcW w:w="100" w:type="dxa"/>
            <w:vAlign w:val="bottom"/>
            <w:tcBorders>
              <w:top w:val="single" w:sz="8" w:color="auto"/>
              <w:left w:val="single" w:sz="8" w:color="auto"/>
              <w:bottom w:val="single" w:sz="8" w:color="DDEBF7"/>
            </w:tcBorders>
            <w:shd w:val="clear" w:color="auto" w:fill="DDEBF7"/>
          </w:tcPr>
          <w:p>
            <w:pPr>
              <w:spacing w:after="0"/>
              <w:rPr>
                <w:sz w:val="24"/>
                <w:szCs w:val="24"/>
                <w:color w:val="auto"/>
              </w:rPr>
            </w:pPr>
          </w:p>
        </w:tc>
        <w:tc>
          <w:tcPr>
            <w:tcW w:w="1760" w:type="dxa"/>
            <w:vAlign w:val="bottom"/>
            <w:tcBorders>
              <w:top w:val="single" w:sz="8" w:color="auto"/>
              <w:bottom w:val="single" w:sz="8" w:color="DDEBF7"/>
            </w:tcBorders>
            <w:shd w:val="clear" w:color="auto" w:fill="DDEBF7"/>
          </w:tcPr>
          <w:p>
            <w:pPr>
              <w:spacing w:after="0" w:line="252" w:lineRule="exact"/>
              <w:rPr>
                <w:sz w:val="20"/>
                <w:szCs w:val="20"/>
                <w:color w:val="auto"/>
              </w:rPr>
            </w:pPr>
            <w:r>
              <w:rPr>
                <w:rFonts w:ascii="Calibri" w:cs="Calibri" w:eastAsia="Calibri" w:hAnsi="Calibri"/>
                <w:sz w:val="22"/>
                <w:szCs w:val="22"/>
                <w:color w:val="auto"/>
              </w:rPr>
              <w:t>Hubei</w:t>
            </w:r>
          </w:p>
        </w:tc>
        <w:tc>
          <w:tcPr>
            <w:tcW w:w="120" w:type="dxa"/>
            <w:vAlign w:val="bottom"/>
            <w:tcBorders>
              <w:top w:val="single" w:sz="8" w:color="auto"/>
              <w:bottom w:val="single" w:sz="8" w:color="DDEBF7"/>
              <w:right w:val="single" w:sz="8" w:color="auto"/>
            </w:tcBorders>
            <w:shd w:val="clear" w:color="auto" w:fill="DDEBF7"/>
          </w:tcPr>
          <w:p>
            <w:pPr>
              <w:spacing w:after="0"/>
              <w:rPr>
                <w:sz w:val="24"/>
                <w:szCs w:val="24"/>
                <w:color w:val="auto"/>
              </w:rPr>
            </w:pPr>
          </w:p>
        </w:tc>
        <w:tc>
          <w:tcPr>
            <w:tcW w:w="80" w:type="dxa"/>
            <w:vAlign w:val="bottom"/>
            <w:tcBorders>
              <w:top w:val="single" w:sz="8" w:color="auto"/>
              <w:bottom w:val="single" w:sz="8" w:color="DDEBF7"/>
            </w:tcBorders>
            <w:shd w:val="clear" w:color="auto" w:fill="DDEBF7"/>
          </w:tcPr>
          <w:p>
            <w:pPr>
              <w:spacing w:after="0"/>
              <w:rPr>
                <w:sz w:val="24"/>
                <w:szCs w:val="24"/>
                <w:color w:val="auto"/>
              </w:rPr>
            </w:pPr>
          </w:p>
        </w:tc>
        <w:tc>
          <w:tcPr>
            <w:tcW w:w="1020" w:type="dxa"/>
            <w:vAlign w:val="bottom"/>
            <w:tcBorders>
              <w:top w:val="single" w:sz="8" w:color="auto"/>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rPr>
              <w:t>5917</w:t>
            </w:r>
          </w:p>
        </w:tc>
        <w:tc>
          <w:tcPr>
            <w:tcW w:w="120" w:type="dxa"/>
            <w:vAlign w:val="bottom"/>
            <w:tcBorders>
              <w:top w:val="single" w:sz="8" w:color="auto"/>
              <w:bottom w:val="single" w:sz="8" w:color="DDEBF7"/>
              <w:right w:val="single" w:sz="8" w:color="auto"/>
            </w:tcBorders>
            <w:shd w:val="clear" w:color="auto" w:fill="DDEBF7"/>
          </w:tcPr>
          <w:p>
            <w:pPr>
              <w:spacing w:after="0"/>
              <w:rPr>
                <w:sz w:val="24"/>
                <w:szCs w:val="24"/>
                <w:color w:val="auto"/>
              </w:rPr>
            </w:pPr>
          </w:p>
        </w:tc>
        <w:tc>
          <w:tcPr>
            <w:tcW w:w="80" w:type="dxa"/>
            <w:vAlign w:val="bottom"/>
            <w:tcBorders>
              <w:top w:val="single" w:sz="8" w:color="auto"/>
              <w:bottom w:val="single" w:sz="8" w:color="DDEBF7"/>
            </w:tcBorders>
            <w:shd w:val="clear" w:color="auto" w:fill="DDEBF7"/>
          </w:tcPr>
          <w:p>
            <w:pPr>
              <w:spacing w:after="0"/>
              <w:rPr>
                <w:sz w:val="24"/>
                <w:szCs w:val="24"/>
                <w:color w:val="auto"/>
              </w:rPr>
            </w:pPr>
          </w:p>
        </w:tc>
        <w:tc>
          <w:tcPr>
            <w:tcW w:w="1300" w:type="dxa"/>
            <w:vAlign w:val="bottom"/>
            <w:tcBorders>
              <w:top w:val="single" w:sz="8" w:color="auto"/>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w w:val="98"/>
              </w:rPr>
              <w:t>41</w:t>
            </w:r>
          </w:p>
        </w:tc>
        <w:tc>
          <w:tcPr>
            <w:tcW w:w="120" w:type="dxa"/>
            <w:vAlign w:val="bottom"/>
            <w:tcBorders>
              <w:top w:val="single" w:sz="8" w:color="auto"/>
              <w:bottom w:val="single" w:sz="8" w:color="DDEBF7"/>
              <w:right w:val="single" w:sz="8" w:color="auto"/>
            </w:tcBorders>
            <w:shd w:val="clear" w:color="auto" w:fill="DDEBF7"/>
          </w:tcPr>
          <w:p>
            <w:pPr>
              <w:spacing w:after="0"/>
              <w:rPr>
                <w:sz w:val="24"/>
                <w:szCs w:val="24"/>
                <w:color w:val="auto"/>
              </w:rPr>
            </w:pPr>
          </w:p>
        </w:tc>
        <w:tc>
          <w:tcPr>
            <w:tcW w:w="80" w:type="dxa"/>
            <w:vAlign w:val="bottom"/>
            <w:tcBorders>
              <w:top w:val="single" w:sz="8" w:color="auto"/>
              <w:bottom w:val="single" w:sz="8" w:color="DDEBF7"/>
            </w:tcBorders>
            <w:shd w:val="clear" w:color="auto" w:fill="DDEBF7"/>
          </w:tcPr>
          <w:p>
            <w:pPr>
              <w:spacing w:after="0"/>
              <w:rPr>
                <w:sz w:val="24"/>
                <w:szCs w:val="24"/>
                <w:color w:val="auto"/>
              </w:rPr>
            </w:pPr>
          </w:p>
        </w:tc>
        <w:tc>
          <w:tcPr>
            <w:tcW w:w="1320" w:type="dxa"/>
            <w:vAlign w:val="bottom"/>
            <w:tcBorders>
              <w:top w:val="single" w:sz="8" w:color="auto"/>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w w:val="98"/>
              </w:rPr>
              <w:t>42</w:t>
            </w:r>
          </w:p>
        </w:tc>
        <w:tc>
          <w:tcPr>
            <w:tcW w:w="120" w:type="dxa"/>
            <w:vAlign w:val="bottom"/>
            <w:tcBorders>
              <w:top w:val="single" w:sz="8" w:color="auto"/>
              <w:bottom w:val="single" w:sz="8" w:color="DDEBF7"/>
              <w:right w:val="single" w:sz="8" w:color="auto"/>
            </w:tcBorders>
            <w:shd w:val="clear" w:color="auto" w:fill="DDEBF7"/>
          </w:tcPr>
          <w:p>
            <w:pPr>
              <w:spacing w:after="0"/>
              <w:rPr>
                <w:sz w:val="24"/>
                <w:szCs w:val="24"/>
                <w:color w:val="auto"/>
              </w:rPr>
            </w:pPr>
          </w:p>
        </w:tc>
        <w:tc>
          <w:tcPr>
            <w:tcW w:w="100" w:type="dxa"/>
            <w:vAlign w:val="bottom"/>
            <w:tcBorders>
              <w:top w:val="single" w:sz="8" w:color="auto"/>
              <w:bottom w:val="single" w:sz="8" w:color="DDEBF7"/>
            </w:tcBorders>
            <w:shd w:val="clear" w:color="auto" w:fill="DDEBF7"/>
          </w:tcPr>
          <w:p>
            <w:pPr>
              <w:spacing w:after="0"/>
              <w:rPr>
                <w:sz w:val="24"/>
                <w:szCs w:val="24"/>
                <w:color w:val="auto"/>
              </w:rPr>
            </w:pPr>
          </w:p>
        </w:tc>
        <w:tc>
          <w:tcPr>
            <w:tcW w:w="1040" w:type="dxa"/>
            <w:vAlign w:val="bottom"/>
            <w:tcBorders>
              <w:top w:val="single" w:sz="8" w:color="auto"/>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rPr>
              <w:t>27</w:t>
            </w:r>
          </w:p>
        </w:tc>
        <w:tc>
          <w:tcPr>
            <w:tcW w:w="120" w:type="dxa"/>
            <w:vAlign w:val="bottom"/>
            <w:tcBorders>
              <w:top w:val="single" w:sz="8" w:color="auto"/>
              <w:bottom w:val="single" w:sz="8" w:color="DDEBF7"/>
              <w:right w:val="single" w:sz="8" w:color="auto"/>
            </w:tcBorders>
            <w:shd w:val="clear" w:color="auto" w:fill="DDEBF7"/>
          </w:tcPr>
          <w:p>
            <w:pPr>
              <w:spacing w:after="0"/>
              <w:rPr>
                <w:sz w:val="24"/>
                <w:szCs w:val="24"/>
                <w:color w:val="auto"/>
              </w:rPr>
            </w:pPr>
          </w:p>
        </w:tc>
        <w:tc>
          <w:tcPr>
            <w:tcW w:w="100" w:type="dxa"/>
            <w:vAlign w:val="bottom"/>
            <w:tcBorders>
              <w:top w:val="single" w:sz="8" w:color="auto"/>
              <w:bottom w:val="single" w:sz="8" w:color="DDEBF7"/>
            </w:tcBorders>
            <w:shd w:val="clear" w:color="auto" w:fill="DDEBF7"/>
          </w:tcPr>
          <w:p>
            <w:pPr>
              <w:spacing w:after="0"/>
              <w:rPr>
                <w:sz w:val="24"/>
                <w:szCs w:val="24"/>
                <w:color w:val="auto"/>
              </w:rPr>
            </w:pPr>
          </w:p>
        </w:tc>
        <w:tc>
          <w:tcPr>
            <w:tcW w:w="1400" w:type="dxa"/>
            <w:vAlign w:val="bottom"/>
            <w:tcBorders>
              <w:top w:val="single" w:sz="8" w:color="auto"/>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rPr>
              <w:t>67707</w:t>
            </w:r>
          </w:p>
        </w:tc>
        <w:tc>
          <w:tcPr>
            <w:tcW w:w="120" w:type="dxa"/>
            <w:vAlign w:val="bottom"/>
            <w:tcBorders>
              <w:top w:val="single" w:sz="8" w:color="auto"/>
              <w:bottom w:val="single" w:sz="8" w:color="DDEBF7"/>
              <w:right w:val="single" w:sz="8" w:color="auto"/>
            </w:tcBorders>
            <w:shd w:val="clear" w:color="auto" w:fill="DDEBF7"/>
          </w:tcPr>
          <w:p>
            <w:pPr>
              <w:spacing w:after="0"/>
              <w:rPr>
                <w:sz w:val="24"/>
                <w:szCs w:val="24"/>
                <w:color w:val="auto"/>
              </w:rPr>
            </w:pPr>
          </w:p>
        </w:tc>
        <w:tc>
          <w:tcPr>
            <w:tcW w:w="100" w:type="dxa"/>
            <w:vAlign w:val="bottom"/>
            <w:tcBorders>
              <w:top w:val="single" w:sz="8" w:color="auto"/>
              <w:bottom w:val="single" w:sz="8" w:color="DDEBF7"/>
            </w:tcBorders>
            <w:shd w:val="clear" w:color="auto" w:fill="DDEBF7"/>
          </w:tcPr>
          <w:p>
            <w:pPr>
              <w:spacing w:after="0"/>
              <w:rPr>
                <w:sz w:val="24"/>
                <w:szCs w:val="24"/>
                <w:color w:val="auto"/>
              </w:rPr>
            </w:pPr>
          </w:p>
        </w:tc>
        <w:tc>
          <w:tcPr>
            <w:tcW w:w="1240" w:type="dxa"/>
            <w:vAlign w:val="bottom"/>
            <w:tcBorders>
              <w:top w:val="single" w:sz="8" w:color="auto"/>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w w:val="98"/>
              </w:rPr>
              <w:t>2986</w:t>
            </w:r>
          </w:p>
        </w:tc>
        <w:tc>
          <w:tcPr>
            <w:tcW w:w="120" w:type="dxa"/>
            <w:vAlign w:val="bottom"/>
            <w:tcBorders>
              <w:top w:val="single" w:sz="8" w:color="auto"/>
              <w:bottom w:val="single" w:sz="8" w:color="DDEBF7"/>
              <w:right w:val="single" w:sz="8" w:color="auto"/>
            </w:tcBorders>
            <w:shd w:val="clear" w:color="auto" w:fill="DDEBF7"/>
          </w:tcPr>
          <w:p>
            <w:pPr>
              <w:spacing w:after="0"/>
              <w:rPr>
                <w:sz w:val="24"/>
                <w:szCs w:val="24"/>
                <w:color w:val="auto"/>
              </w:rPr>
            </w:pPr>
          </w:p>
        </w:tc>
        <w:tc>
          <w:tcPr>
            <w:tcW w:w="0" w:type="dxa"/>
            <w:vAlign w:val="bottom"/>
          </w:tcPr>
          <w:p>
            <w:pPr>
              <w:spacing w:after="0"/>
              <w:rPr>
                <w:sz w:val="1"/>
                <w:szCs w:val="1"/>
                <w:color w:val="auto"/>
              </w:rPr>
            </w:pPr>
          </w:p>
        </w:tc>
      </w:tr>
      <w:tr>
        <w:trPr>
          <w:trHeight w:val="252"/>
        </w:trPr>
        <w:tc>
          <w:tcPr>
            <w:tcW w:w="100" w:type="dxa"/>
            <w:vAlign w:val="bottom"/>
            <w:tcBorders>
              <w:top w:val="single" w:sz="8" w:color="auto"/>
              <w:left w:val="single" w:sz="8" w:color="auto"/>
            </w:tcBorders>
          </w:tcPr>
          <w:p>
            <w:pPr>
              <w:spacing w:after="0"/>
              <w:rPr>
                <w:sz w:val="21"/>
                <w:szCs w:val="21"/>
                <w:color w:val="auto"/>
              </w:rPr>
            </w:pPr>
          </w:p>
        </w:tc>
        <w:tc>
          <w:tcPr>
            <w:tcW w:w="1880" w:type="dxa"/>
            <w:vAlign w:val="bottom"/>
            <w:tcBorders>
              <w:top w:val="single" w:sz="8" w:color="auto"/>
              <w:right w:val="single" w:sz="8" w:color="auto"/>
            </w:tcBorders>
            <w:gridSpan w:val="2"/>
          </w:tcPr>
          <w:p>
            <w:pPr>
              <w:spacing w:after="0" w:line="252" w:lineRule="exact"/>
              <w:rPr>
                <w:sz w:val="20"/>
                <w:szCs w:val="20"/>
                <w:color w:val="auto"/>
              </w:rPr>
            </w:pPr>
            <w:r>
              <w:rPr>
                <w:rFonts w:ascii="Calibri" w:cs="Calibri" w:eastAsia="Calibri" w:hAnsi="Calibri"/>
                <w:sz w:val="22"/>
                <w:szCs w:val="22"/>
                <w:color w:val="auto"/>
              </w:rPr>
              <w:t>Guangdong</w:t>
            </w:r>
          </w:p>
        </w:tc>
        <w:tc>
          <w:tcPr>
            <w:tcW w:w="110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w w:val="96"/>
              </w:rPr>
              <w:t>11346</w:t>
            </w:r>
          </w:p>
        </w:tc>
        <w:tc>
          <w:tcPr>
            <w:tcW w:w="120" w:type="dxa"/>
            <w:vAlign w:val="bottom"/>
            <w:tcBorders>
              <w:top w:val="single" w:sz="8" w:color="auto"/>
              <w:right w:val="single" w:sz="8" w:color="auto"/>
            </w:tcBorders>
          </w:tcPr>
          <w:p>
            <w:pPr>
              <w:spacing w:after="0"/>
              <w:rPr>
                <w:sz w:val="21"/>
                <w:szCs w:val="21"/>
                <w:color w:val="auto"/>
              </w:rPr>
            </w:pPr>
          </w:p>
        </w:tc>
        <w:tc>
          <w:tcPr>
            <w:tcW w:w="138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w w:val="89"/>
              </w:rPr>
              <w:t>0</w:t>
            </w:r>
          </w:p>
        </w:tc>
        <w:tc>
          <w:tcPr>
            <w:tcW w:w="120" w:type="dxa"/>
            <w:vAlign w:val="bottom"/>
            <w:tcBorders>
              <w:top w:val="single" w:sz="8" w:color="auto"/>
              <w:right w:val="single" w:sz="8" w:color="auto"/>
            </w:tcBorders>
          </w:tcPr>
          <w:p>
            <w:pPr>
              <w:spacing w:after="0"/>
              <w:rPr>
                <w:sz w:val="21"/>
                <w:szCs w:val="21"/>
                <w:color w:val="auto"/>
              </w:rPr>
            </w:pPr>
          </w:p>
        </w:tc>
        <w:tc>
          <w:tcPr>
            <w:tcW w:w="140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rPr>
              <w:t>0</w:t>
            </w:r>
          </w:p>
        </w:tc>
        <w:tc>
          <w:tcPr>
            <w:tcW w:w="120" w:type="dxa"/>
            <w:vAlign w:val="bottom"/>
            <w:tcBorders>
              <w:top w:val="single" w:sz="8" w:color="auto"/>
              <w:right w:val="single" w:sz="8" w:color="auto"/>
            </w:tcBorders>
          </w:tcPr>
          <w:p>
            <w:pPr>
              <w:spacing w:after="0"/>
              <w:rPr>
                <w:sz w:val="21"/>
                <w:szCs w:val="21"/>
                <w:color w:val="auto"/>
              </w:rPr>
            </w:pPr>
          </w:p>
        </w:tc>
        <w:tc>
          <w:tcPr>
            <w:tcW w:w="114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rPr>
              <w:t>0</w:t>
            </w:r>
          </w:p>
        </w:tc>
        <w:tc>
          <w:tcPr>
            <w:tcW w:w="120" w:type="dxa"/>
            <w:vAlign w:val="bottom"/>
            <w:tcBorders>
              <w:top w:val="single" w:sz="8" w:color="auto"/>
              <w:right w:val="single" w:sz="8" w:color="auto"/>
            </w:tcBorders>
          </w:tcPr>
          <w:p>
            <w:pPr>
              <w:spacing w:after="0"/>
              <w:rPr>
                <w:sz w:val="21"/>
                <w:szCs w:val="21"/>
                <w:color w:val="auto"/>
              </w:rPr>
            </w:pPr>
          </w:p>
        </w:tc>
        <w:tc>
          <w:tcPr>
            <w:tcW w:w="150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w w:val="98"/>
              </w:rPr>
              <w:t>1352</w:t>
            </w:r>
          </w:p>
        </w:tc>
        <w:tc>
          <w:tcPr>
            <w:tcW w:w="120" w:type="dxa"/>
            <w:vAlign w:val="bottom"/>
            <w:tcBorders>
              <w:top w:val="single" w:sz="8" w:color="auto"/>
              <w:right w:val="single" w:sz="8" w:color="auto"/>
            </w:tcBorders>
          </w:tcPr>
          <w:p>
            <w:pPr>
              <w:spacing w:after="0"/>
              <w:rPr>
                <w:sz w:val="21"/>
                <w:szCs w:val="21"/>
                <w:color w:val="auto"/>
              </w:rPr>
            </w:pPr>
          </w:p>
        </w:tc>
        <w:tc>
          <w:tcPr>
            <w:tcW w:w="134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rPr>
              <w:t>7</w:t>
            </w:r>
          </w:p>
        </w:tc>
        <w:tc>
          <w:tcPr>
            <w:tcW w:w="120" w:type="dxa"/>
            <w:vAlign w:val="bottom"/>
            <w:tcBorders>
              <w:top w:val="single" w:sz="8" w:color="auto"/>
              <w:right w:val="single" w:sz="8" w:color="auto"/>
            </w:tcBorders>
          </w:tcPr>
          <w:p>
            <w:pPr>
              <w:spacing w:after="0"/>
              <w:rPr>
                <w:sz w:val="21"/>
                <w:szCs w:val="21"/>
                <w:color w:val="auto"/>
              </w:rPr>
            </w:pPr>
          </w:p>
        </w:tc>
        <w:tc>
          <w:tcPr>
            <w:tcW w:w="0" w:type="dxa"/>
            <w:vAlign w:val="bottom"/>
          </w:tcPr>
          <w:p>
            <w:pPr>
              <w:spacing w:after="0"/>
              <w:rPr>
                <w:sz w:val="1"/>
                <w:szCs w:val="1"/>
                <w:color w:val="auto"/>
              </w:rPr>
            </w:pPr>
          </w:p>
        </w:tc>
      </w:tr>
      <w:tr>
        <w:trPr>
          <w:trHeight w:val="40"/>
        </w:trPr>
        <w:tc>
          <w:tcPr>
            <w:tcW w:w="100" w:type="dxa"/>
            <w:vAlign w:val="bottom"/>
            <w:tcBorders>
              <w:left w:val="single" w:sz="8" w:color="auto"/>
              <w:bottom w:val="single" w:sz="8" w:color="auto"/>
            </w:tcBorders>
          </w:tcPr>
          <w:p>
            <w:pPr>
              <w:spacing w:after="0"/>
              <w:rPr>
                <w:sz w:val="3"/>
                <w:szCs w:val="3"/>
                <w:color w:val="auto"/>
              </w:rPr>
            </w:pPr>
          </w:p>
        </w:tc>
        <w:tc>
          <w:tcPr>
            <w:tcW w:w="1880" w:type="dxa"/>
            <w:vAlign w:val="bottom"/>
            <w:tcBorders>
              <w:bottom w:val="single" w:sz="8" w:color="auto"/>
              <w:right w:val="single" w:sz="8" w:color="auto"/>
            </w:tcBorders>
            <w:gridSpan w:val="2"/>
          </w:tcPr>
          <w:p>
            <w:pPr>
              <w:spacing w:after="0"/>
              <w:rPr>
                <w:sz w:val="3"/>
                <w:szCs w:val="3"/>
                <w:color w:val="auto"/>
              </w:rPr>
            </w:pPr>
          </w:p>
        </w:tc>
        <w:tc>
          <w:tcPr>
            <w:tcW w:w="110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138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140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114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150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134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0" w:type="dxa"/>
            <w:vAlign w:val="bottom"/>
          </w:tcPr>
          <w:p>
            <w:pPr>
              <w:spacing w:after="0"/>
              <w:rPr>
                <w:sz w:val="1"/>
                <w:szCs w:val="1"/>
                <w:color w:val="auto"/>
              </w:rPr>
            </w:pPr>
          </w:p>
        </w:tc>
      </w:tr>
      <w:tr>
        <w:trPr>
          <w:trHeight w:val="295"/>
        </w:trPr>
        <w:tc>
          <w:tcPr>
            <w:tcW w:w="100" w:type="dxa"/>
            <w:vAlign w:val="bottom"/>
            <w:tcBorders>
              <w:left w:val="single" w:sz="8" w:color="auto"/>
              <w:bottom w:val="single" w:sz="8" w:color="DDEBF7"/>
            </w:tcBorders>
            <w:shd w:val="clear" w:color="auto" w:fill="DDEBF7"/>
          </w:tcPr>
          <w:p>
            <w:pPr>
              <w:spacing w:after="0"/>
              <w:rPr>
                <w:sz w:val="24"/>
                <w:szCs w:val="24"/>
                <w:color w:val="auto"/>
              </w:rPr>
            </w:pPr>
          </w:p>
        </w:tc>
        <w:tc>
          <w:tcPr>
            <w:tcW w:w="1760" w:type="dxa"/>
            <w:vAlign w:val="bottom"/>
            <w:tcBorders>
              <w:bottom w:val="single" w:sz="8" w:color="DDEBF7"/>
            </w:tcBorders>
            <w:shd w:val="clear" w:color="auto" w:fill="DDEBF7"/>
          </w:tcPr>
          <w:p>
            <w:pPr>
              <w:spacing w:after="0" w:line="252" w:lineRule="exact"/>
              <w:rPr>
                <w:sz w:val="20"/>
                <w:szCs w:val="20"/>
                <w:color w:val="auto"/>
              </w:rPr>
            </w:pPr>
            <w:r>
              <w:rPr>
                <w:rFonts w:ascii="Calibri" w:cs="Calibri" w:eastAsia="Calibri" w:hAnsi="Calibri"/>
                <w:sz w:val="22"/>
                <w:szCs w:val="22"/>
                <w:color w:val="auto"/>
              </w:rPr>
              <w:t>Henan</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102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rPr>
              <w:t>9605</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130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132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104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140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w w:val="98"/>
              </w:rPr>
              <w:t>1272</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124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w w:val="98"/>
              </w:rPr>
              <w:t>22</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0" w:type="dxa"/>
            <w:vAlign w:val="bottom"/>
          </w:tcPr>
          <w:p>
            <w:pPr>
              <w:spacing w:after="0"/>
              <w:rPr>
                <w:sz w:val="1"/>
                <w:szCs w:val="1"/>
                <w:color w:val="auto"/>
              </w:rPr>
            </w:pPr>
          </w:p>
        </w:tc>
      </w:tr>
      <w:tr>
        <w:trPr>
          <w:trHeight w:val="252"/>
        </w:trPr>
        <w:tc>
          <w:tcPr>
            <w:tcW w:w="100" w:type="dxa"/>
            <w:vAlign w:val="bottom"/>
            <w:tcBorders>
              <w:top w:val="single" w:sz="8" w:color="auto"/>
              <w:left w:val="single" w:sz="8" w:color="auto"/>
            </w:tcBorders>
          </w:tcPr>
          <w:p>
            <w:pPr>
              <w:spacing w:after="0"/>
              <w:rPr>
                <w:sz w:val="21"/>
                <w:szCs w:val="21"/>
                <w:color w:val="auto"/>
              </w:rPr>
            </w:pPr>
          </w:p>
        </w:tc>
        <w:tc>
          <w:tcPr>
            <w:tcW w:w="1880" w:type="dxa"/>
            <w:vAlign w:val="bottom"/>
            <w:tcBorders>
              <w:top w:val="single" w:sz="8" w:color="auto"/>
              <w:right w:val="single" w:sz="8" w:color="auto"/>
            </w:tcBorders>
            <w:gridSpan w:val="2"/>
          </w:tcPr>
          <w:p>
            <w:pPr>
              <w:spacing w:after="0" w:line="252" w:lineRule="exact"/>
              <w:rPr>
                <w:sz w:val="20"/>
                <w:szCs w:val="20"/>
                <w:color w:val="auto"/>
              </w:rPr>
            </w:pPr>
            <w:r>
              <w:rPr>
                <w:rFonts w:ascii="Calibri" w:cs="Calibri" w:eastAsia="Calibri" w:hAnsi="Calibri"/>
                <w:sz w:val="22"/>
                <w:szCs w:val="22"/>
                <w:color w:val="auto"/>
              </w:rPr>
              <w:t>Zhejiang</w:t>
            </w:r>
          </w:p>
        </w:tc>
        <w:tc>
          <w:tcPr>
            <w:tcW w:w="110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rPr>
              <w:t>5737</w:t>
            </w:r>
          </w:p>
        </w:tc>
        <w:tc>
          <w:tcPr>
            <w:tcW w:w="120" w:type="dxa"/>
            <w:vAlign w:val="bottom"/>
            <w:tcBorders>
              <w:top w:val="single" w:sz="8" w:color="auto"/>
              <w:right w:val="single" w:sz="8" w:color="auto"/>
            </w:tcBorders>
          </w:tcPr>
          <w:p>
            <w:pPr>
              <w:spacing w:after="0"/>
              <w:rPr>
                <w:sz w:val="21"/>
                <w:szCs w:val="21"/>
                <w:color w:val="auto"/>
              </w:rPr>
            </w:pPr>
          </w:p>
        </w:tc>
        <w:tc>
          <w:tcPr>
            <w:tcW w:w="138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w w:val="89"/>
              </w:rPr>
              <w:t>0</w:t>
            </w:r>
          </w:p>
        </w:tc>
        <w:tc>
          <w:tcPr>
            <w:tcW w:w="120" w:type="dxa"/>
            <w:vAlign w:val="bottom"/>
            <w:tcBorders>
              <w:top w:val="single" w:sz="8" w:color="auto"/>
              <w:right w:val="single" w:sz="8" w:color="auto"/>
            </w:tcBorders>
          </w:tcPr>
          <w:p>
            <w:pPr>
              <w:spacing w:after="0"/>
              <w:rPr>
                <w:sz w:val="21"/>
                <w:szCs w:val="21"/>
                <w:color w:val="auto"/>
              </w:rPr>
            </w:pPr>
          </w:p>
        </w:tc>
        <w:tc>
          <w:tcPr>
            <w:tcW w:w="140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rPr>
              <w:t>0</w:t>
            </w:r>
          </w:p>
        </w:tc>
        <w:tc>
          <w:tcPr>
            <w:tcW w:w="120" w:type="dxa"/>
            <w:vAlign w:val="bottom"/>
            <w:tcBorders>
              <w:top w:val="single" w:sz="8" w:color="auto"/>
              <w:right w:val="single" w:sz="8" w:color="auto"/>
            </w:tcBorders>
          </w:tcPr>
          <w:p>
            <w:pPr>
              <w:spacing w:after="0"/>
              <w:rPr>
                <w:sz w:val="21"/>
                <w:szCs w:val="21"/>
                <w:color w:val="auto"/>
              </w:rPr>
            </w:pPr>
          </w:p>
        </w:tc>
        <w:tc>
          <w:tcPr>
            <w:tcW w:w="114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rPr>
              <w:t>0</w:t>
            </w:r>
          </w:p>
        </w:tc>
        <w:tc>
          <w:tcPr>
            <w:tcW w:w="120" w:type="dxa"/>
            <w:vAlign w:val="bottom"/>
            <w:tcBorders>
              <w:top w:val="single" w:sz="8" w:color="auto"/>
              <w:right w:val="single" w:sz="8" w:color="auto"/>
            </w:tcBorders>
          </w:tcPr>
          <w:p>
            <w:pPr>
              <w:spacing w:after="0"/>
              <w:rPr>
                <w:sz w:val="21"/>
                <w:szCs w:val="21"/>
                <w:color w:val="auto"/>
              </w:rPr>
            </w:pPr>
          </w:p>
        </w:tc>
        <w:tc>
          <w:tcPr>
            <w:tcW w:w="150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w w:val="98"/>
              </w:rPr>
              <w:t>1215</w:t>
            </w:r>
          </w:p>
        </w:tc>
        <w:tc>
          <w:tcPr>
            <w:tcW w:w="120" w:type="dxa"/>
            <w:vAlign w:val="bottom"/>
            <w:tcBorders>
              <w:top w:val="single" w:sz="8" w:color="auto"/>
              <w:right w:val="single" w:sz="8" w:color="auto"/>
            </w:tcBorders>
          </w:tcPr>
          <w:p>
            <w:pPr>
              <w:spacing w:after="0"/>
              <w:rPr>
                <w:sz w:val="21"/>
                <w:szCs w:val="21"/>
                <w:color w:val="auto"/>
              </w:rPr>
            </w:pPr>
          </w:p>
        </w:tc>
        <w:tc>
          <w:tcPr>
            <w:tcW w:w="134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rPr>
              <w:t>1</w:t>
            </w:r>
          </w:p>
        </w:tc>
        <w:tc>
          <w:tcPr>
            <w:tcW w:w="120" w:type="dxa"/>
            <w:vAlign w:val="bottom"/>
            <w:tcBorders>
              <w:top w:val="single" w:sz="8" w:color="auto"/>
              <w:right w:val="single" w:sz="8" w:color="auto"/>
            </w:tcBorders>
          </w:tcPr>
          <w:p>
            <w:pPr>
              <w:spacing w:after="0"/>
              <w:rPr>
                <w:sz w:val="21"/>
                <w:szCs w:val="21"/>
                <w:color w:val="auto"/>
              </w:rPr>
            </w:pPr>
          </w:p>
        </w:tc>
        <w:tc>
          <w:tcPr>
            <w:tcW w:w="0" w:type="dxa"/>
            <w:vAlign w:val="bottom"/>
          </w:tcPr>
          <w:p>
            <w:pPr>
              <w:spacing w:after="0"/>
              <w:rPr>
                <w:sz w:val="1"/>
                <w:szCs w:val="1"/>
                <w:color w:val="auto"/>
              </w:rPr>
            </w:pPr>
          </w:p>
        </w:tc>
      </w:tr>
      <w:tr>
        <w:trPr>
          <w:trHeight w:val="37"/>
        </w:trPr>
        <w:tc>
          <w:tcPr>
            <w:tcW w:w="100" w:type="dxa"/>
            <w:vAlign w:val="bottom"/>
            <w:tcBorders>
              <w:left w:val="single" w:sz="8" w:color="auto"/>
              <w:bottom w:val="single" w:sz="8" w:color="auto"/>
            </w:tcBorders>
          </w:tcPr>
          <w:p>
            <w:pPr>
              <w:spacing w:after="0"/>
              <w:rPr>
                <w:sz w:val="3"/>
                <w:szCs w:val="3"/>
                <w:color w:val="auto"/>
              </w:rPr>
            </w:pPr>
          </w:p>
        </w:tc>
        <w:tc>
          <w:tcPr>
            <w:tcW w:w="1880" w:type="dxa"/>
            <w:vAlign w:val="bottom"/>
            <w:tcBorders>
              <w:bottom w:val="single" w:sz="8" w:color="auto"/>
              <w:right w:val="single" w:sz="8" w:color="auto"/>
            </w:tcBorders>
            <w:gridSpan w:val="2"/>
          </w:tcPr>
          <w:p>
            <w:pPr>
              <w:spacing w:after="0"/>
              <w:rPr>
                <w:sz w:val="3"/>
                <w:szCs w:val="3"/>
                <w:color w:val="auto"/>
              </w:rPr>
            </w:pPr>
          </w:p>
        </w:tc>
        <w:tc>
          <w:tcPr>
            <w:tcW w:w="110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138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140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114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150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134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0" w:type="dxa"/>
            <w:vAlign w:val="bottom"/>
          </w:tcPr>
          <w:p>
            <w:pPr>
              <w:spacing w:after="0"/>
              <w:rPr>
                <w:sz w:val="1"/>
                <w:szCs w:val="1"/>
                <w:color w:val="auto"/>
              </w:rPr>
            </w:pPr>
          </w:p>
        </w:tc>
      </w:tr>
      <w:tr>
        <w:trPr>
          <w:trHeight w:val="295"/>
        </w:trPr>
        <w:tc>
          <w:tcPr>
            <w:tcW w:w="100" w:type="dxa"/>
            <w:vAlign w:val="bottom"/>
            <w:tcBorders>
              <w:left w:val="single" w:sz="8" w:color="auto"/>
              <w:bottom w:val="single" w:sz="8" w:color="DDEBF7"/>
            </w:tcBorders>
            <w:shd w:val="clear" w:color="auto" w:fill="DDEBF7"/>
          </w:tcPr>
          <w:p>
            <w:pPr>
              <w:spacing w:after="0"/>
              <w:rPr>
                <w:sz w:val="24"/>
                <w:szCs w:val="24"/>
                <w:color w:val="auto"/>
              </w:rPr>
            </w:pPr>
          </w:p>
        </w:tc>
        <w:tc>
          <w:tcPr>
            <w:tcW w:w="1760" w:type="dxa"/>
            <w:vAlign w:val="bottom"/>
            <w:tcBorders>
              <w:bottom w:val="single" w:sz="8" w:color="DDEBF7"/>
            </w:tcBorders>
            <w:shd w:val="clear" w:color="auto" w:fill="DDEBF7"/>
          </w:tcPr>
          <w:p>
            <w:pPr>
              <w:spacing w:after="0" w:line="253" w:lineRule="exact"/>
              <w:rPr>
                <w:sz w:val="20"/>
                <w:szCs w:val="20"/>
                <w:color w:val="auto"/>
              </w:rPr>
            </w:pPr>
            <w:r>
              <w:rPr>
                <w:rFonts w:ascii="Calibri" w:cs="Calibri" w:eastAsia="Calibri" w:hAnsi="Calibri"/>
                <w:sz w:val="22"/>
                <w:szCs w:val="22"/>
                <w:color w:val="auto"/>
              </w:rPr>
              <w:t>Hunan</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1020" w:type="dxa"/>
            <w:vAlign w:val="bottom"/>
            <w:tcBorders>
              <w:bottom w:val="single" w:sz="8" w:color="DDEBF7"/>
            </w:tcBorders>
            <w:shd w:val="clear" w:color="auto" w:fill="DDEBF7"/>
          </w:tcPr>
          <w:p>
            <w:pPr>
              <w:jc w:val="center"/>
              <w:spacing w:after="0" w:line="253" w:lineRule="exact"/>
              <w:rPr>
                <w:sz w:val="20"/>
                <w:szCs w:val="20"/>
                <w:color w:val="auto"/>
              </w:rPr>
            </w:pPr>
            <w:r>
              <w:rPr>
                <w:rFonts w:ascii="Calibri" w:cs="Calibri" w:eastAsia="Calibri" w:hAnsi="Calibri"/>
                <w:sz w:val="22"/>
                <w:szCs w:val="22"/>
                <w:color w:val="auto"/>
              </w:rPr>
              <w:t>6899</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1300" w:type="dxa"/>
            <w:vAlign w:val="bottom"/>
            <w:tcBorders>
              <w:bottom w:val="single" w:sz="8" w:color="DDEBF7"/>
            </w:tcBorders>
            <w:shd w:val="clear" w:color="auto" w:fill="DDEBF7"/>
          </w:tcPr>
          <w:p>
            <w:pPr>
              <w:jc w:val="center"/>
              <w:spacing w:after="0" w:line="253" w:lineRule="exact"/>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1320" w:type="dxa"/>
            <w:vAlign w:val="bottom"/>
            <w:tcBorders>
              <w:bottom w:val="single" w:sz="8" w:color="DDEBF7"/>
            </w:tcBorders>
            <w:shd w:val="clear" w:color="auto" w:fill="DDEBF7"/>
          </w:tcPr>
          <w:p>
            <w:pPr>
              <w:jc w:val="center"/>
              <w:spacing w:after="0" w:line="253"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1040" w:type="dxa"/>
            <w:vAlign w:val="bottom"/>
            <w:tcBorders>
              <w:bottom w:val="single" w:sz="8" w:color="DDEBF7"/>
            </w:tcBorders>
            <w:shd w:val="clear" w:color="auto" w:fill="DDEBF7"/>
          </w:tcPr>
          <w:p>
            <w:pPr>
              <w:jc w:val="center"/>
              <w:spacing w:after="0" w:line="253"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1400" w:type="dxa"/>
            <w:vAlign w:val="bottom"/>
            <w:tcBorders>
              <w:bottom w:val="single" w:sz="8" w:color="DDEBF7"/>
            </w:tcBorders>
            <w:shd w:val="clear" w:color="auto" w:fill="DDEBF7"/>
          </w:tcPr>
          <w:p>
            <w:pPr>
              <w:jc w:val="center"/>
              <w:spacing w:after="0" w:line="253" w:lineRule="exact"/>
              <w:rPr>
                <w:sz w:val="20"/>
                <w:szCs w:val="20"/>
                <w:color w:val="auto"/>
              </w:rPr>
            </w:pPr>
            <w:r>
              <w:rPr>
                <w:rFonts w:ascii="Calibri" w:cs="Calibri" w:eastAsia="Calibri" w:hAnsi="Calibri"/>
                <w:sz w:val="22"/>
                <w:szCs w:val="22"/>
                <w:color w:val="auto"/>
                <w:w w:val="98"/>
              </w:rPr>
              <w:t>1018</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1240" w:type="dxa"/>
            <w:vAlign w:val="bottom"/>
            <w:tcBorders>
              <w:bottom w:val="single" w:sz="8" w:color="DDEBF7"/>
            </w:tcBorders>
            <w:shd w:val="clear" w:color="auto" w:fill="DDEBF7"/>
          </w:tcPr>
          <w:p>
            <w:pPr>
              <w:jc w:val="center"/>
              <w:spacing w:after="0" w:line="253" w:lineRule="exact"/>
              <w:rPr>
                <w:sz w:val="20"/>
                <w:szCs w:val="20"/>
                <w:color w:val="auto"/>
              </w:rPr>
            </w:pPr>
            <w:r>
              <w:rPr>
                <w:rFonts w:ascii="Calibri" w:cs="Calibri" w:eastAsia="Calibri" w:hAnsi="Calibri"/>
                <w:sz w:val="22"/>
                <w:szCs w:val="22"/>
                <w:color w:val="auto"/>
              </w:rPr>
              <w:t>4</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0" w:type="dxa"/>
            <w:vAlign w:val="bottom"/>
          </w:tcPr>
          <w:p>
            <w:pPr>
              <w:spacing w:after="0"/>
              <w:rPr>
                <w:sz w:val="1"/>
                <w:szCs w:val="1"/>
                <w:color w:val="auto"/>
              </w:rPr>
            </w:pPr>
          </w:p>
        </w:tc>
      </w:tr>
      <w:tr>
        <w:trPr>
          <w:trHeight w:val="252"/>
        </w:trPr>
        <w:tc>
          <w:tcPr>
            <w:tcW w:w="100" w:type="dxa"/>
            <w:vAlign w:val="bottom"/>
            <w:tcBorders>
              <w:top w:val="single" w:sz="8" w:color="auto"/>
              <w:left w:val="single" w:sz="8" w:color="auto"/>
            </w:tcBorders>
          </w:tcPr>
          <w:p>
            <w:pPr>
              <w:spacing w:after="0"/>
              <w:rPr>
                <w:sz w:val="21"/>
                <w:szCs w:val="21"/>
                <w:color w:val="auto"/>
              </w:rPr>
            </w:pPr>
          </w:p>
        </w:tc>
        <w:tc>
          <w:tcPr>
            <w:tcW w:w="1880" w:type="dxa"/>
            <w:vAlign w:val="bottom"/>
            <w:tcBorders>
              <w:top w:val="single" w:sz="8" w:color="auto"/>
              <w:right w:val="single" w:sz="8" w:color="auto"/>
            </w:tcBorders>
            <w:gridSpan w:val="2"/>
          </w:tcPr>
          <w:p>
            <w:pPr>
              <w:spacing w:after="0" w:line="252" w:lineRule="exact"/>
              <w:rPr>
                <w:sz w:val="20"/>
                <w:szCs w:val="20"/>
                <w:color w:val="auto"/>
              </w:rPr>
            </w:pPr>
            <w:r>
              <w:rPr>
                <w:rFonts w:ascii="Calibri" w:cs="Calibri" w:eastAsia="Calibri" w:hAnsi="Calibri"/>
                <w:sz w:val="22"/>
                <w:szCs w:val="22"/>
                <w:color w:val="auto"/>
              </w:rPr>
              <w:t>Anhui</w:t>
            </w:r>
          </w:p>
        </w:tc>
        <w:tc>
          <w:tcPr>
            <w:tcW w:w="110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rPr>
              <w:t>6324</w:t>
            </w:r>
          </w:p>
        </w:tc>
        <w:tc>
          <w:tcPr>
            <w:tcW w:w="120" w:type="dxa"/>
            <w:vAlign w:val="bottom"/>
            <w:tcBorders>
              <w:top w:val="single" w:sz="8" w:color="auto"/>
              <w:right w:val="single" w:sz="8" w:color="auto"/>
            </w:tcBorders>
          </w:tcPr>
          <w:p>
            <w:pPr>
              <w:spacing w:after="0"/>
              <w:rPr>
                <w:sz w:val="21"/>
                <w:szCs w:val="21"/>
                <w:color w:val="auto"/>
              </w:rPr>
            </w:pPr>
          </w:p>
        </w:tc>
        <w:tc>
          <w:tcPr>
            <w:tcW w:w="138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w w:val="89"/>
              </w:rPr>
              <w:t>0</w:t>
            </w:r>
          </w:p>
        </w:tc>
        <w:tc>
          <w:tcPr>
            <w:tcW w:w="120" w:type="dxa"/>
            <w:vAlign w:val="bottom"/>
            <w:tcBorders>
              <w:top w:val="single" w:sz="8" w:color="auto"/>
              <w:right w:val="single" w:sz="8" w:color="auto"/>
            </w:tcBorders>
          </w:tcPr>
          <w:p>
            <w:pPr>
              <w:spacing w:after="0"/>
              <w:rPr>
                <w:sz w:val="21"/>
                <w:szCs w:val="21"/>
                <w:color w:val="auto"/>
              </w:rPr>
            </w:pPr>
          </w:p>
        </w:tc>
        <w:tc>
          <w:tcPr>
            <w:tcW w:w="140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rPr>
              <w:t>0</w:t>
            </w:r>
          </w:p>
        </w:tc>
        <w:tc>
          <w:tcPr>
            <w:tcW w:w="120" w:type="dxa"/>
            <w:vAlign w:val="bottom"/>
            <w:tcBorders>
              <w:top w:val="single" w:sz="8" w:color="auto"/>
              <w:right w:val="single" w:sz="8" w:color="auto"/>
            </w:tcBorders>
          </w:tcPr>
          <w:p>
            <w:pPr>
              <w:spacing w:after="0"/>
              <w:rPr>
                <w:sz w:val="21"/>
                <w:szCs w:val="21"/>
                <w:color w:val="auto"/>
              </w:rPr>
            </w:pPr>
          </w:p>
        </w:tc>
        <w:tc>
          <w:tcPr>
            <w:tcW w:w="114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rPr>
              <w:t>0</w:t>
            </w:r>
          </w:p>
        </w:tc>
        <w:tc>
          <w:tcPr>
            <w:tcW w:w="120" w:type="dxa"/>
            <w:vAlign w:val="bottom"/>
            <w:tcBorders>
              <w:top w:val="single" w:sz="8" w:color="auto"/>
              <w:right w:val="single" w:sz="8" w:color="auto"/>
            </w:tcBorders>
          </w:tcPr>
          <w:p>
            <w:pPr>
              <w:spacing w:after="0"/>
              <w:rPr>
                <w:sz w:val="21"/>
                <w:szCs w:val="21"/>
                <w:color w:val="auto"/>
              </w:rPr>
            </w:pPr>
          </w:p>
        </w:tc>
        <w:tc>
          <w:tcPr>
            <w:tcW w:w="1500" w:type="dxa"/>
            <w:vAlign w:val="bottom"/>
            <w:tcBorders>
              <w:top w:val="single" w:sz="8" w:color="auto"/>
            </w:tcBorders>
            <w:gridSpan w:val="2"/>
          </w:tcPr>
          <w:p>
            <w:pPr>
              <w:jc w:val="center"/>
              <w:ind w:left="10"/>
              <w:spacing w:after="0" w:line="252" w:lineRule="exact"/>
              <w:rPr>
                <w:sz w:val="20"/>
                <w:szCs w:val="20"/>
                <w:color w:val="auto"/>
              </w:rPr>
            </w:pPr>
            <w:r>
              <w:rPr>
                <w:rFonts w:ascii="Calibri" w:cs="Calibri" w:eastAsia="Calibri" w:hAnsi="Calibri"/>
                <w:sz w:val="22"/>
                <w:szCs w:val="22"/>
                <w:color w:val="auto"/>
              </w:rPr>
              <w:t>990</w:t>
            </w:r>
          </w:p>
        </w:tc>
        <w:tc>
          <w:tcPr>
            <w:tcW w:w="120" w:type="dxa"/>
            <w:vAlign w:val="bottom"/>
            <w:tcBorders>
              <w:top w:val="single" w:sz="8" w:color="auto"/>
              <w:right w:val="single" w:sz="8" w:color="auto"/>
            </w:tcBorders>
          </w:tcPr>
          <w:p>
            <w:pPr>
              <w:spacing w:after="0"/>
              <w:rPr>
                <w:sz w:val="21"/>
                <w:szCs w:val="21"/>
                <w:color w:val="auto"/>
              </w:rPr>
            </w:pPr>
          </w:p>
        </w:tc>
        <w:tc>
          <w:tcPr>
            <w:tcW w:w="134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rPr>
              <w:t>6</w:t>
            </w:r>
          </w:p>
        </w:tc>
        <w:tc>
          <w:tcPr>
            <w:tcW w:w="120" w:type="dxa"/>
            <w:vAlign w:val="bottom"/>
            <w:tcBorders>
              <w:top w:val="single" w:sz="8" w:color="auto"/>
              <w:right w:val="single" w:sz="8" w:color="auto"/>
            </w:tcBorders>
          </w:tcPr>
          <w:p>
            <w:pPr>
              <w:spacing w:after="0"/>
              <w:rPr>
                <w:sz w:val="21"/>
                <w:szCs w:val="21"/>
                <w:color w:val="auto"/>
              </w:rPr>
            </w:pPr>
          </w:p>
        </w:tc>
        <w:tc>
          <w:tcPr>
            <w:tcW w:w="0" w:type="dxa"/>
            <w:vAlign w:val="bottom"/>
          </w:tcPr>
          <w:p>
            <w:pPr>
              <w:spacing w:after="0"/>
              <w:rPr>
                <w:sz w:val="1"/>
                <w:szCs w:val="1"/>
                <w:color w:val="auto"/>
              </w:rPr>
            </w:pPr>
          </w:p>
        </w:tc>
      </w:tr>
      <w:tr>
        <w:trPr>
          <w:trHeight w:val="37"/>
        </w:trPr>
        <w:tc>
          <w:tcPr>
            <w:tcW w:w="100" w:type="dxa"/>
            <w:vAlign w:val="bottom"/>
            <w:tcBorders>
              <w:left w:val="single" w:sz="8" w:color="auto"/>
              <w:bottom w:val="single" w:sz="8" w:color="auto"/>
            </w:tcBorders>
          </w:tcPr>
          <w:p>
            <w:pPr>
              <w:spacing w:after="0"/>
              <w:rPr>
                <w:sz w:val="3"/>
                <w:szCs w:val="3"/>
                <w:color w:val="auto"/>
              </w:rPr>
            </w:pPr>
          </w:p>
        </w:tc>
        <w:tc>
          <w:tcPr>
            <w:tcW w:w="1880" w:type="dxa"/>
            <w:vAlign w:val="bottom"/>
            <w:tcBorders>
              <w:bottom w:val="single" w:sz="8" w:color="auto"/>
              <w:right w:val="single" w:sz="8" w:color="auto"/>
            </w:tcBorders>
            <w:gridSpan w:val="2"/>
          </w:tcPr>
          <w:p>
            <w:pPr>
              <w:spacing w:after="0"/>
              <w:rPr>
                <w:sz w:val="3"/>
                <w:szCs w:val="3"/>
                <w:color w:val="auto"/>
              </w:rPr>
            </w:pPr>
          </w:p>
        </w:tc>
        <w:tc>
          <w:tcPr>
            <w:tcW w:w="110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138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140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114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150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134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0" w:type="dxa"/>
            <w:vAlign w:val="bottom"/>
          </w:tcPr>
          <w:p>
            <w:pPr>
              <w:spacing w:after="0"/>
              <w:rPr>
                <w:sz w:val="1"/>
                <w:szCs w:val="1"/>
                <w:color w:val="auto"/>
              </w:rPr>
            </w:pPr>
          </w:p>
        </w:tc>
      </w:tr>
      <w:tr>
        <w:trPr>
          <w:trHeight w:val="295"/>
        </w:trPr>
        <w:tc>
          <w:tcPr>
            <w:tcW w:w="100" w:type="dxa"/>
            <w:vAlign w:val="bottom"/>
            <w:tcBorders>
              <w:left w:val="single" w:sz="8" w:color="auto"/>
              <w:bottom w:val="single" w:sz="8" w:color="DDEBF7"/>
            </w:tcBorders>
            <w:shd w:val="clear" w:color="auto" w:fill="DDEBF7"/>
          </w:tcPr>
          <w:p>
            <w:pPr>
              <w:spacing w:after="0"/>
              <w:rPr>
                <w:sz w:val="24"/>
                <w:szCs w:val="24"/>
                <w:color w:val="auto"/>
              </w:rPr>
            </w:pPr>
          </w:p>
        </w:tc>
        <w:tc>
          <w:tcPr>
            <w:tcW w:w="1760" w:type="dxa"/>
            <w:vAlign w:val="bottom"/>
            <w:tcBorders>
              <w:bottom w:val="single" w:sz="8" w:color="DDEBF7"/>
            </w:tcBorders>
            <w:shd w:val="clear" w:color="auto" w:fill="DDEBF7"/>
          </w:tcPr>
          <w:p>
            <w:pPr>
              <w:spacing w:after="0" w:line="252" w:lineRule="exact"/>
              <w:rPr>
                <w:sz w:val="20"/>
                <w:szCs w:val="20"/>
                <w:color w:val="auto"/>
              </w:rPr>
            </w:pPr>
            <w:r>
              <w:rPr>
                <w:rFonts w:ascii="Calibri" w:cs="Calibri" w:eastAsia="Calibri" w:hAnsi="Calibri"/>
                <w:sz w:val="22"/>
                <w:szCs w:val="22"/>
                <w:color w:val="auto"/>
              </w:rPr>
              <w:t>Jiangxi</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102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rPr>
              <w:t>4648</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130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132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104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140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rPr>
              <w:t>935</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124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rPr>
              <w:t>1</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0" w:type="dxa"/>
            <w:vAlign w:val="bottom"/>
          </w:tcPr>
          <w:p>
            <w:pPr>
              <w:spacing w:after="0"/>
              <w:rPr>
                <w:sz w:val="1"/>
                <w:szCs w:val="1"/>
                <w:color w:val="auto"/>
              </w:rPr>
            </w:pPr>
          </w:p>
        </w:tc>
      </w:tr>
      <w:tr>
        <w:trPr>
          <w:trHeight w:val="252"/>
        </w:trPr>
        <w:tc>
          <w:tcPr>
            <w:tcW w:w="100" w:type="dxa"/>
            <w:vAlign w:val="bottom"/>
            <w:tcBorders>
              <w:top w:val="single" w:sz="8" w:color="auto"/>
              <w:left w:val="single" w:sz="8" w:color="auto"/>
            </w:tcBorders>
          </w:tcPr>
          <w:p>
            <w:pPr>
              <w:spacing w:after="0"/>
              <w:rPr>
                <w:sz w:val="21"/>
                <w:szCs w:val="21"/>
                <w:color w:val="auto"/>
              </w:rPr>
            </w:pPr>
          </w:p>
        </w:tc>
        <w:tc>
          <w:tcPr>
            <w:tcW w:w="1880" w:type="dxa"/>
            <w:vAlign w:val="bottom"/>
            <w:tcBorders>
              <w:top w:val="single" w:sz="8" w:color="auto"/>
              <w:right w:val="single" w:sz="8" w:color="auto"/>
            </w:tcBorders>
            <w:gridSpan w:val="2"/>
          </w:tcPr>
          <w:p>
            <w:pPr>
              <w:spacing w:after="0" w:line="252" w:lineRule="exact"/>
              <w:rPr>
                <w:sz w:val="20"/>
                <w:szCs w:val="20"/>
                <w:color w:val="auto"/>
              </w:rPr>
            </w:pPr>
            <w:r>
              <w:rPr>
                <w:rFonts w:ascii="Calibri" w:cs="Calibri" w:eastAsia="Calibri" w:hAnsi="Calibri"/>
                <w:sz w:val="22"/>
                <w:szCs w:val="22"/>
                <w:color w:val="auto"/>
              </w:rPr>
              <w:t>Shandong</w:t>
            </w:r>
          </w:p>
        </w:tc>
        <w:tc>
          <w:tcPr>
            <w:tcW w:w="110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w w:val="96"/>
              </w:rPr>
              <w:t>10047</w:t>
            </w:r>
          </w:p>
        </w:tc>
        <w:tc>
          <w:tcPr>
            <w:tcW w:w="120" w:type="dxa"/>
            <w:vAlign w:val="bottom"/>
            <w:tcBorders>
              <w:top w:val="single" w:sz="8" w:color="auto"/>
              <w:right w:val="single" w:sz="8" w:color="auto"/>
            </w:tcBorders>
          </w:tcPr>
          <w:p>
            <w:pPr>
              <w:spacing w:after="0"/>
              <w:rPr>
                <w:sz w:val="21"/>
                <w:szCs w:val="21"/>
                <w:color w:val="auto"/>
              </w:rPr>
            </w:pPr>
          </w:p>
        </w:tc>
        <w:tc>
          <w:tcPr>
            <w:tcW w:w="138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w w:val="89"/>
              </w:rPr>
              <w:t>0</w:t>
            </w:r>
          </w:p>
        </w:tc>
        <w:tc>
          <w:tcPr>
            <w:tcW w:w="120" w:type="dxa"/>
            <w:vAlign w:val="bottom"/>
            <w:tcBorders>
              <w:top w:val="single" w:sz="8" w:color="auto"/>
              <w:right w:val="single" w:sz="8" w:color="auto"/>
            </w:tcBorders>
          </w:tcPr>
          <w:p>
            <w:pPr>
              <w:spacing w:after="0"/>
              <w:rPr>
                <w:sz w:val="21"/>
                <w:szCs w:val="21"/>
                <w:color w:val="auto"/>
              </w:rPr>
            </w:pPr>
          </w:p>
        </w:tc>
        <w:tc>
          <w:tcPr>
            <w:tcW w:w="140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rPr>
              <w:t>0</w:t>
            </w:r>
          </w:p>
        </w:tc>
        <w:tc>
          <w:tcPr>
            <w:tcW w:w="120" w:type="dxa"/>
            <w:vAlign w:val="bottom"/>
            <w:tcBorders>
              <w:top w:val="single" w:sz="8" w:color="auto"/>
              <w:right w:val="single" w:sz="8" w:color="auto"/>
            </w:tcBorders>
          </w:tcPr>
          <w:p>
            <w:pPr>
              <w:spacing w:after="0"/>
              <w:rPr>
                <w:sz w:val="21"/>
                <w:szCs w:val="21"/>
                <w:color w:val="auto"/>
              </w:rPr>
            </w:pPr>
          </w:p>
        </w:tc>
        <w:tc>
          <w:tcPr>
            <w:tcW w:w="114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rPr>
              <w:t>0</w:t>
            </w:r>
          </w:p>
        </w:tc>
        <w:tc>
          <w:tcPr>
            <w:tcW w:w="120" w:type="dxa"/>
            <w:vAlign w:val="bottom"/>
            <w:tcBorders>
              <w:top w:val="single" w:sz="8" w:color="auto"/>
              <w:right w:val="single" w:sz="8" w:color="auto"/>
            </w:tcBorders>
          </w:tcPr>
          <w:p>
            <w:pPr>
              <w:spacing w:after="0"/>
              <w:rPr>
                <w:sz w:val="21"/>
                <w:szCs w:val="21"/>
                <w:color w:val="auto"/>
              </w:rPr>
            </w:pPr>
          </w:p>
        </w:tc>
        <w:tc>
          <w:tcPr>
            <w:tcW w:w="1500" w:type="dxa"/>
            <w:vAlign w:val="bottom"/>
            <w:tcBorders>
              <w:top w:val="single" w:sz="8" w:color="auto"/>
            </w:tcBorders>
            <w:gridSpan w:val="2"/>
          </w:tcPr>
          <w:p>
            <w:pPr>
              <w:jc w:val="center"/>
              <w:ind w:left="10"/>
              <w:spacing w:after="0" w:line="252" w:lineRule="exact"/>
              <w:rPr>
                <w:sz w:val="20"/>
                <w:szCs w:val="20"/>
                <w:color w:val="auto"/>
              </w:rPr>
            </w:pPr>
            <w:r>
              <w:rPr>
                <w:rFonts w:ascii="Calibri" w:cs="Calibri" w:eastAsia="Calibri" w:hAnsi="Calibri"/>
                <w:sz w:val="22"/>
                <w:szCs w:val="22"/>
                <w:color w:val="auto"/>
              </w:rPr>
              <w:t>758</w:t>
            </w:r>
          </w:p>
        </w:tc>
        <w:tc>
          <w:tcPr>
            <w:tcW w:w="120" w:type="dxa"/>
            <w:vAlign w:val="bottom"/>
            <w:tcBorders>
              <w:top w:val="single" w:sz="8" w:color="auto"/>
              <w:right w:val="single" w:sz="8" w:color="auto"/>
            </w:tcBorders>
          </w:tcPr>
          <w:p>
            <w:pPr>
              <w:spacing w:after="0"/>
              <w:rPr>
                <w:sz w:val="21"/>
                <w:szCs w:val="21"/>
                <w:color w:val="auto"/>
              </w:rPr>
            </w:pPr>
          </w:p>
        </w:tc>
        <w:tc>
          <w:tcPr>
            <w:tcW w:w="134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rPr>
              <w:t>6</w:t>
            </w:r>
          </w:p>
        </w:tc>
        <w:tc>
          <w:tcPr>
            <w:tcW w:w="120" w:type="dxa"/>
            <w:vAlign w:val="bottom"/>
            <w:tcBorders>
              <w:top w:val="single" w:sz="8" w:color="auto"/>
              <w:right w:val="single" w:sz="8" w:color="auto"/>
            </w:tcBorders>
          </w:tcPr>
          <w:p>
            <w:pPr>
              <w:spacing w:after="0"/>
              <w:rPr>
                <w:sz w:val="21"/>
                <w:szCs w:val="21"/>
                <w:color w:val="auto"/>
              </w:rPr>
            </w:pPr>
          </w:p>
        </w:tc>
        <w:tc>
          <w:tcPr>
            <w:tcW w:w="0" w:type="dxa"/>
            <w:vAlign w:val="bottom"/>
          </w:tcPr>
          <w:p>
            <w:pPr>
              <w:spacing w:after="0"/>
              <w:rPr>
                <w:sz w:val="1"/>
                <w:szCs w:val="1"/>
                <w:color w:val="auto"/>
              </w:rPr>
            </w:pPr>
          </w:p>
        </w:tc>
      </w:tr>
      <w:tr>
        <w:trPr>
          <w:trHeight w:val="40"/>
        </w:trPr>
        <w:tc>
          <w:tcPr>
            <w:tcW w:w="100" w:type="dxa"/>
            <w:vAlign w:val="bottom"/>
            <w:tcBorders>
              <w:left w:val="single" w:sz="8" w:color="auto"/>
              <w:bottom w:val="single" w:sz="8" w:color="auto"/>
            </w:tcBorders>
          </w:tcPr>
          <w:p>
            <w:pPr>
              <w:spacing w:after="0"/>
              <w:rPr>
                <w:sz w:val="3"/>
                <w:szCs w:val="3"/>
                <w:color w:val="auto"/>
              </w:rPr>
            </w:pPr>
          </w:p>
        </w:tc>
        <w:tc>
          <w:tcPr>
            <w:tcW w:w="1880" w:type="dxa"/>
            <w:vAlign w:val="bottom"/>
            <w:tcBorders>
              <w:bottom w:val="single" w:sz="8" w:color="auto"/>
              <w:right w:val="single" w:sz="8" w:color="auto"/>
            </w:tcBorders>
            <w:gridSpan w:val="2"/>
          </w:tcPr>
          <w:p>
            <w:pPr>
              <w:spacing w:after="0"/>
              <w:rPr>
                <w:sz w:val="3"/>
                <w:szCs w:val="3"/>
                <w:color w:val="auto"/>
              </w:rPr>
            </w:pPr>
          </w:p>
        </w:tc>
        <w:tc>
          <w:tcPr>
            <w:tcW w:w="110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138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140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114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150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134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0" w:type="dxa"/>
            <w:vAlign w:val="bottom"/>
          </w:tcPr>
          <w:p>
            <w:pPr>
              <w:spacing w:after="0"/>
              <w:rPr>
                <w:sz w:val="1"/>
                <w:szCs w:val="1"/>
                <w:color w:val="auto"/>
              </w:rPr>
            </w:pPr>
          </w:p>
        </w:tc>
      </w:tr>
      <w:tr>
        <w:trPr>
          <w:trHeight w:val="295"/>
        </w:trPr>
        <w:tc>
          <w:tcPr>
            <w:tcW w:w="100" w:type="dxa"/>
            <w:vAlign w:val="bottom"/>
            <w:tcBorders>
              <w:left w:val="single" w:sz="8" w:color="auto"/>
              <w:bottom w:val="single" w:sz="8" w:color="DDEBF7"/>
            </w:tcBorders>
            <w:shd w:val="clear" w:color="auto" w:fill="DDEBF7"/>
          </w:tcPr>
          <w:p>
            <w:pPr>
              <w:spacing w:after="0"/>
              <w:rPr>
                <w:sz w:val="24"/>
                <w:szCs w:val="24"/>
                <w:color w:val="auto"/>
              </w:rPr>
            </w:pPr>
          </w:p>
        </w:tc>
        <w:tc>
          <w:tcPr>
            <w:tcW w:w="1760" w:type="dxa"/>
            <w:vAlign w:val="bottom"/>
            <w:tcBorders>
              <w:bottom w:val="single" w:sz="8" w:color="DDEBF7"/>
            </w:tcBorders>
            <w:shd w:val="clear" w:color="auto" w:fill="DDEBF7"/>
          </w:tcPr>
          <w:p>
            <w:pPr>
              <w:spacing w:after="0" w:line="252" w:lineRule="exact"/>
              <w:rPr>
                <w:sz w:val="20"/>
                <w:szCs w:val="20"/>
                <w:color w:val="auto"/>
              </w:rPr>
            </w:pPr>
            <w:r>
              <w:rPr>
                <w:rFonts w:ascii="Calibri" w:cs="Calibri" w:eastAsia="Calibri" w:hAnsi="Calibri"/>
                <w:sz w:val="22"/>
                <w:szCs w:val="22"/>
                <w:color w:val="auto"/>
              </w:rPr>
              <w:t>Jiangsu</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102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rPr>
              <w:t>8051</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130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132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104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140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rPr>
              <w:t>631</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124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0" w:type="dxa"/>
            <w:vAlign w:val="bottom"/>
          </w:tcPr>
          <w:p>
            <w:pPr>
              <w:spacing w:after="0"/>
              <w:rPr>
                <w:sz w:val="1"/>
                <w:szCs w:val="1"/>
                <w:color w:val="auto"/>
              </w:rPr>
            </w:pPr>
          </w:p>
        </w:tc>
      </w:tr>
      <w:tr>
        <w:trPr>
          <w:trHeight w:val="252"/>
        </w:trPr>
        <w:tc>
          <w:tcPr>
            <w:tcW w:w="100" w:type="dxa"/>
            <w:vAlign w:val="bottom"/>
            <w:tcBorders>
              <w:top w:val="single" w:sz="8" w:color="auto"/>
              <w:left w:val="single" w:sz="8" w:color="auto"/>
            </w:tcBorders>
          </w:tcPr>
          <w:p>
            <w:pPr>
              <w:spacing w:after="0"/>
              <w:rPr>
                <w:sz w:val="21"/>
                <w:szCs w:val="21"/>
                <w:color w:val="auto"/>
              </w:rPr>
            </w:pPr>
          </w:p>
        </w:tc>
        <w:tc>
          <w:tcPr>
            <w:tcW w:w="1880" w:type="dxa"/>
            <w:vAlign w:val="bottom"/>
            <w:tcBorders>
              <w:top w:val="single" w:sz="8" w:color="auto"/>
              <w:right w:val="single" w:sz="8" w:color="auto"/>
            </w:tcBorders>
            <w:gridSpan w:val="2"/>
          </w:tcPr>
          <w:p>
            <w:pPr>
              <w:spacing w:after="0" w:line="252" w:lineRule="exact"/>
              <w:rPr>
                <w:sz w:val="20"/>
                <w:szCs w:val="20"/>
                <w:color w:val="auto"/>
              </w:rPr>
            </w:pPr>
            <w:r>
              <w:rPr>
                <w:rFonts w:ascii="Calibri" w:cs="Calibri" w:eastAsia="Calibri" w:hAnsi="Calibri"/>
                <w:sz w:val="22"/>
                <w:szCs w:val="22"/>
                <w:color w:val="auto"/>
              </w:rPr>
              <w:t>Chongqing</w:t>
            </w:r>
          </w:p>
        </w:tc>
        <w:tc>
          <w:tcPr>
            <w:tcW w:w="110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rPr>
              <w:t>3102</w:t>
            </w:r>
          </w:p>
        </w:tc>
        <w:tc>
          <w:tcPr>
            <w:tcW w:w="120" w:type="dxa"/>
            <w:vAlign w:val="bottom"/>
            <w:tcBorders>
              <w:top w:val="single" w:sz="8" w:color="auto"/>
              <w:right w:val="single" w:sz="8" w:color="auto"/>
            </w:tcBorders>
          </w:tcPr>
          <w:p>
            <w:pPr>
              <w:spacing w:after="0"/>
              <w:rPr>
                <w:sz w:val="21"/>
                <w:szCs w:val="21"/>
                <w:color w:val="auto"/>
              </w:rPr>
            </w:pPr>
          </w:p>
        </w:tc>
        <w:tc>
          <w:tcPr>
            <w:tcW w:w="138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w w:val="89"/>
              </w:rPr>
              <w:t>0</w:t>
            </w:r>
          </w:p>
        </w:tc>
        <w:tc>
          <w:tcPr>
            <w:tcW w:w="120" w:type="dxa"/>
            <w:vAlign w:val="bottom"/>
            <w:tcBorders>
              <w:top w:val="single" w:sz="8" w:color="auto"/>
              <w:right w:val="single" w:sz="8" w:color="auto"/>
            </w:tcBorders>
          </w:tcPr>
          <w:p>
            <w:pPr>
              <w:spacing w:after="0"/>
              <w:rPr>
                <w:sz w:val="21"/>
                <w:szCs w:val="21"/>
                <w:color w:val="auto"/>
              </w:rPr>
            </w:pPr>
          </w:p>
        </w:tc>
        <w:tc>
          <w:tcPr>
            <w:tcW w:w="140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rPr>
              <w:t>0</w:t>
            </w:r>
          </w:p>
        </w:tc>
        <w:tc>
          <w:tcPr>
            <w:tcW w:w="120" w:type="dxa"/>
            <w:vAlign w:val="bottom"/>
            <w:tcBorders>
              <w:top w:val="single" w:sz="8" w:color="auto"/>
              <w:right w:val="single" w:sz="8" w:color="auto"/>
            </w:tcBorders>
          </w:tcPr>
          <w:p>
            <w:pPr>
              <w:spacing w:after="0"/>
              <w:rPr>
                <w:sz w:val="21"/>
                <w:szCs w:val="21"/>
                <w:color w:val="auto"/>
              </w:rPr>
            </w:pPr>
          </w:p>
        </w:tc>
        <w:tc>
          <w:tcPr>
            <w:tcW w:w="114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rPr>
              <w:t>0</w:t>
            </w:r>
          </w:p>
        </w:tc>
        <w:tc>
          <w:tcPr>
            <w:tcW w:w="120" w:type="dxa"/>
            <w:vAlign w:val="bottom"/>
            <w:tcBorders>
              <w:top w:val="single" w:sz="8" w:color="auto"/>
              <w:right w:val="single" w:sz="8" w:color="auto"/>
            </w:tcBorders>
          </w:tcPr>
          <w:p>
            <w:pPr>
              <w:spacing w:after="0"/>
              <w:rPr>
                <w:sz w:val="21"/>
                <w:szCs w:val="21"/>
                <w:color w:val="auto"/>
              </w:rPr>
            </w:pPr>
          </w:p>
        </w:tc>
        <w:tc>
          <w:tcPr>
            <w:tcW w:w="1500" w:type="dxa"/>
            <w:vAlign w:val="bottom"/>
            <w:tcBorders>
              <w:top w:val="single" w:sz="8" w:color="auto"/>
            </w:tcBorders>
            <w:gridSpan w:val="2"/>
          </w:tcPr>
          <w:p>
            <w:pPr>
              <w:jc w:val="center"/>
              <w:ind w:left="10"/>
              <w:spacing w:after="0" w:line="252" w:lineRule="exact"/>
              <w:rPr>
                <w:sz w:val="20"/>
                <w:szCs w:val="20"/>
                <w:color w:val="auto"/>
              </w:rPr>
            </w:pPr>
            <w:r>
              <w:rPr>
                <w:rFonts w:ascii="Calibri" w:cs="Calibri" w:eastAsia="Calibri" w:hAnsi="Calibri"/>
                <w:sz w:val="22"/>
                <w:szCs w:val="22"/>
                <w:color w:val="auto"/>
              </w:rPr>
              <w:t>576</w:t>
            </w:r>
          </w:p>
        </w:tc>
        <w:tc>
          <w:tcPr>
            <w:tcW w:w="120" w:type="dxa"/>
            <w:vAlign w:val="bottom"/>
            <w:tcBorders>
              <w:top w:val="single" w:sz="8" w:color="auto"/>
              <w:right w:val="single" w:sz="8" w:color="auto"/>
            </w:tcBorders>
          </w:tcPr>
          <w:p>
            <w:pPr>
              <w:spacing w:after="0"/>
              <w:rPr>
                <w:sz w:val="21"/>
                <w:szCs w:val="21"/>
                <w:color w:val="auto"/>
              </w:rPr>
            </w:pPr>
          </w:p>
        </w:tc>
        <w:tc>
          <w:tcPr>
            <w:tcW w:w="134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rPr>
              <w:t>6</w:t>
            </w:r>
          </w:p>
        </w:tc>
        <w:tc>
          <w:tcPr>
            <w:tcW w:w="120" w:type="dxa"/>
            <w:vAlign w:val="bottom"/>
            <w:tcBorders>
              <w:top w:val="single" w:sz="8" w:color="auto"/>
              <w:right w:val="single" w:sz="8" w:color="auto"/>
            </w:tcBorders>
          </w:tcPr>
          <w:p>
            <w:pPr>
              <w:spacing w:after="0"/>
              <w:rPr>
                <w:sz w:val="21"/>
                <w:szCs w:val="21"/>
                <w:color w:val="auto"/>
              </w:rPr>
            </w:pPr>
          </w:p>
        </w:tc>
        <w:tc>
          <w:tcPr>
            <w:tcW w:w="0" w:type="dxa"/>
            <w:vAlign w:val="bottom"/>
          </w:tcPr>
          <w:p>
            <w:pPr>
              <w:spacing w:after="0"/>
              <w:rPr>
                <w:sz w:val="1"/>
                <w:szCs w:val="1"/>
                <w:color w:val="auto"/>
              </w:rPr>
            </w:pPr>
          </w:p>
        </w:tc>
      </w:tr>
      <w:tr>
        <w:trPr>
          <w:trHeight w:val="37"/>
        </w:trPr>
        <w:tc>
          <w:tcPr>
            <w:tcW w:w="100" w:type="dxa"/>
            <w:vAlign w:val="bottom"/>
            <w:tcBorders>
              <w:left w:val="single" w:sz="8" w:color="auto"/>
              <w:bottom w:val="single" w:sz="8" w:color="auto"/>
            </w:tcBorders>
          </w:tcPr>
          <w:p>
            <w:pPr>
              <w:spacing w:after="0"/>
              <w:rPr>
                <w:sz w:val="3"/>
                <w:szCs w:val="3"/>
                <w:color w:val="auto"/>
              </w:rPr>
            </w:pPr>
          </w:p>
        </w:tc>
        <w:tc>
          <w:tcPr>
            <w:tcW w:w="1880" w:type="dxa"/>
            <w:vAlign w:val="bottom"/>
            <w:tcBorders>
              <w:bottom w:val="single" w:sz="8" w:color="auto"/>
              <w:right w:val="single" w:sz="8" w:color="auto"/>
            </w:tcBorders>
            <w:gridSpan w:val="2"/>
          </w:tcPr>
          <w:p>
            <w:pPr>
              <w:spacing w:after="0"/>
              <w:rPr>
                <w:sz w:val="3"/>
                <w:szCs w:val="3"/>
                <w:color w:val="auto"/>
              </w:rPr>
            </w:pPr>
          </w:p>
        </w:tc>
        <w:tc>
          <w:tcPr>
            <w:tcW w:w="110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138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140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114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150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134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0" w:type="dxa"/>
            <w:vAlign w:val="bottom"/>
          </w:tcPr>
          <w:p>
            <w:pPr>
              <w:spacing w:after="0"/>
              <w:rPr>
                <w:sz w:val="1"/>
                <w:szCs w:val="1"/>
                <w:color w:val="auto"/>
              </w:rPr>
            </w:pPr>
          </w:p>
        </w:tc>
      </w:tr>
      <w:tr>
        <w:trPr>
          <w:trHeight w:val="295"/>
        </w:trPr>
        <w:tc>
          <w:tcPr>
            <w:tcW w:w="100" w:type="dxa"/>
            <w:vAlign w:val="bottom"/>
            <w:tcBorders>
              <w:left w:val="single" w:sz="8" w:color="auto"/>
              <w:bottom w:val="single" w:sz="8" w:color="DDEBF7"/>
            </w:tcBorders>
            <w:shd w:val="clear" w:color="auto" w:fill="DDEBF7"/>
          </w:tcPr>
          <w:p>
            <w:pPr>
              <w:spacing w:after="0"/>
              <w:rPr>
                <w:sz w:val="24"/>
                <w:szCs w:val="24"/>
                <w:color w:val="auto"/>
              </w:rPr>
            </w:pPr>
          </w:p>
        </w:tc>
        <w:tc>
          <w:tcPr>
            <w:tcW w:w="1760" w:type="dxa"/>
            <w:vAlign w:val="bottom"/>
            <w:tcBorders>
              <w:bottom w:val="single" w:sz="8" w:color="DDEBF7"/>
            </w:tcBorders>
            <w:shd w:val="clear" w:color="auto" w:fill="DDEBF7"/>
          </w:tcPr>
          <w:p>
            <w:pPr>
              <w:spacing w:after="0" w:line="252" w:lineRule="exact"/>
              <w:rPr>
                <w:sz w:val="20"/>
                <w:szCs w:val="20"/>
                <w:color w:val="auto"/>
              </w:rPr>
            </w:pPr>
            <w:r>
              <w:rPr>
                <w:rFonts w:ascii="Calibri" w:cs="Calibri" w:eastAsia="Calibri" w:hAnsi="Calibri"/>
                <w:sz w:val="22"/>
                <w:szCs w:val="22"/>
                <w:color w:val="auto"/>
              </w:rPr>
              <w:t>Sichuan</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102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rPr>
              <w:t>8341</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130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132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rPr>
              <w:t>1</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104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140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rPr>
              <w:t>539</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124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rPr>
              <w:t>3</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0" w:type="dxa"/>
            <w:vAlign w:val="bottom"/>
          </w:tcPr>
          <w:p>
            <w:pPr>
              <w:spacing w:after="0"/>
              <w:rPr>
                <w:sz w:val="1"/>
                <w:szCs w:val="1"/>
                <w:color w:val="auto"/>
              </w:rPr>
            </w:pPr>
          </w:p>
        </w:tc>
      </w:tr>
      <w:tr>
        <w:trPr>
          <w:trHeight w:val="252"/>
        </w:trPr>
        <w:tc>
          <w:tcPr>
            <w:tcW w:w="100" w:type="dxa"/>
            <w:vAlign w:val="bottom"/>
            <w:tcBorders>
              <w:top w:val="single" w:sz="8" w:color="auto"/>
              <w:left w:val="single" w:sz="8" w:color="auto"/>
            </w:tcBorders>
          </w:tcPr>
          <w:p>
            <w:pPr>
              <w:spacing w:after="0"/>
              <w:rPr>
                <w:sz w:val="21"/>
                <w:szCs w:val="21"/>
                <w:color w:val="auto"/>
              </w:rPr>
            </w:pPr>
          </w:p>
        </w:tc>
        <w:tc>
          <w:tcPr>
            <w:tcW w:w="1880" w:type="dxa"/>
            <w:vAlign w:val="bottom"/>
            <w:tcBorders>
              <w:top w:val="single" w:sz="8" w:color="auto"/>
              <w:right w:val="single" w:sz="8" w:color="auto"/>
            </w:tcBorders>
            <w:gridSpan w:val="2"/>
          </w:tcPr>
          <w:p>
            <w:pPr>
              <w:spacing w:after="0" w:line="252" w:lineRule="exact"/>
              <w:rPr>
                <w:sz w:val="20"/>
                <w:szCs w:val="20"/>
                <w:color w:val="auto"/>
              </w:rPr>
            </w:pPr>
            <w:r>
              <w:rPr>
                <w:rFonts w:ascii="Calibri" w:cs="Calibri" w:eastAsia="Calibri" w:hAnsi="Calibri"/>
                <w:sz w:val="22"/>
                <w:szCs w:val="22"/>
                <w:color w:val="auto"/>
              </w:rPr>
              <w:t>Heilongjiang</w:t>
            </w:r>
          </w:p>
        </w:tc>
        <w:tc>
          <w:tcPr>
            <w:tcW w:w="110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rPr>
              <w:t>3773</w:t>
            </w:r>
          </w:p>
        </w:tc>
        <w:tc>
          <w:tcPr>
            <w:tcW w:w="120" w:type="dxa"/>
            <w:vAlign w:val="bottom"/>
            <w:tcBorders>
              <w:top w:val="single" w:sz="8" w:color="auto"/>
              <w:right w:val="single" w:sz="8" w:color="auto"/>
            </w:tcBorders>
          </w:tcPr>
          <w:p>
            <w:pPr>
              <w:spacing w:after="0"/>
              <w:rPr>
                <w:sz w:val="21"/>
                <w:szCs w:val="21"/>
                <w:color w:val="auto"/>
              </w:rPr>
            </w:pPr>
          </w:p>
        </w:tc>
        <w:tc>
          <w:tcPr>
            <w:tcW w:w="138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w w:val="89"/>
              </w:rPr>
              <w:t>0</w:t>
            </w:r>
          </w:p>
        </w:tc>
        <w:tc>
          <w:tcPr>
            <w:tcW w:w="120" w:type="dxa"/>
            <w:vAlign w:val="bottom"/>
            <w:tcBorders>
              <w:top w:val="single" w:sz="8" w:color="auto"/>
              <w:right w:val="single" w:sz="8" w:color="auto"/>
            </w:tcBorders>
          </w:tcPr>
          <w:p>
            <w:pPr>
              <w:spacing w:after="0"/>
              <w:rPr>
                <w:sz w:val="21"/>
                <w:szCs w:val="21"/>
                <w:color w:val="auto"/>
              </w:rPr>
            </w:pPr>
          </w:p>
        </w:tc>
        <w:tc>
          <w:tcPr>
            <w:tcW w:w="140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rPr>
              <w:t>0</w:t>
            </w:r>
          </w:p>
        </w:tc>
        <w:tc>
          <w:tcPr>
            <w:tcW w:w="120" w:type="dxa"/>
            <w:vAlign w:val="bottom"/>
            <w:tcBorders>
              <w:top w:val="single" w:sz="8" w:color="auto"/>
              <w:right w:val="single" w:sz="8" w:color="auto"/>
            </w:tcBorders>
          </w:tcPr>
          <w:p>
            <w:pPr>
              <w:spacing w:after="0"/>
              <w:rPr>
                <w:sz w:val="21"/>
                <w:szCs w:val="21"/>
                <w:color w:val="auto"/>
              </w:rPr>
            </w:pPr>
          </w:p>
        </w:tc>
        <w:tc>
          <w:tcPr>
            <w:tcW w:w="114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rPr>
              <w:t>0</w:t>
            </w:r>
          </w:p>
        </w:tc>
        <w:tc>
          <w:tcPr>
            <w:tcW w:w="120" w:type="dxa"/>
            <w:vAlign w:val="bottom"/>
            <w:tcBorders>
              <w:top w:val="single" w:sz="8" w:color="auto"/>
              <w:right w:val="single" w:sz="8" w:color="auto"/>
            </w:tcBorders>
          </w:tcPr>
          <w:p>
            <w:pPr>
              <w:spacing w:after="0"/>
              <w:rPr>
                <w:sz w:val="21"/>
                <w:szCs w:val="21"/>
                <w:color w:val="auto"/>
              </w:rPr>
            </w:pPr>
          </w:p>
        </w:tc>
        <w:tc>
          <w:tcPr>
            <w:tcW w:w="1500" w:type="dxa"/>
            <w:vAlign w:val="bottom"/>
            <w:tcBorders>
              <w:top w:val="single" w:sz="8" w:color="auto"/>
            </w:tcBorders>
            <w:gridSpan w:val="2"/>
          </w:tcPr>
          <w:p>
            <w:pPr>
              <w:jc w:val="center"/>
              <w:ind w:left="10"/>
              <w:spacing w:after="0" w:line="252" w:lineRule="exact"/>
              <w:rPr>
                <w:sz w:val="20"/>
                <w:szCs w:val="20"/>
                <w:color w:val="auto"/>
              </w:rPr>
            </w:pPr>
            <w:r>
              <w:rPr>
                <w:rFonts w:ascii="Calibri" w:cs="Calibri" w:eastAsia="Calibri" w:hAnsi="Calibri"/>
                <w:sz w:val="22"/>
                <w:szCs w:val="22"/>
                <w:color w:val="auto"/>
              </w:rPr>
              <w:t>481</w:t>
            </w:r>
          </w:p>
        </w:tc>
        <w:tc>
          <w:tcPr>
            <w:tcW w:w="120" w:type="dxa"/>
            <w:vAlign w:val="bottom"/>
            <w:tcBorders>
              <w:top w:val="single" w:sz="8" w:color="auto"/>
              <w:right w:val="single" w:sz="8" w:color="auto"/>
            </w:tcBorders>
          </w:tcPr>
          <w:p>
            <w:pPr>
              <w:spacing w:after="0"/>
              <w:rPr>
                <w:sz w:val="21"/>
                <w:szCs w:val="21"/>
                <w:color w:val="auto"/>
              </w:rPr>
            </w:pPr>
          </w:p>
        </w:tc>
        <w:tc>
          <w:tcPr>
            <w:tcW w:w="1340" w:type="dxa"/>
            <w:vAlign w:val="bottom"/>
            <w:tcBorders>
              <w:top w:val="single" w:sz="8" w:color="auto"/>
            </w:tcBorders>
            <w:gridSpan w:val="2"/>
          </w:tcPr>
          <w:p>
            <w:pPr>
              <w:jc w:val="center"/>
              <w:ind w:left="10"/>
              <w:spacing w:after="0" w:line="252" w:lineRule="exact"/>
              <w:rPr>
                <w:sz w:val="20"/>
                <w:szCs w:val="20"/>
                <w:color w:val="auto"/>
              </w:rPr>
            </w:pPr>
            <w:r>
              <w:rPr>
                <w:rFonts w:ascii="Calibri" w:cs="Calibri" w:eastAsia="Calibri" w:hAnsi="Calibri"/>
                <w:sz w:val="22"/>
                <w:szCs w:val="22"/>
                <w:color w:val="auto"/>
                <w:w w:val="98"/>
              </w:rPr>
              <w:t>13</w:t>
            </w:r>
          </w:p>
        </w:tc>
        <w:tc>
          <w:tcPr>
            <w:tcW w:w="120" w:type="dxa"/>
            <w:vAlign w:val="bottom"/>
            <w:tcBorders>
              <w:top w:val="single" w:sz="8" w:color="auto"/>
              <w:right w:val="single" w:sz="8" w:color="auto"/>
            </w:tcBorders>
          </w:tcPr>
          <w:p>
            <w:pPr>
              <w:spacing w:after="0"/>
              <w:rPr>
                <w:sz w:val="21"/>
                <w:szCs w:val="21"/>
                <w:color w:val="auto"/>
              </w:rPr>
            </w:pPr>
          </w:p>
        </w:tc>
        <w:tc>
          <w:tcPr>
            <w:tcW w:w="0" w:type="dxa"/>
            <w:vAlign w:val="bottom"/>
          </w:tcPr>
          <w:p>
            <w:pPr>
              <w:spacing w:after="0"/>
              <w:rPr>
                <w:sz w:val="1"/>
                <w:szCs w:val="1"/>
                <w:color w:val="auto"/>
              </w:rPr>
            </w:pPr>
          </w:p>
        </w:tc>
      </w:tr>
      <w:tr>
        <w:trPr>
          <w:trHeight w:val="37"/>
        </w:trPr>
        <w:tc>
          <w:tcPr>
            <w:tcW w:w="100" w:type="dxa"/>
            <w:vAlign w:val="bottom"/>
            <w:tcBorders>
              <w:left w:val="single" w:sz="8" w:color="auto"/>
              <w:bottom w:val="single" w:sz="8" w:color="auto"/>
            </w:tcBorders>
          </w:tcPr>
          <w:p>
            <w:pPr>
              <w:spacing w:after="0"/>
              <w:rPr>
                <w:sz w:val="3"/>
                <w:szCs w:val="3"/>
                <w:color w:val="auto"/>
              </w:rPr>
            </w:pPr>
          </w:p>
        </w:tc>
        <w:tc>
          <w:tcPr>
            <w:tcW w:w="1880" w:type="dxa"/>
            <w:vAlign w:val="bottom"/>
            <w:tcBorders>
              <w:bottom w:val="single" w:sz="8" w:color="auto"/>
              <w:right w:val="single" w:sz="8" w:color="auto"/>
            </w:tcBorders>
            <w:gridSpan w:val="2"/>
          </w:tcPr>
          <w:p>
            <w:pPr>
              <w:spacing w:after="0"/>
              <w:rPr>
                <w:sz w:val="3"/>
                <w:szCs w:val="3"/>
                <w:color w:val="auto"/>
              </w:rPr>
            </w:pPr>
          </w:p>
        </w:tc>
        <w:tc>
          <w:tcPr>
            <w:tcW w:w="110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138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140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114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150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134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0" w:type="dxa"/>
            <w:vAlign w:val="bottom"/>
          </w:tcPr>
          <w:p>
            <w:pPr>
              <w:spacing w:after="0"/>
              <w:rPr>
                <w:sz w:val="1"/>
                <w:szCs w:val="1"/>
                <w:color w:val="auto"/>
              </w:rPr>
            </w:pPr>
          </w:p>
        </w:tc>
      </w:tr>
      <w:tr>
        <w:trPr>
          <w:trHeight w:val="295"/>
        </w:trPr>
        <w:tc>
          <w:tcPr>
            <w:tcW w:w="100" w:type="dxa"/>
            <w:vAlign w:val="bottom"/>
            <w:tcBorders>
              <w:left w:val="single" w:sz="8" w:color="auto"/>
              <w:bottom w:val="single" w:sz="8" w:color="DDEBF7"/>
            </w:tcBorders>
            <w:shd w:val="clear" w:color="auto" w:fill="DDEBF7"/>
          </w:tcPr>
          <w:p>
            <w:pPr>
              <w:spacing w:after="0"/>
              <w:rPr>
                <w:sz w:val="24"/>
                <w:szCs w:val="24"/>
                <w:color w:val="auto"/>
              </w:rPr>
            </w:pPr>
          </w:p>
        </w:tc>
        <w:tc>
          <w:tcPr>
            <w:tcW w:w="1760" w:type="dxa"/>
            <w:vAlign w:val="bottom"/>
            <w:tcBorders>
              <w:bottom w:val="single" w:sz="8" w:color="DDEBF7"/>
            </w:tcBorders>
            <w:shd w:val="clear" w:color="auto" w:fill="DDEBF7"/>
          </w:tcPr>
          <w:p>
            <w:pPr>
              <w:spacing w:after="0" w:line="252" w:lineRule="exact"/>
              <w:rPr>
                <w:sz w:val="20"/>
                <w:szCs w:val="20"/>
                <w:color w:val="auto"/>
              </w:rPr>
            </w:pPr>
            <w:r>
              <w:rPr>
                <w:rFonts w:ascii="Calibri" w:cs="Calibri" w:eastAsia="Calibri" w:hAnsi="Calibri"/>
                <w:sz w:val="22"/>
                <w:szCs w:val="22"/>
                <w:color w:val="auto"/>
              </w:rPr>
              <w:t>Beijing</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102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rPr>
              <w:t>2154</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130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w w:val="89"/>
              </w:rPr>
              <w:t>2</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132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rPr>
              <w:t>3</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104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140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rPr>
              <w:t>428</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124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rPr>
              <w:t>8</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0" w:type="dxa"/>
            <w:vAlign w:val="bottom"/>
          </w:tcPr>
          <w:p>
            <w:pPr>
              <w:spacing w:after="0"/>
              <w:rPr>
                <w:sz w:val="1"/>
                <w:szCs w:val="1"/>
                <w:color w:val="auto"/>
              </w:rPr>
            </w:pPr>
          </w:p>
        </w:tc>
      </w:tr>
      <w:tr>
        <w:trPr>
          <w:trHeight w:val="252"/>
        </w:trPr>
        <w:tc>
          <w:tcPr>
            <w:tcW w:w="100" w:type="dxa"/>
            <w:vAlign w:val="bottom"/>
            <w:tcBorders>
              <w:top w:val="single" w:sz="8" w:color="auto"/>
              <w:left w:val="single" w:sz="8" w:color="auto"/>
            </w:tcBorders>
          </w:tcPr>
          <w:p>
            <w:pPr>
              <w:spacing w:after="0"/>
              <w:rPr>
                <w:sz w:val="21"/>
                <w:szCs w:val="21"/>
                <w:color w:val="auto"/>
              </w:rPr>
            </w:pPr>
          </w:p>
        </w:tc>
        <w:tc>
          <w:tcPr>
            <w:tcW w:w="1880" w:type="dxa"/>
            <w:vAlign w:val="bottom"/>
            <w:tcBorders>
              <w:top w:val="single" w:sz="8" w:color="auto"/>
              <w:right w:val="single" w:sz="8" w:color="auto"/>
            </w:tcBorders>
            <w:gridSpan w:val="2"/>
          </w:tcPr>
          <w:p>
            <w:pPr>
              <w:spacing w:after="0" w:line="252" w:lineRule="exact"/>
              <w:rPr>
                <w:sz w:val="20"/>
                <w:szCs w:val="20"/>
                <w:color w:val="auto"/>
              </w:rPr>
            </w:pPr>
            <w:r>
              <w:rPr>
                <w:rFonts w:ascii="Calibri" w:cs="Calibri" w:eastAsia="Calibri" w:hAnsi="Calibri"/>
                <w:sz w:val="22"/>
                <w:szCs w:val="22"/>
                <w:color w:val="auto"/>
              </w:rPr>
              <w:t>Shanghai</w:t>
            </w:r>
          </w:p>
        </w:tc>
        <w:tc>
          <w:tcPr>
            <w:tcW w:w="110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rPr>
              <w:t>2424</w:t>
            </w:r>
          </w:p>
        </w:tc>
        <w:tc>
          <w:tcPr>
            <w:tcW w:w="120" w:type="dxa"/>
            <w:vAlign w:val="bottom"/>
            <w:tcBorders>
              <w:top w:val="single" w:sz="8" w:color="auto"/>
              <w:right w:val="single" w:sz="8" w:color="auto"/>
            </w:tcBorders>
          </w:tcPr>
          <w:p>
            <w:pPr>
              <w:spacing w:after="0"/>
              <w:rPr>
                <w:sz w:val="21"/>
                <w:szCs w:val="21"/>
                <w:color w:val="auto"/>
              </w:rPr>
            </w:pPr>
          </w:p>
        </w:tc>
        <w:tc>
          <w:tcPr>
            <w:tcW w:w="138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w w:val="89"/>
              </w:rPr>
              <w:t>0</w:t>
            </w:r>
          </w:p>
        </w:tc>
        <w:tc>
          <w:tcPr>
            <w:tcW w:w="120" w:type="dxa"/>
            <w:vAlign w:val="bottom"/>
            <w:tcBorders>
              <w:top w:val="single" w:sz="8" w:color="auto"/>
              <w:right w:val="single" w:sz="8" w:color="auto"/>
            </w:tcBorders>
          </w:tcPr>
          <w:p>
            <w:pPr>
              <w:spacing w:after="0"/>
              <w:rPr>
                <w:sz w:val="21"/>
                <w:szCs w:val="21"/>
                <w:color w:val="auto"/>
              </w:rPr>
            </w:pPr>
          </w:p>
        </w:tc>
        <w:tc>
          <w:tcPr>
            <w:tcW w:w="140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w w:val="98"/>
              </w:rPr>
              <w:t>25</w:t>
            </w:r>
          </w:p>
        </w:tc>
        <w:tc>
          <w:tcPr>
            <w:tcW w:w="120" w:type="dxa"/>
            <w:vAlign w:val="bottom"/>
            <w:tcBorders>
              <w:top w:val="single" w:sz="8" w:color="auto"/>
              <w:right w:val="single" w:sz="8" w:color="auto"/>
            </w:tcBorders>
          </w:tcPr>
          <w:p>
            <w:pPr>
              <w:spacing w:after="0"/>
              <w:rPr>
                <w:sz w:val="21"/>
                <w:szCs w:val="21"/>
                <w:color w:val="auto"/>
              </w:rPr>
            </w:pPr>
          </w:p>
        </w:tc>
        <w:tc>
          <w:tcPr>
            <w:tcW w:w="114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rPr>
              <w:t>0</w:t>
            </w:r>
          </w:p>
        </w:tc>
        <w:tc>
          <w:tcPr>
            <w:tcW w:w="120" w:type="dxa"/>
            <w:vAlign w:val="bottom"/>
            <w:tcBorders>
              <w:top w:val="single" w:sz="8" w:color="auto"/>
              <w:right w:val="single" w:sz="8" w:color="auto"/>
            </w:tcBorders>
          </w:tcPr>
          <w:p>
            <w:pPr>
              <w:spacing w:after="0"/>
              <w:rPr>
                <w:sz w:val="21"/>
                <w:szCs w:val="21"/>
                <w:color w:val="auto"/>
              </w:rPr>
            </w:pPr>
          </w:p>
        </w:tc>
        <w:tc>
          <w:tcPr>
            <w:tcW w:w="1500" w:type="dxa"/>
            <w:vAlign w:val="bottom"/>
            <w:tcBorders>
              <w:top w:val="single" w:sz="8" w:color="auto"/>
            </w:tcBorders>
            <w:gridSpan w:val="2"/>
          </w:tcPr>
          <w:p>
            <w:pPr>
              <w:jc w:val="center"/>
              <w:ind w:left="10"/>
              <w:spacing w:after="0" w:line="252" w:lineRule="exact"/>
              <w:rPr>
                <w:sz w:val="20"/>
                <w:szCs w:val="20"/>
                <w:color w:val="auto"/>
              </w:rPr>
            </w:pPr>
            <w:r>
              <w:rPr>
                <w:rFonts w:ascii="Calibri" w:cs="Calibri" w:eastAsia="Calibri" w:hAnsi="Calibri"/>
                <w:sz w:val="22"/>
                <w:szCs w:val="22"/>
                <w:color w:val="auto"/>
              </w:rPr>
              <w:t>342</w:t>
            </w:r>
          </w:p>
        </w:tc>
        <w:tc>
          <w:tcPr>
            <w:tcW w:w="120" w:type="dxa"/>
            <w:vAlign w:val="bottom"/>
            <w:tcBorders>
              <w:top w:val="single" w:sz="8" w:color="auto"/>
              <w:right w:val="single" w:sz="8" w:color="auto"/>
            </w:tcBorders>
          </w:tcPr>
          <w:p>
            <w:pPr>
              <w:spacing w:after="0"/>
              <w:rPr>
                <w:sz w:val="21"/>
                <w:szCs w:val="21"/>
                <w:color w:val="auto"/>
              </w:rPr>
            </w:pPr>
          </w:p>
        </w:tc>
        <w:tc>
          <w:tcPr>
            <w:tcW w:w="134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rPr>
              <w:t>3</w:t>
            </w:r>
          </w:p>
        </w:tc>
        <w:tc>
          <w:tcPr>
            <w:tcW w:w="120" w:type="dxa"/>
            <w:vAlign w:val="bottom"/>
            <w:tcBorders>
              <w:top w:val="single" w:sz="8" w:color="auto"/>
              <w:right w:val="single" w:sz="8" w:color="auto"/>
            </w:tcBorders>
          </w:tcPr>
          <w:p>
            <w:pPr>
              <w:spacing w:after="0"/>
              <w:rPr>
                <w:sz w:val="21"/>
                <w:szCs w:val="21"/>
                <w:color w:val="auto"/>
              </w:rPr>
            </w:pPr>
          </w:p>
        </w:tc>
        <w:tc>
          <w:tcPr>
            <w:tcW w:w="0" w:type="dxa"/>
            <w:vAlign w:val="bottom"/>
          </w:tcPr>
          <w:p>
            <w:pPr>
              <w:spacing w:after="0"/>
              <w:rPr>
                <w:sz w:val="1"/>
                <w:szCs w:val="1"/>
                <w:color w:val="auto"/>
              </w:rPr>
            </w:pPr>
          </w:p>
        </w:tc>
      </w:tr>
      <w:tr>
        <w:trPr>
          <w:trHeight w:val="40"/>
        </w:trPr>
        <w:tc>
          <w:tcPr>
            <w:tcW w:w="100" w:type="dxa"/>
            <w:vAlign w:val="bottom"/>
            <w:tcBorders>
              <w:left w:val="single" w:sz="8" w:color="auto"/>
              <w:bottom w:val="single" w:sz="8" w:color="auto"/>
            </w:tcBorders>
          </w:tcPr>
          <w:p>
            <w:pPr>
              <w:spacing w:after="0"/>
              <w:rPr>
                <w:sz w:val="3"/>
                <w:szCs w:val="3"/>
                <w:color w:val="auto"/>
              </w:rPr>
            </w:pPr>
          </w:p>
        </w:tc>
        <w:tc>
          <w:tcPr>
            <w:tcW w:w="1880" w:type="dxa"/>
            <w:vAlign w:val="bottom"/>
            <w:tcBorders>
              <w:bottom w:val="single" w:sz="8" w:color="auto"/>
              <w:right w:val="single" w:sz="8" w:color="auto"/>
            </w:tcBorders>
            <w:gridSpan w:val="2"/>
          </w:tcPr>
          <w:p>
            <w:pPr>
              <w:spacing w:after="0"/>
              <w:rPr>
                <w:sz w:val="3"/>
                <w:szCs w:val="3"/>
                <w:color w:val="auto"/>
              </w:rPr>
            </w:pPr>
          </w:p>
        </w:tc>
        <w:tc>
          <w:tcPr>
            <w:tcW w:w="110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138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140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114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150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134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0" w:type="dxa"/>
            <w:vAlign w:val="bottom"/>
          </w:tcPr>
          <w:p>
            <w:pPr>
              <w:spacing w:after="0"/>
              <w:rPr>
                <w:sz w:val="1"/>
                <w:szCs w:val="1"/>
                <w:color w:val="auto"/>
              </w:rPr>
            </w:pPr>
          </w:p>
        </w:tc>
      </w:tr>
      <w:tr>
        <w:trPr>
          <w:trHeight w:val="295"/>
        </w:trPr>
        <w:tc>
          <w:tcPr>
            <w:tcW w:w="100" w:type="dxa"/>
            <w:vAlign w:val="bottom"/>
            <w:tcBorders>
              <w:left w:val="single" w:sz="8" w:color="auto"/>
              <w:bottom w:val="single" w:sz="8" w:color="DDEBF7"/>
            </w:tcBorders>
            <w:shd w:val="clear" w:color="auto" w:fill="DDEBF7"/>
          </w:tcPr>
          <w:p>
            <w:pPr>
              <w:spacing w:after="0"/>
              <w:rPr>
                <w:sz w:val="24"/>
                <w:szCs w:val="24"/>
                <w:color w:val="auto"/>
              </w:rPr>
            </w:pPr>
          </w:p>
        </w:tc>
        <w:tc>
          <w:tcPr>
            <w:tcW w:w="1760" w:type="dxa"/>
            <w:vAlign w:val="bottom"/>
            <w:tcBorders>
              <w:bottom w:val="single" w:sz="8" w:color="DDEBF7"/>
            </w:tcBorders>
            <w:shd w:val="clear" w:color="auto" w:fill="DDEBF7"/>
          </w:tcPr>
          <w:p>
            <w:pPr>
              <w:spacing w:after="0" w:line="252" w:lineRule="exact"/>
              <w:rPr>
                <w:sz w:val="20"/>
                <w:szCs w:val="20"/>
                <w:color w:val="auto"/>
              </w:rPr>
            </w:pPr>
            <w:r>
              <w:rPr>
                <w:rFonts w:ascii="Calibri" w:cs="Calibri" w:eastAsia="Calibri" w:hAnsi="Calibri"/>
                <w:sz w:val="22"/>
                <w:szCs w:val="22"/>
                <w:color w:val="auto"/>
              </w:rPr>
              <w:t>Hebei</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102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rPr>
              <w:t>7556</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130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132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104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140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rPr>
              <w:t>318</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124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rPr>
              <w:t>6</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0" w:type="dxa"/>
            <w:vAlign w:val="bottom"/>
          </w:tcPr>
          <w:p>
            <w:pPr>
              <w:spacing w:after="0"/>
              <w:rPr>
                <w:sz w:val="1"/>
                <w:szCs w:val="1"/>
                <w:color w:val="auto"/>
              </w:rPr>
            </w:pPr>
          </w:p>
        </w:tc>
      </w:tr>
      <w:tr>
        <w:trPr>
          <w:trHeight w:val="252"/>
        </w:trPr>
        <w:tc>
          <w:tcPr>
            <w:tcW w:w="100" w:type="dxa"/>
            <w:vAlign w:val="bottom"/>
            <w:tcBorders>
              <w:top w:val="single" w:sz="8" w:color="auto"/>
              <w:left w:val="single" w:sz="8" w:color="auto"/>
            </w:tcBorders>
          </w:tcPr>
          <w:p>
            <w:pPr>
              <w:spacing w:after="0"/>
              <w:rPr>
                <w:sz w:val="21"/>
                <w:szCs w:val="21"/>
                <w:color w:val="auto"/>
              </w:rPr>
            </w:pPr>
          </w:p>
        </w:tc>
        <w:tc>
          <w:tcPr>
            <w:tcW w:w="1880" w:type="dxa"/>
            <w:vAlign w:val="bottom"/>
            <w:tcBorders>
              <w:top w:val="single" w:sz="8" w:color="auto"/>
              <w:right w:val="single" w:sz="8" w:color="auto"/>
            </w:tcBorders>
            <w:gridSpan w:val="2"/>
          </w:tcPr>
          <w:p>
            <w:pPr>
              <w:spacing w:after="0" w:line="252" w:lineRule="exact"/>
              <w:rPr>
                <w:sz w:val="20"/>
                <w:szCs w:val="20"/>
                <w:color w:val="auto"/>
              </w:rPr>
            </w:pPr>
            <w:r>
              <w:rPr>
                <w:rFonts w:ascii="Calibri" w:cs="Calibri" w:eastAsia="Calibri" w:hAnsi="Calibri"/>
                <w:sz w:val="22"/>
                <w:szCs w:val="22"/>
                <w:color w:val="auto"/>
              </w:rPr>
              <w:t>Fujian</w:t>
            </w:r>
          </w:p>
        </w:tc>
        <w:tc>
          <w:tcPr>
            <w:tcW w:w="110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rPr>
              <w:t>3941</w:t>
            </w:r>
          </w:p>
        </w:tc>
        <w:tc>
          <w:tcPr>
            <w:tcW w:w="120" w:type="dxa"/>
            <w:vAlign w:val="bottom"/>
            <w:tcBorders>
              <w:top w:val="single" w:sz="8" w:color="auto"/>
              <w:right w:val="single" w:sz="8" w:color="auto"/>
            </w:tcBorders>
          </w:tcPr>
          <w:p>
            <w:pPr>
              <w:spacing w:after="0"/>
              <w:rPr>
                <w:sz w:val="21"/>
                <w:szCs w:val="21"/>
                <w:color w:val="auto"/>
              </w:rPr>
            </w:pPr>
          </w:p>
        </w:tc>
        <w:tc>
          <w:tcPr>
            <w:tcW w:w="138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w w:val="89"/>
              </w:rPr>
              <w:t>0</w:t>
            </w:r>
          </w:p>
        </w:tc>
        <w:tc>
          <w:tcPr>
            <w:tcW w:w="120" w:type="dxa"/>
            <w:vAlign w:val="bottom"/>
            <w:tcBorders>
              <w:top w:val="single" w:sz="8" w:color="auto"/>
              <w:right w:val="single" w:sz="8" w:color="auto"/>
            </w:tcBorders>
          </w:tcPr>
          <w:p>
            <w:pPr>
              <w:spacing w:after="0"/>
              <w:rPr>
                <w:sz w:val="21"/>
                <w:szCs w:val="21"/>
                <w:color w:val="auto"/>
              </w:rPr>
            </w:pPr>
          </w:p>
        </w:tc>
        <w:tc>
          <w:tcPr>
            <w:tcW w:w="140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rPr>
              <w:t>0</w:t>
            </w:r>
          </w:p>
        </w:tc>
        <w:tc>
          <w:tcPr>
            <w:tcW w:w="120" w:type="dxa"/>
            <w:vAlign w:val="bottom"/>
            <w:tcBorders>
              <w:top w:val="single" w:sz="8" w:color="auto"/>
              <w:right w:val="single" w:sz="8" w:color="auto"/>
            </w:tcBorders>
          </w:tcPr>
          <w:p>
            <w:pPr>
              <w:spacing w:after="0"/>
              <w:rPr>
                <w:sz w:val="21"/>
                <w:szCs w:val="21"/>
                <w:color w:val="auto"/>
              </w:rPr>
            </w:pPr>
          </w:p>
        </w:tc>
        <w:tc>
          <w:tcPr>
            <w:tcW w:w="114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rPr>
              <w:t>0</w:t>
            </w:r>
          </w:p>
        </w:tc>
        <w:tc>
          <w:tcPr>
            <w:tcW w:w="120" w:type="dxa"/>
            <w:vAlign w:val="bottom"/>
            <w:tcBorders>
              <w:top w:val="single" w:sz="8" w:color="auto"/>
              <w:right w:val="single" w:sz="8" w:color="auto"/>
            </w:tcBorders>
          </w:tcPr>
          <w:p>
            <w:pPr>
              <w:spacing w:after="0"/>
              <w:rPr>
                <w:sz w:val="21"/>
                <w:szCs w:val="21"/>
                <w:color w:val="auto"/>
              </w:rPr>
            </w:pPr>
          </w:p>
        </w:tc>
        <w:tc>
          <w:tcPr>
            <w:tcW w:w="1500" w:type="dxa"/>
            <w:vAlign w:val="bottom"/>
            <w:tcBorders>
              <w:top w:val="single" w:sz="8" w:color="auto"/>
            </w:tcBorders>
            <w:gridSpan w:val="2"/>
          </w:tcPr>
          <w:p>
            <w:pPr>
              <w:jc w:val="center"/>
              <w:ind w:left="10"/>
              <w:spacing w:after="0" w:line="252" w:lineRule="exact"/>
              <w:rPr>
                <w:sz w:val="20"/>
                <w:szCs w:val="20"/>
                <w:color w:val="auto"/>
              </w:rPr>
            </w:pPr>
            <w:r>
              <w:rPr>
                <w:rFonts w:ascii="Calibri" w:cs="Calibri" w:eastAsia="Calibri" w:hAnsi="Calibri"/>
                <w:sz w:val="22"/>
                <w:szCs w:val="22"/>
                <w:color w:val="auto"/>
              </w:rPr>
              <w:t>296</w:t>
            </w:r>
          </w:p>
        </w:tc>
        <w:tc>
          <w:tcPr>
            <w:tcW w:w="120" w:type="dxa"/>
            <w:vAlign w:val="bottom"/>
            <w:tcBorders>
              <w:top w:val="single" w:sz="8" w:color="auto"/>
              <w:right w:val="single" w:sz="8" w:color="auto"/>
            </w:tcBorders>
          </w:tcPr>
          <w:p>
            <w:pPr>
              <w:spacing w:after="0"/>
              <w:rPr>
                <w:sz w:val="21"/>
                <w:szCs w:val="21"/>
                <w:color w:val="auto"/>
              </w:rPr>
            </w:pPr>
          </w:p>
        </w:tc>
        <w:tc>
          <w:tcPr>
            <w:tcW w:w="134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rPr>
              <w:t>1</w:t>
            </w:r>
          </w:p>
        </w:tc>
        <w:tc>
          <w:tcPr>
            <w:tcW w:w="120" w:type="dxa"/>
            <w:vAlign w:val="bottom"/>
            <w:tcBorders>
              <w:top w:val="single" w:sz="8" w:color="auto"/>
              <w:right w:val="single" w:sz="8" w:color="auto"/>
            </w:tcBorders>
          </w:tcPr>
          <w:p>
            <w:pPr>
              <w:spacing w:after="0"/>
              <w:rPr>
                <w:sz w:val="21"/>
                <w:szCs w:val="21"/>
                <w:color w:val="auto"/>
              </w:rPr>
            </w:pPr>
          </w:p>
        </w:tc>
        <w:tc>
          <w:tcPr>
            <w:tcW w:w="0" w:type="dxa"/>
            <w:vAlign w:val="bottom"/>
          </w:tcPr>
          <w:p>
            <w:pPr>
              <w:spacing w:after="0"/>
              <w:rPr>
                <w:sz w:val="1"/>
                <w:szCs w:val="1"/>
                <w:color w:val="auto"/>
              </w:rPr>
            </w:pPr>
          </w:p>
        </w:tc>
      </w:tr>
      <w:tr>
        <w:trPr>
          <w:trHeight w:val="37"/>
        </w:trPr>
        <w:tc>
          <w:tcPr>
            <w:tcW w:w="100" w:type="dxa"/>
            <w:vAlign w:val="bottom"/>
            <w:tcBorders>
              <w:left w:val="single" w:sz="8" w:color="auto"/>
              <w:bottom w:val="single" w:sz="8" w:color="auto"/>
            </w:tcBorders>
          </w:tcPr>
          <w:p>
            <w:pPr>
              <w:spacing w:after="0"/>
              <w:rPr>
                <w:sz w:val="3"/>
                <w:szCs w:val="3"/>
                <w:color w:val="auto"/>
              </w:rPr>
            </w:pPr>
          </w:p>
        </w:tc>
        <w:tc>
          <w:tcPr>
            <w:tcW w:w="1880" w:type="dxa"/>
            <w:vAlign w:val="bottom"/>
            <w:tcBorders>
              <w:bottom w:val="single" w:sz="8" w:color="auto"/>
              <w:right w:val="single" w:sz="8" w:color="auto"/>
            </w:tcBorders>
            <w:gridSpan w:val="2"/>
          </w:tcPr>
          <w:p>
            <w:pPr>
              <w:spacing w:after="0"/>
              <w:rPr>
                <w:sz w:val="3"/>
                <w:szCs w:val="3"/>
                <w:color w:val="auto"/>
              </w:rPr>
            </w:pPr>
          </w:p>
        </w:tc>
        <w:tc>
          <w:tcPr>
            <w:tcW w:w="110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138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140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114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150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134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0" w:type="dxa"/>
            <w:vAlign w:val="bottom"/>
          </w:tcPr>
          <w:p>
            <w:pPr>
              <w:spacing w:after="0"/>
              <w:rPr>
                <w:sz w:val="1"/>
                <w:szCs w:val="1"/>
                <w:color w:val="auto"/>
              </w:rPr>
            </w:pPr>
          </w:p>
        </w:tc>
      </w:tr>
      <w:tr>
        <w:trPr>
          <w:trHeight w:val="295"/>
        </w:trPr>
        <w:tc>
          <w:tcPr>
            <w:tcW w:w="100" w:type="dxa"/>
            <w:vAlign w:val="bottom"/>
            <w:tcBorders>
              <w:left w:val="single" w:sz="8" w:color="auto"/>
              <w:bottom w:val="single" w:sz="8" w:color="DDEBF7"/>
            </w:tcBorders>
            <w:shd w:val="clear" w:color="auto" w:fill="DDEBF7"/>
          </w:tcPr>
          <w:p>
            <w:pPr>
              <w:spacing w:after="0"/>
              <w:rPr>
                <w:sz w:val="24"/>
                <w:szCs w:val="24"/>
                <w:color w:val="auto"/>
              </w:rPr>
            </w:pPr>
          </w:p>
        </w:tc>
        <w:tc>
          <w:tcPr>
            <w:tcW w:w="1760" w:type="dxa"/>
            <w:vAlign w:val="bottom"/>
            <w:tcBorders>
              <w:bottom w:val="single" w:sz="8" w:color="DDEBF7"/>
            </w:tcBorders>
            <w:shd w:val="clear" w:color="auto" w:fill="DDEBF7"/>
          </w:tcPr>
          <w:p>
            <w:pPr>
              <w:spacing w:after="0" w:line="252" w:lineRule="exact"/>
              <w:rPr>
                <w:sz w:val="20"/>
                <w:szCs w:val="20"/>
                <w:color w:val="auto"/>
              </w:rPr>
            </w:pPr>
            <w:r>
              <w:rPr>
                <w:rFonts w:ascii="Calibri" w:cs="Calibri" w:eastAsia="Calibri" w:hAnsi="Calibri"/>
                <w:sz w:val="22"/>
                <w:szCs w:val="22"/>
                <w:color w:val="auto"/>
              </w:rPr>
              <w:t>Guangxi</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102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rPr>
              <w:t>4926</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130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132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104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140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rPr>
              <w:t>252</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124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rPr>
              <w:t>2</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0" w:type="dxa"/>
            <w:vAlign w:val="bottom"/>
          </w:tcPr>
          <w:p>
            <w:pPr>
              <w:spacing w:after="0"/>
              <w:rPr>
                <w:sz w:val="1"/>
                <w:szCs w:val="1"/>
                <w:color w:val="auto"/>
              </w:rPr>
            </w:pPr>
          </w:p>
        </w:tc>
      </w:tr>
      <w:tr>
        <w:trPr>
          <w:trHeight w:val="252"/>
        </w:trPr>
        <w:tc>
          <w:tcPr>
            <w:tcW w:w="100" w:type="dxa"/>
            <w:vAlign w:val="bottom"/>
            <w:tcBorders>
              <w:top w:val="single" w:sz="8" w:color="auto"/>
              <w:left w:val="single" w:sz="8" w:color="auto"/>
            </w:tcBorders>
          </w:tcPr>
          <w:p>
            <w:pPr>
              <w:spacing w:after="0"/>
              <w:rPr>
                <w:sz w:val="21"/>
                <w:szCs w:val="21"/>
                <w:color w:val="auto"/>
              </w:rPr>
            </w:pPr>
          </w:p>
        </w:tc>
        <w:tc>
          <w:tcPr>
            <w:tcW w:w="1880" w:type="dxa"/>
            <w:vAlign w:val="bottom"/>
            <w:tcBorders>
              <w:top w:val="single" w:sz="8" w:color="auto"/>
              <w:right w:val="single" w:sz="8" w:color="auto"/>
            </w:tcBorders>
            <w:gridSpan w:val="2"/>
          </w:tcPr>
          <w:p>
            <w:pPr>
              <w:spacing w:after="0" w:line="252" w:lineRule="exact"/>
              <w:rPr>
                <w:sz w:val="20"/>
                <w:szCs w:val="20"/>
                <w:color w:val="auto"/>
              </w:rPr>
            </w:pPr>
            <w:r>
              <w:rPr>
                <w:rFonts w:ascii="Calibri" w:cs="Calibri" w:eastAsia="Calibri" w:hAnsi="Calibri"/>
                <w:sz w:val="22"/>
                <w:szCs w:val="22"/>
                <w:color w:val="auto"/>
              </w:rPr>
              <w:t>Shaanxi</w:t>
            </w:r>
          </w:p>
        </w:tc>
        <w:tc>
          <w:tcPr>
            <w:tcW w:w="110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rPr>
              <w:t>3864</w:t>
            </w:r>
          </w:p>
        </w:tc>
        <w:tc>
          <w:tcPr>
            <w:tcW w:w="120" w:type="dxa"/>
            <w:vAlign w:val="bottom"/>
            <w:tcBorders>
              <w:top w:val="single" w:sz="8" w:color="auto"/>
              <w:right w:val="single" w:sz="8" w:color="auto"/>
            </w:tcBorders>
          </w:tcPr>
          <w:p>
            <w:pPr>
              <w:spacing w:after="0"/>
              <w:rPr>
                <w:sz w:val="21"/>
                <w:szCs w:val="21"/>
                <w:color w:val="auto"/>
              </w:rPr>
            </w:pPr>
          </w:p>
        </w:tc>
        <w:tc>
          <w:tcPr>
            <w:tcW w:w="138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w w:val="89"/>
              </w:rPr>
              <w:t>0</w:t>
            </w:r>
          </w:p>
        </w:tc>
        <w:tc>
          <w:tcPr>
            <w:tcW w:w="120" w:type="dxa"/>
            <w:vAlign w:val="bottom"/>
            <w:tcBorders>
              <w:top w:val="single" w:sz="8" w:color="auto"/>
              <w:right w:val="single" w:sz="8" w:color="auto"/>
            </w:tcBorders>
          </w:tcPr>
          <w:p>
            <w:pPr>
              <w:spacing w:after="0"/>
              <w:rPr>
                <w:sz w:val="21"/>
                <w:szCs w:val="21"/>
                <w:color w:val="auto"/>
              </w:rPr>
            </w:pPr>
          </w:p>
        </w:tc>
        <w:tc>
          <w:tcPr>
            <w:tcW w:w="140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rPr>
              <w:t>0</w:t>
            </w:r>
          </w:p>
        </w:tc>
        <w:tc>
          <w:tcPr>
            <w:tcW w:w="120" w:type="dxa"/>
            <w:vAlign w:val="bottom"/>
            <w:tcBorders>
              <w:top w:val="single" w:sz="8" w:color="auto"/>
              <w:right w:val="single" w:sz="8" w:color="auto"/>
            </w:tcBorders>
          </w:tcPr>
          <w:p>
            <w:pPr>
              <w:spacing w:after="0"/>
              <w:rPr>
                <w:sz w:val="21"/>
                <w:szCs w:val="21"/>
                <w:color w:val="auto"/>
              </w:rPr>
            </w:pPr>
          </w:p>
        </w:tc>
        <w:tc>
          <w:tcPr>
            <w:tcW w:w="114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rPr>
              <w:t>0</w:t>
            </w:r>
          </w:p>
        </w:tc>
        <w:tc>
          <w:tcPr>
            <w:tcW w:w="120" w:type="dxa"/>
            <w:vAlign w:val="bottom"/>
            <w:tcBorders>
              <w:top w:val="single" w:sz="8" w:color="auto"/>
              <w:right w:val="single" w:sz="8" w:color="auto"/>
            </w:tcBorders>
          </w:tcPr>
          <w:p>
            <w:pPr>
              <w:spacing w:after="0"/>
              <w:rPr>
                <w:sz w:val="21"/>
                <w:szCs w:val="21"/>
                <w:color w:val="auto"/>
              </w:rPr>
            </w:pPr>
          </w:p>
        </w:tc>
        <w:tc>
          <w:tcPr>
            <w:tcW w:w="1500" w:type="dxa"/>
            <w:vAlign w:val="bottom"/>
            <w:tcBorders>
              <w:top w:val="single" w:sz="8" w:color="auto"/>
            </w:tcBorders>
            <w:gridSpan w:val="2"/>
          </w:tcPr>
          <w:p>
            <w:pPr>
              <w:jc w:val="center"/>
              <w:ind w:left="10"/>
              <w:spacing w:after="0" w:line="252" w:lineRule="exact"/>
              <w:rPr>
                <w:sz w:val="20"/>
                <w:szCs w:val="20"/>
                <w:color w:val="auto"/>
              </w:rPr>
            </w:pPr>
            <w:r>
              <w:rPr>
                <w:rFonts w:ascii="Calibri" w:cs="Calibri" w:eastAsia="Calibri" w:hAnsi="Calibri"/>
                <w:sz w:val="22"/>
                <w:szCs w:val="22"/>
                <w:color w:val="auto"/>
              </w:rPr>
              <w:t>245</w:t>
            </w:r>
          </w:p>
        </w:tc>
        <w:tc>
          <w:tcPr>
            <w:tcW w:w="120" w:type="dxa"/>
            <w:vAlign w:val="bottom"/>
            <w:tcBorders>
              <w:top w:val="single" w:sz="8" w:color="auto"/>
              <w:right w:val="single" w:sz="8" w:color="auto"/>
            </w:tcBorders>
          </w:tcPr>
          <w:p>
            <w:pPr>
              <w:spacing w:after="0"/>
              <w:rPr>
                <w:sz w:val="21"/>
                <w:szCs w:val="21"/>
                <w:color w:val="auto"/>
              </w:rPr>
            </w:pPr>
          </w:p>
        </w:tc>
        <w:tc>
          <w:tcPr>
            <w:tcW w:w="134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rPr>
              <w:t>1</w:t>
            </w:r>
          </w:p>
        </w:tc>
        <w:tc>
          <w:tcPr>
            <w:tcW w:w="120" w:type="dxa"/>
            <w:vAlign w:val="bottom"/>
            <w:tcBorders>
              <w:top w:val="single" w:sz="8" w:color="auto"/>
              <w:right w:val="single" w:sz="8" w:color="auto"/>
            </w:tcBorders>
          </w:tcPr>
          <w:p>
            <w:pPr>
              <w:spacing w:after="0"/>
              <w:rPr>
                <w:sz w:val="21"/>
                <w:szCs w:val="21"/>
                <w:color w:val="auto"/>
              </w:rPr>
            </w:pPr>
          </w:p>
        </w:tc>
        <w:tc>
          <w:tcPr>
            <w:tcW w:w="0" w:type="dxa"/>
            <w:vAlign w:val="bottom"/>
          </w:tcPr>
          <w:p>
            <w:pPr>
              <w:spacing w:after="0"/>
              <w:rPr>
                <w:sz w:val="1"/>
                <w:szCs w:val="1"/>
                <w:color w:val="auto"/>
              </w:rPr>
            </w:pPr>
          </w:p>
        </w:tc>
      </w:tr>
      <w:tr>
        <w:trPr>
          <w:trHeight w:val="37"/>
        </w:trPr>
        <w:tc>
          <w:tcPr>
            <w:tcW w:w="100" w:type="dxa"/>
            <w:vAlign w:val="bottom"/>
            <w:tcBorders>
              <w:left w:val="single" w:sz="8" w:color="auto"/>
              <w:bottom w:val="single" w:sz="8" w:color="auto"/>
            </w:tcBorders>
          </w:tcPr>
          <w:p>
            <w:pPr>
              <w:spacing w:after="0"/>
              <w:rPr>
                <w:sz w:val="3"/>
                <w:szCs w:val="3"/>
                <w:color w:val="auto"/>
              </w:rPr>
            </w:pPr>
          </w:p>
        </w:tc>
        <w:tc>
          <w:tcPr>
            <w:tcW w:w="1880" w:type="dxa"/>
            <w:vAlign w:val="bottom"/>
            <w:tcBorders>
              <w:bottom w:val="single" w:sz="8" w:color="auto"/>
              <w:right w:val="single" w:sz="8" w:color="auto"/>
            </w:tcBorders>
            <w:gridSpan w:val="2"/>
          </w:tcPr>
          <w:p>
            <w:pPr>
              <w:spacing w:after="0"/>
              <w:rPr>
                <w:sz w:val="3"/>
                <w:szCs w:val="3"/>
                <w:color w:val="auto"/>
              </w:rPr>
            </w:pPr>
          </w:p>
        </w:tc>
        <w:tc>
          <w:tcPr>
            <w:tcW w:w="110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138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140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114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150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134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0" w:type="dxa"/>
            <w:vAlign w:val="bottom"/>
          </w:tcPr>
          <w:p>
            <w:pPr>
              <w:spacing w:after="0"/>
              <w:rPr>
                <w:sz w:val="1"/>
                <w:szCs w:val="1"/>
                <w:color w:val="auto"/>
              </w:rPr>
            </w:pPr>
          </w:p>
        </w:tc>
      </w:tr>
      <w:tr>
        <w:trPr>
          <w:trHeight w:val="295"/>
        </w:trPr>
        <w:tc>
          <w:tcPr>
            <w:tcW w:w="100" w:type="dxa"/>
            <w:vAlign w:val="bottom"/>
            <w:tcBorders>
              <w:left w:val="single" w:sz="8" w:color="auto"/>
              <w:bottom w:val="single" w:sz="8" w:color="DDEBF7"/>
            </w:tcBorders>
            <w:shd w:val="clear" w:color="auto" w:fill="DDEBF7"/>
          </w:tcPr>
          <w:p>
            <w:pPr>
              <w:spacing w:after="0"/>
              <w:rPr>
                <w:sz w:val="24"/>
                <w:szCs w:val="24"/>
                <w:color w:val="auto"/>
              </w:rPr>
            </w:pPr>
          </w:p>
        </w:tc>
        <w:tc>
          <w:tcPr>
            <w:tcW w:w="1760" w:type="dxa"/>
            <w:vAlign w:val="bottom"/>
            <w:tcBorders>
              <w:bottom w:val="single" w:sz="8" w:color="DDEBF7"/>
            </w:tcBorders>
            <w:shd w:val="clear" w:color="auto" w:fill="DDEBF7"/>
          </w:tcPr>
          <w:p>
            <w:pPr>
              <w:spacing w:after="0" w:line="252" w:lineRule="exact"/>
              <w:rPr>
                <w:sz w:val="20"/>
                <w:szCs w:val="20"/>
                <w:color w:val="auto"/>
              </w:rPr>
            </w:pPr>
            <w:r>
              <w:rPr>
                <w:rFonts w:ascii="Calibri" w:cs="Calibri" w:eastAsia="Calibri" w:hAnsi="Calibri"/>
                <w:sz w:val="22"/>
                <w:szCs w:val="22"/>
                <w:color w:val="auto"/>
              </w:rPr>
              <w:t>Yunnan</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102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rPr>
              <w:t>4830</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130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132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rPr>
              <w:t>1</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104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140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rPr>
              <w:t>174</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124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rPr>
              <w:t>2</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0" w:type="dxa"/>
            <w:vAlign w:val="bottom"/>
          </w:tcPr>
          <w:p>
            <w:pPr>
              <w:spacing w:after="0"/>
              <w:rPr>
                <w:sz w:val="1"/>
                <w:szCs w:val="1"/>
                <w:color w:val="auto"/>
              </w:rPr>
            </w:pPr>
          </w:p>
        </w:tc>
      </w:tr>
      <w:tr>
        <w:trPr>
          <w:trHeight w:val="252"/>
        </w:trPr>
        <w:tc>
          <w:tcPr>
            <w:tcW w:w="100" w:type="dxa"/>
            <w:vAlign w:val="bottom"/>
            <w:tcBorders>
              <w:top w:val="single" w:sz="8" w:color="auto"/>
              <w:left w:val="single" w:sz="8" w:color="auto"/>
            </w:tcBorders>
          </w:tcPr>
          <w:p>
            <w:pPr>
              <w:spacing w:after="0"/>
              <w:rPr>
                <w:sz w:val="21"/>
                <w:szCs w:val="21"/>
                <w:color w:val="auto"/>
              </w:rPr>
            </w:pPr>
          </w:p>
        </w:tc>
        <w:tc>
          <w:tcPr>
            <w:tcW w:w="1880" w:type="dxa"/>
            <w:vAlign w:val="bottom"/>
            <w:tcBorders>
              <w:top w:val="single" w:sz="8" w:color="auto"/>
              <w:right w:val="single" w:sz="8" w:color="auto"/>
            </w:tcBorders>
            <w:gridSpan w:val="2"/>
          </w:tcPr>
          <w:p>
            <w:pPr>
              <w:spacing w:after="0" w:line="252" w:lineRule="exact"/>
              <w:rPr>
                <w:sz w:val="20"/>
                <w:szCs w:val="20"/>
                <w:color w:val="auto"/>
              </w:rPr>
            </w:pPr>
            <w:r>
              <w:rPr>
                <w:rFonts w:ascii="Calibri" w:cs="Calibri" w:eastAsia="Calibri" w:hAnsi="Calibri"/>
                <w:sz w:val="22"/>
                <w:szCs w:val="22"/>
                <w:color w:val="auto"/>
              </w:rPr>
              <w:t>Hainan</w:t>
            </w:r>
          </w:p>
        </w:tc>
        <w:tc>
          <w:tcPr>
            <w:tcW w:w="110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rPr>
              <w:t>934</w:t>
            </w:r>
          </w:p>
        </w:tc>
        <w:tc>
          <w:tcPr>
            <w:tcW w:w="120" w:type="dxa"/>
            <w:vAlign w:val="bottom"/>
            <w:tcBorders>
              <w:top w:val="single" w:sz="8" w:color="auto"/>
              <w:right w:val="single" w:sz="8" w:color="auto"/>
            </w:tcBorders>
          </w:tcPr>
          <w:p>
            <w:pPr>
              <w:spacing w:after="0"/>
              <w:rPr>
                <w:sz w:val="21"/>
                <w:szCs w:val="21"/>
                <w:color w:val="auto"/>
              </w:rPr>
            </w:pPr>
          </w:p>
        </w:tc>
        <w:tc>
          <w:tcPr>
            <w:tcW w:w="138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w w:val="89"/>
              </w:rPr>
              <w:t>0</w:t>
            </w:r>
          </w:p>
        </w:tc>
        <w:tc>
          <w:tcPr>
            <w:tcW w:w="120" w:type="dxa"/>
            <w:vAlign w:val="bottom"/>
            <w:tcBorders>
              <w:top w:val="single" w:sz="8" w:color="auto"/>
              <w:right w:val="single" w:sz="8" w:color="auto"/>
            </w:tcBorders>
          </w:tcPr>
          <w:p>
            <w:pPr>
              <w:spacing w:after="0"/>
              <w:rPr>
                <w:sz w:val="21"/>
                <w:szCs w:val="21"/>
                <w:color w:val="auto"/>
              </w:rPr>
            </w:pPr>
          </w:p>
        </w:tc>
        <w:tc>
          <w:tcPr>
            <w:tcW w:w="140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rPr>
              <w:t>0</w:t>
            </w:r>
          </w:p>
        </w:tc>
        <w:tc>
          <w:tcPr>
            <w:tcW w:w="120" w:type="dxa"/>
            <w:vAlign w:val="bottom"/>
            <w:tcBorders>
              <w:top w:val="single" w:sz="8" w:color="auto"/>
              <w:right w:val="single" w:sz="8" w:color="auto"/>
            </w:tcBorders>
          </w:tcPr>
          <w:p>
            <w:pPr>
              <w:spacing w:after="0"/>
              <w:rPr>
                <w:sz w:val="21"/>
                <w:szCs w:val="21"/>
                <w:color w:val="auto"/>
              </w:rPr>
            </w:pPr>
          </w:p>
        </w:tc>
        <w:tc>
          <w:tcPr>
            <w:tcW w:w="114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rPr>
              <w:t>0</w:t>
            </w:r>
          </w:p>
        </w:tc>
        <w:tc>
          <w:tcPr>
            <w:tcW w:w="120" w:type="dxa"/>
            <w:vAlign w:val="bottom"/>
            <w:tcBorders>
              <w:top w:val="single" w:sz="8" w:color="auto"/>
              <w:right w:val="single" w:sz="8" w:color="auto"/>
            </w:tcBorders>
          </w:tcPr>
          <w:p>
            <w:pPr>
              <w:spacing w:after="0"/>
              <w:rPr>
                <w:sz w:val="21"/>
                <w:szCs w:val="21"/>
                <w:color w:val="auto"/>
              </w:rPr>
            </w:pPr>
          </w:p>
        </w:tc>
        <w:tc>
          <w:tcPr>
            <w:tcW w:w="1500" w:type="dxa"/>
            <w:vAlign w:val="bottom"/>
            <w:tcBorders>
              <w:top w:val="single" w:sz="8" w:color="auto"/>
            </w:tcBorders>
            <w:gridSpan w:val="2"/>
          </w:tcPr>
          <w:p>
            <w:pPr>
              <w:jc w:val="center"/>
              <w:ind w:left="10"/>
              <w:spacing w:after="0" w:line="252" w:lineRule="exact"/>
              <w:rPr>
                <w:sz w:val="20"/>
                <w:szCs w:val="20"/>
                <w:color w:val="auto"/>
              </w:rPr>
            </w:pPr>
            <w:r>
              <w:rPr>
                <w:rFonts w:ascii="Calibri" w:cs="Calibri" w:eastAsia="Calibri" w:hAnsi="Calibri"/>
                <w:sz w:val="22"/>
                <w:szCs w:val="22"/>
                <w:color w:val="auto"/>
              </w:rPr>
              <w:t>168</w:t>
            </w:r>
          </w:p>
        </w:tc>
        <w:tc>
          <w:tcPr>
            <w:tcW w:w="120" w:type="dxa"/>
            <w:vAlign w:val="bottom"/>
            <w:tcBorders>
              <w:top w:val="single" w:sz="8" w:color="auto"/>
              <w:right w:val="single" w:sz="8" w:color="auto"/>
            </w:tcBorders>
          </w:tcPr>
          <w:p>
            <w:pPr>
              <w:spacing w:after="0"/>
              <w:rPr>
                <w:sz w:val="21"/>
                <w:szCs w:val="21"/>
                <w:color w:val="auto"/>
              </w:rPr>
            </w:pPr>
          </w:p>
        </w:tc>
        <w:tc>
          <w:tcPr>
            <w:tcW w:w="134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rPr>
              <w:t>6</w:t>
            </w:r>
          </w:p>
        </w:tc>
        <w:tc>
          <w:tcPr>
            <w:tcW w:w="120" w:type="dxa"/>
            <w:vAlign w:val="bottom"/>
            <w:tcBorders>
              <w:top w:val="single" w:sz="8" w:color="auto"/>
              <w:right w:val="single" w:sz="8" w:color="auto"/>
            </w:tcBorders>
          </w:tcPr>
          <w:p>
            <w:pPr>
              <w:spacing w:after="0"/>
              <w:rPr>
                <w:sz w:val="21"/>
                <w:szCs w:val="21"/>
                <w:color w:val="auto"/>
              </w:rPr>
            </w:pPr>
          </w:p>
        </w:tc>
        <w:tc>
          <w:tcPr>
            <w:tcW w:w="0" w:type="dxa"/>
            <w:vAlign w:val="bottom"/>
          </w:tcPr>
          <w:p>
            <w:pPr>
              <w:spacing w:after="0"/>
              <w:rPr>
                <w:sz w:val="1"/>
                <w:szCs w:val="1"/>
                <w:color w:val="auto"/>
              </w:rPr>
            </w:pPr>
          </w:p>
        </w:tc>
      </w:tr>
      <w:tr>
        <w:trPr>
          <w:trHeight w:val="40"/>
        </w:trPr>
        <w:tc>
          <w:tcPr>
            <w:tcW w:w="100" w:type="dxa"/>
            <w:vAlign w:val="bottom"/>
            <w:tcBorders>
              <w:left w:val="single" w:sz="8" w:color="auto"/>
              <w:bottom w:val="single" w:sz="8" w:color="auto"/>
            </w:tcBorders>
          </w:tcPr>
          <w:p>
            <w:pPr>
              <w:spacing w:after="0"/>
              <w:rPr>
                <w:sz w:val="3"/>
                <w:szCs w:val="3"/>
                <w:color w:val="auto"/>
              </w:rPr>
            </w:pPr>
          </w:p>
        </w:tc>
        <w:tc>
          <w:tcPr>
            <w:tcW w:w="1880" w:type="dxa"/>
            <w:vAlign w:val="bottom"/>
            <w:tcBorders>
              <w:bottom w:val="single" w:sz="8" w:color="auto"/>
              <w:right w:val="single" w:sz="8" w:color="auto"/>
            </w:tcBorders>
            <w:gridSpan w:val="2"/>
          </w:tcPr>
          <w:p>
            <w:pPr>
              <w:spacing w:after="0"/>
              <w:rPr>
                <w:sz w:val="3"/>
                <w:szCs w:val="3"/>
                <w:color w:val="auto"/>
              </w:rPr>
            </w:pPr>
          </w:p>
        </w:tc>
        <w:tc>
          <w:tcPr>
            <w:tcW w:w="110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138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140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114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150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134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0" w:type="dxa"/>
            <w:vAlign w:val="bottom"/>
          </w:tcPr>
          <w:p>
            <w:pPr>
              <w:spacing w:after="0"/>
              <w:rPr>
                <w:sz w:val="1"/>
                <w:szCs w:val="1"/>
                <w:color w:val="auto"/>
              </w:rPr>
            </w:pPr>
          </w:p>
        </w:tc>
      </w:tr>
      <w:tr>
        <w:trPr>
          <w:trHeight w:val="295"/>
        </w:trPr>
        <w:tc>
          <w:tcPr>
            <w:tcW w:w="100" w:type="dxa"/>
            <w:vAlign w:val="bottom"/>
            <w:tcBorders>
              <w:left w:val="single" w:sz="8" w:color="auto"/>
              <w:bottom w:val="single" w:sz="8" w:color="DDEBF7"/>
            </w:tcBorders>
            <w:shd w:val="clear" w:color="auto" w:fill="DDEBF7"/>
          </w:tcPr>
          <w:p>
            <w:pPr>
              <w:spacing w:after="0"/>
              <w:rPr>
                <w:sz w:val="24"/>
                <w:szCs w:val="24"/>
                <w:color w:val="auto"/>
              </w:rPr>
            </w:pPr>
          </w:p>
        </w:tc>
        <w:tc>
          <w:tcPr>
            <w:tcW w:w="1760" w:type="dxa"/>
            <w:vAlign w:val="bottom"/>
            <w:tcBorders>
              <w:bottom w:val="single" w:sz="8" w:color="DDEBF7"/>
            </w:tcBorders>
            <w:shd w:val="clear" w:color="auto" w:fill="DDEBF7"/>
          </w:tcPr>
          <w:p>
            <w:pPr>
              <w:spacing w:after="0" w:line="252" w:lineRule="exact"/>
              <w:rPr>
                <w:sz w:val="20"/>
                <w:szCs w:val="20"/>
                <w:color w:val="auto"/>
              </w:rPr>
            </w:pPr>
            <w:r>
              <w:rPr>
                <w:rFonts w:ascii="Calibri" w:cs="Calibri" w:eastAsia="Calibri" w:hAnsi="Calibri"/>
                <w:sz w:val="22"/>
                <w:szCs w:val="22"/>
                <w:color w:val="auto"/>
              </w:rPr>
              <w:t>Guizhou</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102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rPr>
              <w:t>3600</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130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132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104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140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rPr>
              <w:t>146</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124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rPr>
              <w:t>2</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0" w:type="dxa"/>
            <w:vAlign w:val="bottom"/>
          </w:tcPr>
          <w:p>
            <w:pPr>
              <w:spacing w:after="0"/>
              <w:rPr>
                <w:sz w:val="1"/>
                <w:szCs w:val="1"/>
                <w:color w:val="auto"/>
              </w:rPr>
            </w:pPr>
          </w:p>
        </w:tc>
      </w:tr>
      <w:tr>
        <w:trPr>
          <w:trHeight w:val="252"/>
        </w:trPr>
        <w:tc>
          <w:tcPr>
            <w:tcW w:w="100" w:type="dxa"/>
            <w:vAlign w:val="bottom"/>
            <w:tcBorders>
              <w:top w:val="single" w:sz="8" w:color="auto"/>
              <w:left w:val="single" w:sz="8" w:color="auto"/>
            </w:tcBorders>
          </w:tcPr>
          <w:p>
            <w:pPr>
              <w:spacing w:after="0"/>
              <w:rPr>
                <w:sz w:val="21"/>
                <w:szCs w:val="21"/>
                <w:color w:val="auto"/>
              </w:rPr>
            </w:pPr>
          </w:p>
        </w:tc>
        <w:tc>
          <w:tcPr>
            <w:tcW w:w="1880" w:type="dxa"/>
            <w:vAlign w:val="bottom"/>
            <w:tcBorders>
              <w:top w:val="single" w:sz="8" w:color="auto"/>
              <w:right w:val="single" w:sz="8" w:color="auto"/>
            </w:tcBorders>
            <w:gridSpan w:val="2"/>
          </w:tcPr>
          <w:p>
            <w:pPr>
              <w:spacing w:after="0" w:line="252" w:lineRule="exact"/>
              <w:rPr>
                <w:sz w:val="20"/>
                <w:szCs w:val="20"/>
                <w:color w:val="auto"/>
              </w:rPr>
            </w:pPr>
            <w:r>
              <w:rPr>
                <w:rFonts w:ascii="Calibri" w:cs="Calibri" w:eastAsia="Calibri" w:hAnsi="Calibri"/>
                <w:sz w:val="22"/>
                <w:szCs w:val="22"/>
                <w:color w:val="auto"/>
              </w:rPr>
              <w:t>Tianjin</w:t>
            </w:r>
          </w:p>
        </w:tc>
        <w:tc>
          <w:tcPr>
            <w:tcW w:w="110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rPr>
              <w:t>1560</w:t>
            </w:r>
          </w:p>
        </w:tc>
        <w:tc>
          <w:tcPr>
            <w:tcW w:w="120" w:type="dxa"/>
            <w:vAlign w:val="bottom"/>
            <w:tcBorders>
              <w:top w:val="single" w:sz="8" w:color="auto"/>
              <w:right w:val="single" w:sz="8" w:color="auto"/>
            </w:tcBorders>
          </w:tcPr>
          <w:p>
            <w:pPr>
              <w:spacing w:after="0"/>
              <w:rPr>
                <w:sz w:val="21"/>
                <w:szCs w:val="21"/>
                <w:color w:val="auto"/>
              </w:rPr>
            </w:pPr>
          </w:p>
        </w:tc>
        <w:tc>
          <w:tcPr>
            <w:tcW w:w="138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w w:val="89"/>
              </w:rPr>
              <w:t>0</w:t>
            </w:r>
          </w:p>
        </w:tc>
        <w:tc>
          <w:tcPr>
            <w:tcW w:w="120" w:type="dxa"/>
            <w:vAlign w:val="bottom"/>
            <w:tcBorders>
              <w:top w:val="single" w:sz="8" w:color="auto"/>
              <w:right w:val="single" w:sz="8" w:color="auto"/>
            </w:tcBorders>
          </w:tcPr>
          <w:p>
            <w:pPr>
              <w:spacing w:after="0"/>
              <w:rPr>
                <w:sz w:val="21"/>
                <w:szCs w:val="21"/>
                <w:color w:val="auto"/>
              </w:rPr>
            </w:pPr>
          </w:p>
        </w:tc>
        <w:tc>
          <w:tcPr>
            <w:tcW w:w="140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rPr>
              <w:t>9</w:t>
            </w:r>
          </w:p>
        </w:tc>
        <w:tc>
          <w:tcPr>
            <w:tcW w:w="120" w:type="dxa"/>
            <w:vAlign w:val="bottom"/>
            <w:tcBorders>
              <w:top w:val="single" w:sz="8" w:color="auto"/>
              <w:right w:val="single" w:sz="8" w:color="auto"/>
            </w:tcBorders>
          </w:tcPr>
          <w:p>
            <w:pPr>
              <w:spacing w:after="0"/>
              <w:rPr>
                <w:sz w:val="21"/>
                <w:szCs w:val="21"/>
                <w:color w:val="auto"/>
              </w:rPr>
            </w:pPr>
          </w:p>
        </w:tc>
        <w:tc>
          <w:tcPr>
            <w:tcW w:w="114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rPr>
              <w:t>0</w:t>
            </w:r>
          </w:p>
        </w:tc>
        <w:tc>
          <w:tcPr>
            <w:tcW w:w="120" w:type="dxa"/>
            <w:vAlign w:val="bottom"/>
            <w:tcBorders>
              <w:top w:val="single" w:sz="8" w:color="auto"/>
              <w:right w:val="single" w:sz="8" w:color="auto"/>
            </w:tcBorders>
          </w:tcPr>
          <w:p>
            <w:pPr>
              <w:spacing w:after="0"/>
              <w:rPr>
                <w:sz w:val="21"/>
                <w:szCs w:val="21"/>
                <w:color w:val="auto"/>
              </w:rPr>
            </w:pPr>
          </w:p>
        </w:tc>
        <w:tc>
          <w:tcPr>
            <w:tcW w:w="1500" w:type="dxa"/>
            <w:vAlign w:val="bottom"/>
            <w:tcBorders>
              <w:top w:val="single" w:sz="8" w:color="auto"/>
            </w:tcBorders>
            <w:gridSpan w:val="2"/>
          </w:tcPr>
          <w:p>
            <w:pPr>
              <w:jc w:val="center"/>
              <w:ind w:left="10"/>
              <w:spacing w:after="0" w:line="252" w:lineRule="exact"/>
              <w:rPr>
                <w:sz w:val="20"/>
                <w:szCs w:val="20"/>
                <w:color w:val="auto"/>
              </w:rPr>
            </w:pPr>
            <w:r>
              <w:rPr>
                <w:rFonts w:ascii="Calibri" w:cs="Calibri" w:eastAsia="Calibri" w:hAnsi="Calibri"/>
                <w:sz w:val="22"/>
                <w:szCs w:val="22"/>
                <w:color w:val="auto"/>
              </w:rPr>
              <w:t>136</w:t>
            </w:r>
          </w:p>
        </w:tc>
        <w:tc>
          <w:tcPr>
            <w:tcW w:w="120" w:type="dxa"/>
            <w:vAlign w:val="bottom"/>
            <w:tcBorders>
              <w:top w:val="single" w:sz="8" w:color="auto"/>
              <w:right w:val="single" w:sz="8" w:color="auto"/>
            </w:tcBorders>
          </w:tcPr>
          <w:p>
            <w:pPr>
              <w:spacing w:after="0"/>
              <w:rPr>
                <w:sz w:val="21"/>
                <w:szCs w:val="21"/>
                <w:color w:val="auto"/>
              </w:rPr>
            </w:pPr>
          </w:p>
        </w:tc>
        <w:tc>
          <w:tcPr>
            <w:tcW w:w="134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rPr>
              <w:t>3</w:t>
            </w:r>
          </w:p>
        </w:tc>
        <w:tc>
          <w:tcPr>
            <w:tcW w:w="120" w:type="dxa"/>
            <w:vAlign w:val="bottom"/>
            <w:tcBorders>
              <w:top w:val="single" w:sz="8" w:color="auto"/>
              <w:right w:val="single" w:sz="8" w:color="auto"/>
            </w:tcBorders>
          </w:tcPr>
          <w:p>
            <w:pPr>
              <w:spacing w:after="0"/>
              <w:rPr>
                <w:sz w:val="21"/>
                <w:szCs w:val="21"/>
                <w:color w:val="auto"/>
              </w:rPr>
            </w:pPr>
          </w:p>
        </w:tc>
        <w:tc>
          <w:tcPr>
            <w:tcW w:w="0" w:type="dxa"/>
            <w:vAlign w:val="bottom"/>
          </w:tcPr>
          <w:p>
            <w:pPr>
              <w:spacing w:after="0"/>
              <w:rPr>
                <w:sz w:val="1"/>
                <w:szCs w:val="1"/>
                <w:color w:val="auto"/>
              </w:rPr>
            </w:pPr>
          </w:p>
        </w:tc>
      </w:tr>
      <w:tr>
        <w:trPr>
          <w:trHeight w:val="37"/>
        </w:trPr>
        <w:tc>
          <w:tcPr>
            <w:tcW w:w="100" w:type="dxa"/>
            <w:vAlign w:val="bottom"/>
            <w:tcBorders>
              <w:left w:val="single" w:sz="8" w:color="auto"/>
              <w:bottom w:val="single" w:sz="8" w:color="auto"/>
            </w:tcBorders>
          </w:tcPr>
          <w:p>
            <w:pPr>
              <w:spacing w:after="0"/>
              <w:rPr>
                <w:sz w:val="3"/>
                <w:szCs w:val="3"/>
                <w:color w:val="auto"/>
              </w:rPr>
            </w:pPr>
          </w:p>
        </w:tc>
        <w:tc>
          <w:tcPr>
            <w:tcW w:w="1880" w:type="dxa"/>
            <w:vAlign w:val="bottom"/>
            <w:tcBorders>
              <w:bottom w:val="single" w:sz="8" w:color="auto"/>
              <w:right w:val="single" w:sz="8" w:color="auto"/>
            </w:tcBorders>
            <w:gridSpan w:val="2"/>
          </w:tcPr>
          <w:p>
            <w:pPr>
              <w:spacing w:after="0"/>
              <w:rPr>
                <w:sz w:val="3"/>
                <w:szCs w:val="3"/>
                <w:color w:val="auto"/>
              </w:rPr>
            </w:pPr>
          </w:p>
        </w:tc>
        <w:tc>
          <w:tcPr>
            <w:tcW w:w="110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138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140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114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150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134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0" w:type="dxa"/>
            <w:vAlign w:val="bottom"/>
          </w:tcPr>
          <w:p>
            <w:pPr>
              <w:spacing w:after="0"/>
              <w:rPr>
                <w:sz w:val="1"/>
                <w:szCs w:val="1"/>
                <w:color w:val="auto"/>
              </w:rPr>
            </w:pPr>
          </w:p>
        </w:tc>
      </w:tr>
      <w:tr>
        <w:trPr>
          <w:trHeight w:val="295"/>
        </w:trPr>
        <w:tc>
          <w:tcPr>
            <w:tcW w:w="100" w:type="dxa"/>
            <w:vAlign w:val="bottom"/>
            <w:tcBorders>
              <w:left w:val="single" w:sz="8" w:color="auto"/>
              <w:bottom w:val="single" w:sz="8" w:color="DDEBF7"/>
            </w:tcBorders>
            <w:shd w:val="clear" w:color="auto" w:fill="DDEBF7"/>
          </w:tcPr>
          <w:p>
            <w:pPr>
              <w:spacing w:after="0"/>
              <w:rPr>
                <w:sz w:val="24"/>
                <w:szCs w:val="24"/>
                <w:color w:val="auto"/>
              </w:rPr>
            </w:pPr>
          </w:p>
        </w:tc>
        <w:tc>
          <w:tcPr>
            <w:tcW w:w="1760" w:type="dxa"/>
            <w:vAlign w:val="bottom"/>
            <w:tcBorders>
              <w:bottom w:val="single" w:sz="8" w:color="DDEBF7"/>
            </w:tcBorders>
            <w:shd w:val="clear" w:color="auto" w:fill="DDEBF7"/>
          </w:tcPr>
          <w:p>
            <w:pPr>
              <w:spacing w:after="0" w:line="252" w:lineRule="exact"/>
              <w:rPr>
                <w:sz w:val="20"/>
                <w:szCs w:val="20"/>
                <w:color w:val="auto"/>
              </w:rPr>
            </w:pPr>
            <w:r>
              <w:rPr>
                <w:rFonts w:ascii="Calibri" w:cs="Calibri" w:eastAsia="Calibri" w:hAnsi="Calibri"/>
                <w:sz w:val="22"/>
                <w:szCs w:val="22"/>
                <w:color w:val="auto"/>
              </w:rPr>
              <w:t>Shanxi</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102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rPr>
              <w:t>3718</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130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132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104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140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rPr>
              <w:t>133</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124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0" w:type="dxa"/>
            <w:vAlign w:val="bottom"/>
          </w:tcPr>
          <w:p>
            <w:pPr>
              <w:spacing w:after="0"/>
              <w:rPr>
                <w:sz w:val="1"/>
                <w:szCs w:val="1"/>
                <w:color w:val="auto"/>
              </w:rPr>
            </w:pPr>
          </w:p>
        </w:tc>
      </w:tr>
      <w:tr>
        <w:trPr>
          <w:trHeight w:val="252"/>
        </w:trPr>
        <w:tc>
          <w:tcPr>
            <w:tcW w:w="100" w:type="dxa"/>
            <w:vAlign w:val="bottom"/>
            <w:tcBorders>
              <w:top w:val="single" w:sz="8" w:color="auto"/>
              <w:left w:val="single" w:sz="8" w:color="auto"/>
            </w:tcBorders>
          </w:tcPr>
          <w:p>
            <w:pPr>
              <w:spacing w:after="0"/>
              <w:rPr>
                <w:sz w:val="21"/>
                <w:szCs w:val="21"/>
                <w:color w:val="auto"/>
              </w:rPr>
            </w:pPr>
          </w:p>
        </w:tc>
        <w:tc>
          <w:tcPr>
            <w:tcW w:w="1880" w:type="dxa"/>
            <w:vAlign w:val="bottom"/>
            <w:tcBorders>
              <w:top w:val="single" w:sz="8" w:color="auto"/>
              <w:right w:val="single" w:sz="8" w:color="auto"/>
            </w:tcBorders>
            <w:gridSpan w:val="2"/>
          </w:tcPr>
          <w:p>
            <w:pPr>
              <w:spacing w:after="0" w:line="252" w:lineRule="exact"/>
              <w:rPr>
                <w:sz w:val="20"/>
                <w:szCs w:val="20"/>
                <w:color w:val="auto"/>
              </w:rPr>
            </w:pPr>
            <w:r>
              <w:rPr>
                <w:rFonts w:ascii="Calibri" w:cs="Calibri" w:eastAsia="Calibri" w:hAnsi="Calibri"/>
                <w:sz w:val="22"/>
                <w:szCs w:val="22"/>
                <w:color w:val="auto"/>
              </w:rPr>
              <w:t>Liaoning</w:t>
            </w:r>
          </w:p>
        </w:tc>
        <w:tc>
          <w:tcPr>
            <w:tcW w:w="110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rPr>
              <w:t>4359</w:t>
            </w:r>
          </w:p>
        </w:tc>
        <w:tc>
          <w:tcPr>
            <w:tcW w:w="120" w:type="dxa"/>
            <w:vAlign w:val="bottom"/>
            <w:tcBorders>
              <w:top w:val="single" w:sz="8" w:color="auto"/>
              <w:right w:val="single" w:sz="8" w:color="auto"/>
            </w:tcBorders>
          </w:tcPr>
          <w:p>
            <w:pPr>
              <w:spacing w:after="0"/>
              <w:rPr>
                <w:sz w:val="21"/>
                <w:szCs w:val="21"/>
                <w:color w:val="auto"/>
              </w:rPr>
            </w:pPr>
          </w:p>
        </w:tc>
        <w:tc>
          <w:tcPr>
            <w:tcW w:w="138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w w:val="89"/>
              </w:rPr>
              <w:t>0</w:t>
            </w:r>
          </w:p>
        </w:tc>
        <w:tc>
          <w:tcPr>
            <w:tcW w:w="120" w:type="dxa"/>
            <w:vAlign w:val="bottom"/>
            <w:tcBorders>
              <w:top w:val="single" w:sz="8" w:color="auto"/>
              <w:right w:val="single" w:sz="8" w:color="auto"/>
            </w:tcBorders>
          </w:tcPr>
          <w:p>
            <w:pPr>
              <w:spacing w:after="0"/>
              <w:rPr>
                <w:sz w:val="21"/>
                <w:szCs w:val="21"/>
                <w:color w:val="auto"/>
              </w:rPr>
            </w:pPr>
          </w:p>
        </w:tc>
        <w:tc>
          <w:tcPr>
            <w:tcW w:w="140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rPr>
              <w:t>3</w:t>
            </w:r>
          </w:p>
        </w:tc>
        <w:tc>
          <w:tcPr>
            <w:tcW w:w="120" w:type="dxa"/>
            <w:vAlign w:val="bottom"/>
            <w:tcBorders>
              <w:top w:val="single" w:sz="8" w:color="auto"/>
              <w:right w:val="single" w:sz="8" w:color="auto"/>
            </w:tcBorders>
          </w:tcPr>
          <w:p>
            <w:pPr>
              <w:spacing w:after="0"/>
              <w:rPr>
                <w:sz w:val="21"/>
                <w:szCs w:val="21"/>
                <w:color w:val="auto"/>
              </w:rPr>
            </w:pPr>
          </w:p>
        </w:tc>
        <w:tc>
          <w:tcPr>
            <w:tcW w:w="114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rPr>
              <w:t>0</w:t>
            </w:r>
          </w:p>
        </w:tc>
        <w:tc>
          <w:tcPr>
            <w:tcW w:w="120" w:type="dxa"/>
            <w:vAlign w:val="bottom"/>
            <w:tcBorders>
              <w:top w:val="single" w:sz="8" w:color="auto"/>
              <w:right w:val="single" w:sz="8" w:color="auto"/>
            </w:tcBorders>
          </w:tcPr>
          <w:p>
            <w:pPr>
              <w:spacing w:after="0"/>
              <w:rPr>
                <w:sz w:val="21"/>
                <w:szCs w:val="21"/>
                <w:color w:val="auto"/>
              </w:rPr>
            </w:pPr>
          </w:p>
        </w:tc>
        <w:tc>
          <w:tcPr>
            <w:tcW w:w="1500" w:type="dxa"/>
            <w:vAlign w:val="bottom"/>
            <w:tcBorders>
              <w:top w:val="single" w:sz="8" w:color="auto"/>
            </w:tcBorders>
            <w:gridSpan w:val="2"/>
          </w:tcPr>
          <w:p>
            <w:pPr>
              <w:jc w:val="center"/>
              <w:ind w:left="10"/>
              <w:spacing w:after="0" w:line="252" w:lineRule="exact"/>
              <w:rPr>
                <w:sz w:val="20"/>
                <w:szCs w:val="20"/>
                <w:color w:val="auto"/>
              </w:rPr>
            </w:pPr>
            <w:r>
              <w:rPr>
                <w:rFonts w:ascii="Calibri" w:cs="Calibri" w:eastAsia="Calibri" w:hAnsi="Calibri"/>
                <w:sz w:val="22"/>
                <w:szCs w:val="22"/>
                <w:color w:val="auto"/>
              </w:rPr>
              <w:t>125</w:t>
            </w:r>
          </w:p>
        </w:tc>
        <w:tc>
          <w:tcPr>
            <w:tcW w:w="120" w:type="dxa"/>
            <w:vAlign w:val="bottom"/>
            <w:tcBorders>
              <w:top w:val="single" w:sz="8" w:color="auto"/>
              <w:right w:val="single" w:sz="8" w:color="auto"/>
            </w:tcBorders>
          </w:tcPr>
          <w:p>
            <w:pPr>
              <w:spacing w:after="0"/>
              <w:rPr>
                <w:sz w:val="21"/>
                <w:szCs w:val="21"/>
                <w:color w:val="auto"/>
              </w:rPr>
            </w:pPr>
          </w:p>
        </w:tc>
        <w:tc>
          <w:tcPr>
            <w:tcW w:w="134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rPr>
              <w:t>1</w:t>
            </w:r>
          </w:p>
        </w:tc>
        <w:tc>
          <w:tcPr>
            <w:tcW w:w="120" w:type="dxa"/>
            <w:vAlign w:val="bottom"/>
            <w:tcBorders>
              <w:top w:val="single" w:sz="8" w:color="auto"/>
              <w:right w:val="single" w:sz="8" w:color="auto"/>
            </w:tcBorders>
          </w:tcPr>
          <w:p>
            <w:pPr>
              <w:spacing w:after="0"/>
              <w:rPr>
                <w:sz w:val="21"/>
                <w:szCs w:val="21"/>
                <w:color w:val="auto"/>
              </w:rPr>
            </w:pPr>
          </w:p>
        </w:tc>
        <w:tc>
          <w:tcPr>
            <w:tcW w:w="0" w:type="dxa"/>
            <w:vAlign w:val="bottom"/>
          </w:tcPr>
          <w:p>
            <w:pPr>
              <w:spacing w:after="0"/>
              <w:rPr>
                <w:sz w:val="1"/>
                <w:szCs w:val="1"/>
                <w:color w:val="auto"/>
              </w:rPr>
            </w:pPr>
          </w:p>
        </w:tc>
      </w:tr>
      <w:tr>
        <w:trPr>
          <w:trHeight w:val="37"/>
        </w:trPr>
        <w:tc>
          <w:tcPr>
            <w:tcW w:w="100" w:type="dxa"/>
            <w:vAlign w:val="bottom"/>
            <w:tcBorders>
              <w:left w:val="single" w:sz="8" w:color="auto"/>
              <w:bottom w:val="single" w:sz="8" w:color="auto"/>
            </w:tcBorders>
          </w:tcPr>
          <w:p>
            <w:pPr>
              <w:spacing w:after="0"/>
              <w:rPr>
                <w:sz w:val="3"/>
                <w:szCs w:val="3"/>
                <w:color w:val="auto"/>
              </w:rPr>
            </w:pPr>
          </w:p>
        </w:tc>
        <w:tc>
          <w:tcPr>
            <w:tcW w:w="1880" w:type="dxa"/>
            <w:vAlign w:val="bottom"/>
            <w:tcBorders>
              <w:bottom w:val="single" w:sz="8" w:color="auto"/>
              <w:right w:val="single" w:sz="8" w:color="auto"/>
            </w:tcBorders>
            <w:gridSpan w:val="2"/>
          </w:tcPr>
          <w:p>
            <w:pPr>
              <w:spacing w:after="0"/>
              <w:rPr>
                <w:sz w:val="3"/>
                <w:szCs w:val="3"/>
                <w:color w:val="auto"/>
              </w:rPr>
            </w:pPr>
          </w:p>
        </w:tc>
        <w:tc>
          <w:tcPr>
            <w:tcW w:w="110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138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140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114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150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134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0" w:type="dxa"/>
            <w:vAlign w:val="bottom"/>
          </w:tcPr>
          <w:p>
            <w:pPr>
              <w:spacing w:after="0"/>
              <w:rPr>
                <w:sz w:val="1"/>
                <w:szCs w:val="1"/>
                <w:color w:val="auto"/>
              </w:rPr>
            </w:pPr>
          </w:p>
        </w:tc>
      </w:tr>
      <w:tr>
        <w:trPr>
          <w:trHeight w:val="295"/>
        </w:trPr>
        <w:tc>
          <w:tcPr>
            <w:tcW w:w="100" w:type="dxa"/>
            <w:vAlign w:val="bottom"/>
            <w:tcBorders>
              <w:left w:val="single" w:sz="8" w:color="auto"/>
              <w:bottom w:val="single" w:sz="8" w:color="DDEBF7"/>
            </w:tcBorders>
            <w:shd w:val="clear" w:color="auto" w:fill="DDEBF7"/>
          </w:tcPr>
          <w:p>
            <w:pPr>
              <w:spacing w:after="0"/>
              <w:rPr>
                <w:sz w:val="24"/>
                <w:szCs w:val="24"/>
                <w:color w:val="auto"/>
              </w:rPr>
            </w:pPr>
          </w:p>
        </w:tc>
        <w:tc>
          <w:tcPr>
            <w:tcW w:w="1760" w:type="dxa"/>
            <w:vAlign w:val="bottom"/>
            <w:tcBorders>
              <w:bottom w:val="single" w:sz="8" w:color="DDEBF7"/>
            </w:tcBorders>
            <w:shd w:val="clear" w:color="auto" w:fill="DDEBF7"/>
          </w:tcPr>
          <w:p>
            <w:pPr>
              <w:spacing w:after="0" w:line="252" w:lineRule="exact"/>
              <w:rPr>
                <w:sz w:val="20"/>
                <w:szCs w:val="20"/>
                <w:color w:val="auto"/>
              </w:rPr>
            </w:pPr>
            <w:r>
              <w:rPr>
                <w:rFonts w:ascii="Calibri" w:cs="Calibri" w:eastAsia="Calibri" w:hAnsi="Calibri"/>
                <w:sz w:val="22"/>
                <w:szCs w:val="22"/>
                <w:color w:val="auto"/>
              </w:rPr>
              <w:t>Gansu</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102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rPr>
              <w:t>2637</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130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w w:val="89"/>
              </w:rPr>
              <w:t>1</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132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104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140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rPr>
              <w:t>120</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124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rPr>
              <w:t>2</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0" w:type="dxa"/>
            <w:vAlign w:val="bottom"/>
          </w:tcPr>
          <w:p>
            <w:pPr>
              <w:spacing w:after="0"/>
              <w:rPr>
                <w:sz w:val="1"/>
                <w:szCs w:val="1"/>
                <w:color w:val="auto"/>
              </w:rPr>
            </w:pPr>
          </w:p>
        </w:tc>
      </w:tr>
      <w:tr>
        <w:trPr>
          <w:trHeight w:val="252"/>
        </w:trPr>
        <w:tc>
          <w:tcPr>
            <w:tcW w:w="100" w:type="dxa"/>
            <w:vAlign w:val="bottom"/>
            <w:tcBorders>
              <w:top w:val="single" w:sz="8" w:color="auto"/>
              <w:left w:val="single" w:sz="8" w:color="auto"/>
            </w:tcBorders>
          </w:tcPr>
          <w:p>
            <w:pPr>
              <w:spacing w:after="0"/>
              <w:rPr>
                <w:sz w:val="21"/>
                <w:szCs w:val="21"/>
                <w:color w:val="auto"/>
              </w:rPr>
            </w:pPr>
          </w:p>
        </w:tc>
        <w:tc>
          <w:tcPr>
            <w:tcW w:w="1880" w:type="dxa"/>
            <w:vAlign w:val="bottom"/>
            <w:tcBorders>
              <w:top w:val="single" w:sz="8" w:color="auto"/>
              <w:right w:val="single" w:sz="8" w:color="auto"/>
            </w:tcBorders>
            <w:gridSpan w:val="2"/>
          </w:tcPr>
          <w:p>
            <w:pPr>
              <w:spacing w:after="0" w:line="252" w:lineRule="exact"/>
              <w:rPr>
                <w:sz w:val="20"/>
                <w:szCs w:val="20"/>
                <w:color w:val="auto"/>
              </w:rPr>
            </w:pPr>
            <w:r>
              <w:rPr>
                <w:rFonts w:ascii="Calibri" w:cs="Calibri" w:eastAsia="Calibri" w:hAnsi="Calibri"/>
                <w:sz w:val="22"/>
                <w:szCs w:val="22"/>
                <w:color w:val="auto"/>
              </w:rPr>
              <w:t>Hong Kong SAR</w:t>
            </w:r>
          </w:p>
        </w:tc>
        <w:tc>
          <w:tcPr>
            <w:tcW w:w="110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rPr>
              <w:t>745</w:t>
            </w:r>
          </w:p>
        </w:tc>
        <w:tc>
          <w:tcPr>
            <w:tcW w:w="120" w:type="dxa"/>
            <w:vAlign w:val="bottom"/>
            <w:tcBorders>
              <w:top w:val="single" w:sz="8" w:color="auto"/>
              <w:right w:val="single" w:sz="8" w:color="auto"/>
            </w:tcBorders>
          </w:tcPr>
          <w:p>
            <w:pPr>
              <w:spacing w:after="0"/>
              <w:rPr>
                <w:sz w:val="21"/>
                <w:szCs w:val="21"/>
                <w:color w:val="auto"/>
              </w:rPr>
            </w:pPr>
          </w:p>
        </w:tc>
        <w:tc>
          <w:tcPr>
            <w:tcW w:w="138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w w:val="89"/>
              </w:rPr>
              <w:t>2</w:t>
            </w:r>
          </w:p>
        </w:tc>
        <w:tc>
          <w:tcPr>
            <w:tcW w:w="120" w:type="dxa"/>
            <w:vAlign w:val="bottom"/>
            <w:tcBorders>
              <w:top w:val="single" w:sz="8" w:color="auto"/>
              <w:right w:val="single" w:sz="8" w:color="auto"/>
            </w:tcBorders>
          </w:tcPr>
          <w:p>
            <w:pPr>
              <w:spacing w:after="0"/>
              <w:rPr>
                <w:sz w:val="21"/>
                <w:szCs w:val="21"/>
                <w:color w:val="auto"/>
              </w:rPr>
            </w:pPr>
          </w:p>
        </w:tc>
        <w:tc>
          <w:tcPr>
            <w:tcW w:w="140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rPr>
              <w:t>0</w:t>
            </w:r>
          </w:p>
        </w:tc>
        <w:tc>
          <w:tcPr>
            <w:tcW w:w="120" w:type="dxa"/>
            <w:vAlign w:val="bottom"/>
            <w:tcBorders>
              <w:top w:val="single" w:sz="8" w:color="auto"/>
              <w:right w:val="single" w:sz="8" w:color="auto"/>
            </w:tcBorders>
          </w:tcPr>
          <w:p>
            <w:pPr>
              <w:spacing w:after="0"/>
              <w:rPr>
                <w:sz w:val="21"/>
                <w:szCs w:val="21"/>
                <w:color w:val="auto"/>
              </w:rPr>
            </w:pPr>
          </w:p>
        </w:tc>
        <w:tc>
          <w:tcPr>
            <w:tcW w:w="114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rPr>
              <w:t>0</w:t>
            </w:r>
          </w:p>
        </w:tc>
        <w:tc>
          <w:tcPr>
            <w:tcW w:w="120" w:type="dxa"/>
            <w:vAlign w:val="bottom"/>
            <w:tcBorders>
              <w:top w:val="single" w:sz="8" w:color="auto"/>
              <w:right w:val="single" w:sz="8" w:color="auto"/>
            </w:tcBorders>
          </w:tcPr>
          <w:p>
            <w:pPr>
              <w:spacing w:after="0"/>
              <w:rPr>
                <w:sz w:val="21"/>
                <w:szCs w:val="21"/>
                <w:color w:val="auto"/>
              </w:rPr>
            </w:pPr>
          </w:p>
        </w:tc>
        <w:tc>
          <w:tcPr>
            <w:tcW w:w="1500" w:type="dxa"/>
            <w:vAlign w:val="bottom"/>
            <w:tcBorders>
              <w:top w:val="single" w:sz="8" w:color="auto"/>
            </w:tcBorders>
            <w:gridSpan w:val="2"/>
          </w:tcPr>
          <w:p>
            <w:pPr>
              <w:jc w:val="center"/>
              <w:ind w:left="10"/>
              <w:spacing w:after="0" w:line="252" w:lineRule="exact"/>
              <w:rPr>
                <w:sz w:val="20"/>
                <w:szCs w:val="20"/>
                <w:color w:val="auto"/>
              </w:rPr>
            </w:pPr>
            <w:r>
              <w:rPr>
                <w:rFonts w:ascii="Calibri" w:cs="Calibri" w:eastAsia="Calibri" w:hAnsi="Calibri"/>
                <w:sz w:val="22"/>
                <w:szCs w:val="22"/>
                <w:color w:val="auto"/>
              </w:rPr>
              <w:t>109</w:t>
            </w:r>
          </w:p>
        </w:tc>
        <w:tc>
          <w:tcPr>
            <w:tcW w:w="120" w:type="dxa"/>
            <w:vAlign w:val="bottom"/>
            <w:tcBorders>
              <w:top w:val="single" w:sz="8" w:color="auto"/>
              <w:right w:val="single" w:sz="8" w:color="auto"/>
            </w:tcBorders>
          </w:tcPr>
          <w:p>
            <w:pPr>
              <w:spacing w:after="0"/>
              <w:rPr>
                <w:sz w:val="21"/>
                <w:szCs w:val="21"/>
                <w:color w:val="auto"/>
              </w:rPr>
            </w:pPr>
          </w:p>
        </w:tc>
        <w:tc>
          <w:tcPr>
            <w:tcW w:w="134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rPr>
              <w:t>2</w:t>
            </w:r>
          </w:p>
        </w:tc>
        <w:tc>
          <w:tcPr>
            <w:tcW w:w="120" w:type="dxa"/>
            <w:vAlign w:val="bottom"/>
            <w:tcBorders>
              <w:top w:val="single" w:sz="8" w:color="auto"/>
              <w:right w:val="single" w:sz="8" w:color="auto"/>
            </w:tcBorders>
          </w:tcPr>
          <w:p>
            <w:pPr>
              <w:spacing w:after="0"/>
              <w:rPr>
                <w:sz w:val="21"/>
                <w:szCs w:val="21"/>
                <w:color w:val="auto"/>
              </w:rPr>
            </w:pPr>
          </w:p>
        </w:tc>
        <w:tc>
          <w:tcPr>
            <w:tcW w:w="0" w:type="dxa"/>
            <w:vAlign w:val="bottom"/>
          </w:tcPr>
          <w:p>
            <w:pPr>
              <w:spacing w:after="0"/>
              <w:rPr>
                <w:sz w:val="1"/>
                <w:szCs w:val="1"/>
                <w:color w:val="auto"/>
              </w:rPr>
            </w:pPr>
          </w:p>
        </w:tc>
      </w:tr>
      <w:tr>
        <w:trPr>
          <w:trHeight w:val="40"/>
        </w:trPr>
        <w:tc>
          <w:tcPr>
            <w:tcW w:w="100" w:type="dxa"/>
            <w:vAlign w:val="bottom"/>
            <w:tcBorders>
              <w:left w:val="single" w:sz="8" w:color="auto"/>
              <w:bottom w:val="single" w:sz="8" w:color="auto"/>
            </w:tcBorders>
          </w:tcPr>
          <w:p>
            <w:pPr>
              <w:spacing w:after="0"/>
              <w:rPr>
                <w:sz w:val="3"/>
                <w:szCs w:val="3"/>
                <w:color w:val="auto"/>
              </w:rPr>
            </w:pPr>
          </w:p>
        </w:tc>
        <w:tc>
          <w:tcPr>
            <w:tcW w:w="1880" w:type="dxa"/>
            <w:vAlign w:val="bottom"/>
            <w:tcBorders>
              <w:bottom w:val="single" w:sz="8" w:color="auto"/>
              <w:right w:val="single" w:sz="8" w:color="auto"/>
            </w:tcBorders>
            <w:gridSpan w:val="2"/>
          </w:tcPr>
          <w:p>
            <w:pPr>
              <w:spacing w:after="0"/>
              <w:rPr>
                <w:sz w:val="3"/>
                <w:szCs w:val="3"/>
                <w:color w:val="auto"/>
              </w:rPr>
            </w:pPr>
          </w:p>
        </w:tc>
        <w:tc>
          <w:tcPr>
            <w:tcW w:w="110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138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140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114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150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134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0" w:type="dxa"/>
            <w:vAlign w:val="bottom"/>
          </w:tcPr>
          <w:p>
            <w:pPr>
              <w:spacing w:after="0"/>
              <w:rPr>
                <w:sz w:val="1"/>
                <w:szCs w:val="1"/>
                <w:color w:val="auto"/>
              </w:rPr>
            </w:pPr>
          </w:p>
        </w:tc>
      </w:tr>
      <w:tr>
        <w:trPr>
          <w:trHeight w:val="295"/>
        </w:trPr>
        <w:tc>
          <w:tcPr>
            <w:tcW w:w="100" w:type="dxa"/>
            <w:vAlign w:val="bottom"/>
            <w:tcBorders>
              <w:left w:val="single" w:sz="8" w:color="auto"/>
              <w:bottom w:val="single" w:sz="8" w:color="DDEBF7"/>
            </w:tcBorders>
            <w:shd w:val="clear" w:color="auto" w:fill="DDEBF7"/>
          </w:tcPr>
          <w:p>
            <w:pPr>
              <w:spacing w:after="0"/>
              <w:rPr>
                <w:sz w:val="24"/>
                <w:szCs w:val="24"/>
                <w:color w:val="auto"/>
              </w:rPr>
            </w:pPr>
          </w:p>
        </w:tc>
        <w:tc>
          <w:tcPr>
            <w:tcW w:w="1760" w:type="dxa"/>
            <w:vAlign w:val="bottom"/>
            <w:tcBorders>
              <w:bottom w:val="single" w:sz="8" w:color="DDEBF7"/>
            </w:tcBorders>
            <w:shd w:val="clear" w:color="auto" w:fill="DDEBF7"/>
          </w:tcPr>
          <w:p>
            <w:pPr>
              <w:spacing w:after="0" w:line="252" w:lineRule="exact"/>
              <w:rPr>
                <w:sz w:val="20"/>
                <w:szCs w:val="20"/>
                <w:color w:val="auto"/>
              </w:rPr>
            </w:pPr>
            <w:r>
              <w:rPr>
                <w:rFonts w:ascii="Calibri" w:cs="Calibri" w:eastAsia="Calibri" w:hAnsi="Calibri"/>
                <w:sz w:val="22"/>
                <w:szCs w:val="22"/>
                <w:color w:val="auto"/>
              </w:rPr>
              <w:t>Jilin</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102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rPr>
              <w:t>2704</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130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132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104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140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w w:val="98"/>
              </w:rPr>
              <w:t>93</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124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rPr>
              <w:t>1</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0" w:type="dxa"/>
            <w:vAlign w:val="bottom"/>
          </w:tcPr>
          <w:p>
            <w:pPr>
              <w:spacing w:after="0"/>
              <w:rPr>
                <w:sz w:val="1"/>
                <w:szCs w:val="1"/>
                <w:color w:val="auto"/>
              </w:rPr>
            </w:pPr>
          </w:p>
        </w:tc>
      </w:tr>
      <w:tr>
        <w:trPr>
          <w:trHeight w:val="252"/>
        </w:trPr>
        <w:tc>
          <w:tcPr>
            <w:tcW w:w="100" w:type="dxa"/>
            <w:vAlign w:val="bottom"/>
            <w:tcBorders>
              <w:top w:val="single" w:sz="8" w:color="auto"/>
              <w:left w:val="single" w:sz="8" w:color="auto"/>
            </w:tcBorders>
          </w:tcPr>
          <w:p>
            <w:pPr>
              <w:spacing w:after="0"/>
              <w:rPr>
                <w:sz w:val="21"/>
                <w:szCs w:val="21"/>
                <w:color w:val="auto"/>
              </w:rPr>
            </w:pPr>
          </w:p>
        </w:tc>
        <w:tc>
          <w:tcPr>
            <w:tcW w:w="1880" w:type="dxa"/>
            <w:vAlign w:val="bottom"/>
            <w:tcBorders>
              <w:top w:val="single" w:sz="8" w:color="auto"/>
              <w:right w:val="single" w:sz="8" w:color="auto"/>
            </w:tcBorders>
            <w:gridSpan w:val="2"/>
          </w:tcPr>
          <w:p>
            <w:pPr>
              <w:spacing w:after="0" w:line="252" w:lineRule="exact"/>
              <w:rPr>
                <w:sz w:val="20"/>
                <w:szCs w:val="20"/>
                <w:color w:val="auto"/>
              </w:rPr>
            </w:pPr>
            <w:r>
              <w:rPr>
                <w:rFonts w:ascii="Calibri" w:cs="Calibri" w:eastAsia="Calibri" w:hAnsi="Calibri"/>
                <w:sz w:val="22"/>
                <w:szCs w:val="22"/>
                <w:color w:val="auto"/>
              </w:rPr>
              <w:t>Xinjiang</w:t>
            </w:r>
          </w:p>
        </w:tc>
        <w:tc>
          <w:tcPr>
            <w:tcW w:w="110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rPr>
              <w:t>2487</w:t>
            </w:r>
          </w:p>
        </w:tc>
        <w:tc>
          <w:tcPr>
            <w:tcW w:w="120" w:type="dxa"/>
            <w:vAlign w:val="bottom"/>
            <w:tcBorders>
              <w:top w:val="single" w:sz="8" w:color="auto"/>
              <w:right w:val="single" w:sz="8" w:color="auto"/>
            </w:tcBorders>
          </w:tcPr>
          <w:p>
            <w:pPr>
              <w:spacing w:after="0"/>
              <w:rPr>
                <w:sz w:val="21"/>
                <w:szCs w:val="21"/>
                <w:color w:val="auto"/>
              </w:rPr>
            </w:pPr>
          </w:p>
        </w:tc>
        <w:tc>
          <w:tcPr>
            <w:tcW w:w="138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w w:val="89"/>
              </w:rPr>
              <w:t>0</w:t>
            </w:r>
          </w:p>
        </w:tc>
        <w:tc>
          <w:tcPr>
            <w:tcW w:w="120" w:type="dxa"/>
            <w:vAlign w:val="bottom"/>
            <w:tcBorders>
              <w:top w:val="single" w:sz="8" w:color="auto"/>
              <w:right w:val="single" w:sz="8" w:color="auto"/>
            </w:tcBorders>
          </w:tcPr>
          <w:p>
            <w:pPr>
              <w:spacing w:after="0"/>
              <w:rPr>
                <w:sz w:val="21"/>
                <w:szCs w:val="21"/>
                <w:color w:val="auto"/>
              </w:rPr>
            </w:pPr>
          </w:p>
        </w:tc>
        <w:tc>
          <w:tcPr>
            <w:tcW w:w="140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rPr>
              <w:t>0</w:t>
            </w:r>
          </w:p>
        </w:tc>
        <w:tc>
          <w:tcPr>
            <w:tcW w:w="120" w:type="dxa"/>
            <w:vAlign w:val="bottom"/>
            <w:tcBorders>
              <w:top w:val="single" w:sz="8" w:color="auto"/>
              <w:right w:val="single" w:sz="8" w:color="auto"/>
            </w:tcBorders>
          </w:tcPr>
          <w:p>
            <w:pPr>
              <w:spacing w:after="0"/>
              <w:rPr>
                <w:sz w:val="21"/>
                <w:szCs w:val="21"/>
                <w:color w:val="auto"/>
              </w:rPr>
            </w:pPr>
          </w:p>
        </w:tc>
        <w:tc>
          <w:tcPr>
            <w:tcW w:w="114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rPr>
              <w:t>0</w:t>
            </w:r>
          </w:p>
        </w:tc>
        <w:tc>
          <w:tcPr>
            <w:tcW w:w="120" w:type="dxa"/>
            <w:vAlign w:val="bottom"/>
            <w:tcBorders>
              <w:top w:val="single" w:sz="8" w:color="auto"/>
              <w:right w:val="single" w:sz="8" w:color="auto"/>
            </w:tcBorders>
          </w:tcPr>
          <w:p>
            <w:pPr>
              <w:spacing w:after="0"/>
              <w:rPr>
                <w:sz w:val="21"/>
                <w:szCs w:val="21"/>
                <w:color w:val="auto"/>
              </w:rPr>
            </w:pPr>
          </w:p>
        </w:tc>
        <w:tc>
          <w:tcPr>
            <w:tcW w:w="1500" w:type="dxa"/>
            <w:vAlign w:val="bottom"/>
            <w:tcBorders>
              <w:top w:val="single" w:sz="8" w:color="auto"/>
            </w:tcBorders>
            <w:gridSpan w:val="2"/>
          </w:tcPr>
          <w:p>
            <w:pPr>
              <w:jc w:val="center"/>
              <w:ind w:left="10"/>
              <w:spacing w:after="0" w:line="252" w:lineRule="exact"/>
              <w:rPr>
                <w:sz w:val="20"/>
                <w:szCs w:val="20"/>
                <w:color w:val="auto"/>
              </w:rPr>
            </w:pPr>
            <w:r>
              <w:rPr>
                <w:rFonts w:ascii="Calibri" w:cs="Calibri" w:eastAsia="Calibri" w:hAnsi="Calibri"/>
                <w:sz w:val="22"/>
                <w:szCs w:val="22"/>
                <w:color w:val="auto"/>
                <w:w w:val="98"/>
              </w:rPr>
              <w:t>76</w:t>
            </w:r>
          </w:p>
        </w:tc>
        <w:tc>
          <w:tcPr>
            <w:tcW w:w="120" w:type="dxa"/>
            <w:vAlign w:val="bottom"/>
            <w:tcBorders>
              <w:top w:val="single" w:sz="8" w:color="auto"/>
              <w:right w:val="single" w:sz="8" w:color="auto"/>
            </w:tcBorders>
          </w:tcPr>
          <w:p>
            <w:pPr>
              <w:spacing w:after="0"/>
              <w:rPr>
                <w:sz w:val="21"/>
                <w:szCs w:val="21"/>
                <w:color w:val="auto"/>
              </w:rPr>
            </w:pPr>
          </w:p>
        </w:tc>
        <w:tc>
          <w:tcPr>
            <w:tcW w:w="134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rPr>
              <w:t>3</w:t>
            </w:r>
          </w:p>
        </w:tc>
        <w:tc>
          <w:tcPr>
            <w:tcW w:w="120" w:type="dxa"/>
            <w:vAlign w:val="bottom"/>
            <w:tcBorders>
              <w:top w:val="single" w:sz="8" w:color="auto"/>
              <w:right w:val="single" w:sz="8" w:color="auto"/>
            </w:tcBorders>
          </w:tcPr>
          <w:p>
            <w:pPr>
              <w:spacing w:after="0"/>
              <w:rPr>
                <w:sz w:val="21"/>
                <w:szCs w:val="21"/>
                <w:color w:val="auto"/>
              </w:rPr>
            </w:pPr>
          </w:p>
        </w:tc>
        <w:tc>
          <w:tcPr>
            <w:tcW w:w="0" w:type="dxa"/>
            <w:vAlign w:val="bottom"/>
          </w:tcPr>
          <w:p>
            <w:pPr>
              <w:spacing w:after="0"/>
              <w:rPr>
                <w:sz w:val="1"/>
                <w:szCs w:val="1"/>
                <w:color w:val="auto"/>
              </w:rPr>
            </w:pPr>
          </w:p>
        </w:tc>
      </w:tr>
      <w:tr>
        <w:trPr>
          <w:trHeight w:val="37"/>
        </w:trPr>
        <w:tc>
          <w:tcPr>
            <w:tcW w:w="100" w:type="dxa"/>
            <w:vAlign w:val="bottom"/>
            <w:tcBorders>
              <w:left w:val="single" w:sz="8" w:color="auto"/>
              <w:bottom w:val="single" w:sz="8" w:color="auto"/>
            </w:tcBorders>
          </w:tcPr>
          <w:p>
            <w:pPr>
              <w:spacing w:after="0"/>
              <w:rPr>
                <w:sz w:val="3"/>
                <w:szCs w:val="3"/>
                <w:color w:val="auto"/>
              </w:rPr>
            </w:pPr>
          </w:p>
        </w:tc>
        <w:tc>
          <w:tcPr>
            <w:tcW w:w="1880" w:type="dxa"/>
            <w:vAlign w:val="bottom"/>
            <w:tcBorders>
              <w:bottom w:val="single" w:sz="8" w:color="auto"/>
              <w:right w:val="single" w:sz="8" w:color="auto"/>
            </w:tcBorders>
            <w:gridSpan w:val="2"/>
          </w:tcPr>
          <w:p>
            <w:pPr>
              <w:spacing w:after="0"/>
              <w:rPr>
                <w:sz w:val="3"/>
                <w:szCs w:val="3"/>
                <w:color w:val="auto"/>
              </w:rPr>
            </w:pPr>
          </w:p>
        </w:tc>
        <w:tc>
          <w:tcPr>
            <w:tcW w:w="110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138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140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114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150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134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0" w:type="dxa"/>
            <w:vAlign w:val="bottom"/>
          </w:tcPr>
          <w:p>
            <w:pPr>
              <w:spacing w:after="0"/>
              <w:rPr>
                <w:sz w:val="1"/>
                <w:szCs w:val="1"/>
                <w:color w:val="auto"/>
              </w:rPr>
            </w:pPr>
          </w:p>
        </w:tc>
      </w:tr>
      <w:tr>
        <w:trPr>
          <w:trHeight w:val="295"/>
        </w:trPr>
        <w:tc>
          <w:tcPr>
            <w:tcW w:w="100" w:type="dxa"/>
            <w:vAlign w:val="bottom"/>
            <w:tcBorders>
              <w:left w:val="single" w:sz="8" w:color="auto"/>
              <w:bottom w:val="single" w:sz="8" w:color="DDEBF7"/>
            </w:tcBorders>
            <w:shd w:val="clear" w:color="auto" w:fill="DDEBF7"/>
          </w:tcPr>
          <w:p>
            <w:pPr>
              <w:spacing w:after="0"/>
              <w:rPr>
                <w:sz w:val="24"/>
                <w:szCs w:val="24"/>
                <w:color w:val="auto"/>
              </w:rPr>
            </w:pPr>
          </w:p>
        </w:tc>
        <w:tc>
          <w:tcPr>
            <w:tcW w:w="1760" w:type="dxa"/>
            <w:vAlign w:val="bottom"/>
            <w:tcBorders>
              <w:bottom w:val="single" w:sz="8" w:color="DDEBF7"/>
            </w:tcBorders>
            <w:shd w:val="clear" w:color="auto" w:fill="DDEBF7"/>
          </w:tcPr>
          <w:p>
            <w:pPr>
              <w:spacing w:after="0" w:line="252" w:lineRule="exact"/>
              <w:rPr>
                <w:sz w:val="20"/>
                <w:szCs w:val="20"/>
                <w:color w:val="auto"/>
              </w:rPr>
            </w:pPr>
            <w:r>
              <w:rPr>
                <w:rFonts w:ascii="Calibri" w:cs="Calibri" w:eastAsia="Calibri" w:hAnsi="Calibri"/>
                <w:sz w:val="22"/>
                <w:szCs w:val="22"/>
                <w:color w:val="auto"/>
              </w:rPr>
              <w:t>Inner Mongolia</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102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rPr>
              <w:t>2534</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130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132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104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140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w w:val="98"/>
              </w:rPr>
              <w:t>75</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124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rPr>
              <w:t>1</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0" w:type="dxa"/>
            <w:vAlign w:val="bottom"/>
          </w:tcPr>
          <w:p>
            <w:pPr>
              <w:spacing w:after="0"/>
              <w:rPr>
                <w:sz w:val="1"/>
                <w:szCs w:val="1"/>
                <w:color w:val="auto"/>
              </w:rPr>
            </w:pPr>
          </w:p>
        </w:tc>
      </w:tr>
      <w:tr>
        <w:trPr>
          <w:trHeight w:val="252"/>
        </w:trPr>
        <w:tc>
          <w:tcPr>
            <w:tcW w:w="100" w:type="dxa"/>
            <w:vAlign w:val="bottom"/>
            <w:tcBorders>
              <w:top w:val="single" w:sz="8" w:color="auto"/>
              <w:left w:val="single" w:sz="8" w:color="auto"/>
            </w:tcBorders>
          </w:tcPr>
          <w:p>
            <w:pPr>
              <w:spacing w:after="0"/>
              <w:rPr>
                <w:sz w:val="21"/>
                <w:szCs w:val="21"/>
                <w:color w:val="auto"/>
              </w:rPr>
            </w:pPr>
          </w:p>
        </w:tc>
        <w:tc>
          <w:tcPr>
            <w:tcW w:w="1880" w:type="dxa"/>
            <w:vAlign w:val="bottom"/>
            <w:tcBorders>
              <w:top w:val="single" w:sz="8" w:color="auto"/>
              <w:right w:val="single" w:sz="8" w:color="auto"/>
            </w:tcBorders>
            <w:gridSpan w:val="2"/>
          </w:tcPr>
          <w:p>
            <w:pPr>
              <w:spacing w:after="0" w:line="252" w:lineRule="exact"/>
              <w:rPr>
                <w:sz w:val="20"/>
                <w:szCs w:val="20"/>
                <w:color w:val="auto"/>
              </w:rPr>
            </w:pPr>
            <w:r>
              <w:rPr>
                <w:rFonts w:ascii="Calibri" w:cs="Calibri" w:eastAsia="Calibri" w:hAnsi="Calibri"/>
                <w:sz w:val="22"/>
                <w:szCs w:val="22"/>
                <w:color w:val="auto"/>
              </w:rPr>
              <w:t>Ningxia</w:t>
            </w:r>
          </w:p>
        </w:tc>
        <w:tc>
          <w:tcPr>
            <w:tcW w:w="110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rPr>
              <w:t>688</w:t>
            </w:r>
          </w:p>
        </w:tc>
        <w:tc>
          <w:tcPr>
            <w:tcW w:w="120" w:type="dxa"/>
            <w:vAlign w:val="bottom"/>
            <w:tcBorders>
              <w:top w:val="single" w:sz="8" w:color="auto"/>
              <w:right w:val="single" w:sz="8" w:color="auto"/>
            </w:tcBorders>
          </w:tcPr>
          <w:p>
            <w:pPr>
              <w:spacing w:after="0"/>
              <w:rPr>
                <w:sz w:val="21"/>
                <w:szCs w:val="21"/>
                <w:color w:val="auto"/>
              </w:rPr>
            </w:pPr>
          </w:p>
        </w:tc>
        <w:tc>
          <w:tcPr>
            <w:tcW w:w="138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w w:val="89"/>
              </w:rPr>
              <w:t>0</w:t>
            </w:r>
          </w:p>
        </w:tc>
        <w:tc>
          <w:tcPr>
            <w:tcW w:w="120" w:type="dxa"/>
            <w:vAlign w:val="bottom"/>
            <w:tcBorders>
              <w:top w:val="single" w:sz="8" w:color="auto"/>
              <w:right w:val="single" w:sz="8" w:color="auto"/>
            </w:tcBorders>
          </w:tcPr>
          <w:p>
            <w:pPr>
              <w:spacing w:after="0"/>
              <w:rPr>
                <w:sz w:val="21"/>
                <w:szCs w:val="21"/>
                <w:color w:val="auto"/>
              </w:rPr>
            </w:pPr>
          </w:p>
        </w:tc>
        <w:tc>
          <w:tcPr>
            <w:tcW w:w="140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rPr>
              <w:t>0</w:t>
            </w:r>
          </w:p>
        </w:tc>
        <w:tc>
          <w:tcPr>
            <w:tcW w:w="120" w:type="dxa"/>
            <w:vAlign w:val="bottom"/>
            <w:tcBorders>
              <w:top w:val="single" w:sz="8" w:color="auto"/>
              <w:right w:val="single" w:sz="8" w:color="auto"/>
            </w:tcBorders>
          </w:tcPr>
          <w:p>
            <w:pPr>
              <w:spacing w:after="0"/>
              <w:rPr>
                <w:sz w:val="21"/>
                <w:szCs w:val="21"/>
                <w:color w:val="auto"/>
              </w:rPr>
            </w:pPr>
          </w:p>
        </w:tc>
        <w:tc>
          <w:tcPr>
            <w:tcW w:w="114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rPr>
              <w:t>0</w:t>
            </w:r>
          </w:p>
        </w:tc>
        <w:tc>
          <w:tcPr>
            <w:tcW w:w="120" w:type="dxa"/>
            <w:vAlign w:val="bottom"/>
            <w:tcBorders>
              <w:top w:val="single" w:sz="8" w:color="auto"/>
              <w:right w:val="single" w:sz="8" w:color="auto"/>
            </w:tcBorders>
          </w:tcPr>
          <w:p>
            <w:pPr>
              <w:spacing w:after="0"/>
              <w:rPr>
                <w:sz w:val="21"/>
                <w:szCs w:val="21"/>
                <w:color w:val="auto"/>
              </w:rPr>
            </w:pPr>
          </w:p>
        </w:tc>
        <w:tc>
          <w:tcPr>
            <w:tcW w:w="1500" w:type="dxa"/>
            <w:vAlign w:val="bottom"/>
            <w:tcBorders>
              <w:top w:val="single" w:sz="8" w:color="auto"/>
            </w:tcBorders>
            <w:gridSpan w:val="2"/>
          </w:tcPr>
          <w:p>
            <w:pPr>
              <w:jc w:val="center"/>
              <w:ind w:left="10"/>
              <w:spacing w:after="0" w:line="252" w:lineRule="exact"/>
              <w:rPr>
                <w:sz w:val="20"/>
                <w:szCs w:val="20"/>
                <w:color w:val="auto"/>
              </w:rPr>
            </w:pPr>
            <w:r>
              <w:rPr>
                <w:rFonts w:ascii="Calibri" w:cs="Calibri" w:eastAsia="Calibri" w:hAnsi="Calibri"/>
                <w:sz w:val="22"/>
                <w:szCs w:val="22"/>
                <w:color w:val="auto"/>
                <w:w w:val="98"/>
              </w:rPr>
              <w:t>75</w:t>
            </w:r>
          </w:p>
        </w:tc>
        <w:tc>
          <w:tcPr>
            <w:tcW w:w="120" w:type="dxa"/>
            <w:vAlign w:val="bottom"/>
            <w:tcBorders>
              <w:top w:val="single" w:sz="8" w:color="auto"/>
              <w:right w:val="single" w:sz="8" w:color="auto"/>
            </w:tcBorders>
          </w:tcPr>
          <w:p>
            <w:pPr>
              <w:spacing w:after="0"/>
              <w:rPr>
                <w:sz w:val="21"/>
                <w:szCs w:val="21"/>
                <w:color w:val="auto"/>
              </w:rPr>
            </w:pPr>
          </w:p>
        </w:tc>
        <w:tc>
          <w:tcPr>
            <w:tcW w:w="134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rPr>
              <w:t>0</w:t>
            </w:r>
          </w:p>
        </w:tc>
        <w:tc>
          <w:tcPr>
            <w:tcW w:w="120" w:type="dxa"/>
            <w:vAlign w:val="bottom"/>
            <w:tcBorders>
              <w:top w:val="single" w:sz="8" w:color="auto"/>
              <w:right w:val="single" w:sz="8" w:color="auto"/>
            </w:tcBorders>
          </w:tcPr>
          <w:p>
            <w:pPr>
              <w:spacing w:after="0"/>
              <w:rPr>
                <w:sz w:val="21"/>
                <w:szCs w:val="21"/>
                <w:color w:val="auto"/>
              </w:rPr>
            </w:pPr>
          </w:p>
        </w:tc>
        <w:tc>
          <w:tcPr>
            <w:tcW w:w="0" w:type="dxa"/>
            <w:vAlign w:val="bottom"/>
          </w:tcPr>
          <w:p>
            <w:pPr>
              <w:spacing w:after="0"/>
              <w:rPr>
                <w:sz w:val="1"/>
                <w:szCs w:val="1"/>
                <w:color w:val="auto"/>
              </w:rPr>
            </w:pPr>
          </w:p>
        </w:tc>
      </w:tr>
      <w:tr>
        <w:trPr>
          <w:trHeight w:val="37"/>
        </w:trPr>
        <w:tc>
          <w:tcPr>
            <w:tcW w:w="100" w:type="dxa"/>
            <w:vAlign w:val="bottom"/>
            <w:tcBorders>
              <w:left w:val="single" w:sz="8" w:color="auto"/>
              <w:bottom w:val="single" w:sz="8" w:color="auto"/>
            </w:tcBorders>
          </w:tcPr>
          <w:p>
            <w:pPr>
              <w:spacing w:after="0"/>
              <w:rPr>
                <w:sz w:val="3"/>
                <w:szCs w:val="3"/>
                <w:color w:val="auto"/>
              </w:rPr>
            </w:pPr>
          </w:p>
        </w:tc>
        <w:tc>
          <w:tcPr>
            <w:tcW w:w="1880" w:type="dxa"/>
            <w:vAlign w:val="bottom"/>
            <w:tcBorders>
              <w:bottom w:val="single" w:sz="8" w:color="auto"/>
              <w:right w:val="single" w:sz="8" w:color="auto"/>
            </w:tcBorders>
            <w:gridSpan w:val="2"/>
          </w:tcPr>
          <w:p>
            <w:pPr>
              <w:spacing w:after="0"/>
              <w:rPr>
                <w:sz w:val="3"/>
                <w:szCs w:val="3"/>
                <w:color w:val="auto"/>
              </w:rPr>
            </w:pPr>
          </w:p>
        </w:tc>
        <w:tc>
          <w:tcPr>
            <w:tcW w:w="110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138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140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114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150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134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0" w:type="dxa"/>
            <w:vAlign w:val="bottom"/>
          </w:tcPr>
          <w:p>
            <w:pPr>
              <w:spacing w:after="0"/>
              <w:rPr>
                <w:sz w:val="1"/>
                <w:szCs w:val="1"/>
                <w:color w:val="auto"/>
              </w:rPr>
            </w:pPr>
          </w:p>
        </w:tc>
      </w:tr>
      <w:tr>
        <w:trPr>
          <w:trHeight w:val="295"/>
        </w:trPr>
        <w:tc>
          <w:tcPr>
            <w:tcW w:w="100" w:type="dxa"/>
            <w:vAlign w:val="bottom"/>
            <w:tcBorders>
              <w:left w:val="single" w:sz="8" w:color="auto"/>
              <w:bottom w:val="single" w:sz="8" w:color="DDEBF7"/>
            </w:tcBorders>
            <w:shd w:val="clear" w:color="auto" w:fill="DDEBF7"/>
          </w:tcPr>
          <w:p>
            <w:pPr>
              <w:spacing w:after="0"/>
              <w:rPr>
                <w:sz w:val="24"/>
                <w:szCs w:val="24"/>
                <w:color w:val="auto"/>
              </w:rPr>
            </w:pPr>
          </w:p>
        </w:tc>
        <w:tc>
          <w:tcPr>
            <w:tcW w:w="1760" w:type="dxa"/>
            <w:vAlign w:val="bottom"/>
            <w:tcBorders>
              <w:bottom w:val="single" w:sz="8" w:color="DDEBF7"/>
            </w:tcBorders>
            <w:shd w:val="clear" w:color="auto" w:fill="DDEBF7"/>
          </w:tcPr>
          <w:p>
            <w:pPr>
              <w:spacing w:after="0" w:line="252" w:lineRule="exact"/>
              <w:rPr>
                <w:sz w:val="20"/>
                <w:szCs w:val="20"/>
                <w:color w:val="auto"/>
              </w:rPr>
            </w:pPr>
            <w:r>
              <w:rPr>
                <w:rFonts w:ascii="Calibri" w:cs="Calibri" w:eastAsia="Calibri" w:hAnsi="Calibri"/>
                <w:sz w:val="22"/>
                <w:szCs w:val="22"/>
                <w:color w:val="auto"/>
                <w:w w:val="99"/>
                <w:shd w:val="clear" w:color="auto" w:fill="DDEBF7"/>
              </w:rPr>
              <w:t>Taipei and environs</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102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rPr>
              <w:t>2359</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130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132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104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140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w w:val="98"/>
              </w:rPr>
              <w:t>45</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124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rPr>
              <w:t>1</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0" w:type="dxa"/>
            <w:vAlign w:val="bottom"/>
          </w:tcPr>
          <w:p>
            <w:pPr>
              <w:spacing w:after="0"/>
              <w:rPr>
                <w:sz w:val="1"/>
                <w:szCs w:val="1"/>
                <w:color w:val="auto"/>
              </w:rPr>
            </w:pPr>
          </w:p>
        </w:tc>
      </w:tr>
      <w:tr>
        <w:trPr>
          <w:trHeight w:val="252"/>
        </w:trPr>
        <w:tc>
          <w:tcPr>
            <w:tcW w:w="100" w:type="dxa"/>
            <w:vAlign w:val="bottom"/>
            <w:tcBorders>
              <w:top w:val="single" w:sz="8" w:color="auto"/>
              <w:left w:val="single" w:sz="8" w:color="auto"/>
            </w:tcBorders>
          </w:tcPr>
          <w:p>
            <w:pPr>
              <w:spacing w:after="0"/>
              <w:rPr>
                <w:sz w:val="21"/>
                <w:szCs w:val="21"/>
                <w:color w:val="auto"/>
              </w:rPr>
            </w:pPr>
          </w:p>
        </w:tc>
        <w:tc>
          <w:tcPr>
            <w:tcW w:w="1880" w:type="dxa"/>
            <w:vAlign w:val="bottom"/>
            <w:tcBorders>
              <w:top w:val="single" w:sz="8" w:color="auto"/>
              <w:right w:val="single" w:sz="8" w:color="auto"/>
            </w:tcBorders>
            <w:gridSpan w:val="2"/>
          </w:tcPr>
          <w:p>
            <w:pPr>
              <w:spacing w:after="0" w:line="252" w:lineRule="exact"/>
              <w:rPr>
                <w:sz w:val="20"/>
                <w:szCs w:val="20"/>
                <w:color w:val="auto"/>
              </w:rPr>
            </w:pPr>
            <w:r>
              <w:rPr>
                <w:rFonts w:ascii="Calibri" w:cs="Calibri" w:eastAsia="Calibri" w:hAnsi="Calibri"/>
                <w:sz w:val="22"/>
                <w:szCs w:val="22"/>
                <w:color w:val="auto"/>
              </w:rPr>
              <w:t>Qinghai</w:t>
            </w:r>
          </w:p>
        </w:tc>
        <w:tc>
          <w:tcPr>
            <w:tcW w:w="110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rPr>
              <w:t>603</w:t>
            </w:r>
          </w:p>
        </w:tc>
        <w:tc>
          <w:tcPr>
            <w:tcW w:w="120" w:type="dxa"/>
            <w:vAlign w:val="bottom"/>
            <w:tcBorders>
              <w:top w:val="single" w:sz="8" w:color="auto"/>
              <w:right w:val="single" w:sz="8" w:color="auto"/>
            </w:tcBorders>
          </w:tcPr>
          <w:p>
            <w:pPr>
              <w:spacing w:after="0"/>
              <w:rPr>
                <w:sz w:val="21"/>
                <w:szCs w:val="21"/>
                <w:color w:val="auto"/>
              </w:rPr>
            </w:pPr>
          </w:p>
        </w:tc>
        <w:tc>
          <w:tcPr>
            <w:tcW w:w="138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w w:val="89"/>
              </w:rPr>
              <w:t>0</w:t>
            </w:r>
          </w:p>
        </w:tc>
        <w:tc>
          <w:tcPr>
            <w:tcW w:w="120" w:type="dxa"/>
            <w:vAlign w:val="bottom"/>
            <w:tcBorders>
              <w:top w:val="single" w:sz="8" w:color="auto"/>
              <w:right w:val="single" w:sz="8" w:color="auto"/>
            </w:tcBorders>
          </w:tcPr>
          <w:p>
            <w:pPr>
              <w:spacing w:after="0"/>
              <w:rPr>
                <w:sz w:val="21"/>
                <w:szCs w:val="21"/>
                <w:color w:val="auto"/>
              </w:rPr>
            </w:pPr>
          </w:p>
        </w:tc>
        <w:tc>
          <w:tcPr>
            <w:tcW w:w="140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rPr>
              <w:t>0</w:t>
            </w:r>
          </w:p>
        </w:tc>
        <w:tc>
          <w:tcPr>
            <w:tcW w:w="120" w:type="dxa"/>
            <w:vAlign w:val="bottom"/>
            <w:tcBorders>
              <w:top w:val="single" w:sz="8" w:color="auto"/>
              <w:right w:val="single" w:sz="8" w:color="auto"/>
            </w:tcBorders>
          </w:tcPr>
          <w:p>
            <w:pPr>
              <w:spacing w:after="0"/>
              <w:rPr>
                <w:sz w:val="21"/>
                <w:szCs w:val="21"/>
                <w:color w:val="auto"/>
              </w:rPr>
            </w:pPr>
          </w:p>
        </w:tc>
        <w:tc>
          <w:tcPr>
            <w:tcW w:w="114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rPr>
              <w:t>0</w:t>
            </w:r>
          </w:p>
        </w:tc>
        <w:tc>
          <w:tcPr>
            <w:tcW w:w="120" w:type="dxa"/>
            <w:vAlign w:val="bottom"/>
            <w:tcBorders>
              <w:top w:val="single" w:sz="8" w:color="auto"/>
              <w:right w:val="single" w:sz="8" w:color="auto"/>
            </w:tcBorders>
          </w:tcPr>
          <w:p>
            <w:pPr>
              <w:spacing w:after="0"/>
              <w:rPr>
                <w:sz w:val="21"/>
                <w:szCs w:val="21"/>
                <w:color w:val="auto"/>
              </w:rPr>
            </w:pPr>
          </w:p>
        </w:tc>
        <w:tc>
          <w:tcPr>
            <w:tcW w:w="1500" w:type="dxa"/>
            <w:vAlign w:val="bottom"/>
            <w:tcBorders>
              <w:top w:val="single" w:sz="8" w:color="auto"/>
            </w:tcBorders>
            <w:gridSpan w:val="2"/>
          </w:tcPr>
          <w:p>
            <w:pPr>
              <w:jc w:val="center"/>
              <w:ind w:left="10"/>
              <w:spacing w:after="0" w:line="252" w:lineRule="exact"/>
              <w:rPr>
                <w:sz w:val="20"/>
                <w:szCs w:val="20"/>
                <w:color w:val="auto"/>
              </w:rPr>
            </w:pPr>
            <w:r>
              <w:rPr>
                <w:rFonts w:ascii="Calibri" w:cs="Calibri" w:eastAsia="Calibri" w:hAnsi="Calibri"/>
                <w:sz w:val="22"/>
                <w:szCs w:val="22"/>
                <w:color w:val="auto"/>
                <w:w w:val="98"/>
              </w:rPr>
              <w:t>18</w:t>
            </w:r>
          </w:p>
        </w:tc>
        <w:tc>
          <w:tcPr>
            <w:tcW w:w="120" w:type="dxa"/>
            <w:vAlign w:val="bottom"/>
            <w:tcBorders>
              <w:top w:val="single" w:sz="8" w:color="auto"/>
              <w:right w:val="single" w:sz="8" w:color="auto"/>
            </w:tcBorders>
          </w:tcPr>
          <w:p>
            <w:pPr>
              <w:spacing w:after="0"/>
              <w:rPr>
                <w:sz w:val="21"/>
                <w:szCs w:val="21"/>
                <w:color w:val="auto"/>
              </w:rPr>
            </w:pPr>
          </w:p>
        </w:tc>
        <w:tc>
          <w:tcPr>
            <w:tcW w:w="134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rPr>
              <w:t>0</w:t>
            </w:r>
          </w:p>
        </w:tc>
        <w:tc>
          <w:tcPr>
            <w:tcW w:w="120" w:type="dxa"/>
            <w:vAlign w:val="bottom"/>
            <w:tcBorders>
              <w:top w:val="single" w:sz="8" w:color="auto"/>
              <w:right w:val="single" w:sz="8" w:color="auto"/>
            </w:tcBorders>
          </w:tcPr>
          <w:p>
            <w:pPr>
              <w:spacing w:after="0"/>
              <w:rPr>
                <w:sz w:val="21"/>
                <w:szCs w:val="21"/>
                <w:color w:val="auto"/>
              </w:rPr>
            </w:pPr>
          </w:p>
        </w:tc>
        <w:tc>
          <w:tcPr>
            <w:tcW w:w="0" w:type="dxa"/>
            <w:vAlign w:val="bottom"/>
          </w:tcPr>
          <w:p>
            <w:pPr>
              <w:spacing w:after="0"/>
              <w:rPr>
                <w:sz w:val="1"/>
                <w:szCs w:val="1"/>
                <w:color w:val="auto"/>
              </w:rPr>
            </w:pPr>
          </w:p>
        </w:tc>
      </w:tr>
      <w:tr>
        <w:trPr>
          <w:trHeight w:val="40"/>
        </w:trPr>
        <w:tc>
          <w:tcPr>
            <w:tcW w:w="100" w:type="dxa"/>
            <w:vAlign w:val="bottom"/>
            <w:tcBorders>
              <w:left w:val="single" w:sz="8" w:color="auto"/>
              <w:bottom w:val="single" w:sz="8" w:color="auto"/>
            </w:tcBorders>
          </w:tcPr>
          <w:p>
            <w:pPr>
              <w:spacing w:after="0"/>
              <w:rPr>
                <w:sz w:val="3"/>
                <w:szCs w:val="3"/>
                <w:color w:val="auto"/>
              </w:rPr>
            </w:pPr>
          </w:p>
        </w:tc>
        <w:tc>
          <w:tcPr>
            <w:tcW w:w="1880" w:type="dxa"/>
            <w:vAlign w:val="bottom"/>
            <w:tcBorders>
              <w:bottom w:val="single" w:sz="8" w:color="auto"/>
              <w:right w:val="single" w:sz="8" w:color="auto"/>
            </w:tcBorders>
            <w:gridSpan w:val="2"/>
          </w:tcPr>
          <w:p>
            <w:pPr>
              <w:spacing w:after="0"/>
              <w:rPr>
                <w:sz w:val="3"/>
                <w:szCs w:val="3"/>
                <w:color w:val="auto"/>
              </w:rPr>
            </w:pPr>
          </w:p>
        </w:tc>
        <w:tc>
          <w:tcPr>
            <w:tcW w:w="110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138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140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114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150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134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0" w:type="dxa"/>
            <w:vAlign w:val="bottom"/>
          </w:tcPr>
          <w:p>
            <w:pPr>
              <w:spacing w:after="0"/>
              <w:rPr>
                <w:sz w:val="1"/>
                <w:szCs w:val="1"/>
                <w:color w:val="auto"/>
              </w:rPr>
            </w:pPr>
          </w:p>
        </w:tc>
      </w:tr>
      <w:tr>
        <w:trPr>
          <w:trHeight w:val="295"/>
        </w:trPr>
        <w:tc>
          <w:tcPr>
            <w:tcW w:w="100" w:type="dxa"/>
            <w:vAlign w:val="bottom"/>
            <w:tcBorders>
              <w:left w:val="single" w:sz="8" w:color="auto"/>
              <w:bottom w:val="single" w:sz="8" w:color="DDEBF7"/>
            </w:tcBorders>
            <w:shd w:val="clear" w:color="auto" w:fill="DDEBF7"/>
          </w:tcPr>
          <w:p>
            <w:pPr>
              <w:spacing w:after="0"/>
              <w:rPr>
                <w:sz w:val="24"/>
                <w:szCs w:val="24"/>
                <w:color w:val="auto"/>
              </w:rPr>
            </w:pPr>
          </w:p>
        </w:tc>
        <w:tc>
          <w:tcPr>
            <w:tcW w:w="1760" w:type="dxa"/>
            <w:vAlign w:val="bottom"/>
            <w:tcBorders>
              <w:bottom w:val="single" w:sz="8" w:color="DDEBF7"/>
            </w:tcBorders>
            <w:shd w:val="clear" w:color="auto" w:fill="DDEBF7"/>
          </w:tcPr>
          <w:p>
            <w:pPr>
              <w:spacing w:after="0" w:line="252" w:lineRule="exact"/>
              <w:rPr>
                <w:sz w:val="20"/>
                <w:szCs w:val="20"/>
                <w:color w:val="auto"/>
              </w:rPr>
            </w:pPr>
            <w:r>
              <w:rPr>
                <w:rFonts w:ascii="Calibri" w:cs="Calibri" w:eastAsia="Calibri" w:hAnsi="Calibri"/>
                <w:sz w:val="22"/>
                <w:szCs w:val="22"/>
                <w:color w:val="auto"/>
              </w:rPr>
              <w:t>Macao SAR</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102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w w:val="98"/>
              </w:rPr>
              <w:t>66</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130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132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104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140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w w:val="98"/>
              </w:rPr>
              <w:t>10</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124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0" w:type="dxa"/>
            <w:vAlign w:val="bottom"/>
          </w:tcPr>
          <w:p>
            <w:pPr>
              <w:spacing w:after="0"/>
              <w:rPr>
                <w:sz w:val="1"/>
                <w:szCs w:val="1"/>
                <w:color w:val="auto"/>
              </w:rPr>
            </w:pPr>
          </w:p>
        </w:tc>
      </w:tr>
      <w:tr>
        <w:trPr>
          <w:trHeight w:val="252"/>
        </w:trPr>
        <w:tc>
          <w:tcPr>
            <w:tcW w:w="100" w:type="dxa"/>
            <w:vAlign w:val="bottom"/>
            <w:tcBorders>
              <w:top w:val="single" w:sz="8" w:color="auto"/>
              <w:left w:val="single" w:sz="8" w:color="auto"/>
            </w:tcBorders>
          </w:tcPr>
          <w:p>
            <w:pPr>
              <w:spacing w:after="0"/>
              <w:rPr>
                <w:sz w:val="21"/>
                <w:szCs w:val="21"/>
                <w:color w:val="auto"/>
              </w:rPr>
            </w:pPr>
          </w:p>
        </w:tc>
        <w:tc>
          <w:tcPr>
            <w:tcW w:w="1880" w:type="dxa"/>
            <w:vAlign w:val="bottom"/>
            <w:tcBorders>
              <w:top w:val="single" w:sz="8" w:color="auto"/>
              <w:right w:val="single" w:sz="8" w:color="auto"/>
            </w:tcBorders>
            <w:gridSpan w:val="2"/>
          </w:tcPr>
          <w:p>
            <w:pPr>
              <w:spacing w:after="0" w:line="252" w:lineRule="exact"/>
              <w:rPr>
                <w:sz w:val="20"/>
                <w:szCs w:val="20"/>
                <w:color w:val="auto"/>
              </w:rPr>
            </w:pPr>
            <w:r>
              <w:rPr>
                <w:rFonts w:ascii="Calibri" w:cs="Calibri" w:eastAsia="Calibri" w:hAnsi="Calibri"/>
                <w:sz w:val="22"/>
                <w:szCs w:val="22"/>
                <w:color w:val="auto"/>
              </w:rPr>
              <w:t>Xizang</w:t>
            </w:r>
          </w:p>
        </w:tc>
        <w:tc>
          <w:tcPr>
            <w:tcW w:w="110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rPr>
              <w:t>344</w:t>
            </w:r>
          </w:p>
        </w:tc>
        <w:tc>
          <w:tcPr>
            <w:tcW w:w="120" w:type="dxa"/>
            <w:vAlign w:val="bottom"/>
            <w:tcBorders>
              <w:top w:val="single" w:sz="8" w:color="auto"/>
              <w:right w:val="single" w:sz="8" w:color="auto"/>
            </w:tcBorders>
          </w:tcPr>
          <w:p>
            <w:pPr>
              <w:spacing w:after="0"/>
              <w:rPr>
                <w:sz w:val="21"/>
                <w:szCs w:val="21"/>
                <w:color w:val="auto"/>
              </w:rPr>
            </w:pPr>
          </w:p>
        </w:tc>
        <w:tc>
          <w:tcPr>
            <w:tcW w:w="138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w w:val="89"/>
              </w:rPr>
              <w:t>0</w:t>
            </w:r>
          </w:p>
        </w:tc>
        <w:tc>
          <w:tcPr>
            <w:tcW w:w="120" w:type="dxa"/>
            <w:vAlign w:val="bottom"/>
            <w:tcBorders>
              <w:top w:val="single" w:sz="8" w:color="auto"/>
              <w:right w:val="single" w:sz="8" w:color="auto"/>
            </w:tcBorders>
          </w:tcPr>
          <w:p>
            <w:pPr>
              <w:spacing w:after="0"/>
              <w:rPr>
                <w:sz w:val="21"/>
                <w:szCs w:val="21"/>
                <w:color w:val="auto"/>
              </w:rPr>
            </w:pPr>
          </w:p>
        </w:tc>
        <w:tc>
          <w:tcPr>
            <w:tcW w:w="140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rPr>
              <w:t>0</w:t>
            </w:r>
          </w:p>
        </w:tc>
        <w:tc>
          <w:tcPr>
            <w:tcW w:w="120" w:type="dxa"/>
            <w:vAlign w:val="bottom"/>
            <w:tcBorders>
              <w:top w:val="single" w:sz="8" w:color="auto"/>
              <w:right w:val="single" w:sz="8" w:color="auto"/>
            </w:tcBorders>
          </w:tcPr>
          <w:p>
            <w:pPr>
              <w:spacing w:after="0"/>
              <w:rPr>
                <w:sz w:val="21"/>
                <w:szCs w:val="21"/>
                <w:color w:val="auto"/>
              </w:rPr>
            </w:pPr>
          </w:p>
        </w:tc>
        <w:tc>
          <w:tcPr>
            <w:tcW w:w="114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rPr>
              <w:t>0</w:t>
            </w:r>
          </w:p>
        </w:tc>
        <w:tc>
          <w:tcPr>
            <w:tcW w:w="120" w:type="dxa"/>
            <w:vAlign w:val="bottom"/>
            <w:tcBorders>
              <w:top w:val="single" w:sz="8" w:color="auto"/>
              <w:right w:val="single" w:sz="8" w:color="auto"/>
            </w:tcBorders>
          </w:tcPr>
          <w:p>
            <w:pPr>
              <w:spacing w:after="0"/>
              <w:rPr>
                <w:sz w:val="21"/>
                <w:szCs w:val="21"/>
                <w:color w:val="auto"/>
              </w:rPr>
            </w:pPr>
          </w:p>
        </w:tc>
        <w:tc>
          <w:tcPr>
            <w:tcW w:w="150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rPr>
              <w:t>1</w:t>
            </w:r>
          </w:p>
        </w:tc>
        <w:tc>
          <w:tcPr>
            <w:tcW w:w="120" w:type="dxa"/>
            <w:vAlign w:val="bottom"/>
            <w:tcBorders>
              <w:top w:val="single" w:sz="8" w:color="auto"/>
              <w:right w:val="single" w:sz="8" w:color="auto"/>
            </w:tcBorders>
          </w:tcPr>
          <w:p>
            <w:pPr>
              <w:spacing w:after="0"/>
              <w:rPr>
                <w:sz w:val="21"/>
                <w:szCs w:val="21"/>
                <w:color w:val="auto"/>
              </w:rPr>
            </w:pPr>
          </w:p>
        </w:tc>
        <w:tc>
          <w:tcPr>
            <w:tcW w:w="134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rPr>
              <w:t>0</w:t>
            </w:r>
          </w:p>
        </w:tc>
        <w:tc>
          <w:tcPr>
            <w:tcW w:w="120" w:type="dxa"/>
            <w:vAlign w:val="bottom"/>
            <w:tcBorders>
              <w:top w:val="single" w:sz="8" w:color="auto"/>
              <w:right w:val="single" w:sz="8" w:color="auto"/>
            </w:tcBorders>
          </w:tcPr>
          <w:p>
            <w:pPr>
              <w:spacing w:after="0"/>
              <w:rPr>
                <w:sz w:val="21"/>
                <w:szCs w:val="21"/>
                <w:color w:val="auto"/>
              </w:rPr>
            </w:pPr>
          </w:p>
        </w:tc>
        <w:tc>
          <w:tcPr>
            <w:tcW w:w="0" w:type="dxa"/>
            <w:vAlign w:val="bottom"/>
          </w:tcPr>
          <w:p>
            <w:pPr>
              <w:spacing w:after="0"/>
              <w:rPr>
                <w:sz w:val="1"/>
                <w:szCs w:val="1"/>
                <w:color w:val="auto"/>
              </w:rPr>
            </w:pPr>
          </w:p>
        </w:tc>
      </w:tr>
      <w:tr>
        <w:trPr>
          <w:trHeight w:val="38"/>
        </w:trPr>
        <w:tc>
          <w:tcPr>
            <w:tcW w:w="100" w:type="dxa"/>
            <w:vAlign w:val="bottom"/>
            <w:tcBorders>
              <w:left w:val="single" w:sz="8" w:color="auto"/>
              <w:bottom w:val="single" w:sz="8" w:color="auto"/>
            </w:tcBorders>
          </w:tcPr>
          <w:p>
            <w:pPr>
              <w:spacing w:after="0"/>
              <w:rPr>
                <w:sz w:val="3"/>
                <w:szCs w:val="3"/>
                <w:color w:val="auto"/>
              </w:rPr>
            </w:pPr>
          </w:p>
        </w:tc>
        <w:tc>
          <w:tcPr>
            <w:tcW w:w="1880" w:type="dxa"/>
            <w:vAlign w:val="bottom"/>
            <w:tcBorders>
              <w:bottom w:val="single" w:sz="8" w:color="auto"/>
              <w:right w:val="single" w:sz="8" w:color="auto"/>
            </w:tcBorders>
            <w:gridSpan w:val="2"/>
          </w:tcPr>
          <w:p>
            <w:pPr>
              <w:spacing w:after="0"/>
              <w:rPr>
                <w:sz w:val="3"/>
                <w:szCs w:val="3"/>
                <w:color w:val="auto"/>
              </w:rPr>
            </w:pPr>
          </w:p>
        </w:tc>
        <w:tc>
          <w:tcPr>
            <w:tcW w:w="110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138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140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114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150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134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0" w:type="dxa"/>
            <w:vAlign w:val="bottom"/>
          </w:tcPr>
          <w:p>
            <w:pPr>
              <w:spacing w:after="0"/>
              <w:rPr>
                <w:sz w:val="1"/>
                <w:szCs w:val="1"/>
                <w:color w:val="auto"/>
              </w:rPr>
            </w:pPr>
          </w:p>
        </w:tc>
      </w:tr>
      <w:tr>
        <w:trPr>
          <w:trHeight w:val="270"/>
        </w:trPr>
        <w:tc>
          <w:tcPr>
            <w:tcW w:w="100" w:type="dxa"/>
            <w:vAlign w:val="bottom"/>
            <w:tcBorders>
              <w:left w:val="single" w:sz="8" w:color="auto"/>
              <w:bottom w:val="single" w:sz="8" w:color="DDEBF7"/>
            </w:tcBorders>
            <w:shd w:val="clear" w:color="auto" w:fill="DDEBF7"/>
          </w:tcPr>
          <w:p>
            <w:pPr>
              <w:spacing w:after="0"/>
              <w:rPr>
                <w:sz w:val="23"/>
                <w:szCs w:val="23"/>
                <w:color w:val="auto"/>
              </w:rPr>
            </w:pPr>
          </w:p>
        </w:tc>
        <w:tc>
          <w:tcPr>
            <w:tcW w:w="1760" w:type="dxa"/>
            <w:vAlign w:val="bottom"/>
            <w:tcBorders>
              <w:bottom w:val="single" w:sz="8" w:color="DDEBF7"/>
            </w:tcBorders>
            <w:shd w:val="clear" w:color="auto" w:fill="DDEBF7"/>
          </w:tcPr>
          <w:p>
            <w:pPr>
              <w:spacing w:after="0" w:line="252" w:lineRule="exact"/>
              <w:rPr>
                <w:sz w:val="20"/>
                <w:szCs w:val="20"/>
                <w:color w:val="auto"/>
              </w:rPr>
            </w:pPr>
            <w:r>
              <w:rPr>
                <w:rFonts w:ascii="Calibri" w:cs="Calibri" w:eastAsia="Calibri" w:hAnsi="Calibri"/>
                <w:sz w:val="22"/>
                <w:szCs w:val="22"/>
                <w:b w:val="1"/>
                <w:bCs w:val="1"/>
                <w:color w:val="auto"/>
              </w:rPr>
              <w:t>Total</w:t>
            </w:r>
          </w:p>
        </w:tc>
        <w:tc>
          <w:tcPr>
            <w:tcW w:w="120" w:type="dxa"/>
            <w:vAlign w:val="bottom"/>
            <w:tcBorders>
              <w:bottom w:val="single" w:sz="8" w:color="DDEBF7"/>
              <w:right w:val="single" w:sz="8" w:color="auto"/>
            </w:tcBorders>
            <w:shd w:val="clear" w:color="auto" w:fill="DDEBF7"/>
          </w:tcPr>
          <w:p>
            <w:pPr>
              <w:spacing w:after="0"/>
              <w:rPr>
                <w:sz w:val="23"/>
                <w:szCs w:val="23"/>
                <w:color w:val="auto"/>
              </w:rPr>
            </w:pPr>
          </w:p>
        </w:tc>
        <w:tc>
          <w:tcPr>
            <w:tcW w:w="80" w:type="dxa"/>
            <w:vAlign w:val="bottom"/>
            <w:tcBorders>
              <w:bottom w:val="single" w:sz="8" w:color="DDEBF7"/>
            </w:tcBorders>
            <w:shd w:val="clear" w:color="auto" w:fill="DDEBF7"/>
          </w:tcPr>
          <w:p>
            <w:pPr>
              <w:spacing w:after="0"/>
              <w:rPr>
                <w:sz w:val="23"/>
                <w:szCs w:val="23"/>
                <w:color w:val="auto"/>
              </w:rPr>
            </w:pPr>
          </w:p>
        </w:tc>
        <w:tc>
          <w:tcPr>
            <w:tcW w:w="102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b w:val="1"/>
                <w:bCs w:val="1"/>
                <w:color w:val="auto"/>
                <w:w w:val="98"/>
              </w:rPr>
              <w:t>142823</w:t>
            </w:r>
          </w:p>
        </w:tc>
        <w:tc>
          <w:tcPr>
            <w:tcW w:w="120" w:type="dxa"/>
            <w:vAlign w:val="bottom"/>
            <w:tcBorders>
              <w:bottom w:val="single" w:sz="8" w:color="DDEBF7"/>
              <w:right w:val="single" w:sz="8" w:color="auto"/>
            </w:tcBorders>
            <w:shd w:val="clear" w:color="auto" w:fill="DDEBF7"/>
          </w:tcPr>
          <w:p>
            <w:pPr>
              <w:spacing w:after="0"/>
              <w:rPr>
                <w:sz w:val="23"/>
                <w:szCs w:val="23"/>
                <w:color w:val="auto"/>
              </w:rPr>
            </w:pPr>
          </w:p>
        </w:tc>
        <w:tc>
          <w:tcPr>
            <w:tcW w:w="80" w:type="dxa"/>
            <w:vAlign w:val="bottom"/>
            <w:tcBorders>
              <w:bottom w:val="single" w:sz="8" w:color="DDEBF7"/>
            </w:tcBorders>
            <w:shd w:val="clear" w:color="auto" w:fill="DDEBF7"/>
          </w:tcPr>
          <w:p>
            <w:pPr>
              <w:spacing w:after="0"/>
              <w:rPr>
                <w:sz w:val="23"/>
                <w:szCs w:val="23"/>
                <w:color w:val="auto"/>
              </w:rPr>
            </w:pPr>
          </w:p>
        </w:tc>
        <w:tc>
          <w:tcPr>
            <w:tcW w:w="130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b w:val="1"/>
                <w:bCs w:val="1"/>
                <w:color w:val="auto"/>
                <w:w w:val="98"/>
              </w:rPr>
              <w:t>46</w:t>
            </w:r>
          </w:p>
        </w:tc>
        <w:tc>
          <w:tcPr>
            <w:tcW w:w="120" w:type="dxa"/>
            <w:vAlign w:val="bottom"/>
            <w:tcBorders>
              <w:bottom w:val="single" w:sz="8" w:color="DDEBF7"/>
              <w:right w:val="single" w:sz="8" w:color="auto"/>
            </w:tcBorders>
            <w:shd w:val="clear" w:color="auto" w:fill="DDEBF7"/>
          </w:tcPr>
          <w:p>
            <w:pPr>
              <w:spacing w:after="0"/>
              <w:rPr>
                <w:sz w:val="23"/>
                <w:szCs w:val="23"/>
                <w:color w:val="auto"/>
              </w:rPr>
            </w:pPr>
          </w:p>
        </w:tc>
        <w:tc>
          <w:tcPr>
            <w:tcW w:w="80" w:type="dxa"/>
            <w:vAlign w:val="bottom"/>
            <w:tcBorders>
              <w:bottom w:val="single" w:sz="8" w:color="DDEBF7"/>
            </w:tcBorders>
            <w:shd w:val="clear" w:color="auto" w:fill="DDEBF7"/>
          </w:tcPr>
          <w:p>
            <w:pPr>
              <w:spacing w:after="0"/>
              <w:rPr>
                <w:sz w:val="23"/>
                <w:szCs w:val="23"/>
                <w:color w:val="auto"/>
              </w:rPr>
            </w:pPr>
          </w:p>
        </w:tc>
        <w:tc>
          <w:tcPr>
            <w:tcW w:w="132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b w:val="1"/>
                <w:bCs w:val="1"/>
                <w:color w:val="auto"/>
                <w:w w:val="98"/>
              </w:rPr>
              <w:t>84</w:t>
            </w:r>
          </w:p>
        </w:tc>
        <w:tc>
          <w:tcPr>
            <w:tcW w:w="120" w:type="dxa"/>
            <w:vAlign w:val="bottom"/>
            <w:tcBorders>
              <w:bottom w:val="single" w:sz="8" w:color="DDEBF7"/>
              <w:right w:val="single" w:sz="8" w:color="auto"/>
            </w:tcBorders>
            <w:shd w:val="clear" w:color="auto" w:fill="DDEBF7"/>
          </w:tcPr>
          <w:p>
            <w:pPr>
              <w:spacing w:after="0"/>
              <w:rPr>
                <w:sz w:val="23"/>
                <w:szCs w:val="23"/>
                <w:color w:val="auto"/>
              </w:rPr>
            </w:pPr>
          </w:p>
        </w:tc>
        <w:tc>
          <w:tcPr>
            <w:tcW w:w="100" w:type="dxa"/>
            <w:vAlign w:val="bottom"/>
            <w:tcBorders>
              <w:bottom w:val="single" w:sz="8" w:color="DDEBF7"/>
            </w:tcBorders>
            <w:shd w:val="clear" w:color="auto" w:fill="DDEBF7"/>
          </w:tcPr>
          <w:p>
            <w:pPr>
              <w:spacing w:after="0"/>
              <w:rPr>
                <w:sz w:val="23"/>
                <w:szCs w:val="23"/>
                <w:color w:val="auto"/>
              </w:rPr>
            </w:pPr>
          </w:p>
        </w:tc>
        <w:tc>
          <w:tcPr>
            <w:tcW w:w="104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b w:val="1"/>
                <w:bCs w:val="1"/>
                <w:color w:val="auto"/>
              </w:rPr>
              <w:t>27</w:t>
            </w:r>
          </w:p>
        </w:tc>
        <w:tc>
          <w:tcPr>
            <w:tcW w:w="120" w:type="dxa"/>
            <w:vAlign w:val="bottom"/>
            <w:tcBorders>
              <w:bottom w:val="single" w:sz="8" w:color="DDEBF7"/>
              <w:right w:val="single" w:sz="8" w:color="auto"/>
            </w:tcBorders>
            <w:shd w:val="clear" w:color="auto" w:fill="DDEBF7"/>
          </w:tcPr>
          <w:p>
            <w:pPr>
              <w:spacing w:after="0"/>
              <w:rPr>
                <w:sz w:val="23"/>
                <w:szCs w:val="23"/>
                <w:color w:val="auto"/>
              </w:rPr>
            </w:pPr>
          </w:p>
        </w:tc>
        <w:tc>
          <w:tcPr>
            <w:tcW w:w="100" w:type="dxa"/>
            <w:vAlign w:val="bottom"/>
            <w:tcBorders>
              <w:bottom w:val="single" w:sz="8" w:color="DDEBF7"/>
            </w:tcBorders>
            <w:shd w:val="clear" w:color="auto" w:fill="DDEBF7"/>
          </w:tcPr>
          <w:p>
            <w:pPr>
              <w:spacing w:after="0"/>
              <w:rPr>
                <w:sz w:val="23"/>
                <w:szCs w:val="23"/>
                <w:color w:val="auto"/>
              </w:rPr>
            </w:pPr>
          </w:p>
        </w:tc>
        <w:tc>
          <w:tcPr>
            <w:tcW w:w="140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b w:val="1"/>
                <w:bCs w:val="1"/>
                <w:color w:val="auto"/>
              </w:rPr>
              <w:t>80859</w:t>
            </w:r>
          </w:p>
        </w:tc>
        <w:tc>
          <w:tcPr>
            <w:tcW w:w="120" w:type="dxa"/>
            <w:vAlign w:val="bottom"/>
            <w:tcBorders>
              <w:bottom w:val="single" w:sz="8" w:color="DDEBF7"/>
              <w:right w:val="single" w:sz="8" w:color="auto"/>
            </w:tcBorders>
            <w:shd w:val="clear" w:color="auto" w:fill="DDEBF7"/>
          </w:tcPr>
          <w:p>
            <w:pPr>
              <w:spacing w:after="0"/>
              <w:rPr>
                <w:sz w:val="23"/>
                <w:szCs w:val="23"/>
                <w:color w:val="auto"/>
              </w:rPr>
            </w:pPr>
          </w:p>
        </w:tc>
        <w:tc>
          <w:tcPr>
            <w:tcW w:w="100" w:type="dxa"/>
            <w:vAlign w:val="bottom"/>
            <w:tcBorders>
              <w:bottom w:val="single" w:sz="8" w:color="DDEBF7"/>
            </w:tcBorders>
            <w:shd w:val="clear" w:color="auto" w:fill="DDEBF7"/>
          </w:tcPr>
          <w:p>
            <w:pPr>
              <w:spacing w:after="0"/>
              <w:rPr>
                <w:sz w:val="23"/>
                <w:szCs w:val="23"/>
                <w:color w:val="auto"/>
              </w:rPr>
            </w:pPr>
          </w:p>
        </w:tc>
        <w:tc>
          <w:tcPr>
            <w:tcW w:w="124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b w:val="1"/>
                <w:bCs w:val="1"/>
                <w:color w:val="auto"/>
                <w:w w:val="98"/>
              </w:rPr>
              <w:t>3100</w:t>
            </w:r>
          </w:p>
        </w:tc>
        <w:tc>
          <w:tcPr>
            <w:tcW w:w="120" w:type="dxa"/>
            <w:vAlign w:val="bottom"/>
            <w:tcBorders>
              <w:bottom w:val="single" w:sz="8" w:color="DDEBF7"/>
              <w:right w:val="single" w:sz="8" w:color="auto"/>
            </w:tcBorders>
            <w:shd w:val="clear" w:color="auto" w:fill="DDEBF7"/>
          </w:tcPr>
          <w:p>
            <w:pPr>
              <w:spacing w:after="0"/>
              <w:rPr>
                <w:sz w:val="23"/>
                <w:szCs w:val="23"/>
                <w:color w:val="auto"/>
              </w:rPr>
            </w:pPr>
          </w:p>
        </w:tc>
        <w:tc>
          <w:tcPr>
            <w:tcW w:w="0" w:type="dxa"/>
            <w:vAlign w:val="bottom"/>
          </w:tcPr>
          <w:p>
            <w:pPr>
              <w:spacing w:after="0"/>
              <w:rPr>
                <w:sz w:val="1"/>
                <w:szCs w:val="1"/>
                <w:color w:val="auto"/>
              </w:rPr>
            </w:pPr>
          </w:p>
        </w:tc>
      </w:tr>
      <w:tr>
        <w:trPr>
          <w:trHeight w:val="20"/>
        </w:trPr>
        <w:tc>
          <w:tcPr>
            <w:tcW w:w="100" w:type="dxa"/>
            <w:vAlign w:val="bottom"/>
            <w:tcBorders>
              <w:left w:val="single" w:sz="8" w:color="auto"/>
            </w:tcBorders>
            <w:shd w:val="clear" w:color="auto" w:fill="000000"/>
          </w:tcPr>
          <w:p>
            <w:pPr>
              <w:spacing w:after="0" w:line="20" w:lineRule="exact"/>
              <w:rPr>
                <w:sz w:val="1"/>
                <w:szCs w:val="1"/>
                <w:color w:val="auto"/>
              </w:rPr>
            </w:pPr>
          </w:p>
        </w:tc>
        <w:tc>
          <w:tcPr>
            <w:tcW w:w="1760" w:type="dxa"/>
            <w:vAlign w:val="bottom"/>
            <w:shd w:val="clear" w:color="auto" w:fill="000000"/>
          </w:tcPr>
          <w:p>
            <w:pPr>
              <w:spacing w:after="0" w:line="20" w:lineRule="exact"/>
              <w:rPr>
                <w:sz w:val="1"/>
                <w:szCs w:val="1"/>
                <w:color w:val="auto"/>
              </w:rPr>
            </w:pPr>
          </w:p>
        </w:tc>
        <w:tc>
          <w:tcPr>
            <w:tcW w:w="120" w:type="dxa"/>
            <w:vAlign w:val="bottom"/>
            <w:tcBorders>
              <w:right w:val="single" w:sz="8" w:color="auto"/>
            </w:tcBorders>
            <w:shd w:val="clear" w:color="auto" w:fill="000000"/>
          </w:tcPr>
          <w:p>
            <w:pPr>
              <w:spacing w:after="0" w:line="20" w:lineRule="exact"/>
              <w:rPr>
                <w:sz w:val="1"/>
                <w:szCs w:val="1"/>
                <w:color w:val="auto"/>
              </w:rPr>
            </w:pPr>
          </w:p>
        </w:tc>
        <w:tc>
          <w:tcPr>
            <w:tcW w:w="80" w:type="dxa"/>
            <w:vAlign w:val="bottom"/>
            <w:shd w:val="clear" w:color="auto" w:fill="000000"/>
          </w:tcPr>
          <w:p>
            <w:pPr>
              <w:spacing w:after="0" w:line="20" w:lineRule="exact"/>
              <w:rPr>
                <w:sz w:val="1"/>
                <w:szCs w:val="1"/>
                <w:color w:val="auto"/>
              </w:rPr>
            </w:pPr>
          </w:p>
        </w:tc>
        <w:tc>
          <w:tcPr>
            <w:tcW w:w="1020" w:type="dxa"/>
            <w:vAlign w:val="bottom"/>
            <w:shd w:val="clear" w:color="auto" w:fill="000000"/>
          </w:tcPr>
          <w:p>
            <w:pPr>
              <w:spacing w:after="0" w:line="20" w:lineRule="exact"/>
              <w:rPr>
                <w:sz w:val="1"/>
                <w:szCs w:val="1"/>
                <w:color w:val="auto"/>
              </w:rPr>
            </w:pPr>
          </w:p>
        </w:tc>
        <w:tc>
          <w:tcPr>
            <w:tcW w:w="120" w:type="dxa"/>
            <w:vAlign w:val="bottom"/>
            <w:tcBorders>
              <w:right w:val="single" w:sz="8" w:color="auto"/>
            </w:tcBorders>
            <w:shd w:val="clear" w:color="auto" w:fill="000000"/>
          </w:tcPr>
          <w:p>
            <w:pPr>
              <w:spacing w:after="0" w:line="20" w:lineRule="exact"/>
              <w:rPr>
                <w:sz w:val="1"/>
                <w:szCs w:val="1"/>
                <w:color w:val="auto"/>
              </w:rPr>
            </w:pPr>
          </w:p>
        </w:tc>
        <w:tc>
          <w:tcPr>
            <w:tcW w:w="80" w:type="dxa"/>
            <w:vAlign w:val="bottom"/>
            <w:shd w:val="clear" w:color="auto" w:fill="000000"/>
          </w:tcPr>
          <w:p>
            <w:pPr>
              <w:spacing w:after="0" w:line="20" w:lineRule="exact"/>
              <w:rPr>
                <w:sz w:val="1"/>
                <w:szCs w:val="1"/>
                <w:color w:val="auto"/>
              </w:rPr>
            </w:pPr>
          </w:p>
        </w:tc>
        <w:tc>
          <w:tcPr>
            <w:tcW w:w="1300" w:type="dxa"/>
            <w:vAlign w:val="bottom"/>
            <w:shd w:val="clear" w:color="auto" w:fill="000000"/>
          </w:tcPr>
          <w:p>
            <w:pPr>
              <w:spacing w:after="0" w:line="20" w:lineRule="exact"/>
              <w:rPr>
                <w:sz w:val="1"/>
                <w:szCs w:val="1"/>
                <w:color w:val="auto"/>
              </w:rPr>
            </w:pPr>
          </w:p>
        </w:tc>
        <w:tc>
          <w:tcPr>
            <w:tcW w:w="120" w:type="dxa"/>
            <w:vAlign w:val="bottom"/>
            <w:tcBorders>
              <w:right w:val="single" w:sz="8" w:color="auto"/>
            </w:tcBorders>
            <w:shd w:val="clear" w:color="auto" w:fill="000000"/>
          </w:tcPr>
          <w:p>
            <w:pPr>
              <w:spacing w:after="0" w:line="20" w:lineRule="exact"/>
              <w:rPr>
                <w:sz w:val="1"/>
                <w:szCs w:val="1"/>
                <w:color w:val="auto"/>
              </w:rPr>
            </w:pPr>
          </w:p>
        </w:tc>
        <w:tc>
          <w:tcPr>
            <w:tcW w:w="80" w:type="dxa"/>
            <w:vAlign w:val="bottom"/>
            <w:shd w:val="clear" w:color="auto" w:fill="000000"/>
          </w:tcPr>
          <w:p>
            <w:pPr>
              <w:spacing w:after="0" w:line="20" w:lineRule="exact"/>
              <w:rPr>
                <w:sz w:val="1"/>
                <w:szCs w:val="1"/>
                <w:color w:val="auto"/>
              </w:rPr>
            </w:pPr>
          </w:p>
        </w:tc>
        <w:tc>
          <w:tcPr>
            <w:tcW w:w="1320" w:type="dxa"/>
            <w:vAlign w:val="bottom"/>
            <w:shd w:val="clear" w:color="auto" w:fill="000000"/>
          </w:tcPr>
          <w:p>
            <w:pPr>
              <w:spacing w:after="0" w:line="20" w:lineRule="exact"/>
              <w:rPr>
                <w:sz w:val="1"/>
                <w:szCs w:val="1"/>
                <w:color w:val="auto"/>
              </w:rPr>
            </w:pPr>
          </w:p>
        </w:tc>
        <w:tc>
          <w:tcPr>
            <w:tcW w:w="120" w:type="dxa"/>
            <w:vAlign w:val="bottom"/>
            <w:tcBorders>
              <w:right w:val="single" w:sz="8" w:color="auto"/>
            </w:tcBorders>
            <w:shd w:val="clear" w:color="auto" w:fill="000000"/>
          </w:tcPr>
          <w:p>
            <w:pPr>
              <w:spacing w:after="0" w:line="20" w:lineRule="exact"/>
              <w:rPr>
                <w:sz w:val="1"/>
                <w:szCs w:val="1"/>
                <w:color w:val="auto"/>
              </w:rPr>
            </w:pPr>
          </w:p>
        </w:tc>
        <w:tc>
          <w:tcPr>
            <w:tcW w:w="100" w:type="dxa"/>
            <w:vAlign w:val="bottom"/>
            <w:shd w:val="clear" w:color="auto" w:fill="000000"/>
          </w:tcPr>
          <w:p>
            <w:pPr>
              <w:spacing w:after="0" w:line="20" w:lineRule="exact"/>
              <w:rPr>
                <w:sz w:val="1"/>
                <w:szCs w:val="1"/>
                <w:color w:val="auto"/>
              </w:rPr>
            </w:pPr>
          </w:p>
        </w:tc>
        <w:tc>
          <w:tcPr>
            <w:tcW w:w="1040" w:type="dxa"/>
            <w:vAlign w:val="bottom"/>
            <w:shd w:val="clear" w:color="auto" w:fill="000000"/>
          </w:tcPr>
          <w:p>
            <w:pPr>
              <w:spacing w:after="0" w:line="20" w:lineRule="exact"/>
              <w:rPr>
                <w:sz w:val="1"/>
                <w:szCs w:val="1"/>
                <w:color w:val="auto"/>
              </w:rPr>
            </w:pPr>
          </w:p>
        </w:tc>
        <w:tc>
          <w:tcPr>
            <w:tcW w:w="120" w:type="dxa"/>
            <w:vAlign w:val="bottom"/>
            <w:tcBorders>
              <w:right w:val="single" w:sz="8" w:color="auto"/>
            </w:tcBorders>
            <w:shd w:val="clear" w:color="auto" w:fill="000000"/>
          </w:tcPr>
          <w:p>
            <w:pPr>
              <w:spacing w:after="0" w:line="20" w:lineRule="exact"/>
              <w:rPr>
                <w:sz w:val="1"/>
                <w:szCs w:val="1"/>
                <w:color w:val="auto"/>
              </w:rPr>
            </w:pPr>
          </w:p>
        </w:tc>
        <w:tc>
          <w:tcPr>
            <w:tcW w:w="100" w:type="dxa"/>
            <w:vAlign w:val="bottom"/>
            <w:shd w:val="clear" w:color="auto" w:fill="000000"/>
          </w:tcPr>
          <w:p>
            <w:pPr>
              <w:spacing w:after="0" w:line="20" w:lineRule="exact"/>
              <w:rPr>
                <w:sz w:val="1"/>
                <w:szCs w:val="1"/>
                <w:color w:val="auto"/>
              </w:rPr>
            </w:pPr>
          </w:p>
        </w:tc>
        <w:tc>
          <w:tcPr>
            <w:tcW w:w="1400" w:type="dxa"/>
            <w:vAlign w:val="bottom"/>
            <w:shd w:val="clear" w:color="auto" w:fill="000000"/>
          </w:tcPr>
          <w:p>
            <w:pPr>
              <w:spacing w:after="0" w:line="20" w:lineRule="exact"/>
              <w:rPr>
                <w:sz w:val="1"/>
                <w:szCs w:val="1"/>
                <w:color w:val="auto"/>
              </w:rPr>
            </w:pPr>
          </w:p>
        </w:tc>
        <w:tc>
          <w:tcPr>
            <w:tcW w:w="120" w:type="dxa"/>
            <w:vAlign w:val="bottom"/>
            <w:tcBorders>
              <w:right w:val="single" w:sz="8" w:color="auto"/>
            </w:tcBorders>
            <w:shd w:val="clear" w:color="auto" w:fill="000000"/>
          </w:tcPr>
          <w:p>
            <w:pPr>
              <w:spacing w:after="0" w:line="20" w:lineRule="exact"/>
              <w:rPr>
                <w:sz w:val="1"/>
                <w:szCs w:val="1"/>
                <w:color w:val="auto"/>
              </w:rPr>
            </w:pPr>
          </w:p>
        </w:tc>
        <w:tc>
          <w:tcPr>
            <w:tcW w:w="100" w:type="dxa"/>
            <w:vAlign w:val="bottom"/>
            <w:shd w:val="clear" w:color="auto" w:fill="000000"/>
          </w:tcPr>
          <w:p>
            <w:pPr>
              <w:spacing w:after="0" w:line="20" w:lineRule="exact"/>
              <w:rPr>
                <w:sz w:val="1"/>
                <w:szCs w:val="1"/>
                <w:color w:val="auto"/>
              </w:rPr>
            </w:pPr>
          </w:p>
        </w:tc>
        <w:tc>
          <w:tcPr>
            <w:tcW w:w="1240" w:type="dxa"/>
            <w:vAlign w:val="bottom"/>
            <w:shd w:val="clear" w:color="auto" w:fill="000000"/>
          </w:tcPr>
          <w:p>
            <w:pPr>
              <w:spacing w:after="0" w:line="20" w:lineRule="exact"/>
              <w:rPr>
                <w:sz w:val="1"/>
                <w:szCs w:val="1"/>
                <w:color w:val="auto"/>
              </w:rPr>
            </w:pPr>
          </w:p>
        </w:tc>
        <w:tc>
          <w:tcPr>
            <w:tcW w:w="120" w:type="dxa"/>
            <w:vAlign w:val="bottom"/>
            <w:tcBorders>
              <w:right w:val="single" w:sz="8" w:color="auto"/>
            </w:tcBorders>
            <w:shd w:val="clear" w:color="auto" w:fill="000000"/>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bl>
    <w:p>
      <w:pPr>
        <w:sectPr>
          <w:pgSz w:w="11920" w:h="16841" w:orient="portrait"/>
          <w:cols w:equalWidth="0" w:num="1">
            <w:col w:w="10560"/>
          </w:cols>
          <w:pgMar w:left="680" w:top="899" w:right="671" w:bottom="1440" w:gutter="0" w:footer="0" w:header="0"/>
        </w:sectPr>
      </w:pPr>
    </w:p>
    <w:bookmarkStart w:id="2" w:name="page3"/>
    <w:bookmarkEnd w:id="2"/>
    <w:p>
      <w:pPr>
        <w:ind w:right="300"/>
        <w:spacing w:after="0" w:line="198" w:lineRule="auto"/>
        <w:rPr>
          <w:sz w:val="20"/>
          <w:szCs w:val="20"/>
          <w:color w:val="auto"/>
        </w:rPr>
      </w:pPr>
      <w:r>
        <w:rPr>
          <w:rFonts w:ascii="Calibri" w:cs="Calibri" w:eastAsia="Calibri" w:hAnsi="Calibri"/>
          <w:sz w:val="22"/>
          <w:szCs w:val="22"/>
          <w:b w:val="1"/>
          <w:bCs w:val="1"/>
          <w:color w:val="007AB0"/>
        </w:rPr>
        <w:t>Table 2. Countries, territories or areas outside China with reported laboratory-confirmed COVID-19 cases and deaths. Data as of 08 March 2020</w:t>
      </w:r>
      <w:r>
        <w:rPr>
          <w:rFonts w:ascii="Calibri" w:cs="Calibri" w:eastAsia="Calibri" w:hAnsi="Calibri"/>
          <w:sz w:val="27"/>
          <w:szCs w:val="27"/>
          <w:b w:val="1"/>
          <w:bCs w:val="1"/>
          <w:color w:val="007AB0"/>
          <w:vertAlign w:val="superscript"/>
        </w:rPr>
        <w:t>*</w:t>
      </w:r>
    </w:p>
    <w:p>
      <w:pPr>
        <w:spacing w:after="0" w:line="1" w:lineRule="exact"/>
        <w:rPr>
          <w:sz w:val="20"/>
          <w:szCs w:val="20"/>
          <w:color w:val="auto"/>
        </w:rPr>
      </w:pPr>
    </w:p>
    <w:tbl>
      <w:tblPr>
        <w:tblLayout w:type="fixed"/>
        <w:tblInd w:w="10" w:type="dxa"/>
        <w:tblCellMar>
          <w:top w:w="0" w:type="dxa"/>
          <w:left w:w="0" w:type="dxa"/>
          <w:bottom w:w="0" w:type="dxa"/>
          <w:right w:w="0" w:type="dxa"/>
        </w:tblCellMar>
      </w:tblPr>
      <w:tr>
        <w:trPr>
          <w:trHeight w:val="253"/>
        </w:trPr>
        <w:tc>
          <w:tcPr>
            <w:tcW w:w="120" w:type="dxa"/>
            <w:vAlign w:val="bottom"/>
            <w:tcBorders>
              <w:top w:val="single" w:sz="8" w:color="auto"/>
              <w:left w:val="single" w:sz="8" w:color="auto"/>
            </w:tcBorders>
            <w:shd w:val="clear" w:color="auto" w:fill="4F81BD"/>
          </w:tcPr>
          <w:p>
            <w:pPr>
              <w:spacing w:after="0"/>
              <w:rPr>
                <w:sz w:val="21"/>
                <w:szCs w:val="21"/>
                <w:color w:val="auto"/>
              </w:rPr>
            </w:pPr>
          </w:p>
        </w:tc>
        <w:tc>
          <w:tcPr>
            <w:tcW w:w="1840" w:type="dxa"/>
            <w:vAlign w:val="bottom"/>
            <w:tcBorders>
              <w:top w:val="single" w:sz="8" w:color="auto"/>
            </w:tcBorders>
            <w:vMerge w:val="restart"/>
            <w:shd w:val="clear" w:color="auto" w:fill="4F81BD"/>
          </w:tcPr>
          <w:p>
            <w:pPr>
              <w:spacing w:after="0"/>
              <w:rPr>
                <w:sz w:val="20"/>
                <w:szCs w:val="20"/>
                <w:color w:val="auto"/>
              </w:rPr>
            </w:pPr>
            <w:r>
              <w:rPr>
                <w:rFonts w:ascii="Calibri" w:cs="Calibri" w:eastAsia="Calibri" w:hAnsi="Calibri"/>
                <w:sz w:val="22"/>
                <w:szCs w:val="22"/>
                <w:b w:val="1"/>
                <w:bCs w:val="1"/>
                <w:color w:val="FFFFFF"/>
                <w:shd w:val="clear" w:color="auto" w:fill="4F81BD"/>
              </w:rPr>
              <w:t>Reporting Country/</w:t>
            </w:r>
          </w:p>
        </w:tc>
        <w:tc>
          <w:tcPr>
            <w:tcW w:w="120" w:type="dxa"/>
            <w:vAlign w:val="bottom"/>
            <w:tcBorders>
              <w:top w:val="single" w:sz="8" w:color="auto"/>
              <w:right w:val="single" w:sz="8" w:color="auto"/>
            </w:tcBorders>
            <w:shd w:val="clear" w:color="auto" w:fill="4F81BD"/>
          </w:tcPr>
          <w:p>
            <w:pPr>
              <w:spacing w:after="0"/>
              <w:rPr>
                <w:sz w:val="21"/>
                <w:szCs w:val="21"/>
                <w:color w:val="auto"/>
              </w:rPr>
            </w:pPr>
          </w:p>
        </w:tc>
        <w:tc>
          <w:tcPr>
            <w:tcW w:w="100" w:type="dxa"/>
            <w:vAlign w:val="bottom"/>
            <w:tcBorders>
              <w:top w:val="single" w:sz="8" w:color="auto"/>
            </w:tcBorders>
            <w:shd w:val="clear" w:color="auto" w:fill="4F81BD"/>
          </w:tcPr>
          <w:p>
            <w:pPr>
              <w:spacing w:after="0"/>
              <w:rPr>
                <w:sz w:val="21"/>
                <w:szCs w:val="21"/>
                <w:color w:val="auto"/>
              </w:rPr>
            </w:pPr>
          </w:p>
        </w:tc>
        <w:tc>
          <w:tcPr>
            <w:tcW w:w="1040" w:type="dxa"/>
            <w:vAlign w:val="bottom"/>
            <w:tcBorders>
              <w:top w:val="single" w:sz="8" w:color="auto"/>
            </w:tcBorders>
            <w:shd w:val="clear" w:color="auto" w:fill="4F81BD"/>
          </w:tcPr>
          <w:p>
            <w:pPr>
              <w:jc w:val="center"/>
              <w:spacing w:after="0" w:line="252" w:lineRule="exact"/>
              <w:rPr>
                <w:sz w:val="20"/>
                <w:szCs w:val="20"/>
                <w:color w:val="auto"/>
              </w:rPr>
            </w:pPr>
            <w:r>
              <w:rPr>
                <w:rFonts w:ascii="Calibri" w:cs="Calibri" w:eastAsia="Calibri" w:hAnsi="Calibri"/>
                <w:sz w:val="22"/>
                <w:szCs w:val="22"/>
                <w:b w:val="1"/>
                <w:bCs w:val="1"/>
                <w:color w:val="FFFFFF"/>
              </w:rPr>
              <w:t>Total</w:t>
            </w:r>
          </w:p>
        </w:tc>
        <w:tc>
          <w:tcPr>
            <w:tcW w:w="120" w:type="dxa"/>
            <w:vAlign w:val="bottom"/>
            <w:tcBorders>
              <w:top w:val="single" w:sz="8" w:color="auto"/>
              <w:right w:val="single" w:sz="8" w:color="auto"/>
            </w:tcBorders>
            <w:shd w:val="clear" w:color="auto" w:fill="4F81BD"/>
          </w:tcPr>
          <w:p>
            <w:pPr>
              <w:spacing w:after="0"/>
              <w:rPr>
                <w:sz w:val="21"/>
                <w:szCs w:val="21"/>
                <w:color w:val="auto"/>
              </w:rPr>
            </w:pPr>
          </w:p>
        </w:tc>
        <w:tc>
          <w:tcPr>
            <w:tcW w:w="100" w:type="dxa"/>
            <w:vAlign w:val="bottom"/>
            <w:tcBorders>
              <w:top w:val="single" w:sz="8" w:color="auto"/>
            </w:tcBorders>
            <w:shd w:val="clear" w:color="auto" w:fill="4F81BD"/>
          </w:tcPr>
          <w:p>
            <w:pPr>
              <w:spacing w:after="0"/>
              <w:rPr>
                <w:sz w:val="21"/>
                <w:szCs w:val="21"/>
                <w:color w:val="auto"/>
              </w:rPr>
            </w:pPr>
          </w:p>
        </w:tc>
        <w:tc>
          <w:tcPr>
            <w:tcW w:w="1040" w:type="dxa"/>
            <w:vAlign w:val="bottom"/>
            <w:tcBorders>
              <w:top w:val="single" w:sz="8" w:color="auto"/>
            </w:tcBorders>
            <w:shd w:val="clear" w:color="auto" w:fill="4F81BD"/>
          </w:tcPr>
          <w:p>
            <w:pPr>
              <w:jc w:val="center"/>
              <w:spacing w:after="0" w:line="252" w:lineRule="exact"/>
              <w:rPr>
                <w:sz w:val="20"/>
                <w:szCs w:val="20"/>
                <w:color w:val="auto"/>
              </w:rPr>
            </w:pPr>
            <w:r>
              <w:rPr>
                <w:rFonts w:ascii="Calibri" w:cs="Calibri" w:eastAsia="Calibri" w:hAnsi="Calibri"/>
                <w:sz w:val="22"/>
                <w:szCs w:val="22"/>
                <w:b w:val="1"/>
                <w:bCs w:val="1"/>
                <w:color w:val="FFFFFF"/>
                <w:w w:val="98"/>
              </w:rPr>
              <w:t>Total</w:t>
            </w:r>
          </w:p>
        </w:tc>
        <w:tc>
          <w:tcPr>
            <w:tcW w:w="120" w:type="dxa"/>
            <w:vAlign w:val="bottom"/>
            <w:tcBorders>
              <w:top w:val="single" w:sz="8" w:color="auto"/>
              <w:right w:val="single" w:sz="8" w:color="auto"/>
            </w:tcBorders>
            <w:shd w:val="clear" w:color="auto" w:fill="4F81BD"/>
          </w:tcPr>
          <w:p>
            <w:pPr>
              <w:spacing w:after="0"/>
              <w:rPr>
                <w:sz w:val="21"/>
                <w:szCs w:val="21"/>
                <w:color w:val="auto"/>
              </w:rPr>
            </w:pPr>
          </w:p>
        </w:tc>
        <w:tc>
          <w:tcPr>
            <w:tcW w:w="100" w:type="dxa"/>
            <w:vAlign w:val="bottom"/>
            <w:tcBorders>
              <w:top w:val="single" w:sz="8" w:color="auto"/>
            </w:tcBorders>
            <w:shd w:val="clear" w:color="auto" w:fill="4F81BD"/>
          </w:tcPr>
          <w:p>
            <w:pPr>
              <w:spacing w:after="0"/>
              <w:rPr>
                <w:sz w:val="21"/>
                <w:szCs w:val="21"/>
                <w:color w:val="auto"/>
              </w:rPr>
            </w:pPr>
          </w:p>
        </w:tc>
        <w:tc>
          <w:tcPr>
            <w:tcW w:w="860" w:type="dxa"/>
            <w:vAlign w:val="bottom"/>
            <w:tcBorders>
              <w:top w:val="single" w:sz="8" w:color="auto"/>
            </w:tcBorders>
            <w:vMerge w:val="restart"/>
            <w:shd w:val="clear" w:color="auto" w:fill="4F81BD"/>
          </w:tcPr>
          <w:p>
            <w:pPr>
              <w:jc w:val="center"/>
              <w:spacing w:after="0"/>
              <w:rPr>
                <w:sz w:val="20"/>
                <w:szCs w:val="20"/>
                <w:color w:val="auto"/>
              </w:rPr>
            </w:pPr>
            <w:r>
              <w:rPr>
                <w:rFonts w:ascii="Calibri" w:cs="Calibri" w:eastAsia="Calibri" w:hAnsi="Calibri"/>
                <w:sz w:val="22"/>
                <w:szCs w:val="22"/>
                <w:b w:val="1"/>
                <w:bCs w:val="1"/>
                <w:color w:val="FFFFFF"/>
                <w:w w:val="98"/>
              </w:rPr>
              <w:t>Total</w:t>
            </w:r>
          </w:p>
        </w:tc>
        <w:tc>
          <w:tcPr>
            <w:tcW w:w="160" w:type="dxa"/>
            <w:vAlign w:val="bottom"/>
            <w:tcBorders>
              <w:top w:val="single" w:sz="8" w:color="auto"/>
              <w:right w:val="single" w:sz="8" w:color="auto"/>
            </w:tcBorders>
            <w:shd w:val="clear" w:color="auto" w:fill="4F81BD"/>
          </w:tcPr>
          <w:p>
            <w:pPr>
              <w:spacing w:after="0"/>
              <w:rPr>
                <w:sz w:val="21"/>
                <w:szCs w:val="21"/>
                <w:color w:val="auto"/>
              </w:rPr>
            </w:pPr>
          </w:p>
        </w:tc>
        <w:tc>
          <w:tcPr>
            <w:tcW w:w="60" w:type="dxa"/>
            <w:vAlign w:val="bottom"/>
            <w:tcBorders>
              <w:top w:val="single" w:sz="8" w:color="auto"/>
            </w:tcBorders>
            <w:shd w:val="clear" w:color="auto" w:fill="4F81BD"/>
          </w:tcPr>
          <w:p>
            <w:pPr>
              <w:spacing w:after="0"/>
              <w:rPr>
                <w:sz w:val="21"/>
                <w:szCs w:val="21"/>
                <w:color w:val="auto"/>
              </w:rPr>
            </w:pPr>
          </w:p>
        </w:tc>
        <w:tc>
          <w:tcPr>
            <w:tcW w:w="860" w:type="dxa"/>
            <w:vAlign w:val="bottom"/>
            <w:tcBorders>
              <w:top w:val="single" w:sz="8" w:color="auto"/>
            </w:tcBorders>
            <w:shd w:val="clear" w:color="auto" w:fill="4F81BD"/>
          </w:tcPr>
          <w:p>
            <w:pPr>
              <w:jc w:val="center"/>
              <w:spacing w:after="0" w:line="252" w:lineRule="exact"/>
              <w:rPr>
                <w:sz w:val="20"/>
                <w:szCs w:val="20"/>
                <w:color w:val="auto"/>
              </w:rPr>
            </w:pPr>
            <w:r>
              <w:rPr>
                <w:rFonts w:ascii="Calibri" w:cs="Calibri" w:eastAsia="Calibri" w:hAnsi="Calibri"/>
                <w:sz w:val="22"/>
                <w:szCs w:val="22"/>
                <w:b w:val="1"/>
                <w:bCs w:val="1"/>
                <w:color w:val="FFFFFF"/>
                <w:w w:val="98"/>
              </w:rPr>
              <w:t>Total</w:t>
            </w:r>
          </w:p>
        </w:tc>
        <w:tc>
          <w:tcPr>
            <w:tcW w:w="140" w:type="dxa"/>
            <w:vAlign w:val="bottom"/>
            <w:tcBorders>
              <w:top w:val="single" w:sz="8" w:color="auto"/>
              <w:right w:val="single" w:sz="8" w:color="auto"/>
            </w:tcBorders>
            <w:shd w:val="clear" w:color="auto" w:fill="4F81BD"/>
          </w:tcPr>
          <w:p>
            <w:pPr>
              <w:spacing w:after="0"/>
              <w:rPr>
                <w:sz w:val="21"/>
                <w:szCs w:val="21"/>
                <w:color w:val="auto"/>
              </w:rPr>
            </w:pPr>
          </w:p>
        </w:tc>
        <w:tc>
          <w:tcPr>
            <w:tcW w:w="80" w:type="dxa"/>
            <w:vAlign w:val="bottom"/>
            <w:tcBorders>
              <w:top w:val="single" w:sz="8" w:color="auto"/>
            </w:tcBorders>
            <w:shd w:val="clear" w:color="auto" w:fill="4F81BD"/>
          </w:tcPr>
          <w:p>
            <w:pPr>
              <w:spacing w:after="0"/>
              <w:rPr>
                <w:sz w:val="21"/>
                <w:szCs w:val="21"/>
                <w:color w:val="auto"/>
              </w:rPr>
            </w:pPr>
          </w:p>
        </w:tc>
        <w:tc>
          <w:tcPr>
            <w:tcW w:w="1860" w:type="dxa"/>
            <w:vAlign w:val="bottom"/>
            <w:tcBorders>
              <w:top w:val="single" w:sz="8" w:color="auto"/>
            </w:tcBorders>
            <w:vMerge w:val="restart"/>
            <w:shd w:val="clear" w:color="auto" w:fill="4F81BD"/>
          </w:tcPr>
          <w:p>
            <w:pPr>
              <w:jc w:val="center"/>
              <w:spacing w:after="0"/>
              <w:rPr>
                <w:sz w:val="20"/>
                <w:szCs w:val="20"/>
                <w:color w:val="auto"/>
              </w:rPr>
            </w:pPr>
            <w:r>
              <w:rPr>
                <w:rFonts w:ascii="Calibri" w:cs="Calibri" w:eastAsia="Calibri" w:hAnsi="Calibri"/>
                <w:sz w:val="22"/>
                <w:szCs w:val="22"/>
                <w:b w:val="1"/>
                <w:bCs w:val="1"/>
                <w:color w:val="FFFFFF"/>
              </w:rPr>
              <w:t>Transmission</w:t>
            </w:r>
          </w:p>
        </w:tc>
        <w:tc>
          <w:tcPr>
            <w:tcW w:w="120" w:type="dxa"/>
            <w:vAlign w:val="bottom"/>
            <w:tcBorders>
              <w:top w:val="single" w:sz="8" w:color="auto"/>
              <w:right w:val="single" w:sz="8" w:color="auto"/>
            </w:tcBorders>
            <w:shd w:val="clear" w:color="auto" w:fill="4F81BD"/>
          </w:tcPr>
          <w:p>
            <w:pPr>
              <w:spacing w:after="0"/>
              <w:rPr>
                <w:sz w:val="21"/>
                <w:szCs w:val="21"/>
                <w:color w:val="auto"/>
              </w:rPr>
            </w:pPr>
          </w:p>
        </w:tc>
        <w:tc>
          <w:tcPr>
            <w:tcW w:w="100" w:type="dxa"/>
            <w:vAlign w:val="bottom"/>
            <w:tcBorders>
              <w:top w:val="single" w:sz="8" w:color="auto"/>
            </w:tcBorders>
            <w:shd w:val="clear" w:color="auto" w:fill="4F81BD"/>
          </w:tcPr>
          <w:p>
            <w:pPr>
              <w:spacing w:after="0"/>
              <w:rPr>
                <w:sz w:val="21"/>
                <w:szCs w:val="21"/>
                <w:color w:val="auto"/>
              </w:rPr>
            </w:pPr>
          </w:p>
        </w:tc>
        <w:tc>
          <w:tcPr>
            <w:tcW w:w="1220" w:type="dxa"/>
            <w:vAlign w:val="bottom"/>
            <w:tcBorders>
              <w:top w:val="single" w:sz="8" w:color="auto"/>
            </w:tcBorders>
            <w:shd w:val="clear" w:color="auto" w:fill="4F81BD"/>
          </w:tcPr>
          <w:p>
            <w:pPr>
              <w:jc w:val="center"/>
              <w:spacing w:after="0" w:line="252" w:lineRule="exact"/>
              <w:rPr>
                <w:sz w:val="20"/>
                <w:szCs w:val="20"/>
                <w:color w:val="auto"/>
              </w:rPr>
            </w:pPr>
            <w:r>
              <w:rPr>
                <w:rFonts w:ascii="Calibri" w:cs="Calibri" w:eastAsia="Calibri" w:hAnsi="Calibri"/>
                <w:sz w:val="22"/>
                <w:szCs w:val="22"/>
                <w:b w:val="1"/>
                <w:bCs w:val="1"/>
                <w:color w:val="FFFFFF"/>
              </w:rPr>
              <w:t>Days since</w:t>
            </w:r>
          </w:p>
        </w:tc>
        <w:tc>
          <w:tcPr>
            <w:tcW w:w="120" w:type="dxa"/>
            <w:vAlign w:val="bottom"/>
            <w:tcBorders>
              <w:top w:val="single" w:sz="8" w:color="auto"/>
              <w:right w:val="single" w:sz="8" w:color="auto"/>
            </w:tcBorders>
            <w:shd w:val="clear" w:color="auto" w:fill="4F81BD"/>
          </w:tcPr>
          <w:p>
            <w:pPr>
              <w:spacing w:after="0"/>
              <w:rPr>
                <w:sz w:val="21"/>
                <w:szCs w:val="21"/>
                <w:color w:val="auto"/>
              </w:rPr>
            </w:pPr>
          </w:p>
        </w:tc>
        <w:tc>
          <w:tcPr>
            <w:tcW w:w="0" w:type="dxa"/>
            <w:vAlign w:val="bottom"/>
          </w:tcPr>
          <w:p>
            <w:pPr>
              <w:spacing w:after="0"/>
              <w:rPr>
                <w:sz w:val="1"/>
                <w:szCs w:val="1"/>
                <w:color w:val="auto"/>
              </w:rPr>
            </w:pPr>
          </w:p>
        </w:tc>
      </w:tr>
      <w:tr>
        <w:trPr>
          <w:trHeight w:val="134"/>
        </w:trPr>
        <w:tc>
          <w:tcPr>
            <w:tcW w:w="120" w:type="dxa"/>
            <w:vAlign w:val="bottom"/>
            <w:tcBorders>
              <w:left w:val="single" w:sz="8" w:color="auto"/>
            </w:tcBorders>
            <w:shd w:val="clear" w:color="auto" w:fill="4F81BD"/>
          </w:tcPr>
          <w:p>
            <w:pPr>
              <w:spacing w:after="0"/>
              <w:rPr>
                <w:sz w:val="11"/>
                <w:szCs w:val="11"/>
                <w:color w:val="auto"/>
              </w:rPr>
            </w:pPr>
          </w:p>
        </w:tc>
        <w:tc>
          <w:tcPr>
            <w:tcW w:w="1840" w:type="dxa"/>
            <w:vAlign w:val="bottom"/>
            <w:vMerge w:val="continue"/>
            <w:shd w:val="clear" w:color="auto" w:fill="4F81BD"/>
          </w:tcPr>
          <w:p>
            <w:pPr>
              <w:spacing w:after="0"/>
              <w:rPr>
                <w:sz w:val="11"/>
                <w:szCs w:val="11"/>
                <w:color w:val="auto"/>
              </w:rPr>
            </w:pPr>
          </w:p>
        </w:tc>
        <w:tc>
          <w:tcPr>
            <w:tcW w:w="120" w:type="dxa"/>
            <w:vAlign w:val="bottom"/>
            <w:tcBorders>
              <w:right w:val="single" w:sz="8" w:color="auto"/>
            </w:tcBorders>
            <w:shd w:val="clear" w:color="auto" w:fill="4F81BD"/>
          </w:tcPr>
          <w:p>
            <w:pPr>
              <w:spacing w:after="0"/>
              <w:rPr>
                <w:sz w:val="11"/>
                <w:szCs w:val="11"/>
                <w:color w:val="auto"/>
              </w:rPr>
            </w:pPr>
          </w:p>
        </w:tc>
        <w:tc>
          <w:tcPr>
            <w:tcW w:w="100" w:type="dxa"/>
            <w:vAlign w:val="bottom"/>
            <w:shd w:val="clear" w:color="auto" w:fill="4F81BD"/>
          </w:tcPr>
          <w:p>
            <w:pPr>
              <w:spacing w:after="0"/>
              <w:rPr>
                <w:sz w:val="11"/>
                <w:szCs w:val="11"/>
                <w:color w:val="auto"/>
              </w:rPr>
            </w:pPr>
          </w:p>
        </w:tc>
        <w:tc>
          <w:tcPr>
            <w:tcW w:w="1040" w:type="dxa"/>
            <w:vAlign w:val="bottom"/>
            <w:vMerge w:val="restart"/>
            <w:shd w:val="clear" w:color="auto" w:fill="4F81BD"/>
          </w:tcPr>
          <w:p>
            <w:pPr>
              <w:jc w:val="center"/>
              <w:spacing w:after="0" w:line="275" w:lineRule="exact"/>
              <w:rPr>
                <w:sz w:val="20"/>
                <w:szCs w:val="20"/>
                <w:color w:val="auto"/>
              </w:rPr>
            </w:pPr>
            <w:r>
              <w:rPr>
                <w:rFonts w:ascii="Calibri" w:cs="Calibri" w:eastAsia="Calibri" w:hAnsi="Calibri"/>
                <w:sz w:val="22"/>
                <w:szCs w:val="22"/>
                <w:b w:val="1"/>
                <w:bCs w:val="1"/>
                <w:color w:val="FFFFFF"/>
                <w:w w:val="97"/>
                <w:shd w:val="clear" w:color="auto" w:fill="4F81BD"/>
              </w:rPr>
              <w:t>confirmed</w:t>
            </w:r>
            <w:r>
              <w:rPr>
                <w:rFonts w:ascii="Calibri" w:cs="Calibri" w:eastAsia="Calibri" w:hAnsi="Calibri"/>
                <w:sz w:val="27"/>
                <w:szCs w:val="27"/>
                <w:b w:val="1"/>
                <w:bCs w:val="1"/>
                <w:color w:val="FFFFFF"/>
                <w:w w:val="97"/>
                <w:vertAlign w:val="superscript"/>
              </w:rPr>
              <w:t>‡</w:t>
            </w:r>
          </w:p>
        </w:tc>
        <w:tc>
          <w:tcPr>
            <w:tcW w:w="120" w:type="dxa"/>
            <w:vAlign w:val="bottom"/>
            <w:tcBorders>
              <w:right w:val="single" w:sz="8" w:color="auto"/>
            </w:tcBorders>
            <w:shd w:val="clear" w:color="auto" w:fill="4F81BD"/>
          </w:tcPr>
          <w:p>
            <w:pPr>
              <w:spacing w:after="0"/>
              <w:rPr>
                <w:sz w:val="11"/>
                <w:szCs w:val="11"/>
                <w:color w:val="auto"/>
              </w:rPr>
            </w:pPr>
          </w:p>
        </w:tc>
        <w:tc>
          <w:tcPr>
            <w:tcW w:w="100" w:type="dxa"/>
            <w:vAlign w:val="bottom"/>
            <w:shd w:val="clear" w:color="auto" w:fill="4F81BD"/>
          </w:tcPr>
          <w:p>
            <w:pPr>
              <w:spacing w:after="0"/>
              <w:rPr>
                <w:sz w:val="11"/>
                <w:szCs w:val="11"/>
                <w:color w:val="auto"/>
              </w:rPr>
            </w:pPr>
          </w:p>
        </w:tc>
        <w:tc>
          <w:tcPr>
            <w:tcW w:w="1040" w:type="dxa"/>
            <w:vAlign w:val="bottom"/>
            <w:vMerge w:val="restart"/>
            <w:shd w:val="clear" w:color="auto" w:fill="4F81BD"/>
          </w:tcPr>
          <w:p>
            <w:pPr>
              <w:jc w:val="center"/>
              <w:spacing w:after="0"/>
              <w:rPr>
                <w:sz w:val="20"/>
                <w:szCs w:val="20"/>
                <w:color w:val="auto"/>
              </w:rPr>
            </w:pPr>
            <w:r>
              <w:rPr>
                <w:rFonts w:ascii="Calibri" w:cs="Calibri" w:eastAsia="Calibri" w:hAnsi="Calibri"/>
                <w:sz w:val="22"/>
                <w:szCs w:val="22"/>
                <w:b w:val="1"/>
                <w:bCs w:val="1"/>
                <w:color w:val="FFFFFF"/>
                <w:shd w:val="clear" w:color="auto" w:fill="4F81BD"/>
              </w:rPr>
              <w:t>confirmed</w:t>
            </w:r>
          </w:p>
        </w:tc>
        <w:tc>
          <w:tcPr>
            <w:tcW w:w="120" w:type="dxa"/>
            <w:vAlign w:val="bottom"/>
            <w:tcBorders>
              <w:right w:val="single" w:sz="8" w:color="auto"/>
            </w:tcBorders>
            <w:shd w:val="clear" w:color="auto" w:fill="4F81BD"/>
          </w:tcPr>
          <w:p>
            <w:pPr>
              <w:spacing w:after="0"/>
              <w:rPr>
                <w:sz w:val="11"/>
                <w:szCs w:val="11"/>
                <w:color w:val="auto"/>
              </w:rPr>
            </w:pPr>
          </w:p>
        </w:tc>
        <w:tc>
          <w:tcPr>
            <w:tcW w:w="100" w:type="dxa"/>
            <w:vAlign w:val="bottom"/>
            <w:shd w:val="clear" w:color="auto" w:fill="4F81BD"/>
          </w:tcPr>
          <w:p>
            <w:pPr>
              <w:spacing w:after="0"/>
              <w:rPr>
                <w:sz w:val="11"/>
                <w:szCs w:val="11"/>
                <w:color w:val="auto"/>
              </w:rPr>
            </w:pPr>
          </w:p>
        </w:tc>
        <w:tc>
          <w:tcPr>
            <w:tcW w:w="860" w:type="dxa"/>
            <w:vAlign w:val="bottom"/>
            <w:vMerge w:val="continue"/>
            <w:shd w:val="clear" w:color="auto" w:fill="4F81BD"/>
          </w:tcPr>
          <w:p>
            <w:pPr>
              <w:spacing w:after="0"/>
              <w:rPr>
                <w:sz w:val="11"/>
                <w:szCs w:val="11"/>
                <w:color w:val="auto"/>
              </w:rPr>
            </w:pPr>
          </w:p>
        </w:tc>
        <w:tc>
          <w:tcPr>
            <w:tcW w:w="160" w:type="dxa"/>
            <w:vAlign w:val="bottom"/>
            <w:tcBorders>
              <w:right w:val="single" w:sz="8" w:color="auto"/>
            </w:tcBorders>
            <w:shd w:val="clear" w:color="auto" w:fill="4F81BD"/>
          </w:tcPr>
          <w:p>
            <w:pPr>
              <w:spacing w:after="0"/>
              <w:rPr>
                <w:sz w:val="11"/>
                <w:szCs w:val="11"/>
                <w:color w:val="auto"/>
              </w:rPr>
            </w:pPr>
          </w:p>
        </w:tc>
        <w:tc>
          <w:tcPr>
            <w:tcW w:w="60" w:type="dxa"/>
            <w:vAlign w:val="bottom"/>
            <w:shd w:val="clear" w:color="auto" w:fill="4F81BD"/>
          </w:tcPr>
          <w:p>
            <w:pPr>
              <w:spacing w:after="0"/>
              <w:rPr>
                <w:sz w:val="11"/>
                <w:szCs w:val="11"/>
                <w:color w:val="auto"/>
              </w:rPr>
            </w:pPr>
          </w:p>
        </w:tc>
        <w:tc>
          <w:tcPr>
            <w:tcW w:w="860" w:type="dxa"/>
            <w:vAlign w:val="bottom"/>
            <w:vMerge w:val="restart"/>
            <w:shd w:val="clear" w:color="auto" w:fill="4F81BD"/>
          </w:tcPr>
          <w:p>
            <w:pPr>
              <w:jc w:val="center"/>
              <w:spacing w:after="0"/>
              <w:rPr>
                <w:sz w:val="20"/>
                <w:szCs w:val="20"/>
                <w:color w:val="auto"/>
              </w:rPr>
            </w:pPr>
            <w:r>
              <w:rPr>
                <w:rFonts w:ascii="Calibri" w:cs="Calibri" w:eastAsia="Calibri" w:hAnsi="Calibri"/>
                <w:sz w:val="22"/>
                <w:szCs w:val="22"/>
                <w:b w:val="1"/>
                <w:bCs w:val="1"/>
                <w:color w:val="FFFFFF"/>
              </w:rPr>
              <w:t>new</w:t>
            </w:r>
          </w:p>
        </w:tc>
        <w:tc>
          <w:tcPr>
            <w:tcW w:w="140" w:type="dxa"/>
            <w:vAlign w:val="bottom"/>
            <w:tcBorders>
              <w:right w:val="single" w:sz="8" w:color="auto"/>
            </w:tcBorders>
            <w:shd w:val="clear" w:color="auto" w:fill="4F81BD"/>
          </w:tcPr>
          <w:p>
            <w:pPr>
              <w:spacing w:after="0"/>
              <w:rPr>
                <w:sz w:val="11"/>
                <w:szCs w:val="11"/>
                <w:color w:val="auto"/>
              </w:rPr>
            </w:pPr>
          </w:p>
        </w:tc>
        <w:tc>
          <w:tcPr>
            <w:tcW w:w="80" w:type="dxa"/>
            <w:vAlign w:val="bottom"/>
            <w:shd w:val="clear" w:color="auto" w:fill="4F81BD"/>
          </w:tcPr>
          <w:p>
            <w:pPr>
              <w:spacing w:after="0"/>
              <w:rPr>
                <w:sz w:val="11"/>
                <w:szCs w:val="11"/>
                <w:color w:val="auto"/>
              </w:rPr>
            </w:pPr>
          </w:p>
        </w:tc>
        <w:tc>
          <w:tcPr>
            <w:tcW w:w="1860" w:type="dxa"/>
            <w:vAlign w:val="bottom"/>
            <w:vMerge w:val="continue"/>
            <w:shd w:val="clear" w:color="auto" w:fill="4F81BD"/>
          </w:tcPr>
          <w:p>
            <w:pPr>
              <w:spacing w:after="0"/>
              <w:rPr>
                <w:sz w:val="11"/>
                <w:szCs w:val="11"/>
                <w:color w:val="auto"/>
              </w:rPr>
            </w:pPr>
          </w:p>
        </w:tc>
        <w:tc>
          <w:tcPr>
            <w:tcW w:w="120" w:type="dxa"/>
            <w:vAlign w:val="bottom"/>
            <w:tcBorders>
              <w:right w:val="single" w:sz="8" w:color="auto"/>
            </w:tcBorders>
            <w:shd w:val="clear" w:color="auto" w:fill="4F81BD"/>
          </w:tcPr>
          <w:p>
            <w:pPr>
              <w:spacing w:after="0"/>
              <w:rPr>
                <w:sz w:val="11"/>
                <w:szCs w:val="11"/>
                <w:color w:val="auto"/>
              </w:rPr>
            </w:pPr>
          </w:p>
        </w:tc>
        <w:tc>
          <w:tcPr>
            <w:tcW w:w="100" w:type="dxa"/>
            <w:vAlign w:val="bottom"/>
            <w:shd w:val="clear" w:color="auto" w:fill="4F81BD"/>
          </w:tcPr>
          <w:p>
            <w:pPr>
              <w:spacing w:after="0"/>
              <w:rPr>
                <w:sz w:val="11"/>
                <w:szCs w:val="11"/>
                <w:color w:val="auto"/>
              </w:rPr>
            </w:pPr>
          </w:p>
        </w:tc>
        <w:tc>
          <w:tcPr>
            <w:tcW w:w="1220" w:type="dxa"/>
            <w:vAlign w:val="bottom"/>
            <w:vMerge w:val="restart"/>
            <w:shd w:val="clear" w:color="auto" w:fill="4F81BD"/>
          </w:tcPr>
          <w:p>
            <w:pPr>
              <w:jc w:val="center"/>
              <w:spacing w:after="0"/>
              <w:rPr>
                <w:sz w:val="20"/>
                <w:szCs w:val="20"/>
                <w:color w:val="auto"/>
              </w:rPr>
            </w:pPr>
            <w:r>
              <w:rPr>
                <w:rFonts w:ascii="Calibri" w:cs="Calibri" w:eastAsia="Calibri" w:hAnsi="Calibri"/>
                <w:sz w:val="22"/>
                <w:szCs w:val="22"/>
                <w:b w:val="1"/>
                <w:bCs w:val="1"/>
                <w:color w:val="FFFFFF"/>
                <w:w w:val="99"/>
                <w:shd w:val="clear" w:color="auto" w:fill="4F81BD"/>
              </w:rPr>
              <w:t>last reported</w:t>
            </w:r>
          </w:p>
        </w:tc>
        <w:tc>
          <w:tcPr>
            <w:tcW w:w="120" w:type="dxa"/>
            <w:vAlign w:val="bottom"/>
            <w:tcBorders>
              <w:right w:val="single" w:sz="8" w:color="auto"/>
            </w:tcBorders>
            <w:shd w:val="clear" w:color="auto" w:fill="4F81BD"/>
          </w:tcPr>
          <w:p>
            <w:pPr>
              <w:spacing w:after="0"/>
              <w:rPr>
                <w:sz w:val="11"/>
                <w:szCs w:val="11"/>
                <w:color w:val="auto"/>
              </w:rPr>
            </w:pPr>
          </w:p>
        </w:tc>
        <w:tc>
          <w:tcPr>
            <w:tcW w:w="0" w:type="dxa"/>
            <w:vAlign w:val="bottom"/>
          </w:tcPr>
          <w:p>
            <w:pPr>
              <w:spacing w:after="0"/>
              <w:rPr>
                <w:sz w:val="1"/>
                <w:szCs w:val="1"/>
                <w:color w:val="auto"/>
              </w:rPr>
            </w:pPr>
          </w:p>
        </w:tc>
      </w:tr>
      <w:tr>
        <w:trPr>
          <w:trHeight w:val="140"/>
        </w:trPr>
        <w:tc>
          <w:tcPr>
            <w:tcW w:w="120" w:type="dxa"/>
            <w:vAlign w:val="bottom"/>
            <w:tcBorders>
              <w:left w:val="single" w:sz="8" w:color="auto"/>
            </w:tcBorders>
            <w:shd w:val="clear" w:color="auto" w:fill="4F81BD"/>
          </w:tcPr>
          <w:p>
            <w:pPr>
              <w:spacing w:after="0"/>
              <w:rPr>
                <w:sz w:val="12"/>
                <w:szCs w:val="12"/>
                <w:color w:val="auto"/>
              </w:rPr>
            </w:pPr>
          </w:p>
        </w:tc>
        <w:tc>
          <w:tcPr>
            <w:tcW w:w="1840" w:type="dxa"/>
            <w:vAlign w:val="bottom"/>
            <w:vMerge w:val="restart"/>
            <w:shd w:val="clear" w:color="auto" w:fill="4F81BD"/>
          </w:tcPr>
          <w:p>
            <w:pPr>
              <w:spacing w:after="0" w:line="275" w:lineRule="exact"/>
              <w:rPr>
                <w:sz w:val="20"/>
                <w:szCs w:val="20"/>
                <w:color w:val="auto"/>
              </w:rPr>
            </w:pPr>
            <w:r>
              <w:rPr>
                <w:rFonts w:ascii="Calibri" w:cs="Calibri" w:eastAsia="Calibri" w:hAnsi="Calibri"/>
                <w:sz w:val="22"/>
                <w:szCs w:val="22"/>
                <w:b w:val="1"/>
                <w:bCs w:val="1"/>
                <w:color w:val="FFFFFF"/>
              </w:rPr>
              <w:t>Territory/Area</w:t>
            </w:r>
            <w:r>
              <w:rPr>
                <w:rFonts w:ascii="Calibri" w:cs="Calibri" w:eastAsia="Calibri" w:hAnsi="Calibri"/>
                <w:sz w:val="27"/>
                <w:szCs w:val="27"/>
                <w:b w:val="1"/>
                <w:bCs w:val="1"/>
                <w:color w:val="FFFFFF"/>
                <w:vertAlign w:val="superscript"/>
              </w:rPr>
              <w:t>†</w:t>
            </w:r>
          </w:p>
        </w:tc>
        <w:tc>
          <w:tcPr>
            <w:tcW w:w="120" w:type="dxa"/>
            <w:vAlign w:val="bottom"/>
            <w:tcBorders>
              <w:right w:val="single" w:sz="8" w:color="auto"/>
            </w:tcBorders>
            <w:shd w:val="clear" w:color="auto" w:fill="4F81BD"/>
          </w:tcPr>
          <w:p>
            <w:pPr>
              <w:spacing w:after="0"/>
              <w:rPr>
                <w:sz w:val="12"/>
                <w:szCs w:val="12"/>
                <w:color w:val="auto"/>
              </w:rPr>
            </w:pPr>
          </w:p>
        </w:tc>
        <w:tc>
          <w:tcPr>
            <w:tcW w:w="100" w:type="dxa"/>
            <w:vAlign w:val="bottom"/>
            <w:shd w:val="clear" w:color="auto" w:fill="4F81BD"/>
          </w:tcPr>
          <w:p>
            <w:pPr>
              <w:spacing w:after="0"/>
              <w:rPr>
                <w:sz w:val="12"/>
                <w:szCs w:val="12"/>
                <w:color w:val="auto"/>
              </w:rPr>
            </w:pPr>
          </w:p>
        </w:tc>
        <w:tc>
          <w:tcPr>
            <w:tcW w:w="1040" w:type="dxa"/>
            <w:vAlign w:val="bottom"/>
            <w:vMerge w:val="continue"/>
            <w:shd w:val="clear" w:color="auto" w:fill="4F81BD"/>
          </w:tcPr>
          <w:p>
            <w:pPr>
              <w:spacing w:after="0"/>
              <w:rPr>
                <w:sz w:val="12"/>
                <w:szCs w:val="12"/>
                <w:color w:val="auto"/>
              </w:rPr>
            </w:pPr>
          </w:p>
        </w:tc>
        <w:tc>
          <w:tcPr>
            <w:tcW w:w="120" w:type="dxa"/>
            <w:vAlign w:val="bottom"/>
            <w:tcBorders>
              <w:right w:val="single" w:sz="8" w:color="auto"/>
            </w:tcBorders>
            <w:shd w:val="clear" w:color="auto" w:fill="4F81BD"/>
          </w:tcPr>
          <w:p>
            <w:pPr>
              <w:spacing w:after="0"/>
              <w:rPr>
                <w:sz w:val="12"/>
                <w:szCs w:val="12"/>
                <w:color w:val="auto"/>
              </w:rPr>
            </w:pPr>
          </w:p>
        </w:tc>
        <w:tc>
          <w:tcPr>
            <w:tcW w:w="100" w:type="dxa"/>
            <w:vAlign w:val="bottom"/>
            <w:shd w:val="clear" w:color="auto" w:fill="4F81BD"/>
          </w:tcPr>
          <w:p>
            <w:pPr>
              <w:spacing w:after="0"/>
              <w:rPr>
                <w:sz w:val="12"/>
                <w:szCs w:val="12"/>
                <w:color w:val="auto"/>
              </w:rPr>
            </w:pPr>
          </w:p>
        </w:tc>
        <w:tc>
          <w:tcPr>
            <w:tcW w:w="1040" w:type="dxa"/>
            <w:vAlign w:val="bottom"/>
            <w:vMerge w:val="continue"/>
            <w:shd w:val="clear" w:color="auto" w:fill="4F81BD"/>
          </w:tcPr>
          <w:p>
            <w:pPr>
              <w:spacing w:after="0"/>
              <w:rPr>
                <w:sz w:val="12"/>
                <w:szCs w:val="12"/>
                <w:color w:val="auto"/>
              </w:rPr>
            </w:pPr>
          </w:p>
        </w:tc>
        <w:tc>
          <w:tcPr>
            <w:tcW w:w="120" w:type="dxa"/>
            <w:vAlign w:val="bottom"/>
            <w:tcBorders>
              <w:right w:val="single" w:sz="8" w:color="auto"/>
            </w:tcBorders>
            <w:shd w:val="clear" w:color="auto" w:fill="4F81BD"/>
          </w:tcPr>
          <w:p>
            <w:pPr>
              <w:spacing w:after="0"/>
              <w:rPr>
                <w:sz w:val="12"/>
                <w:szCs w:val="12"/>
                <w:color w:val="auto"/>
              </w:rPr>
            </w:pPr>
          </w:p>
        </w:tc>
        <w:tc>
          <w:tcPr>
            <w:tcW w:w="100" w:type="dxa"/>
            <w:vAlign w:val="bottom"/>
            <w:shd w:val="clear" w:color="auto" w:fill="4F81BD"/>
          </w:tcPr>
          <w:p>
            <w:pPr>
              <w:spacing w:after="0"/>
              <w:rPr>
                <w:sz w:val="12"/>
                <w:szCs w:val="12"/>
                <w:color w:val="auto"/>
              </w:rPr>
            </w:pPr>
          </w:p>
        </w:tc>
        <w:tc>
          <w:tcPr>
            <w:tcW w:w="860" w:type="dxa"/>
            <w:vAlign w:val="bottom"/>
            <w:vMerge w:val="restart"/>
            <w:shd w:val="clear" w:color="auto" w:fill="4F81BD"/>
          </w:tcPr>
          <w:p>
            <w:pPr>
              <w:jc w:val="center"/>
              <w:spacing w:after="0"/>
              <w:rPr>
                <w:sz w:val="20"/>
                <w:szCs w:val="20"/>
                <w:color w:val="auto"/>
              </w:rPr>
            </w:pPr>
            <w:r>
              <w:rPr>
                <w:rFonts w:ascii="Calibri" w:cs="Calibri" w:eastAsia="Calibri" w:hAnsi="Calibri"/>
                <w:sz w:val="22"/>
                <w:szCs w:val="22"/>
                <w:b w:val="1"/>
                <w:bCs w:val="1"/>
                <w:color w:val="FFFFFF"/>
                <w:w w:val="99"/>
              </w:rPr>
              <w:t>deaths</w:t>
            </w:r>
          </w:p>
        </w:tc>
        <w:tc>
          <w:tcPr>
            <w:tcW w:w="160" w:type="dxa"/>
            <w:vAlign w:val="bottom"/>
            <w:tcBorders>
              <w:right w:val="single" w:sz="8" w:color="auto"/>
            </w:tcBorders>
            <w:shd w:val="clear" w:color="auto" w:fill="4F81BD"/>
          </w:tcPr>
          <w:p>
            <w:pPr>
              <w:spacing w:after="0"/>
              <w:rPr>
                <w:sz w:val="12"/>
                <w:szCs w:val="12"/>
                <w:color w:val="auto"/>
              </w:rPr>
            </w:pPr>
          </w:p>
        </w:tc>
        <w:tc>
          <w:tcPr>
            <w:tcW w:w="60" w:type="dxa"/>
            <w:vAlign w:val="bottom"/>
            <w:shd w:val="clear" w:color="auto" w:fill="4F81BD"/>
          </w:tcPr>
          <w:p>
            <w:pPr>
              <w:spacing w:after="0"/>
              <w:rPr>
                <w:sz w:val="12"/>
                <w:szCs w:val="12"/>
                <w:color w:val="auto"/>
              </w:rPr>
            </w:pPr>
          </w:p>
        </w:tc>
        <w:tc>
          <w:tcPr>
            <w:tcW w:w="860" w:type="dxa"/>
            <w:vAlign w:val="bottom"/>
            <w:vMerge w:val="continue"/>
            <w:shd w:val="clear" w:color="auto" w:fill="4F81BD"/>
          </w:tcPr>
          <w:p>
            <w:pPr>
              <w:spacing w:after="0"/>
              <w:rPr>
                <w:sz w:val="12"/>
                <w:szCs w:val="12"/>
                <w:color w:val="auto"/>
              </w:rPr>
            </w:pPr>
          </w:p>
        </w:tc>
        <w:tc>
          <w:tcPr>
            <w:tcW w:w="140" w:type="dxa"/>
            <w:vAlign w:val="bottom"/>
            <w:tcBorders>
              <w:right w:val="single" w:sz="8" w:color="auto"/>
            </w:tcBorders>
            <w:shd w:val="clear" w:color="auto" w:fill="4F81BD"/>
          </w:tcPr>
          <w:p>
            <w:pPr>
              <w:spacing w:after="0"/>
              <w:rPr>
                <w:sz w:val="12"/>
                <w:szCs w:val="12"/>
                <w:color w:val="auto"/>
              </w:rPr>
            </w:pPr>
          </w:p>
        </w:tc>
        <w:tc>
          <w:tcPr>
            <w:tcW w:w="80" w:type="dxa"/>
            <w:vAlign w:val="bottom"/>
            <w:shd w:val="clear" w:color="auto" w:fill="4F81BD"/>
          </w:tcPr>
          <w:p>
            <w:pPr>
              <w:spacing w:after="0"/>
              <w:rPr>
                <w:sz w:val="12"/>
                <w:szCs w:val="12"/>
                <w:color w:val="auto"/>
              </w:rPr>
            </w:pPr>
          </w:p>
        </w:tc>
        <w:tc>
          <w:tcPr>
            <w:tcW w:w="1860" w:type="dxa"/>
            <w:vAlign w:val="bottom"/>
            <w:vMerge w:val="restart"/>
            <w:shd w:val="clear" w:color="auto" w:fill="4F81BD"/>
          </w:tcPr>
          <w:p>
            <w:pPr>
              <w:jc w:val="center"/>
              <w:spacing w:after="0" w:line="275" w:lineRule="exact"/>
              <w:rPr>
                <w:sz w:val="20"/>
                <w:szCs w:val="20"/>
                <w:color w:val="auto"/>
              </w:rPr>
            </w:pPr>
            <w:r>
              <w:rPr>
                <w:rFonts w:ascii="Calibri" w:cs="Calibri" w:eastAsia="Calibri" w:hAnsi="Calibri"/>
                <w:sz w:val="22"/>
                <w:szCs w:val="22"/>
                <w:b w:val="1"/>
                <w:bCs w:val="1"/>
                <w:color w:val="FFFFFF"/>
                <w:w w:val="98"/>
              </w:rPr>
              <w:t>classification</w:t>
            </w:r>
            <w:r>
              <w:rPr>
                <w:rFonts w:ascii="Calibri" w:cs="Calibri" w:eastAsia="Calibri" w:hAnsi="Calibri"/>
                <w:sz w:val="25"/>
                <w:szCs w:val="25"/>
                <w:b w:val="1"/>
                <w:bCs w:val="1"/>
                <w:color w:val="FFFFFF"/>
                <w:w w:val="98"/>
                <w:vertAlign w:val="superscript"/>
              </w:rPr>
              <w:t>§</w:t>
            </w:r>
          </w:p>
        </w:tc>
        <w:tc>
          <w:tcPr>
            <w:tcW w:w="120" w:type="dxa"/>
            <w:vAlign w:val="bottom"/>
            <w:tcBorders>
              <w:right w:val="single" w:sz="8" w:color="auto"/>
            </w:tcBorders>
            <w:shd w:val="clear" w:color="auto" w:fill="4F81BD"/>
          </w:tcPr>
          <w:p>
            <w:pPr>
              <w:spacing w:after="0"/>
              <w:rPr>
                <w:sz w:val="12"/>
                <w:szCs w:val="12"/>
                <w:color w:val="auto"/>
              </w:rPr>
            </w:pPr>
          </w:p>
        </w:tc>
        <w:tc>
          <w:tcPr>
            <w:tcW w:w="100" w:type="dxa"/>
            <w:vAlign w:val="bottom"/>
            <w:shd w:val="clear" w:color="auto" w:fill="4F81BD"/>
          </w:tcPr>
          <w:p>
            <w:pPr>
              <w:spacing w:after="0"/>
              <w:rPr>
                <w:sz w:val="12"/>
                <w:szCs w:val="12"/>
                <w:color w:val="auto"/>
              </w:rPr>
            </w:pPr>
          </w:p>
        </w:tc>
        <w:tc>
          <w:tcPr>
            <w:tcW w:w="1220" w:type="dxa"/>
            <w:vAlign w:val="bottom"/>
            <w:vMerge w:val="continue"/>
            <w:shd w:val="clear" w:color="auto" w:fill="4F81BD"/>
          </w:tcPr>
          <w:p>
            <w:pPr>
              <w:spacing w:after="0"/>
              <w:rPr>
                <w:sz w:val="12"/>
                <w:szCs w:val="12"/>
                <w:color w:val="auto"/>
              </w:rPr>
            </w:pPr>
          </w:p>
        </w:tc>
        <w:tc>
          <w:tcPr>
            <w:tcW w:w="120" w:type="dxa"/>
            <w:vAlign w:val="bottom"/>
            <w:tcBorders>
              <w:right w:val="single" w:sz="8" w:color="auto"/>
            </w:tcBorders>
            <w:shd w:val="clear" w:color="auto" w:fill="4F81BD"/>
          </w:tcPr>
          <w:p>
            <w:pPr>
              <w:spacing w:after="0"/>
              <w:rPr>
                <w:sz w:val="12"/>
                <w:szCs w:val="12"/>
                <w:color w:val="auto"/>
              </w:rPr>
            </w:pPr>
          </w:p>
        </w:tc>
        <w:tc>
          <w:tcPr>
            <w:tcW w:w="0" w:type="dxa"/>
            <w:vAlign w:val="bottom"/>
          </w:tcPr>
          <w:p>
            <w:pPr>
              <w:spacing w:after="0"/>
              <w:rPr>
                <w:sz w:val="1"/>
                <w:szCs w:val="1"/>
                <w:color w:val="auto"/>
              </w:rPr>
            </w:pPr>
          </w:p>
        </w:tc>
      </w:tr>
      <w:tr>
        <w:trPr>
          <w:trHeight w:val="134"/>
        </w:trPr>
        <w:tc>
          <w:tcPr>
            <w:tcW w:w="120" w:type="dxa"/>
            <w:vAlign w:val="bottom"/>
            <w:tcBorders>
              <w:left w:val="single" w:sz="8" w:color="auto"/>
            </w:tcBorders>
            <w:shd w:val="clear" w:color="auto" w:fill="4F81BD"/>
          </w:tcPr>
          <w:p>
            <w:pPr>
              <w:spacing w:after="0"/>
              <w:rPr>
                <w:sz w:val="11"/>
                <w:szCs w:val="11"/>
                <w:color w:val="auto"/>
              </w:rPr>
            </w:pPr>
          </w:p>
        </w:tc>
        <w:tc>
          <w:tcPr>
            <w:tcW w:w="1840" w:type="dxa"/>
            <w:vAlign w:val="bottom"/>
            <w:vMerge w:val="continue"/>
            <w:shd w:val="clear" w:color="auto" w:fill="4F81BD"/>
          </w:tcPr>
          <w:p>
            <w:pPr>
              <w:spacing w:after="0"/>
              <w:rPr>
                <w:sz w:val="11"/>
                <w:szCs w:val="11"/>
                <w:color w:val="auto"/>
              </w:rPr>
            </w:pPr>
          </w:p>
        </w:tc>
        <w:tc>
          <w:tcPr>
            <w:tcW w:w="120" w:type="dxa"/>
            <w:vAlign w:val="bottom"/>
            <w:tcBorders>
              <w:right w:val="single" w:sz="8" w:color="auto"/>
            </w:tcBorders>
            <w:shd w:val="clear" w:color="auto" w:fill="4F81BD"/>
          </w:tcPr>
          <w:p>
            <w:pPr>
              <w:spacing w:after="0"/>
              <w:rPr>
                <w:sz w:val="11"/>
                <w:szCs w:val="11"/>
                <w:color w:val="auto"/>
              </w:rPr>
            </w:pPr>
          </w:p>
        </w:tc>
        <w:tc>
          <w:tcPr>
            <w:tcW w:w="100" w:type="dxa"/>
            <w:vAlign w:val="bottom"/>
            <w:shd w:val="clear" w:color="auto" w:fill="4F81BD"/>
          </w:tcPr>
          <w:p>
            <w:pPr>
              <w:spacing w:after="0"/>
              <w:rPr>
                <w:sz w:val="11"/>
                <w:szCs w:val="11"/>
                <w:color w:val="auto"/>
              </w:rPr>
            </w:pPr>
          </w:p>
        </w:tc>
        <w:tc>
          <w:tcPr>
            <w:tcW w:w="1040" w:type="dxa"/>
            <w:vAlign w:val="bottom"/>
            <w:vMerge w:val="restart"/>
            <w:shd w:val="clear" w:color="auto" w:fill="4F81BD"/>
          </w:tcPr>
          <w:p>
            <w:pPr>
              <w:jc w:val="center"/>
              <w:spacing w:after="0" w:line="262" w:lineRule="exact"/>
              <w:rPr>
                <w:sz w:val="20"/>
                <w:szCs w:val="20"/>
                <w:color w:val="auto"/>
              </w:rPr>
            </w:pPr>
            <w:r>
              <w:rPr>
                <w:rFonts w:ascii="Calibri" w:cs="Calibri" w:eastAsia="Calibri" w:hAnsi="Calibri"/>
                <w:sz w:val="22"/>
                <w:szCs w:val="22"/>
                <w:b w:val="1"/>
                <w:bCs w:val="1"/>
                <w:color w:val="FFFFFF"/>
                <w:w w:val="98"/>
              </w:rPr>
              <w:t>cases</w:t>
            </w:r>
          </w:p>
        </w:tc>
        <w:tc>
          <w:tcPr>
            <w:tcW w:w="120" w:type="dxa"/>
            <w:vAlign w:val="bottom"/>
            <w:tcBorders>
              <w:right w:val="single" w:sz="8" w:color="auto"/>
            </w:tcBorders>
            <w:shd w:val="clear" w:color="auto" w:fill="4F81BD"/>
          </w:tcPr>
          <w:p>
            <w:pPr>
              <w:spacing w:after="0"/>
              <w:rPr>
                <w:sz w:val="11"/>
                <w:szCs w:val="11"/>
                <w:color w:val="auto"/>
              </w:rPr>
            </w:pPr>
          </w:p>
        </w:tc>
        <w:tc>
          <w:tcPr>
            <w:tcW w:w="100" w:type="dxa"/>
            <w:vAlign w:val="bottom"/>
            <w:shd w:val="clear" w:color="auto" w:fill="4F81BD"/>
          </w:tcPr>
          <w:p>
            <w:pPr>
              <w:spacing w:after="0"/>
              <w:rPr>
                <w:sz w:val="11"/>
                <w:szCs w:val="11"/>
                <w:color w:val="auto"/>
              </w:rPr>
            </w:pPr>
          </w:p>
        </w:tc>
        <w:tc>
          <w:tcPr>
            <w:tcW w:w="1040" w:type="dxa"/>
            <w:vAlign w:val="bottom"/>
            <w:vMerge w:val="restart"/>
            <w:shd w:val="clear" w:color="auto" w:fill="4F81BD"/>
          </w:tcPr>
          <w:p>
            <w:pPr>
              <w:jc w:val="center"/>
              <w:spacing w:after="0" w:line="262" w:lineRule="exact"/>
              <w:rPr>
                <w:sz w:val="20"/>
                <w:szCs w:val="20"/>
                <w:color w:val="auto"/>
              </w:rPr>
            </w:pPr>
            <w:r>
              <w:rPr>
                <w:rFonts w:ascii="Calibri" w:cs="Calibri" w:eastAsia="Calibri" w:hAnsi="Calibri"/>
                <w:sz w:val="22"/>
                <w:szCs w:val="22"/>
                <w:b w:val="1"/>
                <w:bCs w:val="1"/>
                <w:color w:val="FFFFFF"/>
                <w:shd w:val="clear" w:color="auto" w:fill="4F81BD"/>
              </w:rPr>
              <w:t>new cases</w:t>
            </w:r>
          </w:p>
        </w:tc>
        <w:tc>
          <w:tcPr>
            <w:tcW w:w="120" w:type="dxa"/>
            <w:vAlign w:val="bottom"/>
            <w:tcBorders>
              <w:right w:val="single" w:sz="8" w:color="auto"/>
            </w:tcBorders>
            <w:shd w:val="clear" w:color="auto" w:fill="4F81BD"/>
          </w:tcPr>
          <w:p>
            <w:pPr>
              <w:spacing w:after="0"/>
              <w:rPr>
                <w:sz w:val="11"/>
                <w:szCs w:val="11"/>
                <w:color w:val="auto"/>
              </w:rPr>
            </w:pPr>
          </w:p>
        </w:tc>
        <w:tc>
          <w:tcPr>
            <w:tcW w:w="100" w:type="dxa"/>
            <w:vAlign w:val="bottom"/>
            <w:shd w:val="clear" w:color="auto" w:fill="4F81BD"/>
          </w:tcPr>
          <w:p>
            <w:pPr>
              <w:spacing w:after="0"/>
              <w:rPr>
                <w:sz w:val="11"/>
                <w:szCs w:val="11"/>
                <w:color w:val="auto"/>
              </w:rPr>
            </w:pPr>
          </w:p>
        </w:tc>
        <w:tc>
          <w:tcPr>
            <w:tcW w:w="860" w:type="dxa"/>
            <w:vAlign w:val="bottom"/>
            <w:vMerge w:val="continue"/>
            <w:shd w:val="clear" w:color="auto" w:fill="4F81BD"/>
          </w:tcPr>
          <w:p>
            <w:pPr>
              <w:spacing w:after="0"/>
              <w:rPr>
                <w:sz w:val="11"/>
                <w:szCs w:val="11"/>
                <w:color w:val="auto"/>
              </w:rPr>
            </w:pPr>
          </w:p>
        </w:tc>
        <w:tc>
          <w:tcPr>
            <w:tcW w:w="160" w:type="dxa"/>
            <w:vAlign w:val="bottom"/>
            <w:tcBorders>
              <w:right w:val="single" w:sz="8" w:color="auto"/>
            </w:tcBorders>
            <w:shd w:val="clear" w:color="auto" w:fill="4F81BD"/>
          </w:tcPr>
          <w:p>
            <w:pPr>
              <w:spacing w:after="0"/>
              <w:rPr>
                <w:sz w:val="11"/>
                <w:szCs w:val="11"/>
                <w:color w:val="auto"/>
              </w:rPr>
            </w:pPr>
          </w:p>
        </w:tc>
        <w:tc>
          <w:tcPr>
            <w:tcW w:w="60" w:type="dxa"/>
            <w:vAlign w:val="bottom"/>
            <w:shd w:val="clear" w:color="auto" w:fill="4F81BD"/>
          </w:tcPr>
          <w:p>
            <w:pPr>
              <w:spacing w:after="0"/>
              <w:rPr>
                <w:sz w:val="11"/>
                <w:szCs w:val="11"/>
                <w:color w:val="auto"/>
              </w:rPr>
            </w:pPr>
          </w:p>
        </w:tc>
        <w:tc>
          <w:tcPr>
            <w:tcW w:w="860" w:type="dxa"/>
            <w:vAlign w:val="bottom"/>
            <w:vMerge w:val="restart"/>
            <w:shd w:val="clear" w:color="auto" w:fill="4F81BD"/>
          </w:tcPr>
          <w:p>
            <w:pPr>
              <w:jc w:val="center"/>
              <w:spacing w:after="0" w:line="262" w:lineRule="exact"/>
              <w:rPr>
                <w:sz w:val="20"/>
                <w:szCs w:val="20"/>
                <w:color w:val="auto"/>
              </w:rPr>
            </w:pPr>
            <w:r>
              <w:rPr>
                <w:rFonts w:ascii="Calibri" w:cs="Calibri" w:eastAsia="Calibri" w:hAnsi="Calibri"/>
                <w:sz w:val="22"/>
                <w:szCs w:val="22"/>
                <w:b w:val="1"/>
                <w:bCs w:val="1"/>
                <w:color w:val="FFFFFF"/>
                <w:w w:val="99"/>
              </w:rPr>
              <w:t>deaths</w:t>
            </w:r>
          </w:p>
        </w:tc>
        <w:tc>
          <w:tcPr>
            <w:tcW w:w="140" w:type="dxa"/>
            <w:vAlign w:val="bottom"/>
            <w:tcBorders>
              <w:right w:val="single" w:sz="8" w:color="auto"/>
            </w:tcBorders>
            <w:shd w:val="clear" w:color="auto" w:fill="4F81BD"/>
          </w:tcPr>
          <w:p>
            <w:pPr>
              <w:spacing w:after="0"/>
              <w:rPr>
                <w:sz w:val="11"/>
                <w:szCs w:val="11"/>
                <w:color w:val="auto"/>
              </w:rPr>
            </w:pPr>
          </w:p>
        </w:tc>
        <w:tc>
          <w:tcPr>
            <w:tcW w:w="80" w:type="dxa"/>
            <w:vAlign w:val="bottom"/>
            <w:shd w:val="clear" w:color="auto" w:fill="4F81BD"/>
          </w:tcPr>
          <w:p>
            <w:pPr>
              <w:spacing w:after="0"/>
              <w:rPr>
                <w:sz w:val="11"/>
                <w:szCs w:val="11"/>
                <w:color w:val="auto"/>
              </w:rPr>
            </w:pPr>
          </w:p>
        </w:tc>
        <w:tc>
          <w:tcPr>
            <w:tcW w:w="1860" w:type="dxa"/>
            <w:vAlign w:val="bottom"/>
            <w:vMerge w:val="continue"/>
            <w:shd w:val="clear" w:color="auto" w:fill="4F81BD"/>
          </w:tcPr>
          <w:p>
            <w:pPr>
              <w:spacing w:after="0"/>
              <w:rPr>
                <w:sz w:val="11"/>
                <w:szCs w:val="11"/>
                <w:color w:val="auto"/>
              </w:rPr>
            </w:pPr>
          </w:p>
        </w:tc>
        <w:tc>
          <w:tcPr>
            <w:tcW w:w="120" w:type="dxa"/>
            <w:vAlign w:val="bottom"/>
            <w:tcBorders>
              <w:right w:val="single" w:sz="8" w:color="auto"/>
            </w:tcBorders>
            <w:shd w:val="clear" w:color="auto" w:fill="4F81BD"/>
          </w:tcPr>
          <w:p>
            <w:pPr>
              <w:spacing w:after="0"/>
              <w:rPr>
                <w:sz w:val="11"/>
                <w:szCs w:val="11"/>
                <w:color w:val="auto"/>
              </w:rPr>
            </w:pPr>
          </w:p>
        </w:tc>
        <w:tc>
          <w:tcPr>
            <w:tcW w:w="100" w:type="dxa"/>
            <w:vAlign w:val="bottom"/>
            <w:shd w:val="clear" w:color="auto" w:fill="4F81BD"/>
          </w:tcPr>
          <w:p>
            <w:pPr>
              <w:spacing w:after="0"/>
              <w:rPr>
                <w:sz w:val="11"/>
                <w:szCs w:val="11"/>
                <w:color w:val="auto"/>
              </w:rPr>
            </w:pPr>
          </w:p>
        </w:tc>
        <w:tc>
          <w:tcPr>
            <w:tcW w:w="1220" w:type="dxa"/>
            <w:vAlign w:val="bottom"/>
            <w:vMerge w:val="restart"/>
            <w:shd w:val="clear" w:color="auto" w:fill="4F81BD"/>
          </w:tcPr>
          <w:p>
            <w:pPr>
              <w:jc w:val="center"/>
              <w:spacing w:after="0" w:line="262" w:lineRule="exact"/>
              <w:rPr>
                <w:sz w:val="20"/>
                <w:szCs w:val="20"/>
                <w:color w:val="auto"/>
              </w:rPr>
            </w:pPr>
            <w:r>
              <w:rPr>
                <w:rFonts w:ascii="Calibri" w:cs="Calibri" w:eastAsia="Calibri" w:hAnsi="Calibri"/>
                <w:sz w:val="22"/>
                <w:szCs w:val="22"/>
                <w:b w:val="1"/>
                <w:bCs w:val="1"/>
                <w:color w:val="FFFFFF"/>
              </w:rPr>
              <w:t>case</w:t>
            </w:r>
          </w:p>
        </w:tc>
        <w:tc>
          <w:tcPr>
            <w:tcW w:w="120" w:type="dxa"/>
            <w:vAlign w:val="bottom"/>
            <w:tcBorders>
              <w:right w:val="single" w:sz="8" w:color="auto"/>
            </w:tcBorders>
            <w:shd w:val="clear" w:color="auto" w:fill="4F81BD"/>
          </w:tcPr>
          <w:p>
            <w:pPr>
              <w:spacing w:after="0"/>
              <w:rPr>
                <w:sz w:val="11"/>
                <w:szCs w:val="11"/>
                <w:color w:val="auto"/>
              </w:rPr>
            </w:pPr>
          </w:p>
        </w:tc>
        <w:tc>
          <w:tcPr>
            <w:tcW w:w="0" w:type="dxa"/>
            <w:vAlign w:val="bottom"/>
          </w:tcPr>
          <w:p>
            <w:pPr>
              <w:spacing w:after="0"/>
              <w:rPr>
                <w:sz w:val="1"/>
                <w:szCs w:val="1"/>
                <w:color w:val="auto"/>
              </w:rPr>
            </w:pPr>
          </w:p>
        </w:tc>
      </w:tr>
      <w:tr>
        <w:trPr>
          <w:trHeight w:val="133"/>
        </w:trPr>
        <w:tc>
          <w:tcPr>
            <w:tcW w:w="120" w:type="dxa"/>
            <w:vAlign w:val="bottom"/>
            <w:tcBorders>
              <w:left w:val="single" w:sz="8" w:color="auto"/>
              <w:bottom w:val="single" w:sz="8" w:color="auto"/>
            </w:tcBorders>
            <w:shd w:val="clear" w:color="auto" w:fill="4F81BD"/>
          </w:tcPr>
          <w:p>
            <w:pPr>
              <w:spacing w:after="0"/>
              <w:rPr>
                <w:sz w:val="11"/>
                <w:szCs w:val="11"/>
                <w:color w:val="auto"/>
              </w:rPr>
            </w:pPr>
          </w:p>
        </w:tc>
        <w:tc>
          <w:tcPr>
            <w:tcW w:w="1840" w:type="dxa"/>
            <w:vAlign w:val="bottom"/>
            <w:tcBorders>
              <w:bottom w:val="single" w:sz="8" w:color="auto"/>
            </w:tcBorders>
            <w:shd w:val="clear" w:color="auto" w:fill="4F81BD"/>
          </w:tcPr>
          <w:p>
            <w:pPr>
              <w:spacing w:after="0"/>
              <w:rPr>
                <w:sz w:val="11"/>
                <w:szCs w:val="11"/>
                <w:color w:val="auto"/>
              </w:rPr>
            </w:pPr>
          </w:p>
        </w:tc>
        <w:tc>
          <w:tcPr>
            <w:tcW w:w="120" w:type="dxa"/>
            <w:vAlign w:val="bottom"/>
            <w:tcBorders>
              <w:bottom w:val="single" w:sz="8" w:color="auto"/>
              <w:right w:val="single" w:sz="8" w:color="auto"/>
            </w:tcBorders>
            <w:shd w:val="clear" w:color="auto" w:fill="4F81BD"/>
          </w:tcPr>
          <w:p>
            <w:pPr>
              <w:spacing w:after="0"/>
              <w:rPr>
                <w:sz w:val="11"/>
                <w:szCs w:val="11"/>
                <w:color w:val="auto"/>
              </w:rPr>
            </w:pPr>
          </w:p>
        </w:tc>
        <w:tc>
          <w:tcPr>
            <w:tcW w:w="100" w:type="dxa"/>
            <w:vAlign w:val="bottom"/>
            <w:tcBorders>
              <w:bottom w:val="single" w:sz="8" w:color="auto"/>
            </w:tcBorders>
            <w:shd w:val="clear" w:color="auto" w:fill="4F81BD"/>
          </w:tcPr>
          <w:p>
            <w:pPr>
              <w:spacing w:after="0"/>
              <w:rPr>
                <w:sz w:val="11"/>
                <w:szCs w:val="11"/>
                <w:color w:val="auto"/>
              </w:rPr>
            </w:pPr>
          </w:p>
        </w:tc>
        <w:tc>
          <w:tcPr>
            <w:tcW w:w="1040" w:type="dxa"/>
            <w:vAlign w:val="bottom"/>
            <w:tcBorders>
              <w:bottom w:val="single" w:sz="8" w:color="auto"/>
            </w:tcBorders>
            <w:vMerge w:val="continue"/>
            <w:shd w:val="clear" w:color="auto" w:fill="4F81BD"/>
          </w:tcPr>
          <w:p>
            <w:pPr>
              <w:spacing w:after="0"/>
              <w:rPr>
                <w:sz w:val="11"/>
                <w:szCs w:val="11"/>
                <w:color w:val="auto"/>
              </w:rPr>
            </w:pPr>
          </w:p>
        </w:tc>
        <w:tc>
          <w:tcPr>
            <w:tcW w:w="120" w:type="dxa"/>
            <w:vAlign w:val="bottom"/>
            <w:tcBorders>
              <w:bottom w:val="single" w:sz="8" w:color="auto"/>
              <w:right w:val="single" w:sz="8" w:color="auto"/>
            </w:tcBorders>
            <w:shd w:val="clear" w:color="auto" w:fill="4F81BD"/>
          </w:tcPr>
          <w:p>
            <w:pPr>
              <w:spacing w:after="0"/>
              <w:rPr>
                <w:sz w:val="11"/>
                <w:szCs w:val="11"/>
                <w:color w:val="auto"/>
              </w:rPr>
            </w:pPr>
          </w:p>
        </w:tc>
        <w:tc>
          <w:tcPr>
            <w:tcW w:w="100" w:type="dxa"/>
            <w:vAlign w:val="bottom"/>
            <w:tcBorders>
              <w:bottom w:val="single" w:sz="8" w:color="auto"/>
            </w:tcBorders>
            <w:shd w:val="clear" w:color="auto" w:fill="4F81BD"/>
          </w:tcPr>
          <w:p>
            <w:pPr>
              <w:spacing w:after="0"/>
              <w:rPr>
                <w:sz w:val="11"/>
                <w:szCs w:val="11"/>
                <w:color w:val="auto"/>
              </w:rPr>
            </w:pPr>
          </w:p>
        </w:tc>
        <w:tc>
          <w:tcPr>
            <w:tcW w:w="1040" w:type="dxa"/>
            <w:vAlign w:val="bottom"/>
            <w:tcBorders>
              <w:bottom w:val="single" w:sz="8" w:color="auto"/>
            </w:tcBorders>
            <w:vMerge w:val="continue"/>
            <w:shd w:val="clear" w:color="auto" w:fill="4F81BD"/>
          </w:tcPr>
          <w:p>
            <w:pPr>
              <w:spacing w:after="0"/>
              <w:rPr>
                <w:sz w:val="11"/>
                <w:szCs w:val="11"/>
                <w:color w:val="auto"/>
              </w:rPr>
            </w:pPr>
          </w:p>
        </w:tc>
        <w:tc>
          <w:tcPr>
            <w:tcW w:w="120" w:type="dxa"/>
            <w:vAlign w:val="bottom"/>
            <w:tcBorders>
              <w:bottom w:val="single" w:sz="8" w:color="auto"/>
              <w:right w:val="single" w:sz="8" w:color="auto"/>
            </w:tcBorders>
            <w:shd w:val="clear" w:color="auto" w:fill="4F81BD"/>
          </w:tcPr>
          <w:p>
            <w:pPr>
              <w:spacing w:after="0"/>
              <w:rPr>
                <w:sz w:val="11"/>
                <w:szCs w:val="11"/>
                <w:color w:val="auto"/>
              </w:rPr>
            </w:pPr>
          </w:p>
        </w:tc>
        <w:tc>
          <w:tcPr>
            <w:tcW w:w="100" w:type="dxa"/>
            <w:vAlign w:val="bottom"/>
            <w:tcBorders>
              <w:bottom w:val="single" w:sz="8" w:color="auto"/>
            </w:tcBorders>
            <w:shd w:val="clear" w:color="auto" w:fill="4F81BD"/>
          </w:tcPr>
          <w:p>
            <w:pPr>
              <w:spacing w:after="0"/>
              <w:rPr>
                <w:sz w:val="11"/>
                <w:szCs w:val="11"/>
                <w:color w:val="auto"/>
              </w:rPr>
            </w:pPr>
          </w:p>
        </w:tc>
        <w:tc>
          <w:tcPr>
            <w:tcW w:w="860" w:type="dxa"/>
            <w:vAlign w:val="bottom"/>
            <w:tcBorders>
              <w:bottom w:val="single" w:sz="8" w:color="auto"/>
            </w:tcBorders>
            <w:shd w:val="clear" w:color="auto" w:fill="4F81BD"/>
          </w:tcPr>
          <w:p>
            <w:pPr>
              <w:spacing w:after="0"/>
              <w:rPr>
                <w:sz w:val="11"/>
                <w:szCs w:val="11"/>
                <w:color w:val="auto"/>
              </w:rPr>
            </w:pPr>
          </w:p>
        </w:tc>
        <w:tc>
          <w:tcPr>
            <w:tcW w:w="160" w:type="dxa"/>
            <w:vAlign w:val="bottom"/>
            <w:tcBorders>
              <w:bottom w:val="single" w:sz="8" w:color="auto"/>
              <w:right w:val="single" w:sz="8" w:color="auto"/>
            </w:tcBorders>
            <w:shd w:val="clear" w:color="auto" w:fill="4F81BD"/>
          </w:tcPr>
          <w:p>
            <w:pPr>
              <w:spacing w:after="0"/>
              <w:rPr>
                <w:sz w:val="11"/>
                <w:szCs w:val="11"/>
                <w:color w:val="auto"/>
              </w:rPr>
            </w:pPr>
          </w:p>
        </w:tc>
        <w:tc>
          <w:tcPr>
            <w:tcW w:w="60" w:type="dxa"/>
            <w:vAlign w:val="bottom"/>
            <w:tcBorders>
              <w:bottom w:val="single" w:sz="8" w:color="auto"/>
            </w:tcBorders>
            <w:shd w:val="clear" w:color="auto" w:fill="4F81BD"/>
          </w:tcPr>
          <w:p>
            <w:pPr>
              <w:spacing w:after="0"/>
              <w:rPr>
                <w:sz w:val="11"/>
                <w:szCs w:val="11"/>
                <w:color w:val="auto"/>
              </w:rPr>
            </w:pPr>
          </w:p>
        </w:tc>
        <w:tc>
          <w:tcPr>
            <w:tcW w:w="860" w:type="dxa"/>
            <w:vAlign w:val="bottom"/>
            <w:tcBorders>
              <w:bottom w:val="single" w:sz="8" w:color="auto"/>
            </w:tcBorders>
            <w:vMerge w:val="continue"/>
            <w:shd w:val="clear" w:color="auto" w:fill="4F81BD"/>
          </w:tcPr>
          <w:p>
            <w:pPr>
              <w:spacing w:after="0"/>
              <w:rPr>
                <w:sz w:val="11"/>
                <w:szCs w:val="11"/>
                <w:color w:val="auto"/>
              </w:rPr>
            </w:pPr>
          </w:p>
        </w:tc>
        <w:tc>
          <w:tcPr>
            <w:tcW w:w="140" w:type="dxa"/>
            <w:vAlign w:val="bottom"/>
            <w:tcBorders>
              <w:bottom w:val="single" w:sz="8" w:color="auto"/>
              <w:right w:val="single" w:sz="8" w:color="auto"/>
            </w:tcBorders>
            <w:shd w:val="clear" w:color="auto" w:fill="4F81BD"/>
          </w:tcPr>
          <w:p>
            <w:pPr>
              <w:spacing w:after="0"/>
              <w:rPr>
                <w:sz w:val="11"/>
                <w:szCs w:val="11"/>
                <w:color w:val="auto"/>
              </w:rPr>
            </w:pPr>
          </w:p>
        </w:tc>
        <w:tc>
          <w:tcPr>
            <w:tcW w:w="80" w:type="dxa"/>
            <w:vAlign w:val="bottom"/>
            <w:tcBorders>
              <w:bottom w:val="single" w:sz="8" w:color="auto"/>
            </w:tcBorders>
            <w:shd w:val="clear" w:color="auto" w:fill="4F81BD"/>
          </w:tcPr>
          <w:p>
            <w:pPr>
              <w:spacing w:after="0"/>
              <w:rPr>
                <w:sz w:val="11"/>
                <w:szCs w:val="11"/>
                <w:color w:val="auto"/>
              </w:rPr>
            </w:pPr>
          </w:p>
        </w:tc>
        <w:tc>
          <w:tcPr>
            <w:tcW w:w="1860" w:type="dxa"/>
            <w:vAlign w:val="bottom"/>
            <w:tcBorders>
              <w:bottom w:val="single" w:sz="8" w:color="auto"/>
            </w:tcBorders>
            <w:shd w:val="clear" w:color="auto" w:fill="4F81BD"/>
          </w:tcPr>
          <w:p>
            <w:pPr>
              <w:spacing w:after="0"/>
              <w:rPr>
                <w:sz w:val="11"/>
                <w:szCs w:val="11"/>
                <w:color w:val="auto"/>
              </w:rPr>
            </w:pPr>
          </w:p>
        </w:tc>
        <w:tc>
          <w:tcPr>
            <w:tcW w:w="120" w:type="dxa"/>
            <w:vAlign w:val="bottom"/>
            <w:tcBorders>
              <w:bottom w:val="single" w:sz="8" w:color="auto"/>
              <w:right w:val="single" w:sz="8" w:color="auto"/>
            </w:tcBorders>
            <w:shd w:val="clear" w:color="auto" w:fill="4F81BD"/>
          </w:tcPr>
          <w:p>
            <w:pPr>
              <w:spacing w:after="0"/>
              <w:rPr>
                <w:sz w:val="11"/>
                <w:szCs w:val="11"/>
                <w:color w:val="auto"/>
              </w:rPr>
            </w:pPr>
          </w:p>
        </w:tc>
        <w:tc>
          <w:tcPr>
            <w:tcW w:w="100" w:type="dxa"/>
            <w:vAlign w:val="bottom"/>
            <w:tcBorders>
              <w:bottom w:val="single" w:sz="8" w:color="auto"/>
            </w:tcBorders>
            <w:shd w:val="clear" w:color="auto" w:fill="4F81BD"/>
          </w:tcPr>
          <w:p>
            <w:pPr>
              <w:spacing w:after="0"/>
              <w:rPr>
                <w:sz w:val="11"/>
                <w:szCs w:val="11"/>
                <w:color w:val="auto"/>
              </w:rPr>
            </w:pPr>
          </w:p>
        </w:tc>
        <w:tc>
          <w:tcPr>
            <w:tcW w:w="1220" w:type="dxa"/>
            <w:vAlign w:val="bottom"/>
            <w:tcBorders>
              <w:bottom w:val="single" w:sz="8" w:color="auto"/>
            </w:tcBorders>
            <w:vMerge w:val="continue"/>
            <w:shd w:val="clear" w:color="auto" w:fill="4F81BD"/>
          </w:tcPr>
          <w:p>
            <w:pPr>
              <w:spacing w:after="0"/>
              <w:rPr>
                <w:sz w:val="11"/>
                <w:szCs w:val="11"/>
                <w:color w:val="auto"/>
              </w:rPr>
            </w:pPr>
          </w:p>
        </w:tc>
        <w:tc>
          <w:tcPr>
            <w:tcW w:w="120" w:type="dxa"/>
            <w:vAlign w:val="bottom"/>
            <w:tcBorders>
              <w:bottom w:val="single" w:sz="8" w:color="auto"/>
              <w:right w:val="single" w:sz="8" w:color="auto"/>
            </w:tcBorders>
            <w:shd w:val="clear" w:color="auto" w:fill="4F81BD"/>
          </w:tcPr>
          <w:p>
            <w:pPr>
              <w:spacing w:after="0"/>
              <w:rPr>
                <w:sz w:val="11"/>
                <w:szCs w:val="11"/>
                <w:color w:val="auto"/>
              </w:rPr>
            </w:pPr>
          </w:p>
        </w:tc>
        <w:tc>
          <w:tcPr>
            <w:tcW w:w="0" w:type="dxa"/>
            <w:vAlign w:val="bottom"/>
          </w:tcPr>
          <w:p>
            <w:pPr>
              <w:spacing w:after="0"/>
              <w:rPr>
                <w:sz w:val="1"/>
                <w:szCs w:val="1"/>
                <w:color w:val="auto"/>
              </w:rPr>
            </w:pPr>
          </w:p>
        </w:tc>
      </w:tr>
      <w:tr>
        <w:trPr>
          <w:trHeight w:val="257"/>
        </w:trPr>
        <w:tc>
          <w:tcPr>
            <w:tcW w:w="120" w:type="dxa"/>
            <w:vAlign w:val="bottom"/>
            <w:tcBorders>
              <w:left w:val="single" w:sz="8" w:color="auto"/>
              <w:bottom w:val="single" w:sz="8" w:color="auto"/>
            </w:tcBorders>
            <w:shd w:val="clear" w:color="auto" w:fill="A6A6A6"/>
          </w:tcPr>
          <w:p>
            <w:pPr>
              <w:spacing w:after="0"/>
              <w:rPr>
                <w:sz w:val="22"/>
                <w:szCs w:val="22"/>
                <w:color w:val="auto"/>
              </w:rPr>
            </w:pPr>
          </w:p>
        </w:tc>
        <w:tc>
          <w:tcPr>
            <w:tcW w:w="3220" w:type="dxa"/>
            <w:vAlign w:val="bottom"/>
            <w:tcBorders>
              <w:bottom w:val="single" w:sz="8" w:color="auto"/>
              <w:right w:val="single" w:sz="8" w:color="A6A6A6"/>
            </w:tcBorders>
            <w:gridSpan w:val="5"/>
            <w:shd w:val="clear" w:color="auto" w:fill="A6A6A6"/>
          </w:tcPr>
          <w:p>
            <w:pPr>
              <w:spacing w:after="0" w:line="253" w:lineRule="exact"/>
              <w:rPr>
                <w:sz w:val="20"/>
                <w:szCs w:val="20"/>
                <w:color w:val="auto"/>
              </w:rPr>
            </w:pPr>
            <w:r>
              <w:rPr>
                <w:rFonts w:ascii="Calibri" w:cs="Calibri" w:eastAsia="Calibri" w:hAnsi="Calibri"/>
                <w:sz w:val="22"/>
                <w:szCs w:val="22"/>
                <w:b w:val="1"/>
                <w:bCs w:val="1"/>
                <w:color w:val="FFFFFF"/>
              </w:rPr>
              <w:t>Western Pacific Region</w:t>
            </w:r>
          </w:p>
        </w:tc>
        <w:tc>
          <w:tcPr>
            <w:tcW w:w="100" w:type="dxa"/>
            <w:vAlign w:val="bottom"/>
            <w:tcBorders>
              <w:bottom w:val="single" w:sz="8" w:color="auto"/>
            </w:tcBorders>
            <w:shd w:val="clear" w:color="auto" w:fill="A6A6A6"/>
          </w:tcPr>
          <w:p>
            <w:pPr>
              <w:spacing w:after="0"/>
              <w:rPr>
                <w:sz w:val="22"/>
                <w:szCs w:val="22"/>
                <w:color w:val="auto"/>
              </w:rPr>
            </w:pPr>
          </w:p>
        </w:tc>
        <w:tc>
          <w:tcPr>
            <w:tcW w:w="1040" w:type="dxa"/>
            <w:vAlign w:val="bottom"/>
            <w:tcBorders>
              <w:bottom w:val="single" w:sz="8" w:color="auto"/>
            </w:tcBorders>
            <w:shd w:val="clear" w:color="auto" w:fill="A6A6A6"/>
          </w:tcPr>
          <w:p>
            <w:pPr>
              <w:spacing w:after="0"/>
              <w:rPr>
                <w:sz w:val="22"/>
                <w:szCs w:val="22"/>
                <w:color w:val="auto"/>
              </w:rPr>
            </w:pPr>
          </w:p>
        </w:tc>
        <w:tc>
          <w:tcPr>
            <w:tcW w:w="120" w:type="dxa"/>
            <w:vAlign w:val="bottom"/>
            <w:tcBorders>
              <w:bottom w:val="single" w:sz="8" w:color="auto"/>
              <w:right w:val="single" w:sz="8" w:color="A6A6A6"/>
            </w:tcBorders>
            <w:shd w:val="clear" w:color="auto" w:fill="A6A6A6"/>
          </w:tcPr>
          <w:p>
            <w:pPr>
              <w:spacing w:after="0"/>
              <w:rPr>
                <w:sz w:val="22"/>
                <w:szCs w:val="22"/>
                <w:color w:val="auto"/>
              </w:rPr>
            </w:pPr>
          </w:p>
        </w:tc>
        <w:tc>
          <w:tcPr>
            <w:tcW w:w="100" w:type="dxa"/>
            <w:vAlign w:val="bottom"/>
            <w:tcBorders>
              <w:bottom w:val="single" w:sz="8" w:color="auto"/>
            </w:tcBorders>
            <w:shd w:val="clear" w:color="auto" w:fill="A6A6A6"/>
          </w:tcPr>
          <w:p>
            <w:pPr>
              <w:spacing w:after="0"/>
              <w:rPr>
                <w:sz w:val="22"/>
                <w:szCs w:val="22"/>
                <w:color w:val="auto"/>
              </w:rPr>
            </w:pPr>
          </w:p>
        </w:tc>
        <w:tc>
          <w:tcPr>
            <w:tcW w:w="860" w:type="dxa"/>
            <w:vAlign w:val="bottom"/>
            <w:tcBorders>
              <w:bottom w:val="single" w:sz="8" w:color="auto"/>
            </w:tcBorders>
            <w:shd w:val="clear" w:color="auto" w:fill="A6A6A6"/>
          </w:tcPr>
          <w:p>
            <w:pPr>
              <w:spacing w:after="0"/>
              <w:rPr>
                <w:sz w:val="22"/>
                <w:szCs w:val="22"/>
                <w:color w:val="auto"/>
              </w:rPr>
            </w:pPr>
          </w:p>
        </w:tc>
        <w:tc>
          <w:tcPr>
            <w:tcW w:w="160" w:type="dxa"/>
            <w:vAlign w:val="bottom"/>
            <w:tcBorders>
              <w:bottom w:val="single" w:sz="8" w:color="auto"/>
              <w:right w:val="single" w:sz="8" w:color="A6A6A6"/>
            </w:tcBorders>
            <w:shd w:val="clear" w:color="auto" w:fill="A6A6A6"/>
          </w:tcPr>
          <w:p>
            <w:pPr>
              <w:spacing w:after="0"/>
              <w:rPr>
                <w:sz w:val="22"/>
                <w:szCs w:val="22"/>
                <w:color w:val="auto"/>
              </w:rPr>
            </w:pPr>
          </w:p>
        </w:tc>
        <w:tc>
          <w:tcPr>
            <w:tcW w:w="60" w:type="dxa"/>
            <w:vAlign w:val="bottom"/>
            <w:tcBorders>
              <w:bottom w:val="single" w:sz="8" w:color="auto"/>
            </w:tcBorders>
            <w:shd w:val="clear" w:color="auto" w:fill="A6A6A6"/>
          </w:tcPr>
          <w:p>
            <w:pPr>
              <w:spacing w:after="0"/>
              <w:rPr>
                <w:sz w:val="22"/>
                <w:szCs w:val="22"/>
                <w:color w:val="auto"/>
              </w:rPr>
            </w:pPr>
          </w:p>
        </w:tc>
        <w:tc>
          <w:tcPr>
            <w:tcW w:w="860" w:type="dxa"/>
            <w:vAlign w:val="bottom"/>
            <w:tcBorders>
              <w:bottom w:val="single" w:sz="8" w:color="auto"/>
            </w:tcBorders>
            <w:shd w:val="clear" w:color="auto" w:fill="A6A6A6"/>
          </w:tcPr>
          <w:p>
            <w:pPr>
              <w:spacing w:after="0"/>
              <w:rPr>
                <w:sz w:val="22"/>
                <w:szCs w:val="22"/>
                <w:color w:val="auto"/>
              </w:rPr>
            </w:pPr>
          </w:p>
        </w:tc>
        <w:tc>
          <w:tcPr>
            <w:tcW w:w="140" w:type="dxa"/>
            <w:vAlign w:val="bottom"/>
            <w:tcBorders>
              <w:bottom w:val="single" w:sz="8" w:color="auto"/>
              <w:right w:val="single" w:sz="8" w:color="A6A6A6"/>
            </w:tcBorders>
            <w:shd w:val="clear" w:color="auto" w:fill="A6A6A6"/>
          </w:tcPr>
          <w:p>
            <w:pPr>
              <w:spacing w:after="0"/>
              <w:rPr>
                <w:sz w:val="22"/>
                <w:szCs w:val="22"/>
                <w:color w:val="auto"/>
              </w:rPr>
            </w:pPr>
          </w:p>
        </w:tc>
        <w:tc>
          <w:tcPr>
            <w:tcW w:w="80" w:type="dxa"/>
            <w:vAlign w:val="bottom"/>
            <w:tcBorders>
              <w:bottom w:val="single" w:sz="8" w:color="auto"/>
            </w:tcBorders>
            <w:shd w:val="clear" w:color="auto" w:fill="A6A6A6"/>
          </w:tcPr>
          <w:p>
            <w:pPr>
              <w:spacing w:after="0"/>
              <w:rPr>
                <w:sz w:val="22"/>
                <w:szCs w:val="22"/>
                <w:color w:val="auto"/>
              </w:rPr>
            </w:pPr>
          </w:p>
        </w:tc>
        <w:tc>
          <w:tcPr>
            <w:tcW w:w="1860" w:type="dxa"/>
            <w:vAlign w:val="bottom"/>
            <w:tcBorders>
              <w:bottom w:val="single" w:sz="8" w:color="auto"/>
            </w:tcBorders>
            <w:shd w:val="clear" w:color="auto" w:fill="A6A6A6"/>
          </w:tcPr>
          <w:p>
            <w:pPr>
              <w:spacing w:after="0"/>
              <w:rPr>
                <w:sz w:val="22"/>
                <w:szCs w:val="22"/>
                <w:color w:val="auto"/>
              </w:rPr>
            </w:pPr>
          </w:p>
        </w:tc>
        <w:tc>
          <w:tcPr>
            <w:tcW w:w="120" w:type="dxa"/>
            <w:vAlign w:val="bottom"/>
            <w:tcBorders>
              <w:bottom w:val="single" w:sz="8" w:color="auto"/>
              <w:right w:val="single" w:sz="8" w:color="A6A6A6"/>
            </w:tcBorders>
            <w:shd w:val="clear" w:color="auto" w:fill="A6A6A6"/>
          </w:tcPr>
          <w:p>
            <w:pPr>
              <w:spacing w:after="0"/>
              <w:rPr>
                <w:sz w:val="22"/>
                <w:szCs w:val="22"/>
                <w:color w:val="auto"/>
              </w:rPr>
            </w:pPr>
          </w:p>
        </w:tc>
        <w:tc>
          <w:tcPr>
            <w:tcW w:w="100" w:type="dxa"/>
            <w:vAlign w:val="bottom"/>
            <w:tcBorders>
              <w:bottom w:val="single" w:sz="8" w:color="auto"/>
            </w:tcBorders>
            <w:shd w:val="clear" w:color="auto" w:fill="A6A6A6"/>
          </w:tcPr>
          <w:p>
            <w:pPr>
              <w:spacing w:after="0"/>
              <w:rPr>
                <w:sz w:val="22"/>
                <w:szCs w:val="22"/>
                <w:color w:val="auto"/>
              </w:rPr>
            </w:pPr>
          </w:p>
        </w:tc>
        <w:tc>
          <w:tcPr>
            <w:tcW w:w="1220" w:type="dxa"/>
            <w:vAlign w:val="bottom"/>
            <w:tcBorders>
              <w:bottom w:val="single" w:sz="8" w:color="auto"/>
            </w:tcBorders>
            <w:shd w:val="clear" w:color="auto" w:fill="A6A6A6"/>
          </w:tcPr>
          <w:p>
            <w:pPr>
              <w:spacing w:after="0"/>
              <w:rPr>
                <w:sz w:val="22"/>
                <w:szCs w:val="22"/>
                <w:color w:val="auto"/>
              </w:rPr>
            </w:pPr>
          </w:p>
        </w:tc>
        <w:tc>
          <w:tcPr>
            <w:tcW w:w="120" w:type="dxa"/>
            <w:vAlign w:val="bottom"/>
            <w:tcBorders>
              <w:bottom w:val="single" w:sz="8" w:color="auto"/>
              <w:right w:val="single" w:sz="8" w:color="auto"/>
            </w:tcBorders>
            <w:shd w:val="clear" w:color="auto" w:fill="A6A6A6"/>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Republic of Korea</w:t>
            </w: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98"/>
              </w:rPr>
              <w:t>7134</w:t>
            </w:r>
          </w:p>
        </w:tc>
        <w:tc>
          <w:tcPr>
            <w:tcW w:w="1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rPr>
              <w:t>367</w:t>
            </w:r>
          </w:p>
        </w:tc>
        <w:tc>
          <w:tcPr>
            <w:tcW w:w="120" w:type="dxa"/>
            <w:vAlign w:val="bottom"/>
            <w:tcBorders>
              <w:bottom w:val="single" w:sz="8" w:color="auto"/>
              <w:right w:val="single" w:sz="8" w:color="auto"/>
            </w:tcBorders>
          </w:tcPr>
          <w:p>
            <w:pPr>
              <w:spacing w:after="0"/>
              <w:rPr>
                <w:sz w:val="22"/>
                <w:szCs w:val="22"/>
                <w:color w:val="auto"/>
              </w:rPr>
            </w:pPr>
          </w:p>
        </w:tc>
        <w:tc>
          <w:tcPr>
            <w:tcW w:w="96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98"/>
              </w:rPr>
              <w:t>50</w:t>
            </w:r>
          </w:p>
        </w:tc>
        <w:tc>
          <w:tcPr>
            <w:tcW w:w="160" w:type="dxa"/>
            <w:vAlign w:val="bottom"/>
            <w:tcBorders>
              <w:bottom w:val="single" w:sz="8" w:color="auto"/>
              <w:right w:val="single" w:sz="8" w:color="auto"/>
            </w:tcBorders>
          </w:tcPr>
          <w:p>
            <w:pPr>
              <w:spacing w:after="0"/>
              <w:rPr>
                <w:sz w:val="22"/>
                <w:szCs w:val="22"/>
                <w:color w:val="auto"/>
              </w:rPr>
            </w:pPr>
          </w:p>
        </w:tc>
        <w:tc>
          <w:tcPr>
            <w:tcW w:w="9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6</w:t>
            </w:r>
          </w:p>
        </w:tc>
        <w:tc>
          <w:tcPr>
            <w:tcW w:w="140" w:type="dxa"/>
            <w:vAlign w:val="bottom"/>
            <w:tcBorders>
              <w:bottom w:val="single" w:sz="8" w:color="auto"/>
              <w:right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1980" w:type="dxa"/>
            <w:vAlign w:val="bottom"/>
            <w:tcBorders>
              <w:bottom w:val="single" w:sz="8" w:color="auto"/>
              <w:right w:val="single" w:sz="8" w:color="auto"/>
            </w:tcBorders>
            <w:gridSpan w:val="2"/>
          </w:tcPr>
          <w:p>
            <w:pPr>
              <w:jc w:val="center"/>
              <w:ind w:right="120"/>
              <w:spacing w:after="0" w:line="256" w:lineRule="exact"/>
              <w:rPr>
                <w:sz w:val="20"/>
                <w:szCs w:val="20"/>
                <w:color w:val="auto"/>
              </w:rPr>
            </w:pPr>
            <w:r>
              <w:rPr>
                <w:rFonts w:ascii="Calibri" w:cs="Calibri" w:eastAsia="Calibri" w:hAnsi="Calibri"/>
                <w:sz w:val="22"/>
                <w:szCs w:val="22"/>
                <w:color w:val="auto"/>
              </w:rPr>
              <w:t>Local transmission</w:t>
            </w:r>
          </w:p>
        </w:tc>
        <w:tc>
          <w:tcPr>
            <w:tcW w:w="13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Japan</w:t>
            </w: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95"/>
              </w:rPr>
              <w:t>455</w:t>
            </w:r>
          </w:p>
        </w:tc>
        <w:tc>
          <w:tcPr>
            <w:tcW w:w="1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w w:val="98"/>
              </w:rPr>
              <w:t>48</w:t>
            </w:r>
          </w:p>
        </w:tc>
        <w:tc>
          <w:tcPr>
            <w:tcW w:w="120" w:type="dxa"/>
            <w:vAlign w:val="bottom"/>
            <w:tcBorders>
              <w:bottom w:val="single" w:sz="8" w:color="auto"/>
              <w:right w:val="single" w:sz="8" w:color="auto"/>
            </w:tcBorders>
          </w:tcPr>
          <w:p>
            <w:pPr>
              <w:spacing w:after="0"/>
              <w:rPr>
                <w:sz w:val="22"/>
                <w:szCs w:val="22"/>
                <w:color w:val="auto"/>
              </w:rPr>
            </w:pPr>
          </w:p>
        </w:tc>
        <w:tc>
          <w:tcPr>
            <w:tcW w:w="96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rPr>
              <w:t>6</w:t>
            </w:r>
          </w:p>
        </w:tc>
        <w:tc>
          <w:tcPr>
            <w:tcW w:w="160" w:type="dxa"/>
            <w:vAlign w:val="bottom"/>
            <w:tcBorders>
              <w:bottom w:val="single" w:sz="8" w:color="auto"/>
              <w:right w:val="single" w:sz="8" w:color="auto"/>
            </w:tcBorders>
          </w:tcPr>
          <w:p>
            <w:pPr>
              <w:spacing w:after="0"/>
              <w:rPr>
                <w:sz w:val="22"/>
                <w:szCs w:val="22"/>
                <w:color w:val="auto"/>
              </w:rPr>
            </w:pPr>
          </w:p>
        </w:tc>
        <w:tc>
          <w:tcPr>
            <w:tcW w:w="9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1980" w:type="dxa"/>
            <w:vAlign w:val="bottom"/>
            <w:tcBorders>
              <w:bottom w:val="single" w:sz="8" w:color="auto"/>
              <w:right w:val="single" w:sz="8" w:color="auto"/>
            </w:tcBorders>
            <w:gridSpan w:val="2"/>
          </w:tcPr>
          <w:p>
            <w:pPr>
              <w:jc w:val="center"/>
              <w:ind w:right="120"/>
              <w:spacing w:after="0" w:line="256" w:lineRule="exact"/>
              <w:rPr>
                <w:sz w:val="20"/>
                <w:szCs w:val="20"/>
                <w:color w:val="auto"/>
              </w:rPr>
            </w:pPr>
            <w:r>
              <w:rPr>
                <w:rFonts w:ascii="Calibri" w:cs="Calibri" w:eastAsia="Calibri" w:hAnsi="Calibri"/>
                <w:sz w:val="22"/>
                <w:szCs w:val="22"/>
                <w:color w:val="auto"/>
              </w:rPr>
              <w:t>Local transmission</w:t>
            </w:r>
          </w:p>
        </w:tc>
        <w:tc>
          <w:tcPr>
            <w:tcW w:w="13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Singapore</w:t>
            </w: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95"/>
              </w:rPr>
              <w:t>138</w:t>
            </w:r>
          </w:p>
        </w:tc>
        <w:tc>
          <w:tcPr>
            <w:tcW w:w="1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8</w:t>
            </w:r>
          </w:p>
        </w:tc>
        <w:tc>
          <w:tcPr>
            <w:tcW w:w="120" w:type="dxa"/>
            <w:vAlign w:val="bottom"/>
            <w:tcBorders>
              <w:bottom w:val="single" w:sz="8" w:color="auto"/>
              <w:right w:val="single" w:sz="8" w:color="auto"/>
            </w:tcBorders>
          </w:tcPr>
          <w:p>
            <w:pPr>
              <w:spacing w:after="0"/>
              <w:rPr>
                <w:sz w:val="22"/>
                <w:szCs w:val="22"/>
                <w:color w:val="auto"/>
              </w:rPr>
            </w:pPr>
          </w:p>
        </w:tc>
        <w:tc>
          <w:tcPr>
            <w:tcW w:w="96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rPr>
              <w:t>0</w:t>
            </w:r>
          </w:p>
        </w:tc>
        <w:tc>
          <w:tcPr>
            <w:tcW w:w="160" w:type="dxa"/>
            <w:vAlign w:val="bottom"/>
            <w:tcBorders>
              <w:bottom w:val="single" w:sz="8" w:color="auto"/>
              <w:right w:val="single" w:sz="8" w:color="auto"/>
            </w:tcBorders>
          </w:tcPr>
          <w:p>
            <w:pPr>
              <w:spacing w:after="0"/>
              <w:rPr>
                <w:sz w:val="22"/>
                <w:szCs w:val="22"/>
                <w:color w:val="auto"/>
              </w:rPr>
            </w:pPr>
          </w:p>
        </w:tc>
        <w:tc>
          <w:tcPr>
            <w:tcW w:w="9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1980" w:type="dxa"/>
            <w:vAlign w:val="bottom"/>
            <w:tcBorders>
              <w:bottom w:val="single" w:sz="8" w:color="auto"/>
              <w:right w:val="single" w:sz="8" w:color="auto"/>
            </w:tcBorders>
            <w:gridSpan w:val="2"/>
          </w:tcPr>
          <w:p>
            <w:pPr>
              <w:jc w:val="center"/>
              <w:ind w:right="120"/>
              <w:spacing w:after="0" w:line="256" w:lineRule="exact"/>
              <w:rPr>
                <w:sz w:val="20"/>
                <w:szCs w:val="20"/>
                <w:color w:val="auto"/>
              </w:rPr>
            </w:pPr>
            <w:r>
              <w:rPr>
                <w:rFonts w:ascii="Calibri" w:cs="Calibri" w:eastAsia="Calibri" w:hAnsi="Calibri"/>
                <w:sz w:val="22"/>
                <w:szCs w:val="22"/>
                <w:color w:val="auto"/>
              </w:rPr>
              <w:t>Local transmission</w:t>
            </w:r>
          </w:p>
        </w:tc>
        <w:tc>
          <w:tcPr>
            <w:tcW w:w="13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Malaysia</w:t>
            </w:r>
          </w:p>
        </w:tc>
        <w:tc>
          <w:tcPr>
            <w:tcW w:w="114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w w:val="98"/>
              </w:rPr>
              <w:t>93</w:t>
            </w:r>
          </w:p>
        </w:tc>
        <w:tc>
          <w:tcPr>
            <w:tcW w:w="1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w w:val="98"/>
              </w:rPr>
              <w:t>10</w:t>
            </w:r>
          </w:p>
        </w:tc>
        <w:tc>
          <w:tcPr>
            <w:tcW w:w="120" w:type="dxa"/>
            <w:vAlign w:val="bottom"/>
            <w:tcBorders>
              <w:bottom w:val="single" w:sz="8" w:color="auto"/>
              <w:right w:val="single" w:sz="8" w:color="auto"/>
            </w:tcBorders>
          </w:tcPr>
          <w:p>
            <w:pPr>
              <w:spacing w:after="0"/>
              <w:rPr>
                <w:sz w:val="22"/>
                <w:szCs w:val="22"/>
                <w:color w:val="auto"/>
              </w:rPr>
            </w:pPr>
          </w:p>
        </w:tc>
        <w:tc>
          <w:tcPr>
            <w:tcW w:w="96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rPr>
              <w:t>0</w:t>
            </w:r>
          </w:p>
        </w:tc>
        <w:tc>
          <w:tcPr>
            <w:tcW w:w="160" w:type="dxa"/>
            <w:vAlign w:val="bottom"/>
            <w:tcBorders>
              <w:bottom w:val="single" w:sz="8" w:color="auto"/>
              <w:right w:val="single" w:sz="8" w:color="auto"/>
            </w:tcBorders>
          </w:tcPr>
          <w:p>
            <w:pPr>
              <w:spacing w:after="0"/>
              <w:rPr>
                <w:sz w:val="22"/>
                <w:szCs w:val="22"/>
                <w:color w:val="auto"/>
              </w:rPr>
            </w:pPr>
          </w:p>
        </w:tc>
        <w:tc>
          <w:tcPr>
            <w:tcW w:w="9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1980" w:type="dxa"/>
            <w:vAlign w:val="bottom"/>
            <w:tcBorders>
              <w:bottom w:val="single" w:sz="8" w:color="auto"/>
              <w:right w:val="single" w:sz="8" w:color="auto"/>
            </w:tcBorders>
            <w:gridSpan w:val="2"/>
          </w:tcPr>
          <w:p>
            <w:pPr>
              <w:jc w:val="center"/>
              <w:ind w:right="120"/>
              <w:spacing w:after="0" w:line="256" w:lineRule="exact"/>
              <w:rPr>
                <w:sz w:val="20"/>
                <w:szCs w:val="20"/>
                <w:color w:val="auto"/>
              </w:rPr>
            </w:pPr>
            <w:r>
              <w:rPr>
                <w:rFonts w:ascii="Calibri" w:cs="Calibri" w:eastAsia="Calibri" w:hAnsi="Calibri"/>
                <w:sz w:val="22"/>
                <w:szCs w:val="22"/>
                <w:color w:val="auto"/>
              </w:rPr>
              <w:t>Local transmission</w:t>
            </w:r>
          </w:p>
        </w:tc>
        <w:tc>
          <w:tcPr>
            <w:tcW w:w="13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Australia</w:t>
            </w:r>
          </w:p>
        </w:tc>
        <w:tc>
          <w:tcPr>
            <w:tcW w:w="114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w w:val="98"/>
              </w:rPr>
              <w:t>74</w:t>
            </w:r>
          </w:p>
        </w:tc>
        <w:tc>
          <w:tcPr>
            <w:tcW w:w="1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w w:val="98"/>
              </w:rPr>
              <w:t>12</w:t>
            </w:r>
          </w:p>
        </w:tc>
        <w:tc>
          <w:tcPr>
            <w:tcW w:w="120" w:type="dxa"/>
            <w:vAlign w:val="bottom"/>
            <w:tcBorders>
              <w:bottom w:val="single" w:sz="8" w:color="auto"/>
              <w:right w:val="single" w:sz="8" w:color="auto"/>
            </w:tcBorders>
          </w:tcPr>
          <w:p>
            <w:pPr>
              <w:spacing w:after="0"/>
              <w:rPr>
                <w:sz w:val="22"/>
                <w:szCs w:val="22"/>
                <w:color w:val="auto"/>
              </w:rPr>
            </w:pPr>
          </w:p>
        </w:tc>
        <w:tc>
          <w:tcPr>
            <w:tcW w:w="96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rPr>
              <w:t>3</w:t>
            </w:r>
          </w:p>
        </w:tc>
        <w:tc>
          <w:tcPr>
            <w:tcW w:w="160" w:type="dxa"/>
            <w:vAlign w:val="bottom"/>
            <w:tcBorders>
              <w:bottom w:val="single" w:sz="8" w:color="auto"/>
              <w:right w:val="single" w:sz="8" w:color="auto"/>
            </w:tcBorders>
          </w:tcPr>
          <w:p>
            <w:pPr>
              <w:spacing w:after="0"/>
              <w:rPr>
                <w:sz w:val="22"/>
                <w:szCs w:val="22"/>
                <w:color w:val="auto"/>
              </w:rPr>
            </w:pPr>
          </w:p>
        </w:tc>
        <w:tc>
          <w:tcPr>
            <w:tcW w:w="9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1</w:t>
            </w:r>
          </w:p>
        </w:tc>
        <w:tc>
          <w:tcPr>
            <w:tcW w:w="140" w:type="dxa"/>
            <w:vAlign w:val="bottom"/>
            <w:tcBorders>
              <w:bottom w:val="single" w:sz="8" w:color="auto"/>
              <w:right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1980" w:type="dxa"/>
            <w:vAlign w:val="bottom"/>
            <w:tcBorders>
              <w:bottom w:val="single" w:sz="8" w:color="auto"/>
              <w:right w:val="single" w:sz="8" w:color="auto"/>
            </w:tcBorders>
            <w:gridSpan w:val="2"/>
          </w:tcPr>
          <w:p>
            <w:pPr>
              <w:jc w:val="center"/>
              <w:ind w:right="120"/>
              <w:spacing w:after="0" w:line="256" w:lineRule="exact"/>
              <w:rPr>
                <w:sz w:val="20"/>
                <w:szCs w:val="20"/>
                <w:color w:val="auto"/>
              </w:rPr>
            </w:pPr>
            <w:r>
              <w:rPr>
                <w:rFonts w:ascii="Calibri" w:cs="Calibri" w:eastAsia="Calibri" w:hAnsi="Calibri"/>
                <w:sz w:val="22"/>
                <w:szCs w:val="22"/>
                <w:color w:val="auto"/>
              </w:rPr>
              <w:t>Local transmission</w:t>
            </w:r>
          </w:p>
        </w:tc>
        <w:tc>
          <w:tcPr>
            <w:tcW w:w="13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Viet Nam</w:t>
            </w:r>
          </w:p>
        </w:tc>
        <w:tc>
          <w:tcPr>
            <w:tcW w:w="114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w w:val="98"/>
              </w:rPr>
              <w:t>21</w:t>
            </w:r>
          </w:p>
        </w:tc>
        <w:tc>
          <w:tcPr>
            <w:tcW w:w="1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4</w:t>
            </w:r>
          </w:p>
        </w:tc>
        <w:tc>
          <w:tcPr>
            <w:tcW w:w="120" w:type="dxa"/>
            <w:vAlign w:val="bottom"/>
            <w:tcBorders>
              <w:bottom w:val="single" w:sz="8" w:color="auto"/>
              <w:right w:val="single" w:sz="8" w:color="auto"/>
            </w:tcBorders>
          </w:tcPr>
          <w:p>
            <w:pPr>
              <w:spacing w:after="0"/>
              <w:rPr>
                <w:sz w:val="22"/>
                <w:szCs w:val="22"/>
                <w:color w:val="auto"/>
              </w:rPr>
            </w:pPr>
          </w:p>
        </w:tc>
        <w:tc>
          <w:tcPr>
            <w:tcW w:w="96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rPr>
              <w:t>0</w:t>
            </w:r>
          </w:p>
        </w:tc>
        <w:tc>
          <w:tcPr>
            <w:tcW w:w="160" w:type="dxa"/>
            <w:vAlign w:val="bottom"/>
            <w:tcBorders>
              <w:bottom w:val="single" w:sz="8" w:color="auto"/>
              <w:right w:val="single" w:sz="8" w:color="auto"/>
            </w:tcBorders>
          </w:tcPr>
          <w:p>
            <w:pPr>
              <w:spacing w:after="0"/>
              <w:rPr>
                <w:sz w:val="22"/>
                <w:szCs w:val="22"/>
                <w:color w:val="auto"/>
              </w:rPr>
            </w:pPr>
          </w:p>
        </w:tc>
        <w:tc>
          <w:tcPr>
            <w:tcW w:w="9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1980" w:type="dxa"/>
            <w:vAlign w:val="bottom"/>
            <w:tcBorders>
              <w:bottom w:val="single" w:sz="8" w:color="auto"/>
              <w:right w:val="single" w:sz="8" w:color="auto"/>
            </w:tcBorders>
            <w:gridSpan w:val="2"/>
          </w:tcPr>
          <w:p>
            <w:pPr>
              <w:jc w:val="center"/>
              <w:ind w:right="120"/>
              <w:spacing w:after="0" w:line="256" w:lineRule="exact"/>
              <w:rPr>
                <w:sz w:val="20"/>
                <w:szCs w:val="20"/>
                <w:color w:val="auto"/>
              </w:rPr>
            </w:pPr>
            <w:r>
              <w:rPr>
                <w:rFonts w:ascii="Calibri" w:cs="Calibri" w:eastAsia="Calibri" w:hAnsi="Calibri"/>
                <w:sz w:val="22"/>
                <w:szCs w:val="22"/>
                <w:color w:val="auto"/>
              </w:rPr>
              <w:t>Local transmission</w:t>
            </w:r>
          </w:p>
        </w:tc>
        <w:tc>
          <w:tcPr>
            <w:tcW w:w="13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Philippines</w:t>
            </w: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6</w:t>
            </w:r>
          </w:p>
        </w:tc>
        <w:tc>
          <w:tcPr>
            <w:tcW w:w="1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1</w:t>
            </w:r>
          </w:p>
        </w:tc>
        <w:tc>
          <w:tcPr>
            <w:tcW w:w="120" w:type="dxa"/>
            <w:vAlign w:val="bottom"/>
            <w:tcBorders>
              <w:bottom w:val="single" w:sz="8" w:color="auto"/>
              <w:right w:val="single" w:sz="8" w:color="auto"/>
            </w:tcBorders>
          </w:tcPr>
          <w:p>
            <w:pPr>
              <w:spacing w:after="0"/>
              <w:rPr>
                <w:sz w:val="22"/>
                <w:szCs w:val="22"/>
                <w:color w:val="auto"/>
              </w:rPr>
            </w:pPr>
          </w:p>
        </w:tc>
        <w:tc>
          <w:tcPr>
            <w:tcW w:w="96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rPr>
              <w:t>1</w:t>
            </w:r>
          </w:p>
        </w:tc>
        <w:tc>
          <w:tcPr>
            <w:tcW w:w="160" w:type="dxa"/>
            <w:vAlign w:val="bottom"/>
            <w:tcBorders>
              <w:bottom w:val="single" w:sz="8" w:color="auto"/>
              <w:right w:val="single" w:sz="8" w:color="auto"/>
            </w:tcBorders>
          </w:tcPr>
          <w:p>
            <w:pPr>
              <w:spacing w:after="0"/>
              <w:rPr>
                <w:sz w:val="22"/>
                <w:szCs w:val="22"/>
                <w:color w:val="auto"/>
              </w:rPr>
            </w:pPr>
          </w:p>
        </w:tc>
        <w:tc>
          <w:tcPr>
            <w:tcW w:w="9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1980" w:type="dxa"/>
            <w:vAlign w:val="bottom"/>
            <w:tcBorders>
              <w:bottom w:val="single" w:sz="8" w:color="auto"/>
              <w:right w:val="single" w:sz="8" w:color="auto"/>
            </w:tcBorders>
            <w:gridSpan w:val="2"/>
          </w:tcPr>
          <w:p>
            <w:pPr>
              <w:jc w:val="center"/>
              <w:ind w:right="120"/>
              <w:spacing w:after="0" w:line="256" w:lineRule="exact"/>
              <w:rPr>
                <w:sz w:val="20"/>
                <w:szCs w:val="20"/>
                <w:color w:val="auto"/>
              </w:rPr>
            </w:pPr>
            <w:r>
              <w:rPr>
                <w:rFonts w:ascii="Calibri" w:cs="Calibri" w:eastAsia="Calibri" w:hAnsi="Calibri"/>
                <w:sz w:val="22"/>
                <w:szCs w:val="22"/>
                <w:color w:val="auto"/>
              </w:rPr>
              <w:t>Local transmission</w:t>
            </w:r>
          </w:p>
        </w:tc>
        <w:tc>
          <w:tcPr>
            <w:tcW w:w="13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9"/>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New Zealand</w:t>
            </w: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5</w:t>
            </w:r>
          </w:p>
        </w:tc>
        <w:tc>
          <w:tcPr>
            <w:tcW w:w="1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2"/>
                <w:szCs w:val="22"/>
                <w:color w:val="auto"/>
              </w:rPr>
            </w:pPr>
          </w:p>
        </w:tc>
        <w:tc>
          <w:tcPr>
            <w:tcW w:w="96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rPr>
              <w:t>0</w:t>
            </w:r>
          </w:p>
        </w:tc>
        <w:tc>
          <w:tcPr>
            <w:tcW w:w="160" w:type="dxa"/>
            <w:vAlign w:val="bottom"/>
            <w:tcBorders>
              <w:bottom w:val="single" w:sz="8" w:color="auto"/>
              <w:right w:val="single" w:sz="8" w:color="auto"/>
            </w:tcBorders>
          </w:tcPr>
          <w:p>
            <w:pPr>
              <w:spacing w:after="0"/>
              <w:rPr>
                <w:sz w:val="22"/>
                <w:szCs w:val="22"/>
                <w:color w:val="auto"/>
              </w:rPr>
            </w:pPr>
          </w:p>
        </w:tc>
        <w:tc>
          <w:tcPr>
            <w:tcW w:w="9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1980" w:type="dxa"/>
            <w:vAlign w:val="bottom"/>
            <w:tcBorders>
              <w:bottom w:val="single" w:sz="8" w:color="auto"/>
              <w:right w:val="single" w:sz="8" w:color="auto"/>
            </w:tcBorders>
            <w:gridSpan w:val="2"/>
          </w:tcPr>
          <w:p>
            <w:pPr>
              <w:jc w:val="center"/>
              <w:ind w:right="120"/>
              <w:spacing w:after="0" w:line="256" w:lineRule="exact"/>
              <w:rPr>
                <w:sz w:val="20"/>
                <w:szCs w:val="20"/>
                <w:color w:val="auto"/>
              </w:rPr>
            </w:pPr>
            <w:r>
              <w:rPr>
                <w:rFonts w:ascii="Calibri" w:cs="Calibri" w:eastAsia="Calibri" w:hAnsi="Calibri"/>
                <w:sz w:val="22"/>
                <w:szCs w:val="22"/>
                <w:color w:val="auto"/>
              </w:rPr>
              <w:t>Local transmission</w:t>
            </w:r>
          </w:p>
        </w:tc>
        <w:tc>
          <w:tcPr>
            <w:tcW w:w="13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89"/>
              </w:rPr>
              <w:t>1</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Cambodia</w:t>
            </w: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2</w:t>
            </w:r>
          </w:p>
        </w:tc>
        <w:tc>
          <w:tcPr>
            <w:tcW w:w="1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1</w:t>
            </w:r>
          </w:p>
        </w:tc>
        <w:tc>
          <w:tcPr>
            <w:tcW w:w="120" w:type="dxa"/>
            <w:vAlign w:val="bottom"/>
            <w:tcBorders>
              <w:bottom w:val="single" w:sz="8" w:color="auto"/>
              <w:right w:val="single" w:sz="8" w:color="auto"/>
            </w:tcBorders>
          </w:tcPr>
          <w:p>
            <w:pPr>
              <w:spacing w:after="0"/>
              <w:rPr>
                <w:sz w:val="22"/>
                <w:szCs w:val="22"/>
                <w:color w:val="auto"/>
              </w:rPr>
            </w:pPr>
          </w:p>
        </w:tc>
        <w:tc>
          <w:tcPr>
            <w:tcW w:w="96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rPr>
              <w:t>0</w:t>
            </w:r>
          </w:p>
        </w:tc>
        <w:tc>
          <w:tcPr>
            <w:tcW w:w="160" w:type="dxa"/>
            <w:vAlign w:val="bottom"/>
            <w:tcBorders>
              <w:bottom w:val="single" w:sz="8" w:color="auto"/>
              <w:right w:val="single" w:sz="8" w:color="auto"/>
            </w:tcBorders>
          </w:tcPr>
          <w:p>
            <w:pPr>
              <w:spacing w:after="0"/>
              <w:rPr>
                <w:sz w:val="22"/>
                <w:szCs w:val="22"/>
                <w:color w:val="auto"/>
              </w:rPr>
            </w:pPr>
          </w:p>
        </w:tc>
        <w:tc>
          <w:tcPr>
            <w:tcW w:w="9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1980" w:type="dxa"/>
            <w:vAlign w:val="bottom"/>
            <w:tcBorders>
              <w:bottom w:val="single" w:sz="8" w:color="auto"/>
              <w:right w:val="single" w:sz="8" w:color="auto"/>
            </w:tcBorders>
            <w:gridSpan w:val="2"/>
          </w:tcPr>
          <w:p>
            <w:pPr>
              <w:jc w:val="center"/>
              <w:ind w:right="120"/>
              <w:spacing w:after="0" w:line="256" w:lineRule="exact"/>
              <w:rPr>
                <w:sz w:val="20"/>
                <w:szCs w:val="20"/>
                <w:color w:val="auto"/>
              </w:rPr>
            </w:pPr>
            <w:r>
              <w:rPr>
                <w:rFonts w:ascii="Calibri" w:cs="Calibri" w:eastAsia="Calibri" w:hAnsi="Calibri"/>
                <w:sz w:val="22"/>
                <w:szCs w:val="22"/>
                <w:color w:val="auto"/>
              </w:rPr>
              <w:t>Local transmission</w:t>
            </w:r>
          </w:p>
        </w:tc>
        <w:tc>
          <w:tcPr>
            <w:tcW w:w="13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shd w:val="clear" w:color="auto" w:fill="A6A6A6"/>
          </w:tcPr>
          <w:p>
            <w:pPr>
              <w:spacing w:after="0"/>
              <w:rPr>
                <w:sz w:val="22"/>
                <w:szCs w:val="22"/>
                <w:color w:val="auto"/>
              </w:rPr>
            </w:pPr>
          </w:p>
        </w:tc>
        <w:tc>
          <w:tcPr>
            <w:tcW w:w="1960" w:type="dxa"/>
            <w:vAlign w:val="bottom"/>
            <w:tcBorders>
              <w:bottom w:val="single" w:sz="8" w:color="auto"/>
              <w:right w:val="single" w:sz="8" w:color="A6A6A6"/>
            </w:tcBorders>
            <w:gridSpan w:val="2"/>
            <w:shd w:val="clear" w:color="auto" w:fill="A6A6A6"/>
          </w:tcPr>
          <w:p>
            <w:pPr>
              <w:spacing w:after="0" w:line="256" w:lineRule="exact"/>
              <w:rPr>
                <w:sz w:val="20"/>
                <w:szCs w:val="20"/>
                <w:color w:val="auto"/>
              </w:rPr>
            </w:pPr>
            <w:r>
              <w:rPr>
                <w:rFonts w:ascii="Calibri" w:cs="Calibri" w:eastAsia="Calibri" w:hAnsi="Calibri"/>
                <w:sz w:val="22"/>
                <w:szCs w:val="22"/>
                <w:b w:val="1"/>
                <w:bCs w:val="1"/>
                <w:color w:val="FFFFFF"/>
              </w:rPr>
              <w:t>European Region</w:t>
            </w:r>
          </w:p>
        </w:tc>
        <w:tc>
          <w:tcPr>
            <w:tcW w:w="100" w:type="dxa"/>
            <w:vAlign w:val="bottom"/>
            <w:tcBorders>
              <w:bottom w:val="single" w:sz="8" w:color="auto"/>
            </w:tcBorders>
            <w:shd w:val="clear" w:color="auto" w:fill="A6A6A6"/>
          </w:tcPr>
          <w:p>
            <w:pPr>
              <w:spacing w:after="0"/>
              <w:rPr>
                <w:sz w:val="22"/>
                <w:szCs w:val="22"/>
                <w:color w:val="auto"/>
              </w:rPr>
            </w:pPr>
          </w:p>
        </w:tc>
        <w:tc>
          <w:tcPr>
            <w:tcW w:w="1040" w:type="dxa"/>
            <w:vAlign w:val="bottom"/>
            <w:tcBorders>
              <w:bottom w:val="single" w:sz="8" w:color="auto"/>
            </w:tcBorders>
            <w:shd w:val="clear" w:color="auto" w:fill="A6A6A6"/>
          </w:tcPr>
          <w:p>
            <w:pPr>
              <w:spacing w:after="0"/>
              <w:rPr>
                <w:sz w:val="22"/>
                <w:szCs w:val="22"/>
                <w:color w:val="auto"/>
              </w:rPr>
            </w:pPr>
          </w:p>
        </w:tc>
        <w:tc>
          <w:tcPr>
            <w:tcW w:w="120" w:type="dxa"/>
            <w:vAlign w:val="bottom"/>
            <w:tcBorders>
              <w:bottom w:val="single" w:sz="8" w:color="auto"/>
              <w:right w:val="single" w:sz="8" w:color="A6A6A6"/>
            </w:tcBorders>
            <w:shd w:val="clear" w:color="auto" w:fill="A6A6A6"/>
          </w:tcPr>
          <w:p>
            <w:pPr>
              <w:spacing w:after="0"/>
              <w:rPr>
                <w:sz w:val="22"/>
                <w:szCs w:val="22"/>
                <w:color w:val="auto"/>
              </w:rPr>
            </w:pPr>
          </w:p>
        </w:tc>
        <w:tc>
          <w:tcPr>
            <w:tcW w:w="100" w:type="dxa"/>
            <w:vAlign w:val="bottom"/>
            <w:tcBorders>
              <w:bottom w:val="single" w:sz="8" w:color="auto"/>
            </w:tcBorders>
            <w:shd w:val="clear" w:color="auto" w:fill="A6A6A6"/>
          </w:tcPr>
          <w:p>
            <w:pPr>
              <w:spacing w:after="0"/>
              <w:rPr>
                <w:sz w:val="22"/>
                <w:szCs w:val="22"/>
                <w:color w:val="auto"/>
              </w:rPr>
            </w:pPr>
          </w:p>
        </w:tc>
        <w:tc>
          <w:tcPr>
            <w:tcW w:w="1040" w:type="dxa"/>
            <w:vAlign w:val="bottom"/>
            <w:tcBorders>
              <w:bottom w:val="single" w:sz="8" w:color="auto"/>
            </w:tcBorders>
            <w:shd w:val="clear" w:color="auto" w:fill="A6A6A6"/>
          </w:tcPr>
          <w:p>
            <w:pPr>
              <w:spacing w:after="0"/>
              <w:rPr>
                <w:sz w:val="22"/>
                <w:szCs w:val="22"/>
                <w:color w:val="auto"/>
              </w:rPr>
            </w:pPr>
          </w:p>
        </w:tc>
        <w:tc>
          <w:tcPr>
            <w:tcW w:w="120" w:type="dxa"/>
            <w:vAlign w:val="bottom"/>
            <w:tcBorders>
              <w:bottom w:val="single" w:sz="8" w:color="auto"/>
              <w:right w:val="single" w:sz="8" w:color="A6A6A6"/>
            </w:tcBorders>
            <w:shd w:val="clear" w:color="auto" w:fill="A6A6A6"/>
          </w:tcPr>
          <w:p>
            <w:pPr>
              <w:spacing w:after="0"/>
              <w:rPr>
                <w:sz w:val="22"/>
                <w:szCs w:val="22"/>
                <w:color w:val="auto"/>
              </w:rPr>
            </w:pPr>
          </w:p>
        </w:tc>
        <w:tc>
          <w:tcPr>
            <w:tcW w:w="100" w:type="dxa"/>
            <w:vAlign w:val="bottom"/>
            <w:tcBorders>
              <w:bottom w:val="single" w:sz="8" w:color="auto"/>
            </w:tcBorders>
            <w:shd w:val="clear" w:color="auto" w:fill="A6A6A6"/>
          </w:tcPr>
          <w:p>
            <w:pPr>
              <w:spacing w:after="0"/>
              <w:rPr>
                <w:sz w:val="22"/>
                <w:szCs w:val="22"/>
                <w:color w:val="auto"/>
              </w:rPr>
            </w:pPr>
          </w:p>
        </w:tc>
        <w:tc>
          <w:tcPr>
            <w:tcW w:w="860" w:type="dxa"/>
            <w:vAlign w:val="bottom"/>
            <w:tcBorders>
              <w:bottom w:val="single" w:sz="8" w:color="auto"/>
            </w:tcBorders>
            <w:shd w:val="clear" w:color="auto" w:fill="A6A6A6"/>
          </w:tcPr>
          <w:p>
            <w:pPr>
              <w:spacing w:after="0"/>
              <w:rPr>
                <w:sz w:val="22"/>
                <w:szCs w:val="22"/>
                <w:color w:val="auto"/>
              </w:rPr>
            </w:pPr>
          </w:p>
        </w:tc>
        <w:tc>
          <w:tcPr>
            <w:tcW w:w="160" w:type="dxa"/>
            <w:vAlign w:val="bottom"/>
            <w:tcBorders>
              <w:bottom w:val="single" w:sz="8" w:color="auto"/>
              <w:right w:val="single" w:sz="8" w:color="A6A6A6"/>
            </w:tcBorders>
            <w:shd w:val="clear" w:color="auto" w:fill="A6A6A6"/>
          </w:tcPr>
          <w:p>
            <w:pPr>
              <w:spacing w:after="0"/>
              <w:rPr>
                <w:sz w:val="22"/>
                <w:szCs w:val="22"/>
                <w:color w:val="auto"/>
              </w:rPr>
            </w:pPr>
          </w:p>
        </w:tc>
        <w:tc>
          <w:tcPr>
            <w:tcW w:w="60" w:type="dxa"/>
            <w:vAlign w:val="bottom"/>
            <w:tcBorders>
              <w:bottom w:val="single" w:sz="8" w:color="auto"/>
            </w:tcBorders>
            <w:shd w:val="clear" w:color="auto" w:fill="A6A6A6"/>
          </w:tcPr>
          <w:p>
            <w:pPr>
              <w:spacing w:after="0"/>
              <w:rPr>
                <w:sz w:val="22"/>
                <w:szCs w:val="22"/>
                <w:color w:val="auto"/>
              </w:rPr>
            </w:pPr>
          </w:p>
        </w:tc>
        <w:tc>
          <w:tcPr>
            <w:tcW w:w="860" w:type="dxa"/>
            <w:vAlign w:val="bottom"/>
            <w:tcBorders>
              <w:bottom w:val="single" w:sz="8" w:color="auto"/>
            </w:tcBorders>
            <w:shd w:val="clear" w:color="auto" w:fill="A6A6A6"/>
          </w:tcPr>
          <w:p>
            <w:pPr>
              <w:spacing w:after="0"/>
              <w:rPr>
                <w:sz w:val="22"/>
                <w:szCs w:val="22"/>
                <w:color w:val="auto"/>
              </w:rPr>
            </w:pPr>
          </w:p>
        </w:tc>
        <w:tc>
          <w:tcPr>
            <w:tcW w:w="140" w:type="dxa"/>
            <w:vAlign w:val="bottom"/>
            <w:tcBorders>
              <w:bottom w:val="single" w:sz="8" w:color="auto"/>
              <w:right w:val="single" w:sz="8" w:color="A6A6A6"/>
            </w:tcBorders>
            <w:shd w:val="clear" w:color="auto" w:fill="A6A6A6"/>
          </w:tcPr>
          <w:p>
            <w:pPr>
              <w:spacing w:after="0"/>
              <w:rPr>
                <w:sz w:val="22"/>
                <w:szCs w:val="22"/>
                <w:color w:val="auto"/>
              </w:rPr>
            </w:pPr>
          </w:p>
        </w:tc>
        <w:tc>
          <w:tcPr>
            <w:tcW w:w="80" w:type="dxa"/>
            <w:vAlign w:val="bottom"/>
            <w:tcBorders>
              <w:bottom w:val="single" w:sz="8" w:color="auto"/>
            </w:tcBorders>
            <w:shd w:val="clear" w:color="auto" w:fill="A6A6A6"/>
          </w:tcPr>
          <w:p>
            <w:pPr>
              <w:spacing w:after="0"/>
              <w:rPr>
                <w:sz w:val="22"/>
                <w:szCs w:val="22"/>
                <w:color w:val="auto"/>
              </w:rPr>
            </w:pPr>
          </w:p>
        </w:tc>
        <w:tc>
          <w:tcPr>
            <w:tcW w:w="1860" w:type="dxa"/>
            <w:vAlign w:val="bottom"/>
            <w:tcBorders>
              <w:bottom w:val="single" w:sz="8" w:color="auto"/>
            </w:tcBorders>
            <w:shd w:val="clear" w:color="auto" w:fill="A6A6A6"/>
          </w:tcPr>
          <w:p>
            <w:pPr>
              <w:spacing w:after="0"/>
              <w:rPr>
                <w:sz w:val="22"/>
                <w:szCs w:val="22"/>
                <w:color w:val="auto"/>
              </w:rPr>
            </w:pPr>
          </w:p>
        </w:tc>
        <w:tc>
          <w:tcPr>
            <w:tcW w:w="120" w:type="dxa"/>
            <w:vAlign w:val="bottom"/>
            <w:tcBorders>
              <w:bottom w:val="single" w:sz="8" w:color="auto"/>
              <w:right w:val="single" w:sz="8" w:color="A6A6A6"/>
            </w:tcBorders>
            <w:shd w:val="clear" w:color="auto" w:fill="A6A6A6"/>
          </w:tcPr>
          <w:p>
            <w:pPr>
              <w:spacing w:after="0"/>
              <w:rPr>
                <w:sz w:val="22"/>
                <w:szCs w:val="22"/>
                <w:color w:val="auto"/>
              </w:rPr>
            </w:pPr>
          </w:p>
        </w:tc>
        <w:tc>
          <w:tcPr>
            <w:tcW w:w="100" w:type="dxa"/>
            <w:vAlign w:val="bottom"/>
            <w:tcBorders>
              <w:bottom w:val="single" w:sz="8" w:color="auto"/>
            </w:tcBorders>
            <w:shd w:val="clear" w:color="auto" w:fill="A6A6A6"/>
          </w:tcPr>
          <w:p>
            <w:pPr>
              <w:spacing w:after="0"/>
              <w:rPr>
                <w:sz w:val="22"/>
                <w:szCs w:val="22"/>
                <w:color w:val="auto"/>
              </w:rPr>
            </w:pPr>
          </w:p>
        </w:tc>
        <w:tc>
          <w:tcPr>
            <w:tcW w:w="1220" w:type="dxa"/>
            <w:vAlign w:val="bottom"/>
            <w:tcBorders>
              <w:bottom w:val="single" w:sz="8" w:color="auto"/>
            </w:tcBorders>
            <w:shd w:val="clear" w:color="auto" w:fill="A6A6A6"/>
          </w:tcPr>
          <w:p>
            <w:pPr>
              <w:spacing w:after="0"/>
              <w:rPr>
                <w:sz w:val="22"/>
                <w:szCs w:val="22"/>
                <w:color w:val="auto"/>
              </w:rPr>
            </w:pPr>
          </w:p>
        </w:tc>
        <w:tc>
          <w:tcPr>
            <w:tcW w:w="120" w:type="dxa"/>
            <w:vAlign w:val="bottom"/>
            <w:tcBorders>
              <w:bottom w:val="single" w:sz="8" w:color="auto"/>
              <w:right w:val="single" w:sz="8" w:color="auto"/>
            </w:tcBorders>
            <w:shd w:val="clear" w:color="auto" w:fill="A6A6A6"/>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Italy</w:t>
            </w: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98"/>
              </w:rPr>
              <w:t>5883</w:t>
            </w:r>
          </w:p>
        </w:tc>
        <w:tc>
          <w:tcPr>
            <w:tcW w:w="1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98"/>
              </w:rPr>
              <w:t>1247</w:t>
            </w:r>
          </w:p>
        </w:tc>
        <w:tc>
          <w:tcPr>
            <w:tcW w:w="120" w:type="dxa"/>
            <w:vAlign w:val="bottom"/>
            <w:tcBorders>
              <w:bottom w:val="single" w:sz="8" w:color="auto"/>
              <w:right w:val="single" w:sz="8" w:color="auto"/>
            </w:tcBorders>
          </w:tcPr>
          <w:p>
            <w:pPr>
              <w:spacing w:after="0"/>
              <w:rPr>
                <w:sz w:val="22"/>
                <w:szCs w:val="22"/>
                <w:color w:val="auto"/>
              </w:rPr>
            </w:pPr>
          </w:p>
        </w:tc>
        <w:tc>
          <w:tcPr>
            <w:tcW w:w="96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234</w:t>
            </w:r>
          </w:p>
        </w:tc>
        <w:tc>
          <w:tcPr>
            <w:tcW w:w="160" w:type="dxa"/>
            <w:vAlign w:val="bottom"/>
            <w:tcBorders>
              <w:bottom w:val="single" w:sz="8" w:color="auto"/>
              <w:right w:val="single" w:sz="8" w:color="auto"/>
            </w:tcBorders>
          </w:tcPr>
          <w:p>
            <w:pPr>
              <w:spacing w:after="0"/>
              <w:rPr>
                <w:sz w:val="22"/>
                <w:szCs w:val="22"/>
                <w:color w:val="auto"/>
              </w:rPr>
            </w:pPr>
          </w:p>
        </w:tc>
        <w:tc>
          <w:tcPr>
            <w:tcW w:w="9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98"/>
              </w:rPr>
              <w:t>37</w:t>
            </w:r>
          </w:p>
        </w:tc>
        <w:tc>
          <w:tcPr>
            <w:tcW w:w="140" w:type="dxa"/>
            <w:vAlign w:val="bottom"/>
            <w:tcBorders>
              <w:bottom w:val="single" w:sz="8" w:color="auto"/>
              <w:right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1980" w:type="dxa"/>
            <w:vAlign w:val="bottom"/>
            <w:tcBorders>
              <w:bottom w:val="single" w:sz="8" w:color="auto"/>
              <w:right w:val="single" w:sz="8" w:color="auto"/>
            </w:tcBorders>
            <w:gridSpan w:val="2"/>
          </w:tcPr>
          <w:p>
            <w:pPr>
              <w:jc w:val="center"/>
              <w:ind w:right="120"/>
              <w:spacing w:after="0" w:line="256" w:lineRule="exact"/>
              <w:rPr>
                <w:sz w:val="20"/>
                <w:szCs w:val="20"/>
                <w:color w:val="auto"/>
              </w:rPr>
            </w:pPr>
            <w:r>
              <w:rPr>
                <w:rFonts w:ascii="Calibri" w:cs="Calibri" w:eastAsia="Calibri" w:hAnsi="Calibri"/>
                <w:sz w:val="22"/>
                <w:szCs w:val="22"/>
                <w:color w:val="auto"/>
              </w:rPr>
              <w:t>Local transmission</w:t>
            </w:r>
          </w:p>
        </w:tc>
        <w:tc>
          <w:tcPr>
            <w:tcW w:w="13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Germany</w:t>
            </w: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95"/>
              </w:rPr>
              <w:t>795</w:t>
            </w:r>
          </w:p>
        </w:tc>
        <w:tc>
          <w:tcPr>
            <w:tcW w:w="1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rPr>
              <w:t>156</w:t>
            </w:r>
          </w:p>
        </w:tc>
        <w:tc>
          <w:tcPr>
            <w:tcW w:w="120" w:type="dxa"/>
            <w:vAlign w:val="bottom"/>
            <w:tcBorders>
              <w:bottom w:val="single" w:sz="8" w:color="auto"/>
              <w:right w:val="single" w:sz="8" w:color="auto"/>
            </w:tcBorders>
          </w:tcPr>
          <w:p>
            <w:pPr>
              <w:spacing w:after="0"/>
              <w:rPr>
                <w:sz w:val="22"/>
                <w:szCs w:val="22"/>
                <w:color w:val="auto"/>
              </w:rPr>
            </w:pPr>
          </w:p>
        </w:tc>
        <w:tc>
          <w:tcPr>
            <w:tcW w:w="96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rPr>
              <w:t>0</w:t>
            </w:r>
          </w:p>
        </w:tc>
        <w:tc>
          <w:tcPr>
            <w:tcW w:w="160" w:type="dxa"/>
            <w:vAlign w:val="bottom"/>
            <w:tcBorders>
              <w:bottom w:val="single" w:sz="8" w:color="auto"/>
              <w:right w:val="single" w:sz="8" w:color="auto"/>
            </w:tcBorders>
          </w:tcPr>
          <w:p>
            <w:pPr>
              <w:spacing w:after="0"/>
              <w:rPr>
                <w:sz w:val="22"/>
                <w:szCs w:val="22"/>
                <w:color w:val="auto"/>
              </w:rPr>
            </w:pPr>
          </w:p>
        </w:tc>
        <w:tc>
          <w:tcPr>
            <w:tcW w:w="9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1980" w:type="dxa"/>
            <w:vAlign w:val="bottom"/>
            <w:tcBorders>
              <w:bottom w:val="single" w:sz="8" w:color="auto"/>
              <w:right w:val="single" w:sz="8" w:color="auto"/>
            </w:tcBorders>
            <w:gridSpan w:val="2"/>
          </w:tcPr>
          <w:p>
            <w:pPr>
              <w:jc w:val="center"/>
              <w:ind w:right="120"/>
              <w:spacing w:after="0" w:line="256" w:lineRule="exact"/>
              <w:rPr>
                <w:sz w:val="20"/>
                <w:szCs w:val="20"/>
                <w:color w:val="auto"/>
              </w:rPr>
            </w:pPr>
            <w:r>
              <w:rPr>
                <w:rFonts w:ascii="Calibri" w:cs="Calibri" w:eastAsia="Calibri" w:hAnsi="Calibri"/>
                <w:sz w:val="22"/>
                <w:szCs w:val="22"/>
                <w:color w:val="auto"/>
              </w:rPr>
              <w:t>Local transmission</w:t>
            </w:r>
          </w:p>
        </w:tc>
        <w:tc>
          <w:tcPr>
            <w:tcW w:w="13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61"/>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gridSpan w:val="2"/>
          </w:tcPr>
          <w:p>
            <w:pPr>
              <w:spacing w:after="0" w:line="258" w:lineRule="exact"/>
              <w:rPr>
                <w:sz w:val="20"/>
                <w:szCs w:val="20"/>
                <w:color w:val="auto"/>
              </w:rPr>
            </w:pPr>
            <w:r>
              <w:rPr>
                <w:rFonts w:ascii="Calibri" w:cs="Calibri" w:eastAsia="Calibri" w:hAnsi="Calibri"/>
                <w:sz w:val="22"/>
                <w:szCs w:val="22"/>
                <w:color w:val="auto"/>
              </w:rPr>
              <w:t>France</w:t>
            </w:r>
          </w:p>
        </w:tc>
        <w:tc>
          <w:tcPr>
            <w:tcW w:w="1140" w:type="dxa"/>
            <w:vAlign w:val="bottom"/>
            <w:tcBorders>
              <w:bottom w:val="single" w:sz="8" w:color="auto"/>
            </w:tcBorders>
            <w:gridSpan w:val="2"/>
          </w:tcPr>
          <w:p>
            <w:pPr>
              <w:jc w:val="center"/>
              <w:spacing w:after="0" w:line="258" w:lineRule="exact"/>
              <w:rPr>
                <w:sz w:val="20"/>
                <w:szCs w:val="20"/>
                <w:color w:val="auto"/>
              </w:rPr>
            </w:pPr>
            <w:r>
              <w:rPr>
                <w:rFonts w:ascii="Calibri" w:cs="Calibri" w:eastAsia="Calibri" w:hAnsi="Calibri"/>
                <w:sz w:val="22"/>
                <w:szCs w:val="22"/>
                <w:color w:val="auto"/>
                <w:w w:val="95"/>
              </w:rPr>
              <w:t>706</w:t>
            </w:r>
          </w:p>
        </w:tc>
        <w:tc>
          <w:tcPr>
            <w:tcW w:w="1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gridSpan w:val="2"/>
          </w:tcPr>
          <w:p>
            <w:pPr>
              <w:jc w:val="center"/>
              <w:ind w:left="10"/>
              <w:spacing w:after="0" w:line="258" w:lineRule="exact"/>
              <w:rPr>
                <w:sz w:val="20"/>
                <w:szCs w:val="20"/>
                <w:color w:val="auto"/>
              </w:rPr>
            </w:pPr>
            <w:r>
              <w:rPr>
                <w:rFonts w:ascii="Calibri" w:cs="Calibri" w:eastAsia="Calibri" w:hAnsi="Calibri"/>
                <w:sz w:val="22"/>
                <w:szCs w:val="22"/>
                <w:color w:val="auto"/>
                <w:w w:val="98"/>
              </w:rPr>
              <w:t>93</w:t>
            </w:r>
          </w:p>
        </w:tc>
        <w:tc>
          <w:tcPr>
            <w:tcW w:w="120" w:type="dxa"/>
            <w:vAlign w:val="bottom"/>
            <w:tcBorders>
              <w:bottom w:val="single" w:sz="8" w:color="auto"/>
              <w:right w:val="single" w:sz="8" w:color="auto"/>
            </w:tcBorders>
          </w:tcPr>
          <w:p>
            <w:pPr>
              <w:spacing w:after="0"/>
              <w:rPr>
                <w:sz w:val="22"/>
                <w:szCs w:val="22"/>
                <w:color w:val="auto"/>
              </w:rPr>
            </w:pPr>
          </w:p>
        </w:tc>
        <w:tc>
          <w:tcPr>
            <w:tcW w:w="960" w:type="dxa"/>
            <w:vAlign w:val="bottom"/>
            <w:tcBorders>
              <w:bottom w:val="single" w:sz="8" w:color="auto"/>
            </w:tcBorders>
            <w:gridSpan w:val="2"/>
          </w:tcPr>
          <w:p>
            <w:pPr>
              <w:jc w:val="center"/>
              <w:spacing w:after="0" w:line="258" w:lineRule="exact"/>
              <w:rPr>
                <w:sz w:val="20"/>
                <w:szCs w:val="20"/>
                <w:color w:val="auto"/>
              </w:rPr>
            </w:pPr>
            <w:r>
              <w:rPr>
                <w:rFonts w:ascii="Calibri" w:cs="Calibri" w:eastAsia="Calibri" w:hAnsi="Calibri"/>
                <w:sz w:val="22"/>
                <w:szCs w:val="22"/>
                <w:color w:val="auto"/>
                <w:w w:val="98"/>
              </w:rPr>
              <w:t>10</w:t>
            </w:r>
          </w:p>
        </w:tc>
        <w:tc>
          <w:tcPr>
            <w:tcW w:w="160" w:type="dxa"/>
            <w:vAlign w:val="bottom"/>
            <w:tcBorders>
              <w:bottom w:val="single" w:sz="8" w:color="auto"/>
              <w:right w:val="single" w:sz="8" w:color="auto"/>
            </w:tcBorders>
          </w:tcPr>
          <w:p>
            <w:pPr>
              <w:spacing w:after="0"/>
              <w:rPr>
                <w:sz w:val="22"/>
                <w:szCs w:val="22"/>
                <w:color w:val="auto"/>
              </w:rPr>
            </w:pPr>
          </w:p>
        </w:tc>
        <w:tc>
          <w:tcPr>
            <w:tcW w:w="920" w:type="dxa"/>
            <w:vAlign w:val="bottom"/>
            <w:tcBorders>
              <w:bottom w:val="single" w:sz="8" w:color="auto"/>
            </w:tcBorders>
            <w:gridSpan w:val="2"/>
          </w:tcPr>
          <w:p>
            <w:pPr>
              <w:jc w:val="center"/>
              <w:spacing w:after="0" w:line="258" w:lineRule="exact"/>
              <w:rPr>
                <w:sz w:val="20"/>
                <w:szCs w:val="20"/>
                <w:color w:val="auto"/>
              </w:rPr>
            </w:pPr>
            <w:r>
              <w:rPr>
                <w:rFonts w:ascii="Calibri" w:cs="Calibri" w:eastAsia="Calibri" w:hAnsi="Calibri"/>
                <w:sz w:val="22"/>
                <w:szCs w:val="22"/>
                <w:color w:val="auto"/>
              </w:rPr>
              <w:t>1</w:t>
            </w:r>
          </w:p>
        </w:tc>
        <w:tc>
          <w:tcPr>
            <w:tcW w:w="140" w:type="dxa"/>
            <w:vAlign w:val="bottom"/>
            <w:tcBorders>
              <w:bottom w:val="single" w:sz="8" w:color="auto"/>
              <w:right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1980" w:type="dxa"/>
            <w:vAlign w:val="bottom"/>
            <w:tcBorders>
              <w:bottom w:val="single" w:sz="8" w:color="auto"/>
              <w:right w:val="single" w:sz="8" w:color="auto"/>
            </w:tcBorders>
            <w:gridSpan w:val="2"/>
          </w:tcPr>
          <w:p>
            <w:pPr>
              <w:jc w:val="center"/>
              <w:ind w:right="120"/>
              <w:spacing w:after="0" w:line="258" w:lineRule="exact"/>
              <w:rPr>
                <w:sz w:val="20"/>
                <w:szCs w:val="20"/>
                <w:color w:val="auto"/>
              </w:rPr>
            </w:pPr>
            <w:r>
              <w:rPr>
                <w:rFonts w:ascii="Calibri" w:cs="Calibri" w:eastAsia="Calibri" w:hAnsi="Calibri"/>
                <w:sz w:val="22"/>
                <w:szCs w:val="22"/>
                <w:color w:val="auto"/>
              </w:rPr>
              <w:t>Local transmission</w:t>
            </w:r>
          </w:p>
        </w:tc>
        <w:tc>
          <w:tcPr>
            <w:tcW w:w="1320" w:type="dxa"/>
            <w:vAlign w:val="bottom"/>
            <w:tcBorders>
              <w:bottom w:val="single" w:sz="8" w:color="auto"/>
            </w:tcBorders>
            <w:gridSpan w:val="2"/>
          </w:tcPr>
          <w:p>
            <w:pPr>
              <w:jc w:val="center"/>
              <w:spacing w:after="0" w:line="258" w:lineRule="exact"/>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Spain</w:t>
            </w: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95"/>
              </w:rPr>
              <w:t>430</w:t>
            </w:r>
          </w:p>
        </w:tc>
        <w:tc>
          <w:tcPr>
            <w:tcW w:w="1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w w:val="98"/>
              </w:rPr>
              <w:t>56</w:t>
            </w:r>
          </w:p>
        </w:tc>
        <w:tc>
          <w:tcPr>
            <w:tcW w:w="120" w:type="dxa"/>
            <w:vAlign w:val="bottom"/>
            <w:tcBorders>
              <w:bottom w:val="single" w:sz="8" w:color="auto"/>
              <w:right w:val="single" w:sz="8" w:color="auto"/>
            </w:tcBorders>
          </w:tcPr>
          <w:p>
            <w:pPr>
              <w:spacing w:after="0"/>
              <w:rPr>
                <w:sz w:val="22"/>
                <w:szCs w:val="22"/>
                <w:color w:val="auto"/>
              </w:rPr>
            </w:pPr>
          </w:p>
        </w:tc>
        <w:tc>
          <w:tcPr>
            <w:tcW w:w="96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rPr>
              <w:t>5</w:t>
            </w:r>
          </w:p>
        </w:tc>
        <w:tc>
          <w:tcPr>
            <w:tcW w:w="160" w:type="dxa"/>
            <w:vAlign w:val="bottom"/>
            <w:tcBorders>
              <w:bottom w:val="single" w:sz="8" w:color="auto"/>
              <w:right w:val="single" w:sz="8" w:color="auto"/>
            </w:tcBorders>
          </w:tcPr>
          <w:p>
            <w:pPr>
              <w:spacing w:after="0"/>
              <w:rPr>
                <w:sz w:val="22"/>
                <w:szCs w:val="22"/>
                <w:color w:val="auto"/>
              </w:rPr>
            </w:pPr>
          </w:p>
        </w:tc>
        <w:tc>
          <w:tcPr>
            <w:tcW w:w="9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1980" w:type="dxa"/>
            <w:vAlign w:val="bottom"/>
            <w:tcBorders>
              <w:bottom w:val="single" w:sz="8" w:color="auto"/>
              <w:right w:val="single" w:sz="8" w:color="auto"/>
            </w:tcBorders>
            <w:gridSpan w:val="2"/>
          </w:tcPr>
          <w:p>
            <w:pPr>
              <w:jc w:val="center"/>
              <w:ind w:right="120"/>
              <w:spacing w:after="0" w:line="256" w:lineRule="exact"/>
              <w:rPr>
                <w:sz w:val="20"/>
                <w:szCs w:val="20"/>
                <w:color w:val="auto"/>
              </w:rPr>
            </w:pPr>
            <w:r>
              <w:rPr>
                <w:rFonts w:ascii="Calibri" w:cs="Calibri" w:eastAsia="Calibri" w:hAnsi="Calibri"/>
                <w:sz w:val="22"/>
                <w:szCs w:val="22"/>
                <w:color w:val="auto"/>
              </w:rPr>
              <w:t>Local transmission</w:t>
            </w:r>
          </w:p>
        </w:tc>
        <w:tc>
          <w:tcPr>
            <w:tcW w:w="13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Switzerland</w:t>
            </w: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95"/>
              </w:rPr>
              <w:t>264</w:t>
            </w:r>
          </w:p>
        </w:tc>
        <w:tc>
          <w:tcPr>
            <w:tcW w:w="1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w w:val="98"/>
              </w:rPr>
              <w:t>55</w:t>
            </w:r>
          </w:p>
        </w:tc>
        <w:tc>
          <w:tcPr>
            <w:tcW w:w="120" w:type="dxa"/>
            <w:vAlign w:val="bottom"/>
            <w:tcBorders>
              <w:bottom w:val="single" w:sz="8" w:color="auto"/>
              <w:right w:val="single" w:sz="8" w:color="auto"/>
            </w:tcBorders>
          </w:tcPr>
          <w:p>
            <w:pPr>
              <w:spacing w:after="0"/>
              <w:rPr>
                <w:sz w:val="22"/>
                <w:szCs w:val="22"/>
                <w:color w:val="auto"/>
              </w:rPr>
            </w:pPr>
          </w:p>
        </w:tc>
        <w:tc>
          <w:tcPr>
            <w:tcW w:w="96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rPr>
              <w:t>2</w:t>
            </w:r>
          </w:p>
        </w:tc>
        <w:tc>
          <w:tcPr>
            <w:tcW w:w="160" w:type="dxa"/>
            <w:vAlign w:val="bottom"/>
            <w:tcBorders>
              <w:bottom w:val="single" w:sz="8" w:color="auto"/>
              <w:right w:val="single" w:sz="8" w:color="auto"/>
            </w:tcBorders>
          </w:tcPr>
          <w:p>
            <w:pPr>
              <w:spacing w:after="0"/>
              <w:rPr>
                <w:sz w:val="22"/>
                <w:szCs w:val="22"/>
                <w:color w:val="auto"/>
              </w:rPr>
            </w:pPr>
          </w:p>
        </w:tc>
        <w:tc>
          <w:tcPr>
            <w:tcW w:w="9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1</w:t>
            </w:r>
          </w:p>
        </w:tc>
        <w:tc>
          <w:tcPr>
            <w:tcW w:w="140" w:type="dxa"/>
            <w:vAlign w:val="bottom"/>
            <w:tcBorders>
              <w:bottom w:val="single" w:sz="8" w:color="auto"/>
              <w:right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1980" w:type="dxa"/>
            <w:vAlign w:val="bottom"/>
            <w:tcBorders>
              <w:bottom w:val="single" w:sz="8" w:color="auto"/>
              <w:right w:val="single" w:sz="8" w:color="auto"/>
            </w:tcBorders>
            <w:gridSpan w:val="2"/>
          </w:tcPr>
          <w:p>
            <w:pPr>
              <w:jc w:val="center"/>
              <w:ind w:right="120"/>
              <w:spacing w:after="0" w:line="256" w:lineRule="exact"/>
              <w:rPr>
                <w:sz w:val="20"/>
                <w:szCs w:val="20"/>
                <w:color w:val="auto"/>
              </w:rPr>
            </w:pPr>
            <w:r>
              <w:rPr>
                <w:rFonts w:ascii="Calibri" w:cs="Calibri" w:eastAsia="Calibri" w:hAnsi="Calibri"/>
                <w:sz w:val="22"/>
                <w:szCs w:val="22"/>
                <w:color w:val="auto"/>
              </w:rPr>
              <w:t>Local transmission</w:t>
            </w:r>
          </w:p>
        </w:tc>
        <w:tc>
          <w:tcPr>
            <w:tcW w:w="13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The United Kingdom</w:t>
            </w: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95"/>
              </w:rPr>
              <w:t>210</w:t>
            </w:r>
          </w:p>
        </w:tc>
        <w:tc>
          <w:tcPr>
            <w:tcW w:w="1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w w:val="98"/>
              </w:rPr>
              <w:t>43</w:t>
            </w:r>
          </w:p>
        </w:tc>
        <w:tc>
          <w:tcPr>
            <w:tcW w:w="120" w:type="dxa"/>
            <w:vAlign w:val="bottom"/>
            <w:tcBorders>
              <w:bottom w:val="single" w:sz="8" w:color="auto"/>
              <w:right w:val="single" w:sz="8" w:color="auto"/>
            </w:tcBorders>
          </w:tcPr>
          <w:p>
            <w:pPr>
              <w:spacing w:after="0"/>
              <w:rPr>
                <w:sz w:val="22"/>
                <w:szCs w:val="22"/>
                <w:color w:val="auto"/>
              </w:rPr>
            </w:pPr>
          </w:p>
        </w:tc>
        <w:tc>
          <w:tcPr>
            <w:tcW w:w="96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rPr>
              <w:t>2</w:t>
            </w:r>
          </w:p>
        </w:tc>
        <w:tc>
          <w:tcPr>
            <w:tcW w:w="160" w:type="dxa"/>
            <w:vAlign w:val="bottom"/>
            <w:tcBorders>
              <w:bottom w:val="single" w:sz="8" w:color="auto"/>
              <w:right w:val="single" w:sz="8" w:color="auto"/>
            </w:tcBorders>
          </w:tcPr>
          <w:p>
            <w:pPr>
              <w:spacing w:after="0"/>
              <w:rPr>
                <w:sz w:val="22"/>
                <w:szCs w:val="22"/>
                <w:color w:val="auto"/>
              </w:rPr>
            </w:pPr>
          </w:p>
        </w:tc>
        <w:tc>
          <w:tcPr>
            <w:tcW w:w="9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1</w:t>
            </w:r>
          </w:p>
        </w:tc>
        <w:tc>
          <w:tcPr>
            <w:tcW w:w="140" w:type="dxa"/>
            <w:vAlign w:val="bottom"/>
            <w:tcBorders>
              <w:bottom w:val="single" w:sz="8" w:color="auto"/>
              <w:right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1980" w:type="dxa"/>
            <w:vAlign w:val="bottom"/>
            <w:tcBorders>
              <w:bottom w:val="single" w:sz="8" w:color="auto"/>
              <w:right w:val="single" w:sz="8" w:color="auto"/>
            </w:tcBorders>
            <w:gridSpan w:val="2"/>
          </w:tcPr>
          <w:p>
            <w:pPr>
              <w:jc w:val="center"/>
              <w:ind w:right="120"/>
              <w:spacing w:after="0" w:line="256" w:lineRule="exact"/>
              <w:rPr>
                <w:sz w:val="20"/>
                <w:szCs w:val="20"/>
                <w:color w:val="auto"/>
              </w:rPr>
            </w:pPr>
            <w:r>
              <w:rPr>
                <w:rFonts w:ascii="Calibri" w:cs="Calibri" w:eastAsia="Calibri" w:hAnsi="Calibri"/>
                <w:sz w:val="22"/>
                <w:szCs w:val="22"/>
                <w:color w:val="auto"/>
              </w:rPr>
              <w:t>Local transmission</w:t>
            </w:r>
          </w:p>
        </w:tc>
        <w:tc>
          <w:tcPr>
            <w:tcW w:w="13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Netherlands</w:t>
            </w: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95"/>
              </w:rPr>
              <w:t>188</w:t>
            </w:r>
          </w:p>
        </w:tc>
        <w:tc>
          <w:tcPr>
            <w:tcW w:w="1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w w:val="98"/>
              </w:rPr>
              <w:t>60</w:t>
            </w:r>
          </w:p>
        </w:tc>
        <w:tc>
          <w:tcPr>
            <w:tcW w:w="120" w:type="dxa"/>
            <w:vAlign w:val="bottom"/>
            <w:tcBorders>
              <w:bottom w:val="single" w:sz="8" w:color="auto"/>
              <w:right w:val="single" w:sz="8" w:color="auto"/>
            </w:tcBorders>
          </w:tcPr>
          <w:p>
            <w:pPr>
              <w:spacing w:after="0"/>
              <w:rPr>
                <w:sz w:val="22"/>
                <w:szCs w:val="22"/>
                <w:color w:val="auto"/>
              </w:rPr>
            </w:pPr>
          </w:p>
        </w:tc>
        <w:tc>
          <w:tcPr>
            <w:tcW w:w="96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rPr>
              <w:t>1</w:t>
            </w:r>
          </w:p>
        </w:tc>
        <w:tc>
          <w:tcPr>
            <w:tcW w:w="160" w:type="dxa"/>
            <w:vAlign w:val="bottom"/>
            <w:tcBorders>
              <w:bottom w:val="single" w:sz="8" w:color="auto"/>
              <w:right w:val="single" w:sz="8" w:color="auto"/>
            </w:tcBorders>
          </w:tcPr>
          <w:p>
            <w:pPr>
              <w:spacing w:after="0"/>
              <w:rPr>
                <w:sz w:val="22"/>
                <w:szCs w:val="22"/>
                <w:color w:val="auto"/>
              </w:rPr>
            </w:pPr>
          </w:p>
        </w:tc>
        <w:tc>
          <w:tcPr>
            <w:tcW w:w="9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1980" w:type="dxa"/>
            <w:vAlign w:val="bottom"/>
            <w:tcBorders>
              <w:bottom w:val="single" w:sz="8" w:color="auto"/>
              <w:right w:val="single" w:sz="8" w:color="auto"/>
            </w:tcBorders>
            <w:gridSpan w:val="2"/>
          </w:tcPr>
          <w:p>
            <w:pPr>
              <w:jc w:val="center"/>
              <w:ind w:right="120"/>
              <w:spacing w:after="0" w:line="256" w:lineRule="exact"/>
              <w:rPr>
                <w:sz w:val="20"/>
                <w:szCs w:val="20"/>
                <w:color w:val="auto"/>
              </w:rPr>
            </w:pPr>
            <w:r>
              <w:rPr>
                <w:rFonts w:ascii="Calibri" w:cs="Calibri" w:eastAsia="Calibri" w:hAnsi="Calibri"/>
                <w:sz w:val="22"/>
                <w:szCs w:val="22"/>
                <w:color w:val="auto"/>
              </w:rPr>
              <w:t>Local transmission</w:t>
            </w:r>
          </w:p>
        </w:tc>
        <w:tc>
          <w:tcPr>
            <w:tcW w:w="13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Belgium</w:t>
            </w: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95"/>
              </w:rPr>
              <w:t>169</w:t>
            </w:r>
          </w:p>
        </w:tc>
        <w:tc>
          <w:tcPr>
            <w:tcW w:w="1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w w:val="98"/>
              </w:rPr>
              <w:t>60</w:t>
            </w:r>
          </w:p>
        </w:tc>
        <w:tc>
          <w:tcPr>
            <w:tcW w:w="120" w:type="dxa"/>
            <w:vAlign w:val="bottom"/>
            <w:tcBorders>
              <w:bottom w:val="single" w:sz="8" w:color="auto"/>
              <w:right w:val="single" w:sz="8" w:color="auto"/>
            </w:tcBorders>
          </w:tcPr>
          <w:p>
            <w:pPr>
              <w:spacing w:after="0"/>
              <w:rPr>
                <w:sz w:val="22"/>
                <w:szCs w:val="22"/>
                <w:color w:val="auto"/>
              </w:rPr>
            </w:pPr>
          </w:p>
        </w:tc>
        <w:tc>
          <w:tcPr>
            <w:tcW w:w="96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rPr>
              <w:t>0</w:t>
            </w:r>
          </w:p>
        </w:tc>
        <w:tc>
          <w:tcPr>
            <w:tcW w:w="160" w:type="dxa"/>
            <w:vAlign w:val="bottom"/>
            <w:tcBorders>
              <w:bottom w:val="single" w:sz="8" w:color="auto"/>
              <w:right w:val="single" w:sz="8" w:color="auto"/>
            </w:tcBorders>
          </w:tcPr>
          <w:p>
            <w:pPr>
              <w:spacing w:after="0"/>
              <w:rPr>
                <w:sz w:val="22"/>
                <w:szCs w:val="22"/>
                <w:color w:val="auto"/>
              </w:rPr>
            </w:pPr>
          </w:p>
        </w:tc>
        <w:tc>
          <w:tcPr>
            <w:tcW w:w="9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1980" w:type="dxa"/>
            <w:vAlign w:val="bottom"/>
            <w:tcBorders>
              <w:bottom w:val="single" w:sz="8" w:color="auto"/>
              <w:right w:val="single" w:sz="8" w:color="auto"/>
            </w:tcBorders>
            <w:gridSpan w:val="2"/>
          </w:tcPr>
          <w:p>
            <w:pPr>
              <w:jc w:val="center"/>
              <w:ind w:right="120"/>
              <w:spacing w:after="0" w:line="256" w:lineRule="exact"/>
              <w:rPr>
                <w:sz w:val="20"/>
                <w:szCs w:val="20"/>
                <w:color w:val="auto"/>
              </w:rPr>
            </w:pPr>
            <w:r>
              <w:rPr>
                <w:rFonts w:ascii="Calibri" w:cs="Calibri" w:eastAsia="Calibri" w:hAnsi="Calibri"/>
                <w:sz w:val="22"/>
                <w:szCs w:val="22"/>
                <w:color w:val="auto"/>
              </w:rPr>
              <w:t>Local transmission</w:t>
            </w:r>
          </w:p>
        </w:tc>
        <w:tc>
          <w:tcPr>
            <w:tcW w:w="13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9"/>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Sweden</w:t>
            </w: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95"/>
              </w:rPr>
              <w:t>161</w:t>
            </w:r>
          </w:p>
        </w:tc>
        <w:tc>
          <w:tcPr>
            <w:tcW w:w="1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w w:val="98"/>
              </w:rPr>
              <w:t>24</w:t>
            </w:r>
          </w:p>
        </w:tc>
        <w:tc>
          <w:tcPr>
            <w:tcW w:w="120" w:type="dxa"/>
            <w:vAlign w:val="bottom"/>
            <w:tcBorders>
              <w:bottom w:val="single" w:sz="8" w:color="auto"/>
              <w:right w:val="single" w:sz="8" w:color="auto"/>
            </w:tcBorders>
          </w:tcPr>
          <w:p>
            <w:pPr>
              <w:spacing w:after="0"/>
              <w:rPr>
                <w:sz w:val="22"/>
                <w:szCs w:val="22"/>
                <w:color w:val="auto"/>
              </w:rPr>
            </w:pPr>
          </w:p>
        </w:tc>
        <w:tc>
          <w:tcPr>
            <w:tcW w:w="96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rPr>
              <w:t>0</w:t>
            </w:r>
          </w:p>
        </w:tc>
        <w:tc>
          <w:tcPr>
            <w:tcW w:w="160" w:type="dxa"/>
            <w:vAlign w:val="bottom"/>
            <w:tcBorders>
              <w:bottom w:val="single" w:sz="8" w:color="auto"/>
              <w:right w:val="single" w:sz="8" w:color="auto"/>
            </w:tcBorders>
          </w:tcPr>
          <w:p>
            <w:pPr>
              <w:spacing w:after="0"/>
              <w:rPr>
                <w:sz w:val="22"/>
                <w:szCs w:val="22"/>
                <w:color w:val="auto"/>
              </w:rPr>
            </w:pPr>
          </w:p>
        </w:tc>
        <w:tc>
          <w:tcPr>
            <w:tcW w:w="9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1980" w:type="dxa"/>
            <w:vAlign w:val="bottom"/>
            <w:tcBorders>
              <w:bottom w:val="single" w:sz="8" w:color="auto"/>
              <w:right w:val="single" w:sz="8" w:color="auto"/>
            </w:tcBorders>
            <w:gridSpan w:val="2"/>
          </w:tcPr>
          <w:p>
            <w:pPr>
              <w:jc w:val="center"/>
              <w:ind w:right="120"/>
              <w:spacing w:after="0" w:line="256" w:lineRule="exact"/>
              <w:rPr>
                <w:sz w:val="20"/>
                <w:szCs w:val="20"/>
                <w:color w:val="auto"/>
              </w:rPr>
            </w:pPr>
            <w:r>
              <w:rPr>
                <w:rFonts w:ascii="Calibri" w:cs="Calibri" w:eastAsia="Calibri" w:hAnsi="Calibri"/>
                <w:sz w:val="22"/>
                <w:szCs w:val="22"/>
                <w:color w:val="auto"/>
              </w:rPr>
              <w:t>Local transmission</w:t>
            </w:r>
          </w:p>
        </w:tc>
        <w:tc>
          <w:tcPr>
            <w:tcW w:w="13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Norway</w:t>
            </w: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95"/>
              </w:rPr>
              <w:t>147</w:t>
            </w:r>
          </w:p>
        </w:tc>
        <w:tc>
          <w:tcPr>
            <w:tcW w:w="1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w w:val="98"/>
              </w:rPr>
              <w:t>34</w:t>
            </w:r>
          </w:p>
        </w:tc>
        <w:tc>
          <w:tcPr>
            <w:tcW w:w="120" w:type="dxa"/>
            <w:vAlign w:val="bottom"/>
            <w:tcBorders>
              <w:bottom w:val="single" w:sz="8" w:color="auto"/>
              <w:right w:val="single" w:sz="8" w:color="auto"/>
            </w:tcBorders>
          </w:tcPr>
          <w:p>
            <w:pPr>
              <w:spacing w:after="0"/>
              <w:rPr>
                <w:sz w:val="22"/>
                <w:szCs w:val="22"/>
                <w:color w:val="auto"/>
              </w:rPr>
            </w:pPr>
          </w:p>
        </w:tc>
        <w:tc>
          <w:tcPr>
            <w:tcW w:w="96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rPr>
              <w:t>0</w:t>
            </w:r>
          </w:p>
        </w:tc>
        <w:tc>
          <w:tcPr>
            <w:tcW w:w="160" w:type="dxa"/>
            <w:vAlign w:val="bottom"/>
            <w:tcBorders>
              <w:bottom w:val="single" w:sz="8" w:color="auto"/>
              <w:right w:val="single" w:sz="8" w:color="auto"/>
            </w:tcBorders>
          </w:tcPr>
          <w:p>
            <w:pPr>
              <w:spacing w:after="0"/>
              <w:rPr>
                <w:sz w:val="22"/>
                <w:szCs w:val="22"/>
                <w:color w:val="auto"/>
              </w:rPr>
            </w:pPr>
          </w:p>
        </w:tc>
        <w:tc>
          <w:tcPr>
            <w:tcW w:w="9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1980" w:type="dxa"/>
            <w:vAlign w:val="bottom"/>
            <w:tcBorders>
              <w:bottom w:val="single" w:sz="8" w:color="auto"/>
              <w:right w:val="single" w:sz="8" w:color="auto"/>
            </w:tcBorders>
            <w:gridSpan w:val="2"/>
          </w:tcPr>
          <w:p>
            <w:pPr>
              <w:jc w:val="center"/>
              <w:ind w:right="120"/>
              <w:spacing w:after="0" w:line="256" w:lineRule="exact"/>
              <w:rPr>
                <w:sz w:val="20"/>
                <w:szCs w:val="20"/>
                <w:color w:val="auto"/>
              </w:rPr>
            </w:pPr>
            <w:r>
              <w:rPr>
                <w:rFonts w:ascii="Calibri" w:cs="Calibri" w:eastAsia="Calibri" w:hAnsi="Calibri"/>
                <w:sz w:val="22"/>
                <w:szCs w:val="22"/>
                <w:color w:val="auto"/>
              </w:rPr>
              <w:t>Local transmission</w:t>
            </w:r>
          </w:p>
        </w:tc>
        <w:tc>
          <w:tcPr>
            <w:tcW w:w="13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Austria</w:t>
            </w: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95"/>
              </w:rPr>
              <w:t>104</w:t>
            </w:r>
          </w:p>
        </w:tc>
        <w:tc>
          <w:tcPr>
            <w:tcW w:w="1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w w:val="98"/>
              </w:rPr>
              <w:t>38</w:t>
            </w:r>
          </w:p>
        </w:tc>
        <w:tc>
          <w:tcPr>
            <w:tcW w:w="120" w:type="dxa"/>
            <w:vAlign w:val="bottom"/>
            <w:tcBorders>
              <w:bottom w:val="single" w:sz="8" w:color="auto"/>
              <w:right w:val="single" w:sz="8" w:color="auto"/>
            </w:tcBorders>
          </w:tcPr>
          <w:p>
            <w:pPr>
              <w:spacing w:after="0"/>
              <w:rPr>
                <w:sz w:val="22"/>
                <w:szCs w:val="22"/>
                <w:color w:val="auto"/>
              </w:rPr>
            </w:pPr>
          </w:p>
        </w:tc>
        <w:tc>
          <w:tcPr>
            <w:tcW w:w="96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rPr>
              <w:t>0</w:t>
            </w:r>
          </w:p>
        </w:tc>
        <w:tc>
          <w:tcPr>
            <w:tcW w:w="160" w:type="dxa"/>
            <w:vAlign w:val="bottom"/>
            <w:tcBorders>
              <w:bottom w:val="single" w:sz="8" w:color="auto"/>
              <w:right w:val="single" w:sz="8" w:color="auto"/>
            </w:tcBorders>
          </w:tcPr>
          <w:p>
            <w:pPr>
              <w:spacing w:after="0"/>
              <w:rPr>
                <w:sz w:val="22"/>
                <w:szCs w:val="22"/>
                <w:color w:val="auto"/>
              </w:rPr>
            </w:pPr>
          </w:p>
        </w:tc>
        <w:tc>
          <w:tcPr>
            <w:tcW w:w="9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1980" w:type="dxa"/>
            <w:vAlign w:val="bottom"/>
            <w:tcBorders>
              <w:bottom w:val="single" w:sz="8" w:color="auto"/>
              <w:right w:val="single" w:sz="8" w:color="auto"/>
            </w:tcBorders>
            <w:gridSpan w:val="2"/>
          </w:tcPr>
          <w:p>
            <w:pPr>
              <w:jc w:val="center"/>
              <w:ind w:right="120"/>
              <w:spacing w:after="0" w:line="256" w:lineRule="exact"/>
              <w:rPr>
                <w:sz w:val="20"/>
                <w:szCs w:val="20"/>
                <w:color w:val="auto"/>
              </w:rPr>
            </w:pPr>
            <w:r>
              <w:rPr>
                <w:rFonts w:ascii="Calibri" w:cs="Calibri" w:eastAsia="Calibri" w:hAnsi="Calibri"/>
                <w:sz w:val="22"/>
                <w:szCs w:val="22"/>
                <w:color w:val="auto"/>
              </w:rPr>
              <w:t>Local transmission</w:t>
            </w:r>
          </w:p>
        </w:tc>
        <w:tc>
          <w:tcPr>
            <w:tcW w:w="13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Greece</w:t>
            </w:r>
          </w:p>
        </w:tc>
        <w:tc>
          <w:tcPr>
            <w:tcW w:w="114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w w:val="98"/>
              </w:rPr>
              <w:t>66</w:t>
            </w:r>
          </w:p>
        </w:tc>
        <w:tc>
          <w:tcPr>
            <w:tcW w:w="1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w w:val="98"/>
              </w:rPr>
              <w:t>34</w:t>
            </w:r>
          </w:p>
        </w:tc>
        <w:tc>
          <w:tcPr>
            <w:tcW w:w="120" w:type="dxa"/>
            <w:vAlign w:val="bottom"/>
            <w:tcBorders>
              <w:bottom w:val="single" w:sz="8" w:color="auto"/>
              <w:right w:val="single" w:sz="8" w:color="auto"/>
            </w:tcBorders>
          </w:tcPr>
          <w:p>
            <w:pPr>
              <w:spacing w:after="0"/>
              <w:rPr>
                <w:sz w:val="22"/>
                <w:szCs w:val="22"/>
                <w:color w:val="auto"/>
              </w:rPr>
            </w:pPr>
          </w:p>
        </w:tc>
        <w:tc>
          <w:tcPr>
            <w:tcW w:w="96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rPr>
              <w:t>0</w:t>
            </w:r>
          </w:p>
        </w:tc>
        <w:tc>
          <w:tcPr>
            <w:tcW w:w="160" w:type="dxa"/>
            <w:vAlign w:val="bottom"/>
            <w:tcBorders>
              <w:bottom w:val="single" w:sz="8" w:color="auto"/>
              <w:right w:val="single" w:sz="8" w:color="auto"/>
            </w:tcBorders>
          </w:tcPr>
          <w:p>
            <w:pPr>
              <w:spacing w:after="0"/>
              <w:rPr>
                <w:sz w:val="22"/>
                <w:szCs w:val="22"/>
                <w:color w:val="auto"/>
              </w:rPr>
            </w:pPr>
          </w:p>
        </w:tc>
        <w:tc>
          <w:tcPr>
            <w:tcW w:w="9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1980" w:type="dxa"/>
            <w:vAlign w:val="bottom"/>
            <w:tcBorders>
              <w:bottom w:val="single" w:sz="8" w:color="auto"/>
              <w:right w:val="single" w:sz="8" w:color="auto"/>
            </w:tcBorders>
            <w:gridSpan w:val="2"/>
          </w:tcPr>
          <w:p>
            <w:pPr>
              <w:jc w:val="center"/>
              <w:ind w:right="120"/>
              <w:spacing w:after="0" w:line="256" w:lineRule="exact"/>
              <w:rPr>
                <w:sz w:val="20"/>
                <w:szCs w:val="20"/>
                <w:color w:val="auto"/>
              </w:rPr>
            </w:pPr>
            <w:r>
              <w:rPr>
                <w:rFonts w:ascii="Calibri" w:cs="Calibri" w:eastAsia="Calibri" w:hAnsi="Calibri"/>
                <w:sz w:val="22"/>
                <w:szCs w:val="22"/>
                <w:color w:val="auto"/>
              </w:rPr>
              <w:t>Local transmission</w:t>
            </w:r>
          </w:p>
        </w:tc>
        <w:tc>
          <w:tcPr>
            <w:tcW w:w="13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Iceland</w:t>
            </w:r>
          </w:p>
        </w:tc>
        <w:tc>
          <w:tcPr>
            <w:tcW w:w="114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w w:val="98"/>
              </w:rPr>
              <w:t>45</w:t>
            </w:r>
          </w:p>
        </w:tc>
        <w:tc>
          <w:tcPr>
            <w:tcW w:w="1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2"/>
                <w:szCs w:val="22"/>
                <w:color w:val="auto"/>
              </w:rPr>
            </w:pPr>
          </w:p>
        </w:tc>
        <w:tc>
          <w:tcPr>
            <w:tcW w:w="96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rPr>
              <w:t>0</w:t>
            </w:r>
          </w:p>
        </w:tc>
        <w:tc>
          <w:tcPr>
            <w:tcW w:w="160" w:type="dxa"/>
            <w:vAlign w:val="bottom"/>
            <w:tcBorders>
              <w:bottom w:val="single" w:sz="8" w:color="auto"/>
              <w:right w:val="single" w:sz="8" w:color="auto"/>
            </w:tcBorders>
          </w:tcPr>
          <w:p>
            <w:pPr>
              <w:spacing w:after="0"/>
              <w:rPr>
                <w:sz w:val="22"/>
                <w:szCs w:val="22"/>
                <w:color w:val="auto"/>
              </w:rPr>
            </w:pPr>
          </w:p>
        </w:tc>
        <w:tc>
          <w:tcPr>
            <w:tcW w:w="9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1980" w:type="dxa"/>
            <w:vAlign w:val="bottom"/>
            <w:tcBorders>
              <w:bottom w:val="single" w:sz="8" w:color="auto"/>
              <w:right w:val="single" w:sz="8" w:color="auto"/>
            </w:tcBorders>
            <w:gridSpan w:val="2"/>
          </w:tcPr>
          <w:p>
            <w:pPr>
              <w:jc w:val="center"/>
              <w:ind w:right="120"/>
              <w:spacing w:after="0" w:line="256" w:lineRule="exact"/>
              <w:rPr>
                <w:sz w:val="20"/>
                <w:szCs w:val="20"/>
                <w:color w:val="auto"/>
              </w:rPr>
            </w:pPr>
            <w:r>
              <w:rPr>
                <w:rFonts w:ascii="Calibri" w:cs="Calibri" w:eastAsia="Calibri" w:hAnsi="Calibri"/>
                <w:sz w:val="22"/>
                <w:szCs w:val="22"/>
                <w:color w:val="auto"/>
              </w:rPr>
              <w:t>Local transmission</w:t>
            </w:r>
          </w:p>
        </w:tc>
        <w:tc>
          <w:tcPr>
            <w:tcW w:w="13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89"/>
              </w:rPr>
              <w:t>1</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Denmark</w:t>
            </w:r>
          </w:p>
        </w:tc>
        <w:tc>
          <w:tcPr>
            <w:tcW w:w="114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w w:val="98"/>
              </w:rPr>
              <w:t>31</w:t>
            </w:r>
          </w:p>
        </w:tc>
        <w:tc>
          <w:tcPr>
            <w:tcW w:w="1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8</w:t>
            </w:r>
          </w:p>
        </w:tc>
        <w:tc>
          <w:tcPr>
            <w:tcW w:w="120" w:type="dxa"/>
            <w:vAlign w:val="bottom"/>
            <w:tcBorders>
              <w:bottom w:val="single" w:sz="8" w:color="auto"/>
              <w:right w:val="single" w:sz="8" w:color="auto"/>
            </w:tcBorders>
          </w:tcPr>
          <w:p>
            <w:pPr>
              <w:spacing w:after="0"/>
              <w:rPr>
                <w:sz w:val="22"/>
                <w:szCs w:val="22"/>
                <w:color w:val="auto"/>
              </w:rPr>
            </w:pPr>
          </w:p>
        </w:tc>
        <w:tc>
          <w:tcPr>
            <w:tcW w:w="96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rPr>
              <w:t>0</w:t>
            </w:r>
          </w:p>
        </w:tc>
        <w:tc>
          <w:tcPr>
            <w:tcW w:w="160" w:type="dxa"/>
            <w:vAlign w:val="bottom"/>
            <w:tcBorders>
              <w:bottom w:val="single" w:sz="8" w:color="auto"/>
              <w:right w:val="single" w:sz="8" w:color="auto"/>
            </w:tcBorders>
          </w:tcPr>
          <w:p>
            <w:pPr>
              <w:spacing w:after="0"/>
              <w:rPr>
                <w:sz w:val="22"/>
                <w:szCs w:val="22"/>
                <w:color w:val="auto"/>
              </w:rPr>
            </w:pPr>
          </w:p>
        </w:tc>
        <w:tc>
          <w:tcPr>
            <w:tcW w:w="9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1980" w:type="dxa"/>
            <w:vAlign w:val="bottom"/>
            <w:tcBorders>
              <w:bottom w:val="single" w:sz="8" w:color="auto"/>
              <w:right w:val="single" w:sz="8" w:color="auto"/>
            </w:tcBorders>
            <w:gridSpan w:val="2"/>
          </w:tcPr>
          <w:p>
            <w:pPr>
              <w:jc w:val="center"/>
              <w:ind w:right="120"/>
              <w:spacing w:after="0" w:line="256" w:lineRule="exact"/>
              <w:rPr>
                <w:sz w:val="20"/>
                <w:szCs w:val="20"/>
                <w:color w:val="auto"/>
              </w:rPr>
            </w:pPr>
            <w:r>
              <w:rPr>
                <w:rFonts w:ascii="Calibri" w:cs="Calibri" w:eastAsia="Calibri" w:hAnsi="Calibri"/>
                <w:sz w:val="22"/>
                <w:szCs w:val="22"/>
                <w:color w:val="auto"/>
              </w:rPr>
              <w:t>Local transmission</w:t>
            </w:r>
          </w:p>
        </w:tc>
        <w:tc>
          <w:tcPr>
            <w:tcW w:w="13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San Marino</w:t>
            </w:r>
          </w:p>
        </w:tc>
        <w:tc>
          <w:tcPr>
            <w:tcW w:w="114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w w:val="98"/>
              </w:rPr>
              <w:t>27</w:t>
            </w:r>
          </w:p>
        </w:tc>
        <w:tc>
          <w:tcPr>
            <w:tcW w:w="1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3</w:t>
            </w:r>
          </w:p>
        </w:tc>
        <w:tc>
          <w:tcPr>
            <w:tcW w:w="120" w:type="dxa"/>
            <w:vAlign w:val="bottom"/>
            <w:tcBorders>
              <w:bottom w:val="single" w:sz="8" w:color="auto"/>
              <w:right w:val="single" w:sz="8" w:color="auto"/>
            </w:tcBorders>
          </w:tcPr>
          <w:p>
            <w:pPr>
              <w:spacing w:after="0"/>
              <w:rPr>
                <w:sz w:val="22"/>
                <w:szCs w:val="22"/>
                <w:color w:val="auto"/>
              </w:rPr>
            </w:pPr>
          </w:p>
        </w:tc>
        <w:tc>
          <w:tcPr>
            <w:tcW w:w="96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rPr>
              <w:t>1</w:t>
            </w:r>
          </w:p>
        </w:tc>
        <w:tc>
          <w:tcPr>
            <w:tcW w:w="160" w:type="dxa"/>
            <w:vAlign w:val="bottom"/>
            <w:tcBorders>
              <w:bottom w:val="single" w:sz="8" w:color="auto"/>
              <w:right w:val="single" w:sz="8" w:color="auto"/>
            </w:tcBorders>
          </w:tcPr>
          <w:p>
            <w:pPr>
              <w:spacing w:after="0"/>
              <w:rPr>
                <w:sz w:val="22"/>
                <w:szCs w:val="22"/>
                <w:color w:val="auto"/>
              </w:rPr>
            </w:pPr>
          </w:p>
        </w:tc>
        <w:tc>
          <w:tcPr>
            <w:tcW w:w="9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1</w:t>
            </w:r>
          </w:p>
        </w:tc>
        <w:tc>
          <w:tcPr>
            <w:tcW w:w="140" w:type="dxa"/>
            <w:vAlign w:val="bottom"/>
            <w:tcBorders>
              <w:bottom w:val="single" w:sz="8" w:color="auto"/>
              <w:right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1980" w:type="dxa"/>
            <w:vAlign w:val="bottom"/>
            <w:tcBorders>
              <w:bottom w:val="single" w:sz="8" w:color="auto"/>
              <w:right w:val="single" w:sz="8" w:color="auto"/>
            </w:tcBorders>
            <w:gridSpan w:val="2"/>
          </w:tcPr>
          <w:p>
            <w:pPr>
              <w:jc w:val="center"/>
              <w:ind w:right="120"/>
              <w:spacing w:after="0" w:line="256" w:lineRule="exact"/>
              <w:rPr>
                <w:sz w:val="20"/>
                <w:szCs w:val="20"/>
                <w:color w:val="auto"/>
              </w:rPr>
            </w:pPr>
            <w:r>
              <w:rPr>
                <w:rFonts w:ascii="Calibri" w:cs="Calibri" w:eastAsia="Calibri" w:hAnsi="Calibri"/>
                <w:sz w:val="22"/>
                <w:szCs w:val="22"/>
                <w:color w:val="auto"/>
              </w:rPr>
              <w:t>Local transmission</w:t>
            </w:r>
          </w:p>
        </w:tc>
        <w:tc>
          <w:tcPr>
            <w:tcW w:w="13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Czechia</w:t>
            </w:r>
          </w:p>
        </w:tc>
        <w:tc>
          <w:tcPr>
            <w:tcW w:w="114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w w:val="98"/>
              </w:rPr>
              <w:t>26</w:t>
            </w:r>
          </w:p>
        </w:tc>
        <w:tc>
          <w:tcPr>
            <w:tcW w:w="1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w w:val="98"/>
              </w:rPr>
              <w:t>14</w:t>
            </w:r>
          </w:p>
        </w:tc>
        <w:tc>
          <w:tcPr>
            <w:tcW w:w="120" w:type="dxa"/>
            <w:vAlign w:val="bottom"/>
            <w:tcBorders>
              <w:bottom w:val="single" w:sz="8" w:color="auto"/>
              <w:right w:val="single" w:sz="8" w:color="auto"/>
            </w:tcBorders>
          </w:tcPr>
          <w:p>
            <w:pPr>
              <w:spacing w:after="0"/>
              <w:rPr>
                <w:sz w:val="22"/>
                <w:szCs w:val="22"/>
                <w:color w:val="auto"/>
              </w:rPr>
            </w:pPr>
          </w:p>
        </w:tc>
        <w:tc>
          <w:tcPr>
            <w:tcW w:w="96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rPr>
              <w:t>0</w:t>
            </w:r>
          </w:p>
        </w:tc>
        <w:tc>
          <w:tcPr>
            <w:tcW w:w="160" w:type="dxa"/>
            <w:vAlign w:val="bottom"/>
            <w:tcBorders>
              <w:bottom w:val="single" w:sz="8" w:color="auto"/>
              <w:right w:val="single" w:sz="8" w:color="auto"/>
            </w:tcBorders>
          </w:tcPr>
          <w:p>
            <w:pPr>
              <w:spacing w:after="0"/>
              <w:rPr>
                <w:sz w:val="22"/>
                <w:szCs w:val="22"/>
                <w:color w:val="auto"/>
              </w:rPr>
            </w:pPr>
          </w:p>
        </w:tc>
        <w:tc>
          <w:tcPr>
            <w:tcW w:w="9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1980" w:type="dxa"/>
            <w:vAlign w:val="bottom"/>
            <w:tcBorders>
              <w:bottom w:val="single" w:sz="8" w:color="auto"/>
              <w:right w:val="single" w:sz="8" w:color="auto"/>
            </w:tcBorders>
            <w:gridSpan w:val="2"/>
          </w:tcPr>
          <w:p>
            <w:pPr>
              <w:jc w:val="center"/>
              <w:ind w:right="120"/>
              <w:spacing w:after="0" w:line="256" w:lineRule="exact"/>
              <w:rPr>
                <w:sz w:val="20"/>
                <w:szCs w:val="20"/>
                <w:color w:val="auto"/>
              </w:rPr>
            </w:pPr>
            <w:r>
              <w:rPr>
                <w:rFonts w:ascii="Calibri" w:cs="Calibri" w:eastAsia="Calibri" w:hAnsi="Calibri"/>
                <w:sz w:val="22"/>
                <w:szCs w:val="22"/>
                <w:color w:val="auto"/>
              </w:rPr>
              <w:t>Local transmission</w:t>
            </w:r>
          </w:p>
        </w:tc>
        <w:tc>
          <w:tcPr>
            <w:tcW w:w="13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Israel</w:t>
            </w:r>
          </w:p>
        </w:tc>
        <w:tc>
          <w:tcPr>
            <w:tcW w:w="114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w w:val="98"/>
              </w:rPr>
              <w:t>25</w:t>
            </w:r>
          </w:p>
        </w:tc>
        <w:tc>
          <w:tcPr>
            <w:tcW w:w="1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6</w:t>
            </w:r>
          </w:p>
        </w:tc>
        <w:tc>
          <w:tcPr>
            <w:tcW w:w="120" w:type="dxa"/>
            <w:vAlign w:val="bottom"/>
            <w:tcBorders>
              <w:bottom w:val="single" w:sz="8" w:color="auto"/>
              <w:right w:val="single" w:sz="8" w:color="auto"/>
            </w:tcBorders>
          </w:tcPr>
          <w:p>
            <w:pPr>
              <w:spacing w:after="0"/>
              <w:rPr>
                <w:sz w:val="22"/>
                <w:szCs w:val="22"/>
                <w:color w:val="auto"/>
              </w:rPr>
            </w:pPr>
          </w:p>
        </w:tc>
        <w:tc>
          <w:tcPr>
            <w:tcW w:w="96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rPr>
              <w:t>0</w:t>
            </w:r>
          </w:p>
        </w:tc>
        <w:tc>
          <w:tcPr>
            <w:tcW w:w="160" w:type="dxa"/>
            <w:vAlign w:val="bottom"/>
            <w:tcBorders>
              <w:bottom w:val="single" w:sz="8" w:color="auto"/>
              <w:right w:val="single" w:sz="8" w:color="auto"/>
            </w:tcBorders>
          </w:tcPr>
          <w:p>
            <w:pPr>
              <w:spacing w:after="0"/>
              <w:rPr>
                <w:sz w:val="22"/>
                <w:szCs w:val="22"/>
                <w:color w:val="auto"/>
              </w:rPr>
            </w:pPr>
          </w:p>
        </w:tc>
        <w:tc>
          <w:tcPr>
            <w:tcW w:w="9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1980" w:type="dxa"/>
            <w:vAlign w:val="bottom"/>
            <w:tcBorders>
              <w:bottom w:val="single" w:sz="8" w:color="auto"/>
              <w:right w:val="single" w:sz="8" w:color="auto"/>
            </w:tcBorders>
            <w:gridSpan w:val="2"/>
          </w:tcPr>
          <w:p>
            <w:pPr>
              <w:jc w:val="center"/>
              <w:ind w:right="120"/>
              <w:spacing w:after="0" w:line="256" w:lineRule="exact"/>
              <w:rPr>
                <w:sz w:val="20"/>
                <w:szCs w:val="20"/>
                <w:color w:val="auto"/>
              </w:rPr>
            </w:pPr>
            <w:r>
              <w:rPr>
                <w:rFonts w:ascii="Calibri" w:cs="Calibri" w:eastAsia="Calibri" w:hAnsi="Calibri"/>
                <w:sz w:val="22"/>
                <w:szCs w:val="22"/>
                <w:color w:val="auto"/>
              </w:rPr>
              <w:t>Local transmission</w:t>
            </w:r>
          </w:p>
        </w:tc>
        <w:tc>
          <w:tcPr>
            <w:tcW w:w="13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61"/>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gridSpan w:val="2"/>
          </w:tcPr>
          <w:p>
            <w:pPr>
              <w:spacing w:after="0" w:line="258" w:lineRule="exact"/>
              <w:rPr>
                <w:sz w:val="20"/>
                <w:szCs w:val="20"/>
                <w:color w:val="auto"/>
              </w:rPr>
            </w:pPr>
            <w:r>
              <w:rPr>
                <w:rFonts w:ascii="Calibri" w:cs="Calibri" w:eastAsia="Calibri" w:hAnsi="Calibri"/>
                <w:sz w:val="22"/>
                <w:szCs w:val="22"/>
                <w:color w:val="auto"/>
              </w:rPr>
              <w:t>Portugal</w:t>
            </w:r>
          </w:p>
        </w:tc>
        <w:tc>
          <w:tcPr>
            <w:tcW w:w="1140" w:type="dxa"/>
            <w:vAlign w:val="bottom"/>
            <w:tcBorders>
              <w:bottom w:val="single" w:sz="8" w:color="auto"/>
            </w:tcBorders>
            <w:gridSpan w:val="2"/>
          </w:tcPr>
          <w:p>
            <w:pPr>
              <w:jc w:val="center"/>
              <w:ind w:left="10"/>
              <w:spacing w:after="0" w:line="258" w:lineRule="exact"/>
              <w:rPr>
                <w:sz w:val="20"/>
                <w:szCs w:val="20"/>
                <w:color w:val="auto"/>
              </w:rPr>
            </w:pPr>
            <w:r>
              <w:rPr>
                <w:rFonts w:ascii="Calibri" w:cs="Calibri" w:eastAsia="Calibri" w:hAnsi="Calibri"/>
                <w:sz w:val="22"/>
                <w:szCs w:val="22"/>
                <w:color w:val="auto"/>
                <w:w w:val="98"/>
              </w:rPr>
              <w:t>21</w:t>
            </w:r>
          </w:p>
        </w:tc>
        <w:tc>
          <w:tcPr>
            <w:tcW w:w="1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gridSpan w:val="2"/>
          </w:tcPr>
          <w:p>
            <w:pPr>
              <w:jc w:val="center"/>
              <w:spacing w:after="0" w:line="258" w:lineRule="exact"/>
              <w:rPr>
                <w:sz w:val="20"/>
                <w:szCs w:val="20"/>
                <w:color w:val="auto"/>
              </w:rPr>
            </w:pPr>
            <w:r>
              <w:rPr>
                <w:rFonts w:ascii="Calibri" w:cs="Calibri" w:eastAsia="Calibri" w:hAnsi="Calibri"/>
                <w:sz w:val="22"/>
                <w:szCs w:val="22"/>
                <w:color w:val="auto"/>
              </w:rPr>
              <w:t>8</w:t>
            </w:r>
          </w:p>
        </w:tc>
        <w:tc>
          <w:tcPr>
            <w:tcW w:w="120" w:type="dxa"/>
            <w:vAlign w:val="bottom"/>
            <w:tcBorders>
              <w:bottom w:val="single" w:sz="8" w:color="auto"/>
              <w:right w:val="single" w:sz="8" w:color="auto"/>
            </w:tcBorders>
          </w:tcPr>
          <w:p>
            <w:pPr>
              <w:spacing w:after="0"/>
              <w:rPr>
                <w:sz w:val="22"/>
                <w:szCs w:val="22"/>
                <w:color w:val="auto"/>
              </w:rPr>
            </w:pPr>
          </w:p>
        </w:tc>
        <w:tc>
          <w:tcPr>
            <w:tcW w:w="960" w:type="dxa"/>
            <w:vAlign w:val="bottom"/>
            <w:tcBorders>
              <w:bottom w:val="single" w:sz="8" w:color="auto"/>
            </w:tcBorders>
            <w:gridSpan w:val="2"/>
          </w:tcPr>
          <w:p>
            <w:pPr>
              <w:jc w:val="center"/>
              <w:ind w:left="10"/>
              <w:spacing w:after="0" w:line="258" w:lineRule="exact"/>
              <w:rPr>
                <w:sz w:val="20"/>
                <w:szCs w:val="20"/>
                <w:color w:val="auto"/>
              </w:rPr>
            </w:pPr>
            <w:r>
              <w:rPr>
                <w:rFonts w:ascii="Calibri" w:cs="Calibri" w:eastAsia="Calibri" w:hAnsi="Calibri"/>
                <w:sz w:val="22"/>
                <w:szCs w:val="22"/>
                <w:color w:val="auto"/>
              </w:rPr>
              <w:t>0</w:t>
            </w:r>
          </w:p>
        </w:tc>
        <w:tc>
          <w:tcPr>
            <w:tcW w:w="160" w:type="dxa"/>
            <w:vAlign w:val="bottom"/>
            <w:tcBorders>
              <w:bottom w:val="single" w:sz="8" w:color="auto"/>
              <w:right w:val="single" w:sz="8" w:color="auto"/>
            </w:tcBorders>
          </w:tcPr>
          <w:p>
            <w:pPr>
              <w:spacing w:after="0"/>
              <w:rPr>
                <w:sz w:val="22"/>
                <w:szCs w:val="22"/>
                <w:color w:val="auto"/>
              </w:rPr>
            </w:pPr>
          </w:p>
        </w:tc>
        <w:tc>
          <w:tcPr>
            <w:tcW w:w="920" w:type="dxa"/>
            <w:vAlign w:val="bottom"/>
            <w:tcBorders>
              <w:bottom w:val="single" w:sz="8" w:color="auto"/>
            </w:tcBorders>
            <w:gridSpan w:val="2"/>
          </w:tcPr>
          <w:p>
            <w:pPr>
              <w:jc w:val="center"/>
              <w:spacing w:after="0" w:line="258"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1980" w:type="dxa"/>
            <w:vAlign w:val="bottom"/>
            <w:tcBorders>
              <w:bottom w:val="single" w:sz="8" w:color="auto"/>
              <w:right w:val="single" w:sz="8" w:color="auto"/>
            </w:tcBorders>
            <w:gridSpan w:val="2"/>
          </w:tcPr>
          <w:p>
            <w:pPr>
              <w:jc w:val="center"/>
              <w:ind w:right="120"/>
              <w:spacing w:after="0" w:line="258" w:lineRule="exact"/>
              <w:rPr>
                <w:sz w:val="20"/>
                <w:szCs w:val="20"/>
                <w:color w:val="auto"/>
              </w:rPr>
            </w:pPr>
            <w:r>
              <w:rPr>
                <w:rFonts w:ascii="Calibri" w:cs="Calibri" w:eastAsia="Calibri" w:hAnsi="Calibri"/>
                <w:sz w:val="22"/>
                <w:szCs w:val="22"/>
                <w:color w:val="auto"/>
              </w:rPr>
              <w:t>Local transmission</w:t>
            </w:r>
          </w:p>
        </w:tc>
        <w:tc>
          <w:tcPr>
            <w:tcW w:w="1320" w:type="dxa"/>
            <w:vAlign w:val="bottom"/>
            <w:tcBorders>
              <w:bottom w:val="single" w:sz="8" w:color="auto"/>
            </w:tcBorders>
            <w:gridSpan w:val="2"/>
          </w:tcPr>
          <w:p>
            <w:pPr>
              <w:jc w:val="center"/>
              <w:spacing w:after="0" w:line="258" w:lineRule="exact"/>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9"/>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Finland</w:t>
            </w:r>
          </w:p>
        </w:tc>
        <w:tc>
          <w:tcPr>
            <w:tcW w:w="114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w w:val="98"/>
              </w:rPr>
              <w:t>19</w:t>
            </w:r>
          </w:p>
        </w:tc>
        <w:tc>
          <w:tcPr>
            <w:tcW w:w="1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2"/>
                <w:szCs w:val="22"/>
                <w:color w:val="auto"/>
              </w:rPr>
            </w:pPr>
          </w:p>
        </w:tc>
        <w:tc>
          <w:tcPr>
            <w:tcW w:w="96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rPr>
              <w:t>0</w:t>
            </w:r>
          </w:p>
        </w:tc>
        <w:tc>
          <w:tcPr>
            <w:tcW w:w="160" w:type="dxa"/>
            <w:vAlign w:val="bottom"/>
            <w:tcBorders>
              <w:bottom w:val="single" w:sz="8" w:color="auto"/>
              <w:right w:val="single" w:sz="8" w:color="auto"/>
            </w:tcBorders>
          </w:tcPr>
          <w:p>
            <w:pPr>
              <w:spacing w:after="0"/>
              <w:rPr>
                <w:sz w:val="22"/>
                <w:szCs w:val="22"/>
                <w:color w:val="auto"/>
              </w:rPr>
            </w:pPr>
          </w:p>
        </w:tc>
        <w:tc>
          <w:tcPr>
            <w:tcW w:w="9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1980" w:type="dxa"/>
            <w:vAlign w:val="bottom"/>
            <w:tcBorders>
              <w:bottom w:val="single" w:sz="8" w:color="auto"/>
              <w:right w:val="single" w:sz="8" w:color="auto"/>
            </w:tcBorders>
            <w:gridSpan w:val="2"/>
          </w:tcPr>
          <w:p>
            <w:pPr>
              <w:jc w:val="center"/>
              <w:ind w:right="120"/>
              <w:spacing w:after="0" w:line="256" w:lineRule="exact"/>
              <w:rPr>
                <w:sz w:val="20"/>
                <w:szCs w:val="20"/>
                <w:color w:val="auto"/>
              </w:rPr>
            </w:pPr>
            <w:r>
              <w:rPr>
                <w:rFonts w:ascii="Calibri" w:cs="Calibri" w:eastAsia="Calibri" w:hAnsi="Calibri"/>
                <w:sz w:val="22"/>
                <w:szCs w:val="22"/>
                <w:color w:val="auto"/>
              </w:rPr>
              <w:t>Local transmission</w:t>
            </w:r>
          </w:p>
        </w:tc>
        <w:tc>
          <w:tcPr>
            <w:tcW w:w="13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89"/>
              </w:rPr>
              <w:t>1</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9"/>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Ireland</w:t>
            </w:r>
          </w:p>
        </w:tc>
        <w:tc>
          <w:tcPr>
            <w:tcW w:w="114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w w:val="98"/>
              </w:rPr>
              <w:t>19</w:t>
            </w:r>
          </w:p>
        </w:tc>
        <w:tc>
          <w:tcPr>
            <w:tcW w:w="1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1</w:t>
            </w:r>
          </w:p>
        </w:tc>
        <w:tc>
          <w:tcPr>
            <w:tcW w:w="120" w:type="dxa"/>
            <w:vAlign w:val="bottom"/>
            <w:tcBorders>
              <w:bottom w:val="single" w:sz="8" w:color="auto"/>
              <w:right w:val="single" w:sz="8" w:color="auto"/>
            </w:tcBorders>
          </w:tcPr>
          <w:p>
            <w:pPr>
              <w:spacing w:after="0"/>
              <w:rPr>
                <w:sz w:val="22"/>
                <w:szCs w:val="22"/>
                <w:color w:val="auto"/>
              </w:rPr>
            </w:pPr>
          </w:p>
        </w:tc>
        <w:tc>
          <w:tcPr>
            <w:tcW w:w="96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rPr>
              <w:t>0</w:t>
            </w:r>
          </w:p>
        </w:tc>
        <w:tc>
          <w:tcPr>
            <w:tcW w:w="160" w:type="dxa"/>
            <w:vAlign w:val="bottom"/>
            <w:tcBorders>
              <w:bottom w:val="single" w:sz="8" w:color="auto"/>
              <w:right w:val="single" w:sz="8" w:color="auto"/>
            </w:tcBorders>
          </w:tcPr>
          <w:p>
            <w:pPr>
              <w:spacing w:after="0"/>
              <w:rPr>
                <w:sz w:val="22"/>
                <w:szCs w:val="22"/>
                <w:color w:val="auto"/>
              </w:rPr>
            </w:pPr>
          </w:p>
        </w:tc>
        <w:tc>
          <w:tcPr>
            <w:tcW w:w="9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1980" w:type="dxa"/>
            <w:vAlign w:val="bottom"/>
            <w:tcBorders>
              <w:bottom w:val="single" w:sz="8" w:color="auto"/>
              <w:right w:val="single" w:sz="8" w:color="auto"/>
            </w:tcBorders>
            <w:gridSpan w:val="2"/>
          </w:tcPr>
          <w:p>
            <w:pPr>
              <w:jc w:val="center"/>
              <w:ind w:right="120"/>
              <w:spacing w:after="0" w:line="256" w:lineRule="exact"/>
              <w:rPr>
                <w:sz w:val="20"/>
                <w:szCs w:val="20"/>
                <w:color w:val="auto"/>
              </w:rPr>
            </w:pPr>
            <w:r>
              <w:rPr>
                <w:rFonts w:ascii="Calibri" w:cs="Calibri" w:eastAsia="Calibri" w:hAnsi="Calibri"/>
                <w:sz w:val="22"/>
                <w:szCs w:val="22"/>
                <w:color w:val="auto"/>
              </w:rPr>
              <w:t>Local transmission</w:t>
            </w:r>
          </w:p>
        </w:tc>
        <w:tc>
          <w:tcPr>
            <w:tcW w:w="13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Romania</w:t>
            </w:r>
          </w:p>
        </w:tc>
        <w:tc>
          <w:tcPr>
            <w:tcW w:w="114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w w:val="98"/>
              </w:rPr>
              <w:t>13</w:t>
            </w:r>
          </w:p>
        </w:tc>
        <w:tc>
          <w:tcPr>
            <w:tcW w:w="1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6</w:t>
            </w:r>
          </w:p>
        </w:tc>
        <w:tc>
          <w:tcPr>
            <w:tcW w:w="120" w:type="dxa"/>
            <w:vAlign w:val="bottom"/>
            <w:tcBorders>
              <w:bottom w:val="single" w:sz="8" w:color="auto"/>
              <w:right w:val="single" w:sz="8" w:color="auto"/>
            </w:tcBorders>
          </w:tcPr>
          <w:p>
            <w:pPr>
              <w:spacing w:after="0"/>
              <w:rPr>
                <w:sz w:val="22"/>
                <w:szCs w:val="22"/>
                <w:color w:val="auto"/>
              </w:rPr>
            </w:pPr>
          </w:p>
        </w:tc>
        <w:tc>
          <w:tcPr>
            <w:tcW w:w="96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rPr>
              <w:t>0</w:t>
            </w:r>
          </w:p>
        </w:tc>
        <w:tc>
          <w:tcPr>
            <w:tcW w:w="160" w:type="dxa"/>
            <w:vAlign w:val="bottom"/>
            <w:tcBorders>
              <w:bottom w:val="single" w:sz="8" w:color="auto"/>
              <w:right w:val="single" w:sz="8" w:color="auto"/>
            </w:tcBorders>
          </w:tcPr>
          <w:p>
            <w:pPr>
              <w:spacing w:after="0"/>
              <w:rPr>
                <w:sz w:val="22"/>
                <w:szCs w:val="22"/>
                <w:color w:val="auto"/>
              </w:rPr>
            </w:pPr>
          </w:p>
        </w:tc>
        <w:tc>
          <w:tcPr>
            <w:tcW w:w="9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1980" w:type="dxa"/>
            <w:vAlign w:val="bottom"/>
            <w:tcBorders>
              <w:bottom w:val="single" w:sz="8" w:color="auto"/>
              <w:right w:val="single" w:sz="8" w:color="auto"/>
            </w:tcBorders>
            <w:gridSpan w:val="2"/>
          </w:tcPr>
          <w:p>
            <w:pPr>
              <w:jc w:val="center"/>
              <w:ind w:right="120"/>
              <w:spacing w:after="0" w:line="256" w:lineRule="exact"/>
              <w:rPr>
                <w:sz w:val="20"/>
                <w:szCs w:val="20"/>
                <w:color w:val="auto"/>
              </w:rPr>
            </w:pPr>
            <w:r>
              <w:rPr>
                <w:rFonts w:ascii="Calibri" w:cs="Calibri" w:eastAsia="Calibri" w:hAnsi="Calibri"/>
                <w:sz w:val="22"/>
                <w:szCs w:val="22"/>
                <w:color w:val="auto"/>
              </w:rPr>
              <w:t>Local transmission</w:t>
            </w:r>
          </w:p>
        </w:tc>
        <w:tc>
          <w:tcPr>
            <w:tcW w:w="13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Georgia</w:t>
            </w:r>
          </w:p>
        </w:tc>
        <w:tc>
          <w:tcPr>
            <w:tcW w:w="114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w w:val="98"/>
              </w:rPr>
              <w:t>12</w:t>
            </w:r>
          </w:p>
        </w:tc>
        <w:tc>
          <w:tcPr>
            <w:tcW w:w="1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3</w:t>
            </w:r>
          </w:p>
        </w:tc>
        <w:tc>
          <w:tcPr>
            <w:tcW w:w="120" w:type="dxa"/>
            <w:vAlign w:val="bottom"/>
            <w:tcBorders>
              <w:bottom w:val="single" w:sz="8" w:color="auto"/>
              <w:right w:val="single" w:sz="8" w:color="auto"/>
            </w:tcBorders>
          </w:tcPr>
          <w:p>
            <w:pPr>
              <w:spacing w:after="0"/>
              <w:rPr>
                <w:sz w:val="22"/>
                <w:szCs w:val="22"/>
                <w:color w:val="auto"/>
              </w:rPr>
            </w:pPr>
          </w:p>
        </w:tc>
        <w:tc>
          <w:tcPr>
            <w:tcW w:w="96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rPr>
              <w:t>0</w:t>
            </w:r>
          </w:p>
        </w:tc>
        <w:tc>
          <w:tcPr>
            <w:tcW w:w="160" w:type="dxa"/>
            <w:vAlign w:val="bottom"/>
            <w:tcBorders>
              <w:bottom w:val="single" w:sz="8" w:color="auto"/>
              <w:right w:val="single" w:sz="8" w:color="auto"/>
            </w:tcBorders>
          </w:tcPr>
          <w:p>
            <w:pPr>
              <w:spacing w:after="0"/>
              <w:rPr>
                <w:sz w:val="22"/>
                <w:szCs w:val="22"/>
                <w:color w:val="auto"/>
              </w:rPr>
            </w:pPr>
          </w:p>
        </w:tc>
        <w:tc>
          <w:tcPr>
            <w:tcW w:w="9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1980" w:type="dxa"/>
            <w:vAlign w:val="bottom"/>
            <w:tcBorders>
              <w:bottom w:val="single" w:sz="8" w:color="auto"/>
              <w:right w:val="single" w:sz="8" w:color="auto"/>
            </w:tcBorders>
            <w:gridSpan w:val="2"/>
          </w:tcPr>
          <w:p>
            <w:pPr>
              <w:jc w:val="center"/>
              <w:ind w:right="120"/>
              <w:spacing w:after="0" w:line="256" w:lineRule="exact"/>
              <w:rPr>
                <w:sz w:val="20"/>
                <w:szCs w:val="20"/>
                <w:color w:val="auto"/>
              </w:rPr>
            </w:pPr>
            <w:r>
              <w:rPr>
                <w:rFonts w:ascii="Calibri" w:cs="Calibri" w:eastAsia="Calibri" w:hAnsi="Calibri"/>
                <w:sz w:val="22"/>
                <w:szCs w:val="22"/>
                <w:color w:val="auto"/>
              </w:rPr>
              <w:t>Imported cases only</w:t>
            </w:r>
          </w:p>
        </w:tc>
        <w:tc>
          <w:tcPr>
            <w:tcW w:w="13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Slovenia</w:t>
            </w:r>
          </w:p>
        </w:tc>
        <w:tc>
          <w:tcPr>
            <w:tcW w:w="114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w w:val="98"/>
              </w:rPr>
              <w:t>12</w:t>
            </w:r>
          </w:p>
        </w:tc>
        <w:tc>
          <w:tcPr>
            <w:tcW w:w="1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3</w:t>
            </w:r>
          </w:p>
        </w:tc>
        <w:tc>
          <w:tcPr>
            <w:tcW w:w="120" w:type="dxa"/>
            <w:vAlign w:val="bottom"/>
            <w:tcBorders>
              <w:bottom w:val="single" w:sz="8" w:color="auto"/>
              <w:right w:val="single" w:sz="8" w:color="auto"/>
            </w:tcBorders>
          </w:tcPr>
          <w:p>
            <w:pPr>
              <w:spacing w:after="0"/>
              <w:rPr>
                <w:sz w:val="22"/>
                <w:szCs w:val="22"/>
                <w:color w:val="auto"/>
              </w:rPr>
            </w:pPr>
          </w:p>
        </w:tc>
        <w:tc>
          <w:tcPr>
            <w:tcW w:w="96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rPr>
              <w:t>0</w:t>
            </w:r>
          </w:p>
        </w:tc>
        <w:tc>
          <w:tcPr>
            <w:tcW w:w="160" w:type="dxa"/>
            <w:vAlign w:val="bottom"/>
            <w:tcBorders>
              <w:bottom w:val="single" w:sz="8" w:color="auto"/>
              <w:right w:val="single" w:sz="8" w:color="auto"/>
            </w:tcBorders>
          </w:tcPr>
          <w:p>
            <w:pPr>
              <w:spacing w:after="0"/>
              <w:rPr>
                <w:sz w:val="22"/>
                <w:szCs w:val="22"/>
                <w:color w:val="auto"/>
              </w:rPr>
            </w:pPr>
          </w:p>
        </w:tc>
        <w:tc>
          <w:tcPr>
            <w:tcW w:w="9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1980" w:type="dxa"/>
            <w:vAlign w:val="bottom"/>
            <w:tcBorders>
              <w:bottom w:val="single" w:sz="8" w:color="auto"/>
              <w:right w:val="single" w:sz="8" w:color="auto"/>
            </w:tcBorders>
            <w:gridSpan w:val="2"/>
          </w:tcPr>
          <w:p>
            <w:pPr>
              <w:jc w:val="center"/>
              <w:ind w:right="120"/>
              <w:spacing w:after="0" w:line="256" w:lineRule="exact"/>
              <w:rPr>
                <w:sz w:val="20"/>
                <w:szCs w:val="20"/>
                <w:color w:val="auto"/>
              </w:rPr>
            </w:pPr>
            <w:r>
              <w:rPr>
                <w:rFonts w:ascii="Calibri" w:cs="Calibri" w:eastAsia="Calibri" w:hAnsi="Calibri"/>
                <w:sz w:val="22"/>
                <w:szCs w:val="22"/>
                <w:color w:val="auto"/>
              </w:rPr>
              <w:t>Local transmission</w:t>
            </w:r>
          </w:p>
        </w:tc>
        <w:tc>
          <w:tcPr>
            <w:tcW w:w="13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Croatia</w:t>
            </w:r>
          </w:p>
        </w:tc>
        <w:tc>
          <w:tcPr>
            <w:tcW w:w="114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w w:val="98"/>
              </w:rPr>
              <w:t>11</w:t>
            </w:r>
          </w:p>
        </w:tc>
        <w:tc>
          <w:tcPr>
            <w:tcW w:w="1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2"/>
                <w:szCs w:val="22"/>
                <w:color w:val="auto"/>
              </w:rPr>
            </w:pPr>
          </w:p>
        </w:tc>
        <w:tc>
          <w:tcPr>
            <w:tcW w:w="96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rPr>
              <w:t>0</w:t>
            </w:r>
          </w:p>
        </w:tc>
        <w:tc>
          <w:tcPr>
            <w:tcW w:w="160" w:type="dxa"/>
            <w:vAlign w:val="bottom"/>
            <w:tcBorders>
              <w:bottom w:val="single" w:sz="8" w:color="auto"/>
              <w:right w:val="single" w:sz="8" w:color="auto"/>
            </w:tcBorders>
          </w:tcPr>
          <w:p>
            <w:pPr>
              <w:spacing w:after="0"/>
              <w:rPr>
                <w:sz w:val="22"/>
                <w:szCs w:val="22"/>
                <w:color w:val="auto"/>
              </w:rPr>
            </w:pPr>
          </w:p>
        </w:tc>
        <w:tc>
          <w:tcPr>
            <w:tcW w:w="9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1980" w:type="dxa"/>
            <w:vAlign w:val="bottom"/>
            <w:tcBorders>
              <w:bottom w:val="single" w:sz="8" w:color="auto"/>
              <w:right w:val="single" w:sz="8" w:color="auto"/>
            </w:tcBorders>
            <w:gridSpan w:val="2"/>
          </w:tcPr>
          <w:p>
            <w:pPr>
              <w:jc w:val="center"/>
              <w:ind w:right="120"/>
              <w:spacing w:after="0" w:line="256" w:lineRule="exact"/>
              <w:rPr>
                <w:sz w:val="20"/>
                <w:szCs w:val="20"/>
                <w:color w:val="auto"/>
              </w:rPr>
            </w:pPr>
            <w:r>
              <w:rPr>
                <w:rFonts w:ascii="Calibri" w:cs="Calibri" w:eastAsia="Calibri" w:hAnsi="Calibri"/>
                <w:sz w:val="22"/>
                <w:szCs w:val="22"/>
                <w:color w:val="auto"/>
              </w:rPr>
              <w:t>Local transmission</w:t>
            </w:r>
          </w:p>
        </w:tc>
        <w:tc>
          <w:tcPr>
            <w:tcW w:w="13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89"/>
              </w:rPr>
              <w:t>1</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Estonia</w:t>
            </w:r>
          </w:p>
        </w:tc>
        <w:tc>
          <w:tcPr>
            <w:tcW w:w="114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w w:val="98"/>
              </w:rPr>
              <w:t>10</w:t>
            </w:r>
          </w:p>
        </w:tc>
        <w:tc>
          <w:tcPr>
            <w:tcW w:w="1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2"/>
                <w:szCs w:val="22"/>
                <w:color w:val="auto"/>
              </w:rPr>
            </w:pPr>
          </w:p>
        </w:tc>
        <w:tc>
          <w:tcPr>
            <w:tcW w:w="96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rPr>
              <w:t>0</w:t>
            </w:r>
          </w:p>
        </w:tc>
        <w:tc>
          <w:tcPr>
            <w:tcW w:w="160" w:type="dxa"/>
            <w:vAlign w:val="bottom"/>
            <w:tcBorders>
              <w:bottom w:val="single" w:sz="8" w:color="auto"/>
              <w:right w:val="single" w:sz="8" w:color="auto"/>
            </w:tcBorders>
          </w:tcPr>
          <w:p>
            <w:pPr>
              <w:spacing w:after="0"/>
              <w:rPr>
                <w:sz w:val="22"/>
                <w:szCs w:val="22"/>
                <w:color w:val="auto"/>
              </w:rPr>
            </w:pPr>
          </w:p>
        </w:tc>
        <w:tc>
          <w:tcPr>
            <w:tcW w:w="9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1980" w:type="dxa"/>
            <w:vAlign w:val="bottom"/>
            <w:tcBorders>
              <w:bottom w:val="single" w:sz="8" w:color="auto"/>
              <w:right w:val="single" w:sz="8" w:color="auto"/>
            </w:tcBorders>
            <w:gridSpan w:val="2"/>
          </w:tcPr>
          <w:p>
            <w:pPr>
              <w:jc w:val="center"/>
              <w:ind w:right="120"/>
              <w:spacing w:after="0" w:line="256" w:lineRule="exact"/>
              <w:rPr>
                <w:sz w:val="20"/>
                <w:szCs w:val="20"/>
                <w:color w:val="auto"/>
              </w:rPr>
            </w:pPr>
            <w:r>
              <w:rPr>
                <w:rFonts w:ascii="Calibri" w:cs="Calibri" w:eastAsia="Calibri" w:hAnsi="Calibri"/>
                <w:sz w:val="22"/>
                <w:szCs w:val="22"/>
                <w:color w:val="auto"/>
              </w:rPr>
              <w:t>Imported cases only</w:t>
            </w:r>
          </w:p>
        </w:tc>
        <w:tc>
          <w:tcPr>
            <w:tcW w:w="13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89"/>
              </w:rPr>
              <w:t>1</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Azerbaijan</w:t>
            </w: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9</w:t>
            </w:r>
          </w:p>
        </w:tc>
        <w:tc>
          <w:tcPr>
            <w:tcW w:w="1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2"/>
                <w:szCs w:val="22"/>
                <w:color w:val="auto"/>
              </w:rPr>
            </w:pPr>
          </w:p>
        </w:tc>
        <w:tc>
          <w:tcPr>
            <w:tcW w:w="96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rPr>
              <w:t>0</w:t>
            </w:r>
          </w:p>
        </w:tc>
        <w:tc>
          <w:tcPr>
            <w:tcW w:w="160" w:type="dxa"/>
            <w:vAlign w:val="bottom"/>
            <w:tcBorders>
              <w:bottom w:val="single" w:sz="8" w:color="auto"/>
              <w:right w:val="single" w:sz="8" w:color="auto"/>
            </w:tcBorders>
          </w:tcPr>
          <w:p>
            <w:pPr>
              <w:spacing w:after="0"/>
              <w:rPr>
                <w:sz w:val="22"/>
                <w:szCs w:val="22"/>
                <w:color w:val="auto"/>
              </w:rPr>
            </w:pPr>
          </w:p>
        </w:tc>
        <w:tc>
          <w:tcPr>
            <w:tcW w:w="9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1980" w:type="dxa"/>
            <w:vAlign w:val="bottom"/>
            <w:tcBorders>
              <w:bottom w:val="single" w:sz="8" w:color="auto"/>
              <w:right w:val="single" w:sz="8" w:color="auto"/>
            </w:tcBorders>
            <w:gridSpan w:val="2"/>
          </w:tcPr>
          <w:p>
            <w:pPr>
              <w:jc w:val="center"/>
              <w:ind w:right="120"/>
              <w:spacing w:after="0" w:line="256" w:lineRule="exact"/>
              <w:rPr>
                <w:sz w:val="20"/>
                <w:szCs w:val="20"/>
                <w:color w:val="auto"/>
              </w:rPr>
            </w:pPr>
            <w:r>
              <w:rPr>
                <w:rFonts w:ascii="Calibri" w:cs="Calibri" w:eastAsia="Calibri" w:hAnsi="Calibri"/>
                <w:sz w:val="22"/>
                <w:szCs w:val="22"/>
                <w:color w:val="auto"/>
              </w:rPr>
              <w:t>Imported cases only</w:t>
            </w:r>
          </w:p>
        </w:tc>
        <w:tc>
          <w:tcPr>
            <w:tcW w:w="13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89"/>
              </w:rPr>
              <w:t>1</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Hungary</w:t>
            </w: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7</w:t>
            </w:r>
          </w:p>
        </w:tc>
        <w:tc>
          <w:tcPr>
            <w:tcW w:w="1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3</w:t>
            </w:r>
          </w:p>
        </w:tc>
        <w:tc>
          <w:tcPr>
            <w:tcW w:w="120" w:type="dxa"/>
            <w:vAlign w:val="bottom"/>
            <w:tcBorders>
              <w:bottom w:val="single" w:sz="8" w:color="auto"/>
              <w:right w:val="single" w:sz="8" w:color="auto"/>
            </w:tcBorders>
          </w:tcPr>
          <w:p>
            <w:pPr>
              <w:spacing w:after="0"/>
              <w:rPr>
                <w:sz w:val="22"/>
                <w:szCs w:val="22"/>
                <w:color w:val="auto"/>
              </w:rPr>
            </w:pPr>
          </w:p>
        </w:tc>
        <w:tc>
          <w:tcPr>
            <w:tcW w:w="96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rPr>
              <w:t>0</w:t>
            </w:r>
          </w:p>
        </w:tc>
        <w:tc>
          <w:tcPr>
            <w:tcW w:w="160" w:type="dxa"/>
            <w:vAlign w:val="bottom"/>
            <w:tcBorders>
              <w:bottom w:val="single" w:sz="8" w:color="auto"/>
              <w:right w:val="single" w:sz="8" w:color="auto"/>
            </w:tcBorders>
          </w:tcPr>
          <w:p>
            <w:pPr>
              <w:spacing w:after="0"/>
              <w:rPr>
                <w:sz w:val="22"/>
                <w:szCs w:val="22"/>
                <w:color w:val="auto"/>
              </w:rPr>
            </w:pPr>
          </w:p>
        </w:tc>
        <w:tc>
          <w:tcPr>
            <w:tcW w:w="9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1980" w:type="dxa"/>
            <w:vAlign w:val="bottom"/>
            <w:tcBorders>
              <w:bottom w:val="single" w:sz="8" w:color="auto"/>
              <w:right w:val="single" w:sz="8" w:color="auto"/>
            </w:tcBorders>
            <w:gridSpan w:val="2"/>
          </w:tcPr>
          <w:p>
            <w:pPr>
              <w:jc w:val="center"/>
              <w:ind w:right="120"/>
              <w:spacing w:after="0" w:line="256" w:lineRule="exact"/>
              <w:rPr>
                <w:sz w:val="20"/>
                <w:szCs w:val="20"/>
                <w:color w:val="auto"/>
              </w:rPr>
            </w:pPr>
            <w:r>
              <w:rPr>
                <w:rFonts w:ascii="Calibri" w:cs="Calibri" w:eastAsia="Calibri" w:hAnsi="Calibri"/>
                <w:sz w:val="22"/>
                <w:szCs w:val="22"/>
                <w:color w:val="auto"/>
              </w:rPr>
              <w:t>Local transmission</w:t>
            </w:r>
          </w:p>
        </w:tc>
        <w:tc>
          <w:tcPr>
            <w:tcW w:w="13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Russian Federation</w:t>
            </w: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7</w:t>
            </w:r>
          </w:p>
        </w:tc>
        <w:tc>
          <w:tcPr>
            <w:tcW w:w="1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2"/>
                <w:szCs w:val="22"/>
                <w:color w:val="auto"/>
              </w:rPr>
            </w:pPr>
          </w:p>
        </w:tc>
        <w:tc>
          <w:tcPr>
            <w:tcW w:w="96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rPr>
              <w:t>0</w:t>
            </w:r>
          </w:p>
        </w:tc>
        <w:tc>
          <w:tcPr>
            <w:tcW w:w="160" w:type="dxa"/>
            <w:vAlign w:val="bottom"/>
            <w:tcBorders>
              <w:bottom w:val="single" w:sz="8" w:color="auto"/>
              <w:right w:val="single" w:sz="8" w:color="auto"/>
            </w:tcBorders>
          </w:tcPr>
          <w:p>
            <w:pPr>
              <w:spacing w:after="0"/>
              <w:rPr>
                <w:sz w:val="22"/>
                <w:szCs w:val="22"/>
                <w:color w:val="auto"/>
              </w:rPr>
            </w:pPr>
          </w:p>
        </w:tc>
        <w:tc>
          <w:tcPr>
            <w:tcW w:w="9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1980" w:type="dxa"/>
            <w:vAlign w:val="bottom"/>
            <w:tcBorders>
              <w:bottom w:val="single" w:sz="8" w:color="auto"/>
              <w:right w:val="single" w:sz="8" w:color="auto"/>
            </w:tcBorders>
            <w:gridSpan w:val="2"/>
          </w:tcPr>
          <w:p>
            <w:pPr>
              <w:jc w:val="center"/>
              <w:ind w:right="120"/>
              <w:spacing w:after="0" w:line="256" w:lineRule="exact"/>
              <w:rPr>
                <w:sz w:val="20"/>
                <w:szCs w:val="20"/>
                <w:color w:val="auto"/>
              </w:rPr>
            </w:pPr>
            <w:r>
              <w:rPr>
                <w:rFonts w:ascii="Calibri" w:cs="Calibri" w:eastAsia="Calibri" w:hAnsi="Calibri"/>
                <w:sz w:val="22"/>
                <w:szCs w:val="22"/>
                <w:color w:val="auto"/>
              </w:rPr>
              <w:t>Imported cases only</w:t>
            </w:r>
          </w:p>
        </w:tc>
        <w:tc>
          <w:tcPr>
            <w:tcW w:w="13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89"/>
              </w:rPr>
              <w:t>1</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Belarus</w:t>
            </w: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6</w:t>
            </w:r>
          </w:p>
        </w:tc>
        <w:tc>
          <w:tcPr>
            <w:tcW w:w="1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2"/>
                <w:szCs w:val="22"/>
                <w:color w:val="auto"/>
              </w:rPr>
            </w:pPr>
          </w:p>
        </w:tc>
        <w:tc>
          <w:tcPr>
            <w:tcW w:w="96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rPr>
              <w:t>0</w:t>
            </w:r>
          </w:p>
        </w:tc>
        <w:tc>
          <w:tcPr>
            <w:tcW w:w="160" w:type="dxa"/>
            <w:vAlign w:val="bottom"/>
            <w:tcBorders>
              <w:bottom w:val="single" w:sz="8" w:color="auto"/>
              <w:right w:val="single" w:sz="8" w:color="auto"/>
            </w:tcBorders>
          </w:tcPr>
          <w:p>
            <w:pPr>
              <w:spacing w:after="0"/>
              <w:rPr>
                <w:sz w:val="22"/>
                <w:szCs w:val="22"/>
                <w:color w:val="auto"/>
              </w:rPr>
            </w:pPr>
          </w:p>
        </w:tc>
        <w:tc>
          <w:tcPr>
            <w:tcW w:w="9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1980" w:type="dxa"/>
            <w:vAlign w:val="bottom"/>
            <w:tcBorders>
              <w:bottom w:val="single" w:sz="8" w:color="auto"/>
              <w:right w:val="single" w:sz="8" w:color="auto"/>
            </w:tcBorders>
            <w:gridSpan w:val="2"/>
          </w:tcPr>
          <w:p>
            <w:pPr>
              <w:jc w:val="center"/>
              <w:ind w:right="120"/>
              <w:spacing w:after="0" w:line="256" w:lineRule="exact"/>
              <w:rPr>
                <w:sz w:val="20"/>
                <w:szCs w:val="20"/>
                <w:color w:val="auto"/>
              </w:rPr>
            </w:pPr>
            <w:r>
              <w:rPr>
                <w:rFonts w:ascii="Calibri" w:cs="Calibri" w:eastAsia="Calibri" w:hAnsi="Calibri"/>
                <w:sz w:val="22"/>
                <w:szCs w:val="22"/>
                <w:color w:val="auto"/>
              </w:rPr>
              <w:t>Local transmission</w:t>
            </w:r>
          </w:p>
        </w:tc>
        <w:tc>
          <w:tcPr>
            <w:tcW w:w="13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89"/>
              </w:rPr>
              <w:t>3</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9"/>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Poland</w:t>
            </w: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6</w:t>
            </w:r>
          </w:p>
        </w:tc>
        <w:tc>
          <w:tcPr>
            <w:tcW w:w="1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1</w:t>
            </w:r>
          </w:p>
        </w:tc>
        <w:tc>
          <w:tcPr>
            <w:tcW w:w="120" w:type="dxa"/>
            <w:vAlign w:val="bottom"/>
            <w:tcBorders>
              <w:bottom w:val="single" w:sz="8" w:color="auto"/>
              <w:right w:val="single" w:sz="8" w:color="auto"/>
            </w:tcBorders>
          </w:tcPr>
          <w:p>
            <w:pPr>
              <w:spacing w:after="0"/>
              <w:rPr>
                <w:sz w:val="22"/>
                <w:szCs w:val="22"/>
                <w:color w:val="auto"/>
              </w:rPr>
            </w:pPr>
          </w:p>
        </w:tc>
        <w:tc>
          <w:tcPr>
            <w:tcW w:w="96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rPr>
              <w:t>0</w:t>
            </w:r>
          </w:p>
        </w:tc>
        <w:tc>
          <w:tcPr>
            <w:tcW w:w="160" w:type="dxa"/>
            <w:vAlign w:val="bottom"/>
            <w:tcBorders>
              <w:bottom w:val="single" w:sz="8" w:color="auto"/>
              <w:right w:val="single" w:sz="8" w:color="auto"/>
            </w:tcBorders>
          </w:tcPr>
          <w:p>
            <w:pPr>
              <w:spacing w:after="0"/>
              <w:rPr>
                <w:sz w:val="22"/>
                <w:szCs w:val="22"/>
                <w:color w:val="auto"/>
              </w:rPr>
            </w:pPr>
          </w:p>
        </w:tc>
        <w:tc>
          <w:tcPr>
            <w:tcW w:w="9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1980" w:type="dxa"/>
            <w:vAlign w:val="bottom"/>
            <w:tcBorders>
              <w:bottom w:val="single" w:sz="8" w:color="auto"/>
              <w:right w:val="single" w:sz="8" w:color="auto"/>
            </w:tcBorders>
            <w:gridSpan w:val="2"/>
          </w:tcPr>
          <w:p>
            <w:pPr>
              <w:jc w:val="center"/>
              <w:ind w:right="120"/>
              <w:spacing w:after="0" w:line="256" w:lineRule="exact"/>
              <w:rPr>
                <w:sz w:val="20"/>
                <w:szCs w:val="20"/>
                <w:color w:val="auto"/>
              </w:rPr>
            </w:pPr>
            <w:r>
              <w:rPr>
                <w:rFonts w:ascii="Calibri" w:cs="Calibri" w:eastAsia="Calibri" w:hAnsi="Calibri"/>
                <w:sz w:val="22"/>
                <w:szCs w:val="22"/>
                <w:color w:val="auto"/>
              </w:rPr>
              <w:t>Imported cases only</w:t>
            </w:r>
          </w:p>
        </w:tc>
        <w:tc>
          <w:tcPr>
            <w:tcW w:w="13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Malta</w:t>
            </w: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3</w:t>
            </w:r>
          </w:p>
        </w:tc>
        <w:tc>
          <w:tcPr>
            <w:tcW w:w="1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3</w:t>
            </w:r>
          </w:p>
        </w:tc>
        <w:tc>
          <w:tcPr>
            <w:tcW w:w="120" w:type="dxa"/>
            <w:vAlign w:val="bottom"/>
            <w:tcBorders>
              <w:bottom w:val="single" w:sz="8" w:color="auto"/>
              <w:right w:val="single" w:sz="8" w:color="auto"/>
            </w:tcBorders>
          </w:tcPr>
          <w:p>
            <w:pPr>
              <w:spacing w:after="0"/>
              <w:rPr>
                <w:sz w:val="22"/>
                <w:szCs w:val="22"/>
                <w:color w:val="auto"/>
              </w:rPr>
            </w:pPr>
          </w:p>
        </w:tc>
        <w:tc>
          <w:tcPr>
            <w:tcW w:w="96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rPr>
              <w:t>0</w:t>
            </w:r>
          </w:p>
        </w:tc>
        <w:tc>
          <w:tcPr>
            <w:tcW w:w="160" w:type="dxa"/>
            <w:vAlign w:val="bottom"/>
            <w:tcBorders>
              <w:bottom w:val="single" w:sz="8" w:color="auto"/>
              <w:right w:val="single" w:sz="8" w:color="auto"/>
            </w:tcBorders>
          </w:tcPr>
          <w:p>
            <w:pPr>
              <w:spacing w:after="0"/>
              <w:rPr>
                <w:sz w:val="22"/>
                <w:szCs w:val="22"/>
                <w:color w:val="auto"/>
              </w:rPr>
            </w:pPr>
          </w:p>
        </w:tc>
        <w:tc>
          <w:tcPr>
            <w:tcW w:w="9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1980" w:type="dxa"/>
            <w:vAlign w:val="bottom"/>
            <w:tcBorders>
              <w:bottom w:val="single" w:sz="8" w:color="auto"/>
              <w:right w:val="single" w:sz="8" w:color="auto"/>
            </w:tcBorders>
            <w:gridSpan w:val="2"/>
          </w:tcPr>
          <w:p>
            <w:pPr>
              <w:jc w:val="center"/>
              <w:ind w:right="120"/>
              <w:spacing w:after="0" w:line="256" w:lineRule="exact"/>
              <w:rPr>
                <w:sz w:val="20"/>
                <w:szCs w:val="20"/>
                <w:color w:val="auto"/>
              </w:rPr>
            </w:pPr>
            <w:r>
              <w:rPr>
                <w:rFonts w:ascii="Calibri" w:cs="Calibri" w:eastAsia="Calibri" w:hAnsi="Calibri"/>
                <w:sz w:val="22"/>
                <w:szCs w:val="22"/>
                <w:color w:val="auto"/>
              </w:rPr>
              <w:t>Imported cases only</w:t>
            </w:r>
          </w:p>
        </w:tc>
        <w:tc>
          <w:tcPr>
            <w:tcW w:w="13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North Macedonia</w:t>
            </w: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3</w:t>
            </w:r>
          </w:p>
        </w:tc>
        <w:tc>
          <w:tcPr>
            <w:tcW w:w="1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2"/>
                <w:szCs w:val="22"/>
                <w:color w:val="auto"/>
              </w:rPr>
            </w:pPr>
          </w:p>
        </w:tc>
        <w:tc>
          <w:tcPr>
            <w:tcW w:w="96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rPr>
              <w:t>0</w:t>
            </w:r>
          </w:p>
        </w:tc>
        <w:tc>
          <w:tcPr>
            <w:tcW w:w="160" w:type="dxa"/>
            <w:vAlign w:val="bottom"/>
            <w:tcBorders>
              <w:bottom w:val="single" w:sz="8" w:color="auto"/>
              <w:right w:val="single" w:sz="8" w:color="auto"/>
            </w:tcBorders>
          </w:tcPr>
          <w:p>
            <w:pPr>
              <w:spacing w:after="0"/>
              <w:rPr>
                <w:sz w:val="22"/>
                <w:szCs w:val="22"/>
                <w:color w:val="auto"/>
              </w:rPr>
            </w:pPr>
          </w:p>
        </w:tc>
        <w:tc>
          <w:tcPr>
            <w:tcW w:w="9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1980" w:type="dxa"/>
            <w:vAlign w:val="bottom"/>
            <w:tcBorders>
              <w:bottom w:val="single" w:sz="8" w:color="auto"/>
              <w:right w:val="single" w:sz="8" w:color="auto"/>
            </w:tcBorders>
            <w:gridSpan w:val="2"/>
          </w:tcPr>
          <w:p>
            <w:pPr>
              <w:jc w:val="center"/>
              <w:ind w:right="120"/>
              <w:spacing w:after="0" w:line="256" w:lineRule="exact"/>
              <w:rPr>
                <w:sz w:val="20"/>
                <w:szCs w:val="20"/>
                <w:color w:val="auto"/>
              </w:rPr>
            </w:pPr>
            <w:r>
              <w:rPr>
                <w:rFonts w:ascii="Calibri" w:cs="Calibri" w:eastAsia="Calibri" w:hAnsi="Calibri"/>
                <w:sz w:val="22"/>
                <w:szCs w:val="22"/>
                <w:color w:val="auto"/>
              </w:rPr>
              <w:t>Imported cases only</w:t>
            </w:r>
          </w:p>
        </w:tc>
        <w:tc>
          <w:tcPr>
            <w:tcW w:w="13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89"/>
              </w:rPr>
              <w:t>1</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Slovakia</w:t>
            </w: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3</w:t>
            </w:r>
          </w:p>
        </w:tc>
        <w:tc>
          <w:tcPr>
            <w:tcW w:w="1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2</w:t>
            </w:r>
          </w:p>
        </w:tc>
        <w:tc>
          <w:tcPr>
            <w:tcW w:w="120" w:type="dxa"/>
            <w:vAlign w:val="bottom"/>
            <w:tcBorders>
              <w:bottom w:val="single" w:sz="8" w:color="auto"/>
              <w:right w:val="single" w:sz="8" w:color="auto"/>
            </w:tcBorders>
          </w:tcPr>
          <w:p>
            <w:pPr>
              <w:spacing w:after="0"/>
              <w:rPr>
                <w:sz w:val="22"/>
                <w:szCs w:val="22"/>
                <w:color w:val="auto"/>
              </w:rPr>
            </w:pPr>
          </w:p>
        </w:tc>
        <w:tc>
          <w:tcPr>
            <w:tcW w:w="96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rPr>
              <w:t>0</w:t>
            </w:r>
          </w:p>
        </w:tc>
        <w:tc>
          <w:tcPr>
            <w:tcW w:w="160" w:type="dxa"/>
            <w:vAlign w:val="bottom"/>
            <w:tcBorders>
              <w:bottom w:val="single" w:sz="8" w:color="auto"/>
              <w:right w:val="single" w:sz="8" w:color="auto"/>
            </w:tcBorders>
          </w:tcPr>
          <w:p>
            <w:pPr>
              <w:spacing w:after="0"/>
              <w:rPr>
                <w:sz w:val="22"/>
                <w:szCs w:val="22"/>
                <w:color w:val="auto"/>
              </w:rPr>
            </w:pPr>
          </w:p>
        </w:tc>
        <w:tc>
          <w:tcPr>
            <w:tcW w:w="9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1980" w:type="dxa"/>
            <w:vAlign w:val="bottom"/>
            <w:tcBorders>
              <w:bottom w:val="single" w:sz="8" w:color="auto"/>
              <w:right w:val="single" w:sz="8" w:color="auto"/>
            </w:tcBorders>
            <w:gridSpan w:val="2"/>
          </w:tcPr>
          <w:p>
            <w:pPr>
              <w:jc w:val="center"/>
              <w:ind w:right="120"/>
              <w:spacing w:after="0" w:line="256" w:lineRule="exact"/>
              <w:rPr>
                <w:sz w:val="20"/>
                <w:szCs w:val="20"/>
                <w:color w:val="auto"/>
              </w:rPr>
            </w:pPr>
            <w:r>
              <w:rPr>
                <w:rFonts w:ascii="Calibri" w:cs="Calibri" w:eastAsia="Calibri" w:hAnsi="Calibri"/>
                <w:sz w:val="22"/>
                <w:szCs w:val="22"/>
                <w:color w:val="auto"/>
              </w:rPr>
              <w:t>Local transmission</w:t>
            </w:r>
          </w:p>
        </w:tc>
        <w:tc>
          <w:tcPr>
            <w:tcW w:w="13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tcBorders>
          </w:tcPr>
          <w:p>
            <w:pPr>
              <w:spacing w:after="0"/>
              <w:rPr>
                <w:sz w:val="22"/>
                <w:szCs w:val="22"/>
                <w:color w:val="auto"/>
              </w:rPr>
            </w:pPr>
          </w:p>
        </w:tc>
        <w:tc>
          <w:tcPr>
            <w:tcW w:w="1960" w:type="dxa"/>
            <w:vAlign w:val="bottom"/>
            <w:tcBorders>
              <w:right w:val="single" w:sz="8" w:color="auto"/>
            </w:tcBorders>
            <w:gridSpan w:val="2"/>
          </w:tcPr>
          <w:p>
            <w:pPr>
              <w:spacing w:after="0" w:line="258" w:lineRule="exact"/>
              <w:rPr>
                <w:sz w:val="20"/>
                <w:szCs w:val="20"/>
                <w:color w:val="auto"/>
              </w:rPr>
            </w:pPr>
            <w:r>
              <w:rPr>
                <w:rFonts w:ascii="Calibri" w:cs="Calibri" w:eastAsia="Calibri" w:hAnsi="Calibri"/>
                <w:sz w:val="22"/>
                <w:szCs w:val="22"/>
                <w:color w:val="auto"/>
              </w:rPr>
              <w:t>Bosnia and</w:t>
            </w:r>
          </w:p>
        </w:tc>
        <w:tc>
          <w:tcPr>
            <w:tcW w:w="1140" w:type="dxa"/>
            <w:vAlign w:val="bottom"/>
            <w:gridSpan w:val="2"/>
            <w:vMerge w:val="restart"/>
          </w:tcPr>
          <w:p>
            <w:pPr>
              <w:jc w:val="center"/>
              <w:spacing w:after="0"/>
              <w:rPr>
                <w:sz w:val="20"/>
                <w:szCs w:val="20"/>
                <w:color w:val="auto"/>
              </w:rPr>
            </w:pPr>
            <w:r>
              <w:rPr>
                <w:rFonts w:ascii="Calibri" w:cs="Calibri" w:eastAsia="Calibri" w:hAnsi="Calibri"/>
                <w:sz w:val="22"/>
                <w:szCs w:val="22"/>
                <w:color w:val="auto"/>
              </w:rPr>
              <w:t>2</w:t>
            </w:r>
          </w:p>
        </w:tc>
        <w:tc>
          <w:tcPr>
            <w:tcW w:w="120" w:type="dxa"/>
            <w:vAlign w:val="bottom"/>
            <w:tcBorders>
              <w:right w:val="single" w:sz="8" w:color="auto"/>
            </w:tcBorders>
          </w:tcPr>
          <w:p>
            <w:pPr>
              <w:spacing w:after="0"/>
              <w:rPr>
                <w:sz w:val="22"/>
                <w:szCs w:val="22"/>
                <w:color w:val="auto"/>
              </w:rPr>
            </w:pPr>
          </w:p>
        </w:tc>
        <w:tc>
          <w:tcPr>
            <w:tcW w:w="1140" w:type="dxa"/>
            <w:vAlign w:val="bottom"/>
            <w:gridSpan w:val="2"/>
            <w:vMerge w:val="restart"/>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right w:val="single" w:sz="8" w:color="auto"/>
            </w:tcBorders>
          </w:tcPr>
          <w:p>
            <w:pPr>
              <w:spacing w:after="0"/>
              <w:rPr>
                <w:sz w:val="22"/>
                <w:szCs w:val="22"/>
                <w:color w:val="auto"/>
              </w:rPr>
            </w:pPr>
          </w:p>
        </w:tc>
        <w:tc>
          <w:tcPr>
            <w:tcW w:w="960" w:type="dxa"/>
            <w:vAlign w:val="bottom"/>
            <w:gridSpan w:val="2"/>
            <w:vMerge w:val="restart"/>
          </w:tcPr>
          <w:p>
            <w:pPr>
              <w:jc w:val="center"/>
              <w:ind w:left="10"/>
              <w:spacing w:after="0"/>
              <w:rPr>
                <w:sz w:val="20"/>
                <w:szCs w:val="20"/>
                <w:color w:val="auto"/>
              </w:rPr>
            </w:pPr>
            <w:r>
              <w:rPr>
                <w:rFonts w:ascii="Calibri" w:cs="Calibri" w:eastAsia="Calibri" w:hAnsi="Calibri"/>
                <w:sz w:val="22"/>
                <w:szCs w:val="22"/>
                <w:color w:val="auto"/>
              </w:rPr>
              <w:t>0</w:t>
            </w:r>
          </w:p>
        </w:tc>
        <w:tc>
          <w:tcPr>
            <w:tcW w:w="160" w:type="dxa"/>
            <w:vAlign w:val="bottom"/>
            <w:tcBorders>
              <w:right w:val="single" w:sz="8" w:color="auto"/>
            </w:tcBorders>
          </w:tcPr>
          <w:p>
            <w:pPr>
              <w:spacing w:after="0"/>
              <w:rPr>
                <w:sz w:val="22"/>
                <w:szCs w:val="22"/>
                <w:color w:val="auto"/>
              </w:rPr>
            </w:pPr>
          </w:p>
        </w:tc>
        <w:tc>
          <w:tcPr>
            <w:tcW w:w="920" w:type="dxa"/>
            <w:vAlign w:val="bottom"/>
            <w:gridSpan w:val="2"/>
            <w:vMerge w:val="restart"/>
          </w:tcPr>
          <w:p>
            <w:pPr>
              <w:jc w:val="center"/>
              <w:spacing w:after="0"/>
              <w:rPr>
                <w:sz w:val="20"/>
                <w:szCs w:val="20"/>
                <w:color w:val="auto"/>
              </w:rPr>
            </w:pPr>
            <w:r>
              <w:rPr>
                <w:rFonts w:ascii="Calibri" w:cs="Calibri" w:eastAsia="Calibri" w:hAnsi="Calibri"/>
                <w:sz w:val="22"/>
                <w:szCs w:val="22"/>
                <w:color w:val="auto"/>
              </w:rPr>
              <w:t>0</w:t>
            </w:r>
          </w:p>
        </w:tc>
        <w:tc>
          <w:tcPr>
            <w:tcW w:w="140" w:type="dxa"/>
            <w:vAlign w:val="bottom"/>
            <w:tcBorders>
              <w:right w:val="single" w:sz="8" w:color="auto"/>
            </w:tcBorders>
          </w:tcPr>
          <w:p>
            <w:pPr>
              <w:spacing w:after="0"/>
              <w:rPr>
                <w:sz w:val="22"/>
                <w:szCs w:val="22"/>
                <w:color w:val="auto"/>
              </w:rPr>
            </w:pPr>
          </w:p>
        </w:tc>
        <w:tc>
          <w:tcPr>
            <w:tcW w:w="80" w:type="dxa"/>
            <w:vAlign w:val="bottom"/>
          </w:tcPr>
          <w:p>
            <w:pPr>
              <w:spacing w:after="0"/>
              <w:rPr>
                <w:sz w:val="22"/>
                <w:szCs w:val="22"/>
                <w:color w:val="auto"/>
              </w:rPr>
            </w:pPr>
          </w:p>
        </w:tc>
        <w:tc>
          <w:tcPr>
            <w:tcW w:w="1980" w:type="dxa"/>
            <w:vAlign w:val="bottom"/>
            <w:tcBorders>
              <w:right w:val="single" w:sz="8" w:color="auto"/>
            </w:tcBorders>
            <w:gridSpan w:val="2"/>
            <w:vMerge w:val="restart"/>
          </w:tcPr>
          <w:p>
            <w:pPr>
              <w:jc w:val="center"/>
              <w:ind w:right="120"/>
              <w:spacing w:after="0"/>
              <w:rPr>
                <w:sz w:val="20"/>
                <w:szCs w:val="20"/>
                <w:color w:val="auto"/>
              </w:rPr>
            </w:pPr>
            <w:r>
              <w:rPr>
                <w:rFonts w:ascii="Calibri" w:cs="Calibri" w:eastAsia="Calibri" w:hAnsi="Calibri"/>
                <w:sz w:val="22"/>
                <w:szCs w:val="22"/>
                <w:color w:val="auto"/>
              </w:rPr>
              <w:t>Local transmission</w:t>
            </w:r>
          </w:p>
        </w:tc>
        <w:tc>
          <w:tcPr>
            <w:tcW w:w="1320" w:type="dxa"/>
            <w:vAlign w:val="bottom"/>
            <w:gridSpan w:val="2"/>
            <w:vMerge w:val="restart"/>
          </w:tcPr>
          <w:p>
            <w:pPr>
              <w:jc w:val="center"/>
              <w:spacing w:after="0"/>
              <w:rPr>
                <w:sz w:val="20"/>
                <w:szCs w:val="20"/>
                <w:color w:val="auto"/>
              </w:rPr>
            </w:pPr>
            <w:r>
              <w:rPr>
                <w:rFonts w:ascii="Calibri" w:cs="Calibri" w:eastAsia="Calibri" w:hAnsi="Calibri"/>
                <w:sz w:val="22"/>
                <w:szCs w:val="22"/>
                <w:color w:val="auto"/>
                <w:w w:val="89"/>
              </w:rPr>
              <w:t>3</w:t>
            </w:r>
          </w:p>
        </w:tc>
        <w:tc>
          <w:tcPr>
            <w:tcW w:w="120" w:type="dxa"/>
            <w:vAlign w:val="bottom"/>
            <w:tcBorders>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134"/>
        </w:trPr>
        <w:tc>
          <w:tcPr>
            <w:tcW w:w="120" w:type="dxa"/>
            <w:vAlign w:val="bottom"/>
            <w:tcBorders>
              <w:left w:val="single" w:sz="8" w:color="auto"/>
            </w:tcBorders>
          </w:tcPr>
          <w:p>
            <w:pPr>
              <w:spacing w:after="0"/>
              <w:rPr>
                <w:sz w:val="11"/>
                <w:szCs w:val="11"/>
                <w:color w:val="auto"/>
              </w:rPr>
            </w:pPr>
          </w:p>
        </w:tc>
        <w:tc>
          <w:tcPr>
            <w:tcW w:w="1960" w:type="dxa"/>
            <w:vAlign w:val="bottom"/>
            <w:tcBorders>
              <w:right w:val="single" w:sz="8" w:color="auto"/>
            </w:tcBorders>
            <w:gridSpan w:val="2"/>
            <w:vMerge w:val="restart"/>
          </w:tcPr>
          <w:p>
            <w:pPr>
              <w:spacing w:after="0" w:line="267" w:lineRule="exact"/>
              <w:rPr>
                <w:sz w:val="20"/>
                <w:szCs w:val="20"/>
                <w:color w:val="auto"/>
              </w:rPr>
            </w:pPr>
            <w:r>
              <w:rPr>
                <w:rFonts w:ascii="Calibri" w:cs="Calibri" w:eastAsia="Calibri" w:hAnsi="Calibri"/>
                <w:sz w:val="22"/>
                <w:szCs w:val="22"/>
                <w:color w:val="auto"/>
              </w:rPr>
              <w:t>Herzegovina</w:t>
            </w:r>
          </w:p>
        </w:tc>
        <w:tc>
          <w:tcPr>
            <w:tcW w:w="1140" w:type="dxa"/>
            <w:vAlign w:val="bottom"/>
            <w:gridSpan w:val="2"/>
            <w:vMerge w:val="continue"/>
          </w:tcPr>
          <w:p>
            <w:pPr>
              <w:spacing w:after="0"/>
              <w:rPr>
                <w:sz w:val="11"/>
                <w:szCs w:val="11"/>
                <w:color w:val="auto"/>
              </w:rPr>
            </w:pPr>
          </w:p>
        </w:tc>
        <w:tc>
          <w:tcPr>
            <w:tcW w:w="120" w:type="dxa"/>
            <w:vAlign w:val="bottom"/>
            <w:tcBorders>
              <w:right w:val="single" w:sz="8" w:color="auto"/>
            </w:tcBorders>
          </w:tcPr>
          <w:p>
            <w:pPr>
              <w:spacing w:after="0"/>
              <w:rPr>
                <w:sz w:val="11"/>
                <w:szCs w:val="11"/>
                <w:color w:val="auto"/>
              </w:rPr>
            </w:pPr>
          </w:p>
        </w:tc>
        <w:tc>
          <w:tcPr>
            <w:tcW w:w="1140" w:type="dxa"/>
            <w:vAlign w:val="bottom"/>
            <w:gridSpan w:val="2"/>
            <w:vMerge w:val="continue"/>
          </w:tcPr>
          <w:p>
            <w:pPr>
              <w:spacing w:after="0"/>
              <w:rPr>
                <w:sz w:val="11"/>
                <w:szCs w:val="11"/>
                <w:color w:val="auto"/>
              </w:rPr>
            </w:pPr>
          </w:p>
        </w:tc>
        <w:tc>
          <w:tcPr>
            <w:tcW w:w="120" w:type="dxa"/>
            <w:vAlign w:val="bottom"/>
            <w:tcBorders>
              <w:right w:val="single" w:sz="8" w:color="auto"/>
            </w:tcBorders>
          </w:tcPr>
          <w:p>
            <w:pPr>
              <w:spacing w:after="0"/>
              <w:rPr>
                <w:sz w:val="11"/>
                <w:szCs w:val="11"/>
                <w:color w:val="auto"/>
              </w:rPr>
            </w:pPr>
          </w:p>
        </w:tc>
        <w:tc>
          <w:tcPr>
            <w:tcW w:w="960" w:type="dxa"/>
            <w:vAlign w:val="bottom"/>
            <w:gridSpan w:val="2"/>
            <w:vMerge w:val="continue"/>
          </w:tcPr>
          <w:p>
            <w:pPr>
              <w:spacing w:after="0"/>
              <w:rPr>
                <w:sz w:val="11"/>
                <w:szCs w:val="11"/>
                <w:color w:val="auto"/>
              </w:rPr>
            </w:pPr>
          </w:p>
        </w:tc>
        <w:tc>
          <w:tcPr>
            <w:tcW w:w="160" w:type="dxa"/>
            <w:vAlign w:val="bottom"/>
            <w:tcBorders>
              <w:right w:val="single" w:sz="8" w:color="auto"/>
            </w:tcBorders>
          </w:tcPr>
          <w:p>
            <w:pPr>
              <w:spacing w:after="0"/>
              <w:rPr>
                <w:sz w:val="11"/>
                <w:szCs w:val="11"/>
                <w:color w:val="auto"/>
              </w:rPr>
            </w:pPr>
          </w:p>
        </w:tc>
        <w:tc>
          <w:tcPr>
            <w:tcW w:w="920" w:type="dxa"/>
            <w:vAlign w:val="bottom"/>
            <w:gridSpan w:val="2"/>
            <w:vMerge w:val="continue"/>
          </w:tcPr>
          <w:p>
            <w:pPr>
              <w:spacing w:after="0"/>
              <w:rPr>
                <w:sz w:val="11"/>
                <w:szCs w:val="11"/>
                <w:color w:val="auto"/>
              </w:rPr>
            </w:pPr>
          </w:p>
        </w:tc>
        <w:tc>
          <w:tcPr>
            <w:tcW w:w="140" w:type="dxa"/>
            <w:vAlign w:val="bottom"/>
            <w:tcBorders>
              <w:right w:val="single" w:sz="8" w:color="auto"/>
            </w:tcBorders>
          </w:tcPr>
          <w:p>
            <w:pPr>
              <w:spacing w:after="0"/>
              <w:rPr>
                <w:sz w:val="11"/>
                <w:szCs w:val="11"/>
                <w:color w:val="auto"/>
              </w:rPr>
            </w:pPr>
          </w:p>
        </w:tc>
        <w:tc>
          <w:tcPr>
            <w:tcW w:w="80" w:type="dxa"/>
            <w:vAlign w:val="bottom"/>
          </w:tcPr>
          <w:p>
            <w:pPr>
              <w:spacing w:after="0"/>
              <w:rPr>
                <w:sz w:val="11"/>
                <w:szCs w:val="11"/>
                <w:color w:val="auto"/>
              </w:rPr>
            </w:pPr>
          </w:p>
        </w:tc>
        <w:tc>
          <w:tcPr>
            <w:tcW w:w="1980" w:type="dxa"/>
            <w:vAlign w:val="bottom"/>
            <w:tcBorders>
              <w:right w:val="single" w:sz="8" w:color="auto"/>
            </w:tcBorders>
            <w:gridSpan w:val="2"/>
            <w:vMerge w:val="continue"/>
          </w:tcPr>
          <w:p>
            <w:pPr>
              <w:spacing w:after="0"/>
              <w:rPr>
                <w:sz w:val="11"/>
                <w:szCs w:val="11"/>
                <w:color w:val="auto"/>
              </w:rPr>
            </w:pPr>
          </w:p>
        </w:tc>
        <w:tc>
          <w:tcPr>
            <w:tcW w:w="1320" w:type="dxa"/>
            <w:vAlign w:val="bottom"/>
            <w:gridSpan w:val="2"/>
            <w:vMerge w:val="continue"/>
          </w:tcPr>
          <w:p>
            <w:pPr>
              <w:spacing w:after="0"/>
              <w:rPr>
                <w:sz w:val="11"/>
                <w:szCs w:val="11"/>
                <w:color w:val="auto"/>
              </w:rPr>
            </w:pPr>
          </w:p>
        </w:tc>
        <w:tc>
          <w:tcPr>
            <w:tcW w:w="120" w:type="dxa"/>
            <w:vAlign w:val="bottom"/>
            <w:tcBorders>
              <w:right w:val="single" w:sz="8" w:color="auto"/>
            </w:tcBorders>
          </w:tcPr>
          <w:p>
            <w:pPr>
              <w:spacing w:after="0"/>
              <w:rPr>
                <w:sz w:val="11"/>
                <w:szCs w:val="11"/>
                <w:color w:val="auto"/>
              </w:rPr>
            </w:pPr>
          </w:p>
        </w:tc>
        <w:tc>
          <w:tcPr>
            <w:tcW w:w="0" w:type="dxa"/>
            <w:vAlign w:val="bottom"/>
          </w:tcPr>
          <w:p>
            <w:pPr>
              <w:spacing w:after="0"/>
              <w:rPr>
                <w:sz w:val="1"/>
                <w:szCs w:val="1"/>
                <w:color w:val="auto"/>
              </w:rPr>
            </w:pPr>
          </w:p>
        </w:tc>
      </w:tr>
      <w:tr>
        <w:trPr>
          <w:trHeight w:val="135"/>
        </w:trPr>
        <w:tc>
          <w:tcPr>
            <w:tcW w:w="120" w:type="dxa"/>
            <w:vAlign w:val="bottom"/>
            <w:tcBorders>
              <w:left w:val="single" w:sz="8" w:color="auto"/>
              <w:bottom w:val="single" w:sz="8" w:color="auto"/>
            </w:tcBorders>
          </w:tcPr>
          <w:p>
            <w:pPr>
              <w:spacing w:after="0"/>
              <w:rPr>
                <w:sz w:val="11"/>
                <w:szCs w:val="11"/>
                <w:color w:val="auto"/>
              </w:rPr>
            </w:pPr>
          </w:p>
        </w:tc>
        <w:tc>
          <w:tcPr>
            <w:tcW w:w="1960" w:type="dxa"/>
            <w:vAlign w:val="bottom"/>
            <w:tcBorders>
              <w:bottom w:val="single" w:sz="8" w:color="auto"/>
              <w:right w:val="single" w:sz="8" w:color="auto"/>
            </w:tcBorders>
            <w:gridSpan w:val="2"/>
            <w:vMerge w:val="continue"/>
          </w:tcPr>
          <w:p>
            <w:pPr>
              <w:spacing w:after="0"/>
              <w:rPr>
                <w:sz w:val="11"/>
                <w:szCs w:val="11"/>
                <w:color w:val="auto"/>
              </w:rPr>
            </w:pPr>
          </w:p>
        </w:tc>
        <w:tc>
          <w:tcPr>
            <w:tcW w:w="100" w:type="dxa"/>
            <w:vAlign w:val="bottom"/>
            <w:tcBorders>
              <w:bottom w:val="single" w:sz="8" w:color="auto"/>
            </w:tcBorders>
          </w:tcPr>
          <w:p>
            <w:pPr>
              <w:spacing w:after="0"/>
              <w:rPr>
                <w:sz w:val="11"/>
                <w:szCs w:val="11"/>
                <w:color w:val="auto"/>
              </w:rPr>
            </w:pPr>
          </w:p>
        </w:tc>
        <w:tc>
          <w:tcPr>
            <w:tcW w:w="1040" w:type="dxa"/>
            <w:vAlign w:val="bottom"/>
            <w:tcBorders>
              <w:bottom w:val="single" w:sz="8" w:color="auto"/>
            </w:tcBorders>
          </w:tcPr>
          <w:p>
            <w:pPr>
              <w:spacing w:after="0"/>
              <w:rPr>
                <w:sz w:val="11"/>
                <w:szCs w:val="11"/>
                <w:color w:val="auto"/>
              </w:rPr>
            </w:pPr>
          </w:p>
        </w:tc>
        <w:tc>
          <w:tcPr>
            <w:tcW w:w="120" w:type="dxa"/>
            <w:vAlign w:val="bottom"/>
            <w:tcBorders>
              <w:bottom w:val="single" w:sz="8" w:color="auto"/>
              <w:right w:val="single" w:sz="8" w:color="auto"/>
            </w:tcBorders>
          </w:tcPr>
          <w:p>
            <w:pPr>
              <w:spacing w:after="0"/>
              <w:rPr>
                <w:sz w:val="11"/>
                <w:szCs w:val="11"/>
                <w:color w:val="auto"/>
              </w:rPr>
            </w:pPr>
          </w:p>
        </w:tc>
        <w:tc>
          <w:tcPr>
            <w:tcW w:w="100" w:type="dxa"/>
            <w:vAlign w:val="bottom"/>
            <w:tcBorders>
              <w:bottom w:val="single" w:sz="8" w:color="auto"/>
            </w:tcBorders>
          </w:tcPr>
          <w:p>
            <w:pPr>
              <w:spacing w:after="0"/>
              <w:rPr>
                <w:sz w:val="11"/>
                <w:szCs w:val="11"/>
                <w:color w:val="auto"/>
              </w:rPr>
            </w:pPr>
          </w:p>
        </w:tc>
        <w:tc>
          <w:tcPr>
            <w:tcW w:w="1040" w:type="dxa"/>
            <w:vAlign w:val="bottom"/>
            <w:tcBorders>
              <w:bottom w:val="single" w:sz="8" w:color="auto"/>
            </w:tcBorders>
          </w:tcPr>
          <w:p>
            <w:pPr>
              <w:spacing w:after="0"/>
              <w:rPr>
                <w:sz w:val="11"/>
                <w:szCs w:val="11"/>
                <w:color w:val="auto"/>
              </w:rPr>
            </w:pPr>
          </w:p>
        </w:tc>
        <w:tc>
          <w:tcPr>
            <w:tcW w:w="120" w:type="dxa"/>
            <w:vAlign w:val="bottom"/>
            <w:tcBorders>
              <w:bottom w:val="single" w:sz="8" w:color="auto"/>
              <w:right w:val="single" w:sz="8" w:color="auto"/>
            </w:tcBorders>
          </w:tcPr>
          <w:p>
            <w:pPr>
              <w:spacing w:after="0"/>
              <w:rPr>
                <w:sz w:val="11"/>
                <w:szCs w:val="11"/>
                <w:color w:val="auto"/>
              </w:rPr>
            </w:pPr>
          </w:p>
        </w:tc>
        <w:tc>
          <w:tcPr>
            <w:tcW w:w="100" w:type="dxa"/>
            <w:vAlign w:val="bottom"/>
            <w:tcBorders>
              <w:bottom w:val="single" w:sz="8" w:color="auto"/>
            </w:tcBorders>
          </w:tcPr>
          <w:p>
            <w:pPr>
              <w:spacing w:after="0"/>
              <w:rPr>
                <w:sz w:val="11"/>
                <w:szCs w:val="11"/>
                <w:color w:val="auto"/>
              </w:rPr>
            </w:pPr>
          </w:p>
        </w:tc>
        <w:tc>
          <w:tcPr>
            <w:tcW w:w="860" w:type="dxa"/>
            <w:vAlign w:val="bottom"/>
            <w:tcBorders>
              <w:bottom w:val="single" w:sz="8" w:color="auto"/>
            </w:tcBorders>
          </w:tcPr>
          <w:p>
            <w:pPr>
              <w:spacing w:after="0"/>
              <w:rPr>
                <w:sz w:val="11"/>
                <w:szCs w:val="11"/>
                <w:color w:val="auto"/>
              </w:rPr>
            </w:pPr>
          </w:p>
        </w:tc>
        <w:tc>
          <w:tcPr>
            <w:tcW w:w="160" w:type="dxa"/>
            <w:vAlign w:val="bottom"/>
            <w:tcBorders>
              <w:bottom w:val="single" w:sz="8" w:color="auto"/>
              <w:right w:val="single" w:sz="8" w:color="auto"/>
            </w:tcBorders>
          </w:tcPr>
          <w:p>
            <w:pPr>
              <w:spacing w:after="0"/>
              <w:rPr>
                <w:sz w:val="11"/>
                <w:szCs w:val="11"/>
                <w:color w:val="auto"/>
              </w:rPr>
            </w:pPr>
          </w:p>
        </w:tc>
        <w:tc>
          <w:tcPr>
            <w:tcW w:w="60" w:type="dxa"/>
            <w:vAlign w:val="bottom"/>
            <w:tcBorders>
              <w:bottom w:val="single" w:sz="8" w:color="auto"/>
            </w:tcBorders>
          </w:tcPr>
          <w:p>
            <w:pPr>
              <w:spacing w:after="0"/>
              <w:rPr>
                <w:sz w:val="11"/>
                <w:szCs w:val="11"/>
                <w:color w:val="auto"/>
              </w:rPr>
            </w:pPr>
          </w:p>
        </w:tc>
        <w:tc>
          <w:tcPr>
            <w:tcW w:w="860" w:type="dxa"/>
            <w:vAlign w:val="bottom"/>
            <w:tcBorders>
              <w:bottom w:val="single" w:sz="8" w:color="auto"/>
            </w:tcBorders>
          </w:tcPr>
          <w:p>
            <w:pPr>
              <w:spacing w:after="0"/>
              <w:rPr>
                <w:sz w:val="11"/>
                <w:szCs w:val="11"/>
                <w:color w:val="auto"/>
              </w:rPr>
            </w:pPr>
          </w:p>
        </w:tc>
        <w:tc>
          <w:tcPr>
            <w:tcW w:w="140" w:type="dxa"/>
            <w:vAlign w:val="bottom"/>
            <w:tcBorders>
              <w:bottom w:val="single" w:sz="8" w:color="auto"/>
              <w:right w:val="single" w:sz="8" w:color="auto"/>
            </w:tcBorders>
          </w:tcPr>
          <w:p>
            <w:pPr>
              <w:spacing w:after="0"/>
              <w:rPr>
                <w:sz w:val="11"/>
                <w:szCs w:val="11"/>
                <w:color w:val="auto"/>
              </w:rPr>
            </w:pPr>
          </w:p>
        </w:tc>
        <w:tc>
          <w:tcPr>
            <w:tcW w:w="80" w:type="dxa"/>
            <w:vAlign w:val="bottom"/>
            <w:tcBorders>
              <w:bottom w:val="single" w:sz="8" w:color="auto"/>
            </w:tcBorders>
          </w:tcPr>
          <w:p>
            <w:pPr>
              <w:spacing w:after="0"/>
              <w:rPr>
                <w:sz w:val="11"/>
                <w:szCs w:val="11"/>
                <w:color w:val="auto"/>
              </w:rPr>
            </w:pPr>
          </w:p>
        </w:tc>
        <w:tc>
          <w:tcPr>
            <w:tcW w:w="1860" w:type="dxa"/>
            <w:vAlign w:val="bottom"/>
            <w:tcBorders>
              <w:bottom w:val="single" w:sz="8" w:color="auto"/>
            </w:tcBorders>
          </w:tcPr>
          <w:p>
            <w:pPr>
              <w:spacing w:after="0"/>
              <w:rPr>
                <w:sz w:val="11"/>
                <w:szCs w:val="11"/>
                <w:color w:val="auto"/>
              </w:rPr>
            </w:pPr>
          </w:p>
        </w:tc>
        <w:tc>
          <w:tcPr>
            <w:tcW w:w="120" w:type="dxa"/>
            <w:vAlign w:val="bottom"/>
            <w:tcBorders>
              <w:bottom w:val="single" w:sz="8" w:color="auto"/>
              <w:right w:val="single" w:sz="8" w:color="auto"/>
            </w:tcBorders>
          </w:tcPr>
          <w:p>
            <w:pPr>
              <w:spacing w:after="0"/>
              <w:rPr>
                <w:sz w:val="11"/>
                <w:szCs w:val="11"/>
                <w:color w:val="auto"/>
              </w:rPr>
            </w:pPr>
          </w:p>
        </w:tc>
        <w:tc>
          <w:tcPr>
            <w:tcW w:w="100" w:type="dxa"/>
            <w:vAlign w:val="bottom"/>
            <w:tcBorders>
              <w:bottom w:val="single" w:sz="8" w:color="auto"/>
            </w:tcBorders>
          </w:tcPr>
          <w:p>
            <w:pPr>
              <w:spacing w:after="0"/>
              <w:rPr>
                <w:sz w:val="11"/>
                <w:szCs w:val="11"/>
                <w:color w:val="auto"/>
              </w:rPr>
            </w:pPr>
          </w:p>
        </w:tc>
        <w:tc>
          <w:tcPr>
            <w:tcW w:w="1220" w:type="dxa"/>
            <w:vAlign w:val="bottom"/>
            <w:tcBorders>
              <w:bottom w:val="single" w:sz="8" w:color="auto"/>
            </w:tcBorders>
          </w:tcPr>
          <w:p>
            <w:pPr>
              <w:spacing w:after="0"/>
              <w:rPr>
                <w:sz w:val="11"/>
                <w:szCs w:val="11"/>
                <w:color w:val="auto"/>
              </w:rPr>
            </w:pPr>
          </w:p>
        </w:tc>
        <w:tc>
          <w:tcPr>
            <w:tcW w:w="120" w:type="dxa"/>
            <w:vAlign w:val="bottom"/>
            <w:tcBorders>
              <w:bottom w:val="single" w:sz="8" w:color="auto"/>
              <w:right w:val="single" w:sz="8" w:color="auto"/>
            </w:tcBorders>
          </w:tcPr>
          <w:p>
            <w:pPr>
              <w:spacing w:after="0"/>
              <w:rPr>
                <w:sz w:val="11"/>
                <w:szCs w:val="11"/>
                <w:color w:val="auto"/>
              </w:rPr>
            </w:pPr>
          </w:p>
        </w:tc>
        <w:tc>
          <w:tcPr>
            <w:tcW w:w="0" w:type="dxa"/>
            <w:vAlign w:val="bottom"/>
          </w:tcPr>
          <w:p>
            <w:pPr>
              <w:spacing w:after="0"/>
              <w:rPr>
                <w:sz w:val="1"/>
                <w:szCs w:val="1"/>
                <w:color w:val="auto"/>
              </w:rPr>
            </w:pPr>
          </w:p>
        </w:tc>
      </w:tr>
      <w:tr>
        <w:trPr>
          <w:trHeight w:val="261"/>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gridSpan w:val="2"/>
          </w:tcPr>
          <w:p>
            <w:pPr>
              <w:spacing w:after="0" w:line="258" w:lineRule="exact"/>
              <w:rPr>
                <w:sz w:val="20"/>
                <w:szCs w:val="20"/>
                <w:color w:val="auto"/>
              </w:rPr>
            </w:pPr>
            <w:r>
              <w:rPr>
                <w:rFonts w:ascii="Calibri" w:cs="Calibri" w:eastAsia="Calibri" w:hAnsi="Calibri"/>
                <w:sz w:val="22"/>
                <w:szCs w:val="22"/>
                <w:color w:val="auto"/>
              </w:rPr>
              <w:t>Bulgaria</w:t>
            </w:r>
          </w:p>
        </w:tc>
        <w:tc>
          <w:tcPr>
            <w:tcW w:w="1140" w:type="dxa"/>
            <w:vAlign w:val="bottom"/>
            <w:tcBorders>
              <w:bottom w:val="single" w:sz="8" w:color="auto"/>
            </w:tcBorders>
            <w:gridSpan w:val="2"/>
          </w:tcPr>
          <w:p>
            <w:pPr>
              <w:jc w:val="center"/>
              <w:spacing w:after="0" w:line="258" w:lineRule="exact"/>
              <w:rPr>
                <w:sz w:val="20"/>
                <w:szCs w:val="20"/>
                <w:color w:val="auto"/>
              </w:rPr>
            </w:pPr>
            <w:r>
              <w:rPr>
                <w:rFonts w:ascii="Calibri" w:cs="Calibri" w:eastAsia="Calibri" w:hAnsi="Calibri"/>
                <w:sz w:val="22"/>
                <w:szCs w:val="22"/>
                <w:color w:val="auto"/>
              </w:rPr>
              <w:t>2</w:t>
            </w:r>
          </w:p>
        </w:tc>
        <w:tc>
          <w:tcPr>
            <w:tcW w:w="1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gridSpan w:val="2"/>
          </w:tcPr>
          <w:p>
            <w:pPr>
              <w:jc w:val="center"/>
              <w:spacing w:after="0" w:line="258" w:lineRule="exact"/>
              <w:rPr>
                <w:sz w:val="20"/>
                <w:szCs w:val="20"/>
                <w:color w:val="auto"/>
              </w:rPr>
            </w:pPr>
            <w:r>
              <w:rPr>
                <w:rFonts w:ascii="Calibri" w:cs="Calibri" w:eastAsia="Calibri" w:hAnsi="Calibri"/>
                <w:sz w:val="22"/>
                <w:szCs w:val="22"/>
                <w:color w:val="auto"/>
              </w:rPr>
              <w:t>2</w:t>
            </w:r>
          </w:p>
        </w:tc>
        <w:tc>
          <w:tcPr>
            <w:tcW w:w="120" w:type="dxa"/>
            <w:vAlign w:val="bottom"/>
            <w:tcBorders>
              <w:bottom w:val="single" w:sz="8" w:color="auto"/>
              <w:right w:val="single" w:sz="8" w:color="auto"/>
            </w:tcBorders>
          </w:tcPr>
          <w:p>
            <w:pPr>
              <w:spacing w:after="0"/>
              <w:rPr>
                <w:sz w:val="22"/>
                <w:szCs w:val="22"/>
                <w:color w:val="auto"/>
              </w:rPr>
            </w:pPr>
          </w:p>
        </w:tc>
        <w:tc>
          <w:tcPr>
            <w:tcW w:w="960" w:type="dxa"/>
            <w:vAlign w:val="bottom"/>
            <w:tcBorders>
              <w:bottom w:val="single" w:sz="8" w:color="auto"/>
            </w:tcBorders>
            <w:gridSpan w:val="2"/>
          </w:tcPr>
          <w:p>
            <w:pPr>
              <w:jc w:val="center"/>
              <w:ind w:left="10"/>
              <w:spacing w:after="0" w:line="258" w:lineRule="exact"/>
              <w:rPr>
                <w:sz w:val="20"/>
                <w:szCs w:val="20"/>
                <w:color w:val="auto"/>
              </w:rPr>
            </w:pPr>
            <w:r>
              <w:rPr>
                <w:rFonts w:ascii="Calibri" w:cs="Calibri" w:eastAsia="Calibri" w:hAnsi="Calibri"/>
                <w:sz w:val="22"/>
                <w:szCs w:val="22"/>
                <w:color w:val="auto"/>
              </w:rPr>
              <w:t>0</w:t>
            </w:r>
          </w:p>
        </w:tc>
        <w:tc>
          <w:tcPr>
            <w:tcW w:w="160" w:type="dxa"/>
            <w:vAlign w:val="bottom"/>
            <w:tcBorders>
              <w:bottom w:val="single" w:sz="8" w:color="auto"/>
              <w:right w:val="single" w:sz="8" w:color="auto"/>
            </w:tcBorders>
          </w:tcPr>
          <w:p>
            <w:pPr>
              <w:spacing w:after="0"/>
              <w:rPr>
                <w:sz w:val="22"/>
                <w:szCs w:val="22"/>
                <w:color w:val="auto"/>
              </w:rPr>
            </w:pPr>
          </w:p>
        </w:tc>
        <w:tc>
          <w:tcPr>
            <w:tcW w:w="920" w:type="dxa"/>
            <w:vAlign w:val="bottom"/>
            <w:tcBorders>
              <w:bottom w:val="single" w:sz="8" w:color="auto"/>
            </w:tcBorders>
            <w:gridSpan w:val="2"/>
          </w:tcPr>
          <w:p>
            <w:pPr>
              <w:jc w:val="center"/>
              <w:spacing w:after="0" w:line="258"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1980" w:type="dxa"/>
            <w:vAlign w:val="bottom"/>
            <w:tcBorders>
              <w:bottom w:val="single" w:sz="8" w:color="auto"/>
              <w:right w:val="single" w:sz="8" w:color="auto"/>
            </w:tcBorders>
            <w:gridSpan w:val="2"/>
          </w:tcPr>
          <w:p>
            <w:pPr>
              <w:jc w:val="center"/>
              <w:ind w:right="120"/>
              <w:spacing w:after="0" w:line="258" w:lineRule="exact"/>
              <w:rPr>
                <w:sz w:val="20"/>
                <w:szCs w:val="20"/>
                <w:color w:val="auto"/>
              </w:rPr>
            </w:pPr>
            <w:r>
              <w:rPr>
                <w:rFonts w:ascii="Calibri" w:cs="Calibri" w:eastAsia="Calibri" w:hAnsi="Calibri"/>
                <w:sz w:val="22"/>
                <w:szCs w:val="22"/>
                <w:color w:val="auto"/>
              </w:rPr>
              <w:t>Local transmission</w:t>
            </w:r>
          </w:p>
        </w:tc>
        <w:tc>
          <w:tcPr>
            <w:tcW w:w="1320" w:type="dxa"/>
            <w:vAlign w:val="bottom"/>
            <w:tcBorders>
              <w:bottom w:val="single" w:sz="8" w:color="auto"/>
            </w:tcBorders>
            <w:gridSpan w:val="2"/>
          </w:tcPr>
          <w:p>
            <w:pPr>
              <w:jc w:val="center"/>
              <w:spacing w:after="0" w:line="258" w:lineRule="exact"/>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Luxembourg</w:t>
            </w: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2</w:t>
            </w:r>
          </w:p>
        </w:tc>
        <w:tc>
          <w:tcPr>
            <w:tcW w:w="1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2"/>
                <w:szCs w:val="22"/>
                <w:color w:val="auto"/>
              </w:rPr>
            </w:pPr>
          </w:p>
        </w:tc>
        <w:tc>
          <w:tcPr>
            <w:tcW w:w="96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rPr>
              <w:t>0</w:t>
            </w:r>
          </w:p>
        </w:tc>
        <w:tc>
          <w:tcPr>
            <w:tcW w:w="160" w:type="dxa"/>
            <w:vAlign w:val="bottom"/>
            <w:tcBorders>
              <w:bottom w:val="single" w:sz="8" w:color="auto"/>
              <w:right w:val="single" w:sz="8" w:color="auto"/>
            </w:tcBorders>
          </w:tcPr>
          <w:p>
            <w:pPr>
              <w:spacing w:after="0"/>
              <w:rPr>
                <w:sz w:val="22"/>
                <w:szCs w:val="22"/>
                <w:color w:val="auto"/>
              </w:rPr>
            </w:pPr>
          </w:p>
        </w:tc>
        <w:tc>
          <w:tcPr>
            <w:tcW w:w="9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1980" w:type="dxa"/>
            <w:vAlign w:val="bottom"/>
            <w:tcBorders>
              <w:bottom w:val="single" w:sz="8" w:color="auto"/>
              <w:right w:val="single" w:sz="8" w:color="auto"/>
            </w:tcBorders>
            <w:gridSpan w:val="2"/>
          </w:tcPr>
          <w:p>
            <w:pPr>
              <w:jc w:val="center"/>
              <w:ind w:right="120"/>
              <w:spacing w:after="0" w:line="256" w:lineRule="exact"/>
              <w:rPr>
                <w:sz w:val="20"/>
                <w:szCs w:val="20"/>
                <w:color w:val="auto"/>
              </w:rPr>
            </w:pPr>
            <w:r>
              <w:rPr>
                <w:rFonts w:ascii="Calibri" w:cs="Calibri" w:eastAsia="Calibri" w:hAnsi="Calibri"/>
                <w:sz w:val="22"/>
                <w:szCs w:val="22"/>
                <w:color w:val="auto"/>
              </w:rPr>
              <w:t>Imported cases only</w:t>
            </w:r>
          </w:p>
        </w:tc>
        <w:tc>
          <w:tcPr>
            <w:tcW w:w="13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89"/>
              </w:rPr>
              <w:t>1</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bl>
    <w:p>
      <w:pPr>
        <w:sectPr>
          <w:pgSz w:w="11920" w:h="16841" w:orient="portrait"/>
          <w:cols w:equalWidth="0" w:num="1">
            <w:col w:w="10280"/>
          </w:cols>
          <w:pgMar w:left="720" w:top="943" w:right="911" w:bottom="650" w:gutter="0" w:footer="0" w:header="0"/>
        </w:sectPr>
      </w:pPr>
    </w:p>
    <w:bookmarkStart w:id="3" w:name="page4"/>
    <w:bookmarkEnd w:id="3"/>
    <w:p>
      <w:pPr>
        <w:spacing w:after="0" w:line="1" w:lineRule="exact"/>
        <w:rPr>
          <w:sz w:val="20"/>
          <w:szCs w:val="20"/>
          <w:color w:val="auto"/>
        </w:rPr>
      </w:pPr>
    </w:p>
    <w:tbl>
      <w:tblPr>
        <w:tblLayout w:type="fixed"/>
        <w:tblInd w:w="10" w:type="dxa"/>
        <w:tblCellMar>
          <w:top w:w="0" w:type="dxa"/>
          <w:left w:w="0" w:type="dxa"/>
          <w:bottom w:w="0" w:type="dxa"/>
          <w:right w:w="0" w:type="dxa"/>
        </w:tblCellMar>
      </w:tblPr>
      <w:tr>
        <w:trPr>
          <w:trHeight w:val="275"/>
        </w:trPr>
        <w:tc>
          <w:tcPr>
            <w:tcW w:w="120" w:type="dxa"/>
            <w:vAlign w:val="bottom"/>
            <w:tcBorders>
              <w:top w:val="single" w:sz="8" w:color="auto"/>
              <w:left w:val="single" w:sz="8" w:color="auto"/>
              <w:bottom w:val="single" w:sz="8" w:color="auto"/>
            </w:tcBorders>
          </w:tcPr>
          <w:p>
            <w:pPr>
              <w:spacing w:after="0"/>
              <w:rPr>
                <w:sz w:val="23"/>
                <w:szCs w:val="23"/>
                <w:color w:val="auto"/>
              </w:rPr>
            </w:pPr>
          </w:p>
        </w:tc>
        <w:tc>
          <w:tcPr>
            <w:tcW w:w="1960" w:type="dxa"/>
            <w:vAlign w:val="bottom"/>
            <w:tcBorders>
              <w:top w:val="single" w:sz="8" w:color="auto"/>
              <w:bottom w:val="single" w:sz="8" w:color="auto"/>
              <w:right w:val="single" w:sz="8" w:color="auto"/>
            </w:tcBorders>
          </w:tcPr>
          <w:p>
            <w:pPr>
              <w:spacing w:after="0"/>
              <w:rPr>
                <w:sz w:val="20"/>
                <w:szCs w:val="20"/>
                <w:color w:val="auto"/>
              </w:rPr>
            </w:pPr>
            <w:r>
              <w:rPr>
                <w:rFonts w:ascii="Calibri" w:cs="Calibri" w:eastAsia="Calibri" w:hAnsi="Calibri"/>
                <w:sz w:val="22"/>
                <w:szCs w:val="22"/>
                <w:color w:val="auto"/>
              </w:rPr>
              <w:t>Andorra</w:t>
            </w:r>
          </w:p>
        </w:tc>
        <w:tc>
          <w:tcPr>
            <w:tcW w:w="280" w:type="dxa"/>
            <w:vAlign w:val="bottom"/>
            <w:tcBorders>
              <w:top w:val="single" w:sz="8" w:color="auto"/>
              <w:bottom w:val="single" w:sz="8" w:color="auto"/>
            </w:tcBorders>
          </w:tcPr>
          <w:p>
            <w:pPr>
              <w:spacing w:after="0"/>
              <w:rPr>
                <w:sz w:val="23"/>
                <w:szCs w:val="23"/>
                <w:color w:val="auto"/>
              </w:rPr>
            </w:pPr>
          </w:p>
        </w:tc>
        <w:tc>
          <w:tcPr>
            <w:tcW w:w="980" w:type="dxa"/>
            <w:vAlign w:val="bottom"/>
            <w:tcBorders>
              <w:top w:val="single" w:sz="8" w:color="auto"/>
              <w:bottom w:val="single" w:sz="8" w:color="auto"/>
              <w:right w:val="single" w:sz="8" w:color="auto"/>
            </w:tcBorders>
          </w:tcPr>
          <w:p>
            <w:pPr>
              <w:jc w:val="center"/>
              <w:ind w:right="190"/>
              <w:spacing w:after="0"/>
              <w:rPr>
                <w:sz w:val="20"/>
                <w:szCs w:val="20"/>
                <w:color w:val="auto"/>
              </w:rPr>
            </w:pPr>
            <w:r>
              <w:rPr>
                <w:rFonts w:ascii="Calibri" w:cs="Calibri" w:eastAsia="Calibri" w:hAnsi="Calibri"/>
                <w:sz w:val="22"/>
                <w:szCs w:val="22"/>
                <w:color w:val="auto"/>
              </w:rPr>
              <w:t>1</w:t>
            </w:r>
          </w:p>
        </w:tc>
        <w:tc>
          <w:tcPr>
            <w:tcW w:w="1260" w:type="dxa"/>
            <w:vAlign w:val="bottom"/>
            <w:tcBorders>
              <w:top w:val="single" w:sz="8" w:color="auto"/>
              <w:bottom w:val="single" w:sz="8" w:color="auto"/>
              <w:right w:val="single" w:sz="8" w:color="auto"/>
            </w:tcBorders>
          </w:tcPr>
          <w:p>
            <w:pPr>
              <w:jc w:val="center"/>
              <w:spacing w:after="0"/>
              <w:rPr>
                <w:sz w:val="20"/>
                <w:szCs w:val="20"/>
                <w:color w:val="auto"/>
              </w:rPr>
            </w:pPr>
            <w:r>
              <w:rPr>
                <w:rFonts w:ascii="Calibri" w:cs="Calibri" w:eastAsia="Calibri" w:hAnsi="Calibri"/>
                <w:sz w:val="22"/>
                <w:szCs w:val="22"/>
                <w:color w:val="auto"/>
              </w:rPr>
              <w:t>0</w:t>
            </w:r>
          </w:p>
        </w:tc>
        <w:tc>
          <w:tcPr>
            <w:tcW w:w="1120" w:type="dxa"/>
            <w:vAlign w:val="bottom"/>
            <w:tcBorders>
              <w:top w:val="single" w:sz="8" w:color="auto"/>
              <w:bottom w:val="single" w:sz="8" w:color="auto"/>
              <w:right w:val="single" w:sz="8" w:color="auto"/>
            </w:tcBorders>
          </w:tcPr>
          <w:p>
            <w:pPr>
              <w:jc w:val="center"/>
              <w:spacing w:after="0"/>
              <w:rPr>
                <w:sz w:val="20"/>
                <w:szCs w:val="20"/>
                <w:color w:val="auto"/>
              </w:rPr>
            </w:pPr>
            <w:r>
              <w:rPr>
                <w:rFonts w:ascii="Calibri" w:cs="Calibri" w:eastAsia="Calibri" w:hAnsi="Calibri"/>
                <w:sz w:val="22"/>
                <w:szCs w:val="22"/>
                <w:color w:val="auto"/>
              </w:rPr>
              <w:t>0</w:t>
            </w:r>
          </w:p>
        </w:tc>
        <w:tc>
          <w:tcPr>
            <w:tcW w:w="1060" w:type="dxa"/>
            <w:vAlign w:val="bottom"/>
            <w:tcBorders>
              <w:top w:val="single" w:sz="8" w:color="auto"/>
              <w:bottom w:val="single" w:sz="8" w:color="auto"/>
              <w:right w:val="single" w:sz="8" w:color="auto"/>
            </w:tcBorders>
          </w:tcPr>
          <w:p>
            <w:pPr>
              <w:jc w:val="center"/>
              <w:spacing w:after="0"/>
              <w:rPr>
                <w:sz w:val="20"/>
                <w:szCs w:val="20"/>
                <w:color w:val="auto"/>
              </w:rPr>
            </w:pPr>
            <w:r>
              <w:rPr>
                <w:rFonts w:ascii="Calibri" w:cs="Calibri" w:eastAsia="Calibri" w:hAnsi="Calibri"/>
                <w:sz w:val="22"/>
                <w:szCs w:val="22"/>
                <w:color w:val="auto"/>
              </w:rPr>
              <w:t>0</w:t>
            </w:r>
          </w:p>
        </w:tc>
        <w:tc>
          <w:tcPr>
            <w:tcW w:w="2080" w:type="dxa"/>
            <w:vAlign w:val="bottom"/>
            <w:tcBorders>
              <w:top w:val="single" w:sz="8" w:color="auto"/>
              <w:bottom w:val="single" w:sz="8" w:color="auto"/>
              <w:right w:val="single" w:sz="8" w:color="auto"/>
            </w:tcBorders>
          </w:tcPr>
          <w:p>
            <w:pPr>
              <w:jc w:val="center"/>
              <w:spacing w:after="0"/>
              <w:rPr>
                <w:sz w:val="20"/>
                <w:szCs w:val="20"/>
                <w:color w:val="auto"/>
              </w:rPr>
            </w:pPr>
            <w:r>
              <w:rPr>
                <w:rFonts w:ascii="Calibri" w:cs="Calibri" w:eastAsia="Calibri" w:hAnsi="Calibri"/>
                <w:sz w:val="22"/>
                <w:szCs w:val="22"/>
                <w:color w:val="auto"/>
              </w:rPr>
              <w:t>Imported cases only</w:t>
            </w:r>
          </w:p>
        </w:tc>
        <w:tc>
          <w:tcPr>
            <w:tcW w:w="1300" w:type="dxa"/>
            <w:vAlign w:val="bottom"/>
            <w:tcBorders>
              <w:top w:val="single" w:sz="8" w:color="auto"/>
              <w:bottom w:val="single" w:sz="8" w:color="auto"/>
            </w:tcBorders>
          </w:tcPr>
          <w:p>
            <w:pPr>
              <w:jc w:val="center"/>
              <w:spacing w:after="0"/>
              <w:rPr>
                <w:sz w:val="20"/>
                <w:szCs w:val="20"/>
                <w:color w:val="auto"/>
              </w:rPr>
            </w:pPr>
            <w:r>
              <w:rPr>
                <w:rFonts w:ascii="Calibri" w:cs="Calibri" w:eastAsia="Calibri" w:hAnsi="Calibri"/>
                <w:sz w:val="22"/>
                <w:szCs w:val="22"/>
                <w:color w:val="auto"/>
                <w:w w:val="89"/>
              </w:rPr>
              <w:t>5</w:t>
            </w:r>
          </w:p>
        </w:tc>
        <w:tc>
          <w:tcPr>
            <w:tcW w:w="120" w:type="dxa"/>
            <w:vAlign w:val="bottom"/>
            <w:tcBorders>
              <w:top w:val="single" w:sz="8" w:color="auto"/>
              <w:bottom w:val="single" w:sz="8" w:color="auto"/>
              <w:right w:val="single" w:sz="8" w:color="auto"/>
            </w:tcBorders>
          </w:tcPr>
          <w:p>
            <w:pPr>
              <w:spacing w:after="0"/>
              <w:rPr>
                <w:sz w:val="23"/>
                <w:szCs w:val="23"/>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tcPr>
          <w:p>
            <w:pPr>
              <w:spacing w:after="0" w:line="256" w:lineRule="exact"/>
              <w:rPr>
                <w:sz w:val="20"/>
                <w:szCs w:val="20"/>
                <w:color w:val="auto"/>
              </w:rPr>
            </w:pPr>
            <w:r>
              <w:rPr>
                <w:rFonts w:ascii="Calibri" w:cs="Calibri" w:eastAsia="Calibri" w:hAnsi="Calibri"/>
                <w:sz w:val="22"/>
                <w:szCs w:val="22"/>
                <w:color w:val="auto"/>
              </w:rPr>
              <w:t>Armenia</w:t>
            </w:r>
          </w:p>
        </w:tc>
        <w:tc>
          <w:tcPr>
            <w:tcW w:w="280" w:type="dxa"/>
            <w:vAlign w:val="bottom"/>
            <w:tcBorders>
              <w:bottom w:val="single" w:sz="8" w:color="auto"/>
            </w:tcBorders>
          </w:tcPr>
          <w:p>
            <w:pPr>
              <w:spacing w:after="0"/>
              <w:rPr>
                <w:sz w:val="22"/>
                <w:szCs w:val="22"/>
                <w:color w:val="auto"/>
              </w:rPr>
            </w:pPr>
          </w:p>
        </w:tc>
        <w:tc>
          <w:tcPr>
            <w:tcW w:w="980" w:type="dxa"/>
            <w:vAlign w:val="bottom"/>
            <w:tcBorders>
              <w:bottom w:val="single" w:sz="8" w:color="auto"/>
              <w:right w:val="single" w:sz="8" w:color="auto"/>
            </w:tcBorders>
          </w:tcPr>
          <w:p>
            <w:pPr>
              <w:jc w:val="center"/>
              <w:ind w:right="190"/>
              <w:spacing w:after="0" w:line="256" w:lineRule="exact"/>
              <w:rPr>
                <w:sz w:val="20"/>
                <w:szCs w:val="20"/>
                <w:color w:val="auto"/>
              </w:rPr>
            </w:pPr>
            <w:r>
              <w:rPr>
                <w:rFonts w:ascii="Calibri" w:cs="Calibri" w:eastAsia="Calibri" w:hAnsi="Calibri"/>
                <w:sz w:val="22"/>
                <w:szCs w:val="22"/>
                <w:color w:val="auto"/>
              </w:rPr>
              <w:t>1</w:t>
            </w:r>
          </w:p>
        </w:tc>
        <w:tc>
          <w:tcPr>
            <w:tcW w:w="126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0</w:t>
            </w:r>
          </w:p>
        </w:tc>
        <w:tc>
          <w:tcPr>
            <w:tcW w:w="112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0</w:t>
            </w:r>
          </w:p>
        </w:tc>
        <w:tc>
          <w:tcPr>
            <w:tcW w:w="106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0</w:t>
            </w:r>
          </w:p>
        </w:tc>
        <w:tc>
          <w:tcPr>
            <w:tcW w:w="208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Imported cases only</w:t>
            </w:r>
          </w:p>
        </w:tc>
        <w:tc>
          <w:tcPr>
            <w:tcW w:w="1300" w:type="dxa"/>
            <w:vAlign w:val="bottom"/>
            <w:tcBorders>
              <w:bottom w:val="single" w:sz="8" w:color="auto"/>
            </w:tcBorders>
          </w:tcPr>
          <w:p>
            <w:pPr>
              <w:jc w:val="center"/>
              <w:spacing w:after="0" w:line="256" w:lineRule="exact"/>
              <w:rPr>
                <w:sz w:val="20"/>
                <w:szCs w:val="20"/>
                <w:color w:val="auto"/>
              </w:rPr>
            </w:pPr>
            <w:r>
              <w:rPr>
                <w:rFonts w:ascii="Calibri" w:cs="Calibri" w:eastAsia="Calibri" w:hAnsi="Calibri"/>
                <w:sz w:val="22"/>
                <w:szCs w:val="22"/>
                <w:color w:val="auto"/>
                <w:w w:val="89"/>
              </w:rPr>
              <w:t>6</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9"/>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tcPr>
          <w:p>
            <w:pPr>
              <w:spacing w:after="0" w:line="256" w:lineRule="exact"/>
              <w:rPr>
                <w:sz w:val="20"/>
                <w:szCs w:val="20"/>
                <w:color w:val="auto"/>
              </w:rPr>
            </w:pPr>
            <w:r>
              <w:rPr>
                <w:rFonts w:ascii="Calibri" w:cs="Calibri" w:eastAsia="Calibri" w:hAnsi="Calibri"/>
                <w:sz w:val="22"/>
                <w:szCs w:val="22"/>
                <w:color w:val="auto"/>
              </w:rPr>
              <w:t>Holy See</w:t>
            </w:r>
          </w:p>
        </w:tc>
        <w:tc>
          <w:tcPr>
            <w:tcW w:w="280" w:type="dxa"/>
            <w:vAlign w:val="bottom"/>
            <w:tcBorders>
              <w:bottom w:val="single" w:sz="8" w:color="auto"/>
            </w:tcBorders>
          </w:tcPr>
          <w:p>
            <w:pPr>
              <w:spacing w:after="0"/>
              <w:rPr>
                <w:sz w:val="22"/>
                <w:szCs w:val="22"/>
                <w:color w:val="auto"/>
              </w:rPr>
            </w:pPr>
          </w:p>
        </w:tc>
        <w:tc>
          <w:tcPr>
            <w:tcW w:w="980" w:type="dxa"/>
            <w:vAlign w:val="bottom"/>
            <w:tcBorders>
              <w:bottom w:val="single" w:sz="8" w:color="auto"/>
              <w:right w:val="single" w:sz="8" w:color="auto"/>
            </w:tcBorders>
          </w:tcPr>
          <w:p>
            <w:pPr>
              <w:jc w:val="center"/>
              <w:ind w:right="190"/>
              <w:spacing w:after="0" w:line="256" w:lineRule="exact"/>
              <w:rPr>
                <w:sz w:val="20"/>
                <w:szCs w:val="20"/>
                <w:color w:val="auto"/>
              </w:rPr>
            </w:pPr>
            <w:r>
              <w:rPr>
                <w:rFonts w:ascii="Calibri" w:cs="Calibri" w:eastAsia="Calibri" w:hAnsi="Calibri"/>
                <w:sz w:val="22"/>
                <w:szCs w:val="22"/>
                <w:color w:val="auto"/>
              </w:rPr>
              <w:t>1</w:t>
            </w:r>
          </w:p>
        </w:tc>
        <w:tc>
          <w:tcPr>
            <w:tcW w:w="126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0</w:t>
            </w:r>
          </w:p>
        </w:tc>
        <w:tc>
          <w:tcPr>
            <w:tcW w:w="112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0</w:t>
            </w:r>
          </w:p>
        </w:tc>
        <w:tc>
          <w:tcPr>
            <w:tcW w:w="106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0</w:t>
            </w:r>
          </w:p>
        </w:tc>
        <w:tc>
          <w:tcPr>
            <w:tcW w:w="208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Under investigation</w:t>
            </w:r>
          </w:p>
        </w:tc>
        <w:tc>
          <w:tcPr>
            <w:tcW w:w="1300" w:type="dxa"/>
            <w:vAlign w:val="bottom"/>
            <w:tcBorders>
              <w:bottom w:val="single" w:sz="8" w:color="auto"/>
            </w:tcBorders>
          </w:tcPr>
          <w:p>
            <w:pPr>
              <w:jc w:val="center"/>
              <w:spacing w:after="0" w:line="256" w:lineRule="exact"/>
              <w:rPr>
                <w:sz w:val="20"/>
                <w:szCs w:val="20"/>
                <w:color w:val="auto"/>
              </w:rPr>
            </w:pPr>
            <w:r>
              <w:rPr>
                <w:rFonts w:ascii="Calibri" w:cs="Calibri" w:eastAsia="Calibri" w:hAnsi="Calibri"/>
                <w:sz w:val="22"/>
                <w:szCs w:val="22"/>
                <w:color w:val="auto"/>
                <w:w w:val="89"/>
              </w:rPr>
              <w:t>2</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tcPr>
          <w:p>
            <w:pPr>
              <w:spacing w:after="0" w:line="256" w:lineRule="exact"/>
              <w:rPr>
                <w:sz w:val="20"/>
                <w:szCs w:val="20"/>
                <w:color w:val="auto"/>
              </w:rPr>
            </w:pPr>
            <w:r>
              <w:rPr>
                <w:rFonts w:ascii="Calibri" w:cs="Calibri" w:eastAsia="Calibri" w:hAnsi="Calibri"/>
                <w:sz w:val="22"/>
                <w:szCs w:val="22"/>
                <w:color w:val="auto"/>
              </w:rPr>
              <w:t>Latvia</w:t>
            </w:r>
          </w:p>
        </w:tc>
        <w:tc>
          <w:tcPr>
            <w:tcW w:w="280" w:type="dxa"/>
            <w:vAlign w:val="bottom"/>
            <w:tcBorders>
              <w:bottom w:val="single" w:sz="8" w:color="auto"/>
            </w:tcBorders>
          </w:tcPr>
          <w:p>
            <w:pPr>
              <w:spacing w:after="0"/>
              <w:rPr>
                <w:sz w:val="22"/>
                <w:szCs w:val="22"/>
                <w:color w:val="auto"/>
              </w:rPr>
            </w:pPr>
          </w:p>
        </w:tc>
        <w:tc>
          <w:tcPr>
            <w:tcW w:w="980" w:type="dxa"/>
            <w:vAlign w:val="bottom"/>
            <w:tcBorders>
              <w:bottom w:val="single" w:sz="8" w:color="auto"/>
              <w:right w:val="single" w:sz="8" w:color="auto"/>
            </w:tcBorders>
          </w:tcPr>
          <w:p>
            <w:pPr>
              <w:jc w:val="center"/>
              <w:ind w:right="190"/>
              <w:spacing w:after="0" w:line="256" w:lineRule="exact"/>
              <w:rPr>
                <w:sz w:val="20"/>
                <w:szCs w:val="20"/>
                <w:color w:val="auto"/>
              </w:rPr>
            </w:pPr>
            <w:r>
              <w:rPr>
                <w:rFonts w:ascii="Calibri" w:cs="Calibri" w:eastAsia="Calibri" w:hAnsi="Calibri"/>
                <w:sz w:val="22"/>
                <w:szCs w:val="22"/>
                <w:color w:val="auto"/>
              </w:rPr>
              <w:t>1</w:t>
            </w:r>
          </w:p>
        </w:tc>
        <w:tc>
          <w:tcPr>
            <w:tcW w:w="126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0</w:t>
            </w:r>
          </w:p>
        </w:tc>
        <w:tc>
          <w:tcPr>
            <w:tcW w:w="112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0</w:t>
            </w:r>
          </w:p>
        </w:tc>
        <w:tc>
          <w:tcPr>
            <w:tcW w:w="106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0</w:t>
            </w:r>
          </w:p>
        </w:tc>
        <w:tc>
          <w:tcPr>
            <w:tcW w:w="208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Imported cases only</w:t>
            </w:r>
          </w:p>
        </w:tc>
        <w:tc>
          <w:tcPr>
            <w:tcW w:w="1300" w:type="dxa"/>
            <w:vAlign w:val="bottom"/>
            <w:tcBorders>
              <w:bottom w:val="single" w:sz="8" w:color="auto"/>
            </w:tcBorders>
          </w:tcPr>
          <w:p>
            <w:pPr>
              <w:jc w:val="center"/>
              <w:spacing w:after="0" w:line="256" w:lineRule="exact"/>
              <w:rPr>
                <w:sz w:val="20"/>
                <w:szCs w:val="20"/>
                <w:color w:val="auto"/>
              </w:rPr>
            </w:pPr>
            <w:r>
              <w:rPr>
                <w:rFonts w:ascii="Calibri" w:cs="Calibri" w:eastAsia="Calibri" w:hAnsi="Calibri"/>
                <w:sz w:val="22"/>
                <w:szCs w:val="22"/>
                <w:color w:val="auto"/>
                <w:w w:val="89"/>
              </w:rPr>
              <w:t>5</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tcPr>
          <w:p>
            <w:pPr>
              <w:spacing w:after="0" w:line="256" w:lineRule="exact"/>
              <w:rPr>
                <w:sz w:val="20"/>
                <w:szCs w:val="20"/>
                <w:color w:val="auto"/>
              </w:rPr>
            </w:pPr>
            <w:r>
              <w:rPr>
                <w:rFonts w:ascii="Calibri" w:cs="Calibri" w:eastAsia="Calibri" w:hAnsi="Calibri"/>
                <w:sz w:val="22"/>
                <w:szCs w:val="22"/>
                <w:color w:val="auto"/>
              </w:rPr>
              <w:t>Liechtenstein</w:t>
            </w:r>
          </w:p>
        </w:tc>
        <w:tc>
          <w:tcPr>
            <w:tcW w:w="280" w:type="dxa"/>
            <w:vAlign w:val="bottom"/>
            <w:tcBorders>
              <w:bottom w:val="single" w:sz="8" w:color="auto"/>
            </w:tcBorders>
          </w:tcPr>
          <w:p>
            <w:pPr>
              <w:spacing w:after="0"/>
              <w:rPr>
                <w:sz w:val="22"/>
                <w:szCs w:val="22"/>
                <w:color w:val="auto"/>
              </w:rPr>
            </w:pPr>
          </w:p>
        </w:tc>
        <w:tc>
          <w:tcPr>
            <w:tcW w:w="980" w:type="dxa"/>
            <w:vAlign w:val="bottom"/>
            <w:tcBorders>
              <w:bottom w:val="single" w:sz="8" w:color="auto"/>
              <w:right w:val="single" w:sz="8" w:color="auto"/>
            </w:tcBorders>
          </w:tcPr>
          <w:p>
            <w:pPr>
              <w:jc w:val="center"/>
              <w:ind w:right="190"/>
              <w:spacing w:after="0" w:line="256" w:lineRule="exact"/>
              <w:rPr>
                <w:sz w:val="20"/>
                <w:szCs w:val="20"/>
                <w:color w:val="auto"/>
              </w:rPr>
            </w:pPr>
            <w:r>
              <w:rPr>
                <w:rFonts w:ascii="Calibri" w:cs="Calibri" w:eastAsia="Calibri" w:hAnsi="Calibri"/>
                <w:sz w:val="22"/>
                <w:szCs w:val="22"/>
                <w:color w:val="auto"/>
              </w:rPr>
              <w:t>1</w:t>
            </w:r>
          </w:p>
        </w:tc>
        <w:tc>
          <w:tcPr>
            <w:tcW w:w="126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0</w:t>
            </w:r>
          </w:p>
        </w:tc>
        <w:tc>
          <w:tcPr>
            <w:tcW w:w="112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0</w:t>
            </w:r>
          </w:p>
        </w:tc>
        <w:tc>
          <w:tcPr>
            <w:tcW w:w="106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0</w:t>
            </w:r>
          </w:p>
        </w:tc>
        <w:tc>
          <w:tcPr>
            <w:tcW w:w="208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Imported cases only</w:t>
            </w:r>
          </w:p>
        </w:tc>
        <w:tc>
          <w:tcPr>
            <w:tcW w:w="1300" w:type="dxa"/>
            <w:vAlign w:val="bottom"/>
            <w:tcBorders>
              <w:bottom w:val="single" w:sz="8" w:color="auto"/>
            </w:tcBorders>
          </w:tcPr>
          <w:p>
            <w:pPr>
              <w:jc w:val="center"/>
              <w:spacing w:after="0" w:line="256" w:lineRule="exact"/>
              <w:rPr>
                <w:sz w:val="20"/>
                <w:szCs w:val="20"/>
                <w:color w:val="auto"/>
              </w:rPr>
            </w:pPr>
            <w:r>
              <w:rPr>
                <w:rFonts w:ascii="Calibri" w:cs="Calibri" w:eastAsia="Calibri" w:hAnsi="Calibri"/>
                <w:sz w:val="22"/>
                <w:szCs w:val="22"/>
                <w:color w:val="auto"/>
                <w:w w:val="89"/>
              </w:rPr>
              <w:t>2</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tcPr>
          <w:p>
            <w:pPr>
              <w:spacing w:after="0" w:line="256" w:lineRule="exact"/>
              <w:rPr>
                <w:sz w:val="20"/>
                <w:szCs w:val="20"/>
                <w:color w:val="auto"/>
              </w:rPr>
            </w:pPr>
            <w:r>
              <w:rPr>
                <w:rFonts w:ascii="Calibri" w:cs="Calibri" w:eastAsia="Calibri" w:hAnsi="Calibri"/>
                <w:sz w:val="22"/>
                <w:szCs w:val="22"/>
                <w:color w:val="auto"/>
              </w:rPr>
              <w:t>Lithuania</w:t>
            </w:r>
          </w:p>
        </w:tc>
        <w:tc>
          <w:tcPr>
            <w:tcW w:w="280" w:type="dxa"/>
            <w:vAlign w:val="bottom"/>
            <w:tcBorders>
              <w:bottom w:val="single" w:sz="8" w:color="auto"/>
            </w:tcBorders>
          </w:tcPr>
          <w:p>
            <w:pPr>
              <w:spacing w:after="0"/>
              <w:rPr>
                <w:sz w:val="22"/>
                <w:szCs w:val="22"/>
                <w:color w:val="auto"/>
              </w:rPr>
            </w:pPr>
          </w:p>
        </w:tc>
        <w:tc>
          <w:tcPr>
            <w:tcW w:w="980" w:type="dxa"/>
            <w:vAlign w:val="bottom"/>
            <w:tcBorders>
              <w:bottom w:val="single" w:sz="8" w:color="auto"/>
              <w:right w:val="single" w:sz="8" w:color="auto"/>
            </w:tcBorders>
          </w:tcPr>
          <w:p>
            <w:pPr>
              <w:jc w:val="center"/>
              <w:ind w:right="190"/>
              <w:spacing w:after="0" w:line="256" w:lineRule="exact"/>
              <w:rPr>
                <w:sz w:val="20"/>
                <w:szCs w:val="20"/>
                <w:color w:val="auto"/>
              </w:rPr>
            </w:pPr>
            <w:r>
              <w:rPr>
                <w:rFonts w:ascii="Calibri" w:cs="Calibri" w:eastAsia="Calibri" w:hAnsi="Calibri"/>
                <w:sz w:val="22"/>
                <w:szCs w:val="22"/>
                <w:color w:val="auto"/>
              </w:rPr>
              <w:t>1</w:t>
            </w:r>
          </w:p>
        </w:tc>
        <w:tc>
          <w:tcPr>
            <w:tcW w:w="126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0</w:t>
            </w:r>
          </w:p>
        </w:tc>
        <w:tc>
          <w:tcPr>
            <w:tcW w:w="112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0</w:t>
            </w:r>
          </w:p>
        </w:tc>
        <w:tc>
          <w:tcPr>
            <w:tcW w:w="106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0</w:t>
            </w:r>
          </w:p>
        </w:tc>
        <w:tc>
          <w:tcPr>
            <w:tcW w:w="208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Imported cases only</w:t>
            </w:r>
          </w:p>
        </w:tc>
        <w:tc>
          <w:tcPr>
            <w:tcW w:w="1300" w:type="dxa"/>
            <w:vAlign w:val="bottom"/>
            <w:tcBorders>
              <w:bottom w:val="single" w:sz="8" w:color="auto"/>
            </w:tcBorders>
          </w:tcPr>
          <w:p>
            <w:pPr>
              <w:jc w:val="center"/>
              <w:spacing w:after="0" w:line="256" w:lineRule="exact"/>
              <w:rPr>
                <w:sz w:val="20"/>
                <w:szCs w:val="20"/>
                <w:color w:val="auto"/>
              </w:rPr>
            </w:pPr>
            <w:r>
              <w:rPr>
                <w:rFonts w:ascii="Calibri" w:cs="Calibri" w:eastAsia="Calibri" w:hAnsi="Calibri"/>
                <w:sz w:val="22"/>
                <w:szCs w:val="22"/>
                <w:color w:val="auto"/>
                <w:w w:val="89"/>
              </w:rPr>
              <w:t>9</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tcPr>
          <w:p>
            <w:pPr>
              <w:spacing w:after="0" w:line="256" w:lineRule="exact"/>
              <w:rPr>
                <w:sz w:val="20"/>
                <w:szCs w:val="20"/>
                <w:color w:val="auto"/>
              </w:rPr>
            </w:pPr>
            <w:r>
              <w:rPr>
                <w:rFonts w:ascii="Calibri" w:cs="Calibri" w:eastAsia="Calibri" w:hAnsi="Calibri"/>
                <w:sz w:val="22"/>
                <w:szCs w:val="22"/>
                <w:color w:val="auto"/>
              </w:rPr>
              <w:t>Monaco</w:t>
            </w:r>
          </w:p>
        </w:tc>
        <w:tc>
          <w:tcPr>
            <w:tcW w:w="280" w:type="dxa"/>
            <w:vAlign w:val="bottom"/>
            <w:tcBorders>
              <w:bottom w:val="single" w:sz="8" w:color="auto"/>
            </w:tcBorders>
          </w:tcPr>
          <w:p>
            <w:pPr>
              <w:spacing w:after="0"/>
              <w:rPr>
                <w:sz w:val="22"/>
                <w:szCs w:val="22"/>
                <w:color w:val="auto"/>
              </w:rPr>
            </w:pPr>
          </w:p>
        </w:tc>
        <w:tc>
          <w:tcPr>
            <w:tcW w:w="980" w:type="dxa"/>
            <w:vAlign w:val="bottom"/>
            <w:tcBorders>
              <w:bottom w:val="single" w:sz="8" w:color="auto"/>
              <w:right w:val="single" w:sz="8" w:color="auto"/>
            </w:tcBorders>
          </w:tcPr>
          <w:p>
            <w:pPr>
              <w:jc w:val="center"/>
              <w:ind w:right="190"/>
              <w:spacing w:after="0" w:line="256" w:lineRule="exact"/>
              <w:rPr>
                <w:sz w:val="20"/>
                <w:szCs w:val="20"/>
                <w:color w:val="auto"/>
              </w:rPr>
            </w:pPr>
            <w:r>
              <w:rPr>
                <w:rFonts w:ascii="Calibri" w:cs="Calibri" w:eastAsia="Calibri" w:hAnsi="Calibri"/>
                <w:sz w:val="22"/>
                <w:szCs w:val="22"/>
                <w:color w:val="auto"/>
              </w:rPr>
              <w:t>1</w:t>
            </w:r>
          </w:p>
        </w:tc>
        <w:tc>
          <w:tcPr>
            <w:tcW w:w="126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0</w:t>
            </w:r>
          </w:p>
        </w:tc>
        <w:tc>
          <w:tcPr>
            <w:tcW w:w="112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0</w:t>
            </w:r>
          </w:p>
        </w:tc>
        <w:tc>
          <w:tcPr>
            <w:tcW w:w="106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0</w:t>
            </w:r>
          </w:p>
        </w:tc>
        <w:tc>
          <w:tcPr>
            <w:tcW w:w="208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Under investigation</w:t>
            </w:r>
          </w:p>
        </w:tc>
        <w:tc>
          <w:tcPr>
            <w:tcW w:w="1300" w:type="dxa"/>
            <w:vAlign w:val="bottom"/>
            <w:tcBorders>
              <w:bottom w:val="single" w:sz="8" w:color="auto"/>
            </w:tcBorders>
          </w:tcPr>
          <w:p>
            <w:pPr>
              <w:jc w:val="center"/>
              <w:spacing w:after="0" w:line="256" w:lineRule="exact"/>
              <w:rPr>
                <w:sz w:val="20"/>
                <w:szCs w:val="20"/>
                <w:color w:val="auto"/>
              </w:rPr>
            </w:pPr>
            <w:r>
              <w:rPr>
                <w:rFonts w:ascii="Calibri" w:cs="Calibri" w:eastAsia="Calibri" w:hAnsi="Calibri"/>
                <w:sz w:val="22"/>
                <w:szCs w:val="22"/>
                <w:color w:val="auto"/>
                <w:w w:val="89"/>
              </w:rPr>
              <w:t>7</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61"/>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tcPr>
          <w:p>
            <w:pPr>
              <w:spacing w:after="0" w:line="258" w:lineRule="exact"/>
              <w:rPr>
                <w:sz w:val="20"/>
                <w:szCs w:val="20"/>
                <w:color w:val="auto"/>
              </w:rPr>
            </w:pPr>
            <w:r>
              <w:rPr>
                <w:rFonts w:ascii="Calibri" w:cs="Calibri" w:eastAsia="Calibri" w:hAnsi="Calibri"/>
                <w:sz w:val="22"/>
                <w:szCs w:val="22"/>
                <w:color w:val="auto"/>
              </w:rPr>
              <w:t>Republic of Moldova</w:t>
            </w:r>
          </w:p>
        </w:tc>
        <w:tc>
          <w:tcPr>
            <w:tcW w:w="280" w:type="dxa"/>
            <w:vAlign w:val="bottom"/>
            <w:tcBorders>
              <w:bottom w:val="single" w:sz="8" w:color="auto"/>
            </w:tcBorders>
          </w:tcPr>
          <w:p>
            <w:pPr>
              <w:spacing w:after="0"/>
              <w:rPr>
                <w:sz w:val="22"/>
                <w:szCs w:val="22"/>
                <w:color w:val="auto"/>
              </w:rPr>
            </w:pPr>
          </w:p>
        </w:tc>
        <w:tc>
          <w:tcPr>
            <w:tcW w:w="980" w:type="dxa"/>
            <w:vAlign w:val="bottom"/>
            <w:tcBorders>
              <w:bottom w:val="single" w:sz="8" w:color="auto"/>
              <w:right w:val="single" w:sz="8" w:color="auto"/>
            </w:tcBorders>
          </w:tcPr>
          <w:p>
            <w:pPr>
              <w:jc w:val="center"/>
              <w:ind w:right="190"/>
              <w:spacing w:after="0" w:line="258" w:lineRule="exact"/>
              <w:rPr>
                <w:sz w:val="20"/>
                <w:szCs w:val="20"/>
                <w:color w:val="auto"/>
              </w:rPr>
            </w:pPr>
            <w:r>
              <w:rPr>
                <w:rFonts w:ascii="Calibri" w:cs="Calibri" w:eastAsia="Calibri" w:hAnsi="Calibri"/>
                <w:sz w:val="22"/>
                <w:szCs w:val="22"/>
                <w:color w:val="auto"/>
              </w:rPr>
              <w:t>1</w:t>
            </w:r>
          </w:p>
        </w:tc>
        <w:tc>
          <w:tcPr>
            <w:tcW w:w="1260" w:type="dxa"/>
            <w:vAlign w:val="bottom"/>
            <w:tcBorders>
              <w:bottom w:val="single" w:sz="8" w:color="auto"/>
              <w:right w:val="single" w:sz="8" w:color="auto"/>
            </w:tcBorders>
          </w:tcPr>
          <w:p>
            <w:pPr>
              <w:jc w:val="center"/>
              <w:spacing w:after="0" w:line="258" w:lineRule="exact"/>
              <w:rPr>
                <w:sz w:val="20"/>
                <w:szCs w:val="20"/>
                <w:color w:val="auto"/>
              </w:rPr>
            </w:pPr>
            <w:r>
              <w:rPr>
                <w:rFonts w:ascii="Calibri" w:cs="Calibri" w:eastAsia="Calibri" w:hAnsi="Calibri"/>
                <w:sz w:val="22"/>
                <w:szCs w:val="22"/>
                <w:color w:val="auto"/>
              </w:rPr>
              <w:t>1</w:t>
            </w:r>
          </w:p>
        </w:tc>
        <w:tc>
          <w:tcPr>
            <w:tcW w:w="1120" w:type="dxa"/>
            <w:vAlign w:val="bottom"/>
            <w:tcBorders>
              <w:bottom w:val="single" w:sz="8" w:color="auto"/>
              <w:right w:val="single" w:sz="8" w:color="auto"/>
            </w:tcBorders>
          </w:tcPr>
          <w:p>
            <w:pPr>
              <w:jc w:val="center"/>
              <w:spacing w:after="0" w:line="258" w:lineRule="exact"/>
              <w:rPr>
                <w:sz w:val="20"/>
                <w:szCs w:val="20"/>
                <w:color w:val="auto"/>
              </w:rPr>
            </w:pPr>
            <w:r>
              <w:rPr>
                <w:rFonts w:ascii="Calibri" w:cs="Calibri" w:eastAsia="Calibri" w:hAnsi="Calibri"/>
                <w:sz w:val="22"/>
                <w:szCs w:val="22"/>
                <w:color w:val="auto"/>
              </w:rPr>
              <w:t>0</w:t>
            </w:r>
          </w:p>
        </w:tc>
        <w:tc>
          <w:tcPr>
            <w:tcW w:w="1060" w:type="dxa"/>
            <w:vAlign w:val="bottom"/>
            <w:tcBorders>
              <w:bottom w:val="single" w:sz="8" w:color="auto"/>
              <w:right w:val="single" w:sz="8" w:color="auto"/>
            </w:tcBorders>
          </w:tcPr>
          <w:p>
            <w:pPr>
              <w:jc w:val="center"/>
              <w:spacing w:after="0" w:line="258" w:lineRule="exact"/>
              <w:rPr>
                <w:sz w:val="20"/>
                <w:szCs w:val="20"/>
                <w:color w:val="auto"/>
              </w:rPr>
            </w:pPr>
            <w:r>
              <w:rPr>
                <w:rFonts w:ascii="Calibri" w:cs="Calibri" w:eastAsia="Calibri" w:hAnsi="Calibri"/>
                <w:sz w:val="22"/>
                <w:szCs w:val="22"/>
                <w:color w:val="auto"/>
              </w:rPr>
              <w:t>0</w:t>
            </w:r>
          </w:p>
        </w:tc>
        <w:tc>
          <w:tcPr>
            <w:tcW w:w="2080" w:type="dxa"/>
            <w:vAlign w:val="bottom"/>
            <w:tcBorders>
              <w:bottom w:val="single" w:sz="8" w:color="auto"/>
              <w:right w:val="single" w:sz="8" w:color="auto"/>
            </w:tcBorders>
          </w:tcPr>
          <w:p>
            <w:pPr>
              <w:jc w:val="center"/>
              <w:spacing w:after="0" w:line="258" w:lineRule="exact"/>
              <w:rPr>
                <w:sz w:val="20"/>
                <w:szCs w:val="20"/>
                <w:color w:val="auto"/>
              </w:rPr>
            </w:pPr>
            <w:r>
              <w:rPr>
                <w:rFonts w:ascii="Calibri" w:cs="Calibri" w:eastAsia="Calibri" w:hAnsi="Calibri"/>
                <w:sz w:val="22"/>
                <w:szCs w:val="22"/>
                <w:color w:val="auto"/>
              </w:rPr>
              <w:t>Imported cases only</w:t>
            </w:r>
          </w:p>
        </w:tc>
        <w:tc>
          <w:tcPr>
            <w:tcW w:w="1300" w:type="dxa"/>
            <w:vAlign w:val="bottom"/>
            <w:tcBorders>
              <w:bottom w:val="single" w:sz="8" w:color="auto"/>
            </w:tcBorders>
          </w:tcPr>
          <w:p>
            <w:pPr>
              <w:jc w:val="center"/>
              <w:spacing w:after="0" w:line="258" w:lineRule="exact"/>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tcPr>
          <w:p>
            <w:pPr>
              <w:spacing w:after="0" w:line="256" w:lineRule="exact"/>
              <w:rPr>
                <w:sz w:val="20"/>
                <w:szCs w:val="20"/>
                <w:color w:val="auto"/>
              </w:rPr>
            </w:pPr>
            <w:r>
              <w:rPr>
                <w:rFonts w:ascii="Calibri" w:cs="Calibri" w:eastAsia="Calibri" w:hAnsi="Calibri"/>
                <w:sz w:val="22"/>
                <w:szCs w:val="22"/>
                <w:color w:val="auto"/>
              </w:rPr>
              <w:t>Serbia</w:t>
            </w:r>
          </w:p>
        </w:tc>
        <w:tc>
          <w:tcPr>
            <w:tcW w:w="280" w:type="dxa"/>
            <w:vAlign w:val="bottom"/>
            <w:tcBorders>
              <w:bottom w:val="single" w:sz="8" w:color="auto"/>
            </w:tcBorders>
          </w:tcPr>
          <w:p>
            <w:pPr>
              <w:spacing w:after="0"/>
              <w:rPr>
                <w:sz w:val="22"/>
                <w:szCs w:val="22"/>
                <w:color w:val="auto"/>
              </w:rPr>
            </w:pPr>
          </w:p>
        </w:tc>
        <w:tc>
          <w:tcPr>
            <w:tcW w:w="980" w:type="dxa"/>
            <w:vAlign w:val="bottom"/>
            <w:tcBorders>
              <w:bottom w:val="single" w:sz="8" w:color="auto"/>
              <w:right w:val="single" w:sz="8" w:color="auto"/>
            </w:tcBorders>
          </w:tcPr>
          <w:p>
            <w:pPr>
              <w:jc w:val="center"/>
              <w:ind w:right="190"/>
              <w:spacing w:after="0" w:line="256" w:lineRule="exact"/>
              <w:rPr>
                <w:sz w:val="20"/>
                <w:szCs w:val="20"/>
                <w:color w:val="auto"/>
              </w:rPr>
            </w:pPr>
            <w:r>
              <w:rPr>
                <w:rFonts w:ascii="Calibri" w:cs="Calibri" w:eastAsia="Calibri" w:hAnsi="Calibri"/>
                <w:sz w:val="22"/>
                <w:szCs w:val="22"/>
                <w:color w:val="auto"/>
              </w:rPr>
              <w:t>1</w:t>
            </w:r>
          </w:p>
        </w:tc>
        <w:tc>
          <w:tcPr>
            <w:tcW w:w="126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0</w:t>
            </w:r>
          </w:p>
        </w:tc>
        <w:tc>
          <w:tcPr>
            <w:tcW w:w="112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0</w:t>
            </w:r>
          </w:p>
        </w:tc>
        <w:tc>
          <w:tcPr>
            <w:tcW w:w="106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0</w:t>
            </w:r>
          </w:p>
        </w:tc>
        <w:tc>
          <w:tcPr>
            <w:tcW w:w="208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Under investigation</w:t>
            </w:r>
          </w:p>
        </w:tc>
        <w:tc>
          <w:tcPr>
            <w:tcW w:w="1300" w:type="dxa"/>
            <w:vAlign w:val="bottom"/>
            <w:tcBorders>
              <w:bottom w:val="single" w:sz="8" w:color="auto"/>
            </w:tcBorders>
          </w:tcPr>
          <w:p>
            <w:pPr>
              <w:jc w:val="center"/>
              <w:spacing w:after="0" w:line="256" w:lineRule="exact"/>
              <w:rPr>
                <w:sz w:val="20"/>
                <w:szCs w:val="20"/>
                <w:color w:val="auto"/>
              </w:rPr>
            </w:pPr>
            <w:r>
              <w:rPr>
                <w:rFonts w:ascii="Calibri" w:cs="Calibri" w:eastAsia="Calibri" w:hAnsi="Calibri"/>
                <w:sz w:val="22"/>
                <w:szCs w:val="22"/>
                <w:color w:val="auto"/>
                <w:w w:val="89"/>
              </w:rPr>
              <w:t>2</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tcPr>
          <w:p>
            <w:pPr>
              <w:spacing w:after="0" w:line="256" w:lineRule="exact"/>
              <w:rPr>
                <w:sz w:val="20"/>
                <w:szCs w:val="20"/>
                <w:color w:val="auto"/>
              </w:rPr>
            </w:pPr>
            <w:r>
              <w:rPr>
                <w:rFonts w:ascii="Calibri" w:cs="Calibri" w:eastAsia="Calibri" w:hAnsi="Calibri"/>
                <w:sz w:val="22"/>
                <w:szCs w:val="22"/>
                <w:color w:val="auto"/>
              </w:rPr>
              <w:t>Ukraine</w:t>
            </w:r>
          </w:p>
        </w:tc>
        <w:tc>
          <w:tcPr>
            <w:tcW w:w="280" w:type="dxa"/>
            <w:vAlign w:val="bottom"/>
            <w:tcBorders>
              <w:bottom w:val="single" w:sz="8" w:color="auto"/>
            </w:tcBorders>
          </w:tcPr>
          <w:p>
            <w:pPr>
              <w:spacing w:after="0"/>
              <w:rPr>
                <w:sz w:val="22"/>
                <w:szCs w:val="22"/>
                <w:color w:val="auto"/>
              </w:rPr>
            </w:pPr>
          </w:p>
        </w:tc>
        <w:tc>
          <w:tcPr>
            <w:tcW w:w="980" w:type="dxa"/>
            <w:vAlign w:val="bottom"/>
            <w:tcBorders>
              <w:bottom w:val="single" w:sz="8" w:color="auto"/>
              <w:right w:val="single" w:sz="8" w:color="auto"/>
            </w:tcBorders>
          </w:tcPr>
          <w:p>
            <w:pPr>
              <w:jc w:val="center"/>
              <w:ind w:right="190"/>
              <w:spacing w:after="0" w:line="256" w:lineRule="exact"/>
              <w:rPr>
                <w:sz w:val="20"/>
                <w:szCs w:val="20"/>
                <w:color w:val="auto"/>
              </w:rPr>
            </w:pPr>
            <w:r>
              <w:rPr>
                <w:rFonts w:ascii="Calibri" w:cs="Calibri" w:eastAsia="Calibri" w:hAnsi="Calibri"/>
                <w:sz w:val="22"/>
                <w:szCs w:val="22"/>
                <w:color w:val="auto"/>
              </w:rPr>
              <w:t>1</w:t>
            </w:r>
          </w:p>
        </w:tc>
        <w:tc>
          <w:tcPr>
            <w:tcW w:w="126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0</w:t>
            </w:r>
          </w:p>
        </w:tc>
        <w:tc>
          <w:tcPr>
            <w:tcW w:w="112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0</w:t>
            </w:r>
          </w:p>
        </w:tc>
        <w:tc>
          <w:tcPr>
            <w:tcW w:w="106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0</w:t>
            </w:r>
          </w:p>
        </w:tc>
        <w:tc>
          <w:tcPr>
            <w:tcW w:w="208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Imported cases only</w:t>
            </w:r>
          </w:p>
        </w:tc>
        <w:tc>
          <w:tcPr>
            <w:tcW w:w="1300" w:type="dxa"/>
            <w:vAlign w:val="bottom"/>
            <w:tcBorders>
              <w:bottom w:val="single" w:sz="8" w:color="auto"/>
            </w:tcBorders>
          </w:tcPr>
          <w:p>
            <w:pPr>
              <w:jc w:val="center"/>
              <w:spacing w:after="0" w:line="256" w:lineRule="exact"/>
              <w:rPr>
                <w:sz w:val="20"/>
                <w:szCs w:val="20"/>
                <w:color w:val="auto"/>
              </w:rPr>
            </w:pPr>
            <w:r>
              <w:rPr>
                <w:rFonts w:ascii="Calibri" w:cs="Calibri" w:eastAsia="Calibri" w:hAnsi="Calibri"/>
                <w:sz w:val="22"/>
                <w:szCs w:val="22"/>
                <w:color w:val="auto"/>
                <w:w w:val="89"/>
              </w:rPr>
              <w:t>4</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61"/>
        </w:trPr>
        <w:tc>
          <w:tcPr>
            <w:tcW w:w="120" w:type="dxa"/>
            <w:vAlign w:val="bottom"/>
            <w:tcBorders>
              <w:left w:val="single" w:sz="8" w:color="auto"/>
              <w:bottom w:val="single" w:sz="8" w:color="auto"/>
            </w:tcBorders>
            <w:shd w:val="clear" w:color="auto" w:fill="BFBFBF"/>
          </w:tcPr>
          <w:p>
            <w:pPr>
              <w:spacing w:after="0"/>
              <w:rPr>
                <w:sz w:val="22"/>
                <w:szCs w:val="22"/>
                <w:color w:val="auto"/>
              </w:rPr>
            </w:pPr>
          </w:p>
        </w:tc>
        <w:tc>
          <w:tcPr>
            <w:tcW w:w="2240" w:type="dxa"/>
            <w:vAlign w:val="bottom"/>
            <w:tcBorders>
              <w:bottom w:val="single" w:sz="8" w:color="auto"/>
            </w:tcBorders>
            <w:gridSpan w:val="2"/>
            <w:shd w:val="clear" w:color="auto" w:fill="BFBFBF"/>
          </w:tcPr>
          <w:p>
            <w:pPr>
              <w:spacing w:after="0" w:line="261" w:lineRule="exact"/>
              <w:rPr>
                <w:sz w:val="20"/>
                <w:szCs w:val="20"/>
                <w:color w:val="auto"/>
              </w:rPr>
            </w:pPr>
            <w:r>
              <w:rPr>
                <w:rFonts w:ascii="Calibri" w:cs="Calibri" w:eastAsia="Calibri" w:hAnsi="Calibri"/>
                <w:sz w:val="22"/>
                <w:szCs w:val="22"/>
                <w:b w:val="1"/>
                <w:bCs w:val="1"/>
                <w:color w:val="FFFFFF"/>
              </w:rPr>
              <w:t>Territories</w:t>
            </w:r>
            <w:r>
              <w:rPr>
                <w:rFonts w:ascii="Calibri" w:cs="Calibri" w:eastAsia="Calibri" w:hAnsi="Calibri"/>
                <w:sz w:val="27"/>
                <w:szCs w:val="27"/>
                <w:b w:val="1"/>
                <w:bCs w:val="1"/>
                <w:color w:val="FFFFFF"/>
                <w:vertAlign w:val="superscript"/>
              </w:rPr>
              <w:t>**</w:t>
            </w:r>
          </w:p>
        </w:tc>
        <w:tc>
          <w:tcPr>
            <w:tcW w:w="980" w:type="dxa"/>
            <w:vAlign w:val="bottom"/>
            <w:tcBorders>
              <w:bottom w:val="single" w:sz="8" w:color="auto"/>
              <w:right w:val="single" w:sz="8" w:color="BFBFBF"/>
            </w:tcBorders>
            <w:shd w:val="clear" w:color="auto" w:fill="BFBFBF"/>
          </w:tcPr>
          <w:p>
            <w:pPr>
              <w:spacing w:after="0"/>
              <w:rPr>
                <w:sz w:val="22"/>
                <w:szCs w:val="22"/>
                <w:color w:val="auto"/>
              </w:rPr>
            </w:pPr>
          </w:p>
        </w:tc>
        <w:tc>
          <w:tcPr>
            <w:tcW w:w="1260" w:type="dxa"/>
            <w:vAlign w:val="bottom"/>
            <w:tcBorders>
              <w:bottom w:val="single" w:sz="8" w:color="auto"/>
              <w:right w:val="single" w:sz="8" w:color="BFBFBF"/>
            </w:tcBorders>
            <w:shd w:val="clear" w:color="auto" w:fill="BFBFBF"/>
          </w:tcPr>
          <w:p>
            <w:pPr>
              <w:spacing w:after="0"/>
              <w:rPr>
                <w:sz w:val="22"/>
                <w:szCs w:val="22"/>
                <w:color w:val="auto"/>
              </w:rPr>
            </w:pPr>
          </w:p>
        </w:tc>
        <w:tc>
          <w:tcPr>
            <w:tcW w:w="1120" w:type="dxa"/>
            <w:vAlign w:val="bottom"/>
            <w:tcBorders>
              <w:bottom w:val="single" w:sz="8" w:color="auto"/>
              <w:right w:val="single" w:sz="8" w:color="BFBFBF"/>
            </w:tcBorders>
            <w:shd w:val="clear" w:color="auto" w:fill="BFBFBF"/>
          </w:tcPr>
          <w:p>
            <w:pPr>
              <w:spacing w:after="0"/>
              <w:rPr>
                <w:sz w:val="22"/>
                <w:szCs w:val="22"/>
                <w:color w:val="auto"/>
              </w:rPr>
            </w:pPr>
          </w:p>
        </w:tc>
        <w:tc>
          <w:tcPr>
            <w:tcW w:w="1060" w:type="dxa"/>
            <w:vAlign w:val="bottom"/>
            <w:tcBorders>
              <w:bottom w:val="single" w:sz="8" w:color="auto"/>
              <w:right w:val="single" w:sz="8" w:color="BFBFBF"/>
            </w:tcBorders>
            <w:shd w:val="clear" w:color="auto" w:fill="BFBFBF"/>
          </w:tcPr>
          <w:p>
            <w:pPr>
              <w:spacing w:after="0"/>
              <w:rPr>
                <w:sz w:val="22"/>
                <w:szCs w:val="22"/>
                <w:color w:val="auto"/>
              </w:rPr>
            </w:pPr>
          </w:p>
        </w:tc>
        <w:tc>
          <w:tcPr>
            <w:tcW w:w="2080" w:type="dxa"/>
            <w:vAlign w:val="bottom"/>
            <w:tcBorders>
              <w:bottom w:val="single" w:sz="8" w:color="auto"/>
              <w:right w:val="single" w:sz="8" w:color="BFBFBF"/>
            </w:tcBorders>
            <w:shd w:val="clear" w:color="auto" w:fill="BFBFBF"/>
          </w:tcPr>
          <w:p>
            <w:pPr>
              <w:spacing w:after="0"/>
              <w:rPr>
                <w:sz w:val="22"/>
                <w:szCs w:val="22"/>
                <w:color w:val="auto"/>
              </w:rPr>
            </w:pPr>
          </w:p>
        </w:tc>
        <w:tc>
          <w:tcPr>
            <w:tcW w:w="1300" w:type="dxa"/>
            <w:vAlign w:val="bottom"/>
            <w:tcBorders>
              <w:bottom w:val="single" w:sz="8" w:color="auto"/>
            </w:tcBorders>
            <w:shd w:val="clear" w:color="auto" w:fill="BFBFBF"/>
          </w:tcPr>
          <w:p>
            <w:pPr>
              <w:spacing w:after="0"/>
              <w:rPr>
                <w:sz w:val="22"/>
                <w:szCs w:val="22"/>
                <w:color w:val="auto"/>
              </w:rPr>
            </w:pPr>
          </w:p>
        </w:tc>
        <w:tc>
          <w:tcPr>
            <w:tcW w:w="120" w:type="dxa"/>
            <w:vAlign w:val="bottom"/>
            <w:tcBorders>
              <w:bottom w:val="single" w:sz="8" w:color="auto"/>
              <w:right w:val="single" w:sz="8" w:color="auto"/>
            </w:tcBorders>
            <w:shd w:val="clear" w:color="auto" w:fill="BFBFBF"/>
          </w:tcPr>
          <w:p>
            <w:pPr>
              <w:spacing w:after="0"/>
              <w:rPr>
                <w:sz w:val="22"/>
                <w:szCs w:val="22"/>
                <w:color w:val="auto"/>
              </w:rPr>
            </w:pPr>
          </w:p>
        </w:tc>
        <w:tc>
          <w:tcPr>
            <w:tcW w:w="0" w:type="dxa"/>
            <w:vAlign w:val="bottom"/>
          </w:tcPr>
          <w:p>
            <w:pPr>
              <w:spacing w:after="0"/>
              <w:rPr>
                <w:sz w:val="1"/>
                <w:szCs w:val="1"/>
                <w:color w:val="auto"/>
              </w:rPr>
            </w:pPr>
          </w:p>
        </w:tc>
      </w:tr>
      <w:tr>
        <w:trPr>
          <w:trHeight w:val="255"/>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tcPr>
          <w:p>
            <w:pPr>
              <w:spacing w:after="0" w:line="252" w:lineRule="exact"/>
              <w:rPr>
                <w:sz w:val="20"/>
                <w:szCs w:val="20"/>
                <w:color w:val="auto"/>
              </w:rPr>
            </w:pPr>
            <w:r>
              <w:rPr>
                <w:rFonts w:ascii="Calibri" w:cs="Calibri" w:eastAsia="Calibri" w:hAnsi="Calibri"/>
                <w:sz w:val="22"/>
                <w:szCs w:val="22"/>
                <w:color w:val="auto"/>
              </w:rPr>
              <w:t>Faroe Islands</w:t>
            </w:r>
          </w:p>
        </w:tc>
        <w:tc>
          <w:tcPr>
            <w:tcW w:w="280" w:type="dxa"/>
            <w:vAlign w:val="bottom"/>
            <w:tcBorders>
              <w:bottom w:val="single" w:sz="8" w:color="auto"/>
            </w:tcBorders>
          </w:tcPr>
          <w:p>
            <w:pPr>
              <w:spacing w:after="0"/>
              <w:rPr>
                <w:sz w:val="22"/>
                <w:szCs w:val="22"/>
                <w:color w:val="auto"/>
              </w:rPr>
            </w:pPr>
          </w:p>
        </w:tc>
        <w:tc>
          <w:tcPr>
            <w:tcW w:w="980" w:type="dxa"/>
            <w:vAlign w:val="bottom"/>
            <w:tcBorders>
              <w:bottom w:val="single" w:sz="8" w:color="auto"/>
              <w:right w:val="single" w:sz="8" w:color="auto"/>
            </w:tcBorders>
          </w:tcPr>
          <w:p>
            <w:pPr>
              <w:jc w:val="center"/>
              <w:ind w:right="190"/>
              <w:spacing w:after="0" w:line="252" w:lineRule="exact"/>
              <w:rPr>
                <w:sz w:val="20"/>
                <w:szCs w:val="20"/>
                <w:color w:val="auto"/>
              </w:rPr>
            </w:pPr>
            <w:r>
              <w:rPr>
                <w:rFonts w:ascii="Calibri" w:cs="Calibri" w:eastAsia="Calibri" w:hAnsi="Calibri"/>
                <w:sz w:val="22"/>
                <w:szCs w:val="22"/>
                <w:color w:val="auto"/>
              </w:rPr>
              <w:t>1</w:t>
            </w:r>
          </w:p>
        </w:tc>
        <w:tc>
          <w:tcPr>
            <w:tcW w:w="1260" w:type="dxa"/>
            <w:vAlign w:val="bottom"/>
            <w:tcBorders>
              <w:bottom w:val="single" w:sz="8" w:color="auto"/>
              <w:right w:val="single" w:sz="8" w:color="auto"/>
            </w:tcBorders>
          </w:tcPr>
          <w:p>
            <w:pPr>
              <w:jc w:val="center"/>
              <w:spacing w:after="0" w:line="252" w:lineRule="exact"/>
              <w:rPr>
                <w:sz w:val="20"/>
                <w:szCs w:val="20"/>
                <w:color w:val="auto"/>
              </w:rPr>
            </w:pPr>
            <w:r>
              <w:rPr>
                <w:rFonts w:ascii="Calibri" w:cs="Calibri" w:eastAsia="Calibri" w:hAnsi="Calibri"/>
                <w:sz w:val="22"/>
                <w:szCs w:val="22"/>
                <w:color w:val="auto"/>
              </w:rPr>
              <w:t>0</w:t>
            </w:r>
          </w:p>
        </w:tc>
        <w:tc>
          <w:tcPr>
            <w:tcW w:w="1120" w:type="dxa"/>
            <w:vAlign w:val="bottom"/>
            <w:tcBorders>
              <w:bottom w:val="single" w:sz="8" w:color="auto"/>
              <w:right w:val="single" w:sz="8" w:color="auto"/>
            </w:tcBorders>
          </w:tcPr>
          <w:p>
            <w:pPr>
              <w:jc w:val="center"/>
              <w:spacing w:after="0" w:line="252" w:lineRule="exact"/>
              <w:rPr>
                <w:sz w:val="20"/>
                <w:szCs w:val="20"/>
                <w:color w:val="auto"/>
              </w:rPr>
            </w:pPr>
            <w:r>
              <w:rPr>
                <w:rFonts w:ascii="Calibri" w:cs="Calibri" w:eastAsia="Calibri" w:hAnsi="Calibri"/>
                <w:sz w:val="22"/>
                <w:szCs w:val="22"/>
                <w:color w:val="auto"/>
              </w:rPr>
              <w:t>0</w:t>
            </w:r>
          </w:p>
        </w:tc>
        <w:tc>
          <w:tcPr>
            <w:tcW w:w="1060" w:type="dxa"/>
            <w:vAlign w:val="bottom"/>
            <w:tcBorders>
              <w:bottom w:val="single" w:sz="8" w:color="auto"/>
              <w:right w:val="single" w:sz="8" w:color="auto"/>
            </w:tcBorders>
          </w:tcPr>
          <w:p>
            <w:pPr>
              <w:jc w:val="center"/>
              <w:spacing w:after="0" w:line="252" w:lineRule="exact"/>
              <w:rPr>
                <w:sz w:val="20"/>
                <w:szCs w:val="20"/>
                <w:color w:val="auto"/>
              </w:rPr>
            </w:pPr>
            <w:r>
              <w:rPr>
                <w:rFonts w:ascii="Calibri" w:cs="Calibri" w:eastAsia="Calibri" w:hAnsi="Calibri"/>
                <w:sz w:val="22"/>
                <w:szCs w:val="22"/>
                <w:color w:val="auto"/>
              </w:rPr>
              <w:t>0</w:t>
            </w:r>
          </w:p>
        </w:tc>
        <w:tc>
          <w:tcPr>
            <w:tcW w:w="2080" w:type="dxa"/>
            <w:vAlign w:val="bottom"/>
            <w:tcBorders>
              <w:bottom w:val="single" w:sz="8" w:color="auto"/>
              <w:right w:val="single" w:sz="8" w:color="auto"/>
            </w:tcBorders>
          </w:tcPr>
          <w:p>
            <w:pPr>
              <w:jc w:val="center"/>
              <w:spacing w:after="0" w:line="252" w:lineRule="exact"/>
              <w:rPr>
                <w:sz w:val="20"/>
                <w:szCs w:val="20"/>
                <w:color w:val="auto"/>
              </w:rPr>
            </w:pPr>
            <w:r>
              <w:rPr>
                <w:rFonts w:ascii="Calibri" w:cs="Calibri" w:eastAsia="Calibri" w:hAnsi="Calibri"/>
                <w:sz w:val="22"/>
                <w:szCs w:val="22"/>
                <w:color w:val="auto"/>
              </w:rPr>
              <w:t>Imported cases only</w:t>
            </w:r>
          </w:p>
        </w:tc>
        <w:tc>
          <w:tcPr>
            <w:tcW w:w="1300" w:type="dxa"/>
            <w:vAlign w:val="bottom"/>
            <w:tcBorders>
              <w:bottom w:val="single" w:sz="8" w:color="auto"/>
            </w:tcBorders>
          </w:tcPr>
          <w:p>
            <w:pPr>
              <w:jc w:val="center"/>
              <w:spacing w:after="0" w:line="252" w:lineRule="exact"/>
              <w:rPr>
                <w:sz w:val="20"/>
                <w:szCs w:val="20"/>
                <w:color w:val="auto"/>
              </w:rPr>
            </w:pPr>
            <w:r>
              <w:rPr>
                <w:rFonts w:ascii="Calibri" w:cs="Calibri" w:eastAsia="Calibri" w:hAnsi="Calibri"/>
                <w:sz w:val="22"/>
                <w:szCs w:val="22"/>
                <w:color w:val="auto"/>
                <w:w w:val="89"/>
              </w:rPr>
              <w:t>2</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tcPr>
          <w:p>
            <w:pPr>
              <w:spacing w:after="0" w:line="256" w:lineRule="exact"/>
              <w:rPr>
                <w:sz w:val="20"/>
                <w:szCs w:val="20"/>
                <w:color w:val="auto"/>
              </w:rPr>
            </w:pPr>
            <w:r>
              <w:rPr>
                <w:rFonts w:ascii="Calibri" w:cs="Calibri" w:eastAsia="Calibri" w:hAnsi="Calibri"/>
                <w:sz w:val="22"/>
                <w:szCs w:val="22"/>
                <w:color w:val="auto"/>
              </w:rPr>
              <w:t>Gibraltar</w:t>
            </w:r>
          </w:p>
        </w:tc>
        <w:tc>
          <w:tcPr>
            <w:tcW w:w="280" w:type="dxa"/>
            <w:vAlign w:val="bottom"/>
            <w:tcBorders>
              <w:bottom w:val="single" w:sz="8" w:color="auto"/>
            </w:tcBorders>
          </w:tcPr>
          <w:p>
            <w:pPr>
              <w:spacing w:after="0"/>
              <w:rPr>
                <w:sz w:val="22"/>
                <w:szCs w:val="22"/>
                <w:color w:val="auto"/>
              </w:rPr>
            </w:pPr>
          </w:p>
        </w:tc>
        <w:tc>
          <w:tcPr>
            <w:tcW w:w="980" w:type="dxa"/>
            <w:vAlign w:val="bottom"/>
            <w:tcBorders>
              <w:bottom w:val="single" w:sz="8" w:color="auto"/>
              <w:right w:val="single" w:sz="8" w:color="auto"/>
            </w:tcBorders>
          </w:tcPr>
          <w:p>
            <w:pPr>
              <w:jc w:val="center"/>
              <w:ind w:right="190"/>
              <w:spacing w:after="0" w:line="256" w:lineRule="exact"/>
              <w:rPr>
                <w:sz w:val="20"/>
                <w:szCs w:val="20"/>
                <w:color w:val="auto"/>
              </w:rPr>
            </w:pPr>
            <w:r>
              <w:rPr>
                <w:rFonts w:ascii="Calibri" w:cs="Calibri" w:eastAsia="Calibri" w:hAnsi="Calibri"/>
                <w:sz w:val="22"/>
                <w:szCs w:val="22"/>
                <w:color w:val="auto"/>
              </w:rPr>
              <w:t>1</w:t>
            </w:r>
          </w:p>
        </w:tc>
        <w:tc>
          <w:tcPr>
            <w:tcW w:w="126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0</w:t>
            </w:r>
          </w:p>
        </w:tc>
        <w:tc>
          <w:tcPr>
            <w:tcW w:w="112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0</w:t>
            </w:r>
          </w:p>
        </w:tc>
        <w:tc>
          <w:tcPr>
            <w:tcW w:w="106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0</w:t>
            </w:r>
          </w:p>
        </w:tc>
        <w:tc>
          <w:tcPr>
            <w:tcW w:w="208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Under investigation</w:t>
            </w:r>
          </w:p>
        </w:tc>
        <w:tc>
          <w:tcPr>
            <w:tcW w:w="1300" w:type="dxa"/>
            <w:vAlign w:val="bottom"/>
            <w:tcBorders>
              <w:bottom w:val="single" w:sz="8" w:color="auto"/>
            </w:tcBorders>
          </w:tcPr>
          <w:p>
            <w:pPr>
              <w:jc w:val="center"/>
              <w:spacing w:after="0" w:line="256" w:lineRule="exact"/>
              <w:rPr>
                <w:sz w:val="20"/>
                <w:szCs w:val="20"/>
                <w:color w:val="auto"/>
              </w:rPr>
            </w:pPr>
            <w:r>
              <w:rPr>
                <w:rFonts w:ascii="Calibri" w:cs="Calibri" w:eastAsia="Calibri" w:hAnsi="Calibri"/>
                <w:sz w:val="22"/>
                <w:szCs w:val="22"/>
                <w:color w:val="auto"/>
                <w:w w:val="89"/>
              </w:rPr>
              <w:t>4</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9"/>
        </w:trPr>
        <w:tc>
          <w:tcPr>
            <w:tcW w:w="120" w:type="dxa"/>
            <w:vAlign w:val="bottom"/>
            <w:tcBorders>
              <w:left w:val="single" w:sz="8" w:color="auto"/>
              <w:bottom w:val="single" w:sz="8" w:color="auto"/>
            </w:tcBorders>
            <w:shd w:val="clear" w:color="auto" w:fill="A6A6A6"/>
          </w:tcPr>
          <w:p>
            <w:pPr>
              <w:spacing w:after="0"/>
              <w:rPr>
                <w:sz w:val="22"/>
                <w:szCs w:val="22"/>
                <w:color w:val="auto"/>
              </w:rPr>
            </w:pPr>
          </w:p>
        </w:tc>
        <w:tc>
          <w:tcPr>
            <w:tcW w:w="2240" w:type="dxa"/>
            <w:vAlign w:val="bottom"/>
            <w:tcBorders>
              <w:bottom w:val="single" w:sz="8" w:color="auto"/>
            </w:tcBorders>
            <w:gridSpan w:val="2"/>
            <w:shd w:val="clear" w:color="auto" w:fill="A6A6A6"/>
          </w:tcPr>
          <w:p>
            <w:pPr>
              <w:spacing w:after="0" w:line="256" w:lineRule="exact"/>
              <w:rPr>
                <w:sz w:val="20"/>
                <w:szCs w:val="20"/>
                <w:color w:val="auto"/>
              </w:rPr>
            </w:pPr>
            <w:r>
              <w:rPr>
                <w:rFonts w:ascii="Calibri" w:cs="Calibri" w:eastAsia="Calibri" w:hAnsi="Calibri"/>
                <w:sz w:val="22"/>
                <w:szCs w:val="22"/>
                <w:b w:val="1"/>
                <w:bCs w:val="1"/>
                <w:color w:val="FFFFFF"/>
              </w:rPr>
              <w:t>South-East Asia Region</w:t>
            </w:r>
          </w:p>
        </w:tc>
        <w:tc>
          <w:tcPr>
            <w:tcW w:w="980" w:type="dxa"/>
            <w:vAlign w:val="bottom"/>
            <w:tcBorders>
              <w:bottom w:val="single" w:sz="8" w:color="auto"/>
              <w:right w:val="single" w:sz="8" w:color="A6A6A6"/>
            </w:tcBorders>
            <w:shd w:val="clear" w:color="auto" w:fill="A6A6A6"/>
          </w:tcPr>
          <w:p>
            <w:pPr>
              <w:spacing w:after="0"/>
              <w:rPr>
                <w:sz w:val="22"/>
                <w:szCs w:val="22"/>
                <w:color w:val="auto"/>
              </w:rPr>
            </w:pPr>
          </w:p>
        </w:tc>
        <w:tc>
          <w:tcPr>
            <w:tcW w:w="1260" w:type="dxa"/>
            <w:vAlign w:val="bottom"/>
            <w:tcBorders>
              <w:bottom w:val="single" w:sz="8" w:color="auto"/>
              <w:right w:val="single" w:sz="8" w:color="A6A6A6"/>
            </w:tcBorders>
            <w:shd w:val="clear" w:color="auto" w:fill="A6A6A6"/>
          </w:tcPr>
          <w:p>
            <w:pPr>
              <w:spacing w:after="0"/>
              <w:rPr>
                <w:sz w:val="22"/>
                <w:szCs w:val="22"/>
                <w:color w:val="auto"/>
              </w:rPr>
            </w:pPr>
          </w:p>
        </w:tc>
        <w:tc>
          <w:tcPr>
            <w:tcW w:w="1120" w:type="dxa"/>
            <w:vAlign w:val="bottom"/>
            <w:tcBorders>
              <w:bottom w:val="single" w:sz="8" w:color="auto"/>
              <w:right w:val="single" w:sz="8" w:color="A6A6A6"/>
            </w:tcBorders>
            <w:shd w:val="clear" w:color="auto" w:fill="A6A6A6"/>
          </w:tcPr>
          <w:p>
            <w:pPr>
              <w:spacing w:after="0"/>
              <w:rPr>
                <w:sz w:val="22"/>
                <w:szCs w:val="22"/>
                <w:color w:val="auto"/>
              </w:rPr>
            </w:pPr>
          </w:p>
        </w:tc>
        <w:tc>
          <w:tcPr>
            <w:tcW w:w="1060" w:type="dxa"/>
            <w:vAlign w:val="bottom"/>
            <w:tcBorders>
              <w:bottom w:val="single" w:sz="8" w:color="auto"/>
              <w:right w:val="single" w:sz="8" w:color="A6A6A6"/>
            </w:tcBorders>
            <w:shd w:val="clear" w:color="auto" w:fill="A6A6A6"/>
          </w:tcPr>
          <w:p>
            <w:pPr>
              <w:spacing w:after="0"/>
              <w:rPr>
                <w:sz w:val="22"/>
                <w:szCs w:val="22"/>
                <w:color w:val="auto"/>
              </w:rPr>
            </w:pPr>
          </w:p>
        </w:tc>
        <w:tc>
          <w:tcPr>
            <w:tcW w:w="2080" w:type="dxa"/>
            <w:vAlign w:val="bottom"/>
            <w:tcBorders>
              <w:bottom w:val="single" w:sz="8" w:color="auto"/>
              <w:right w:val="single" w:sz="8" w:color="A6A6A6"/>
            </w:tcBorders>
            <w:shd w:val="clear" w:color="auto" w:fill="A6A6A6"/>
          </w:tcPr>
          <w:p>
            <w:pPr>
              <w:spacing w:after="0"/>
              <w:rPr>
                <w:sz w:val="22"/>
                <w:szCs w:val="22"/>
                <w:color w:val="auto"/>
              </w:rPr>
            </w:pPr>
          </w:p>
        </w:tc>
        <w:tc>
          <w:tcPr>
            <w:tcW w:w="1300" w:type="dxa"/>
            <w:vAlign w:val="bottom"/>
            <w:tcBorders>
              <w:bottom w:val="single" w:sz="8" w:color="auto"/>
            </w:tcBorders>
            <w:shd w:val="clear" w:color="auto" w:fill="A6A6A6"/>
          </w:tcPr>
          <w:p>
            <w:pPr>
              <w:spacing w:after="0"/>
              <w:rPr>
                <w:sz w:val="22"/>
                <w:szCs w:val="22"/>
                <w:color w:val="auto"/>
              </w:rPr>
            </w:pPr>
          </w:p>
        </w:tc>
        <w:tc>
          <w:tcPr>
            <w:tcW w:w="120" w:type="dxa"/>
            <w:vAlign w:val="bottom"/>
            <w:tcBorders>
              <w:bottom w:val="single" w:sz="8" w:color="auto"/>
              <w:right w:val="single" w:sz="8" w:color="auto"/>
            </w:tcBorders>
            <w:shd w:val="clear" w:color="auto" w:fill="A6A6A6"/>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tcPr>
          <w:p>
            <w:pPr>
              <w:spacing w:after="0" w:line="256" w:lineRule="exact"/>
              <w:rPr>
                <w:sz w:val="20"/>
                <w:szCs w:val="20"/>
                <w:color w:val="auto"/>
              </w:rPr>
            </w:pPr>
            <w:r>
              <w:rPr>
                <w:rFonts w:ascii="Calibri" w:cs="Calibri" w:eastAsia="Calibri" w:hAnsi="Calibri"/>
                <w:sz w:val="22"/>
                <w:szCs w:val="22"/>
                <w:color w:val="auto"/>
              </w:rPr>
              <w:t>Thailand</w:t>
            </w:r>
          </w:p>
        </w:tc>
        <w:tc>
          <w:tcPr>
            <w:tcW w:w="280" w:type="dxa"/>
            <w:vAlign w:val="bottom"/>
            <w:tcBorders>
              <w:bottom w:val="single" w:sz="8" w:color="auto"/>
            </w:tcBorders>
          </w:tcPr>
          <w:p>
            <w:pPr>
              <w:spacing w:after="0"/>
              <w:rPr>
                <w:sz w:val="22"/>
                <w:szCs w:val="22"/>
                <w:color w:val="auto"/>
              </w:rPr>
            </w:pPr>
          </w:p>
        </w:tc>
        <w:tc>
          <w:tcPr>
            <w:tcW w:w="980" w:type="dxa"/>
            <w:vAlign w:val="bottom"/>
            <w:tcBorders>
              <w:bottom w:val="single" w:sz="8" w:color="auto"/>
              <w:right w:val="single" w:sz="8" w:color="auto"/>
            </w:tcBorders>
          </w:tcPr>
          <w:p>
            <w:pPr>
              <w:jc w:val="center"/>
              <w:ind w:right="170"/>
              <w:spacing w:after="0" w:line="256" w:lineRule="exact"/>
              <w:rPr>
                <w:sz w:val="20"/>
                <w:szCs w:val="20"/>
                <w:color w:val="auto"/>
              </w:rPr>
            </w:pPr>
            <w:r>
              <w:rPr>
                <w:rFonts w:ascii="Calibri" w:cs="Calibri" w:eastAsia="Calibri" w:hAnsi="Calibri"/>
                <w:sz w:val="22"/>
                <w:szCs w:val="22"/>
                <w:color w:val="auto"/>
                <w:w w:val="98"/>
              </w:rPr>
              <w:t>50</w:t>
            </w:r>
          </w:p>
        </w:tc>
        <w:tc>
          <w:tcPr>
            <w:tcW w:w="126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2</w:t>
            </w:r>
          </w:p>
        </w:tc>
        <w:tc>
          <w:tcPr>
            <w:tcW w:w="112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1</w:t>
            </w:r>
          </w:p>
        </w:tc>
        <w:tc>
          <w:tcPr>
            <w:tcW w:w="106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0</w:t>
            </w:r>
          </w:p>
        </w:tc>
        <w:tc>
          <w:tcPr>
            <w:tcW w:w="208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Local transmission</w:t>
            </w:r>
          </w:p>
        </w:tc>
        <w:tc>
          <w:tcPr>
            <w:tcW w:w="1300" w:type="dxa"/>
            <w:vAlign w:val="bottom"/>
            <w:tcBorders>
              <w:bottom w:val="single" w:sz="8" w:color="auto"/>
            </w:tcBorders>
          </w:tcPr>
          <w:p>
            <w:pPr>
              <w:jc w:val="center"/>
              <w:spacing w:after="0" w:line="256" w:lineRule="exact"/>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tcPr>
          <w:p>
            <w:pPr>
              <w:spacing w:after="0" w:line="256" w:lineRule="exact"/>
              <w:rPr>
                <w:sz w:val="20"/>
                <w:szCs w:val="20"/>
                <w:color w:val="auto"/>
              </w:rPr>
            </w:pPr>
            <w:r>
              <w:rPr>
                <w:rFonts w:ascii="Calibri" w:cs="Calibri" w:eastAsia="Calibri" w:hAnsi="Calibri"/>
                <w:sz w:val="22"/>
                <w:szCs w:val="22"/>
                <w:color w:val="auto"/>
              </w:rPr>
              <w:t>India</w:t>
            </w:r>
          </w:p>
        </w:tc>
        <w:tc>
          <w:tcPr>
            <w:tcW w:w="280" w:type="dxa"/>
            <w:vAlign w:val="bottom"/>
            <w:tcBorders>
              <w:bottom w:val="single" w:sz="8" w:color="auto"/>
            </w:tcBorders>
          </w:tcPr>
          <w:p>
            <w:pPr>
              <w:spacing w:after="0"/>
              <w:rPr>
                <w:sz w:val="22"/>
                <w:szCs w:val="22"/>
                <w:color w:val="auto"/>
              </w:rPr>
            </w:pPr>
          </w:p>
        </w:tc>
        <w:tc>
          <w:tcPr>
            <w:tcW w:w="980" w:type="dxa"/>
            <w:vAlign w:val="bottom"/>
            <w:tcBorders>
              <w:bottom w:val="single" w:sz="8" w:color="auto"/>
              <w:right w:val="single" w:sz="8" w:color="auto"/>
            </w:tcBorders>
          </w:tcPr>
          <w:p>
            <w:pPr>
              <w:jc w:val="center"/>
              <w:ind w:right="170"/>
              <w:spacing w:after="0" w:line="256" w:lineRule="exact"/>
              <w:rPr>
                <w:sz w:val="20"/>
                <w:szCs w:val="20"/>
                <w:color w:val="auto"/>
              </w:rPr>
            </w:pPr>
            <w:r>
              <w:rPr>
                <w:rFonts w:ascii="Calibri" w:cs="Calibri" w:eastAsia="Calibri" w:hAnsi="Calibri"/>
                <w:sz w:val="22"/>
                <w:szCs w:val="22"/>
                <w:color w:val="auto"/>
                <w:w w:val="98"/>
              </w:rPr>
              <w:t>34</w:t>
            </w:r>
          </w:p>
        </w:tc>
        <w:tc>
          <w:tcPr>
            <w:tcW w:w="126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3</w:t>
            </w:r>
          </w:p>
        </w:tc>
        <w:tc>
          <w:tcPr>
            <w:tcW w:w="112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0</w:t>
            </w:r>
          </w:p>
        </w:tc>
        <w:tc>
          <w:tcPr>
            <w:tcW w:w="106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0</w:t>
            </w:r>
          </w:p>
        </w:tc>
        <w:tc>
          <w:tcPr>
            <w:tcW w:w="208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Local transmission</w:t>
            </w:r>
          </w:p>
        </w:tc>
        <w:tc>
          <w:tcPr>
            <w:tcW w:w="1300" w:type="dxa"/>
            <w:vAlign w:val="bottom"/>
            <w:tcBorders>
              <w:bottom w:val="single" w:sz="8" w:color="auto"/>
            </w:tcBorders>
          </w:tcPr>
          <w:p>
            <w:pPr>
              <w:jc w:val="center"/>
              <w:spacing w:after="0" w:line="256" w:lineRule="exact"/>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tcPr>
          <w:p>
            <w:pPr>
              <w:spacing w:after="0" w:line="256" w:lineRule="exact"/>
              <w:rPr>
                <w:sz w:val="20"/>
                <w:szCs w:val="20"/>
                <w:color w:val="auto"/>
              </w:rPr>
            </w:pPr>
            <w:r>
              <w:rPr>
                <w:rFonts w:ascii="Calibri" w:cs="Calibri" w:eastAsia="Calibri" w:hAnsi="Calibri"/>
                <w:sz w:val="22"/>
                <w:szCs w:val="22"/>
                <w:color w:val="auto"/>
              </w:rPr>
              <w:t>Indonesia</w:t>
            </w:r>
          </w:p>
        </w:tc>
        <w:tc>
          <w:tcPr>
            <w:tcW w:w="280" w:type="dxa"/>
            <w:vAlign w:val="bottom"/>
            <w:tcBorders>
              <w:bottom w:val="single" w:sz="8" w:color="auto"/>
            </w:tcBorders>
          </w:tcPr>
          <w:p>
            <w:pPr>
              <w:spacing w:after="0"/>
              <w:rPr>
                <w:sz w:val="22"/>
                <w:szCs w:val="22"/>
                <w:color w:val="auto"/>
              </w:rPr>
            </w:pPr>
          </w:p>
        </w:tc>
        <w:tc>
          <w:tcPr>
            <w:tcW w:w="980" w:type="dxa"/>
            <w:vAlign w:val="bottom"/>
            <w:tcBorders>
              <w:bottom w:val="single" w:sz="8" w:color="auto"/>
              <w:right w:val="single" w:sz="8" w:color="auto"/>
            </w:tcBorders>
          </w:tcPr>
          <w:p>
            <w:pPr>
              <w:jc w:val="center"/>
              <w:ind w:right="190"/>
              <w:spacing w:after="0" w:line="256" w:lineRule="exact"/>
              <w:rPr>
                <w:sz w:val="20"/>
                <w:szCs w:val="20"/>
                <w:color w:val="auto"/>
              </w:rPr>
            </w:pPr>
            <w:r>
              <w:rPr>
                <w:rFonts w:ascii="Calibri" w:cs="Calibri" w:eastAsia="Calibri" w:hAnsi="Calibri"/>
                <w:sz w:val="22"/>
                <w:szCs w:val="22"/>
                <w:color w:val="auto"/>
              </w:rPr>
              <w:t>4</w:t>
            </w:r>
          </w:p>
        </w:tc>
        <w:tc>
          <w:tcPr>
            <w:tcW w:w="126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0</w:t>
            </w:r>
          </w:p>
        </w:tc>
        <w:tc>
          <w:tcPr>
            <w:tcW w:w="112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0</w:t>
            </w:r>
          </w:p>
        </w:tc>
        <w:tc>
          <w:tcPr>
            <w:tcW w:w="106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0</w:t>
            </w:r>
          </w:p>
        </w:tc>
        <w:tc>
          <w:tcPr>
            <w:tcW w:w="208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Local transmission</w:t>
            </w:r>
          </w:p>
        </w:tc>
        <w:tc>
          <w:tcPr>
            <w:tcW w:w="1300" w:type="dxa"/>
            <w:vAlign w:val="bottom"/>
            <w:tcBorders>
              <w:bottom w:val="single" w:sz="8" w:color="auto"/>
            </w:tcBorders>
          </w:tcPr>
          <w:p>
            <w:pPr>
              <w:jc w:val="center"/>
              <w:spacing w:after="0" w:line="256" w:lineRule="exact"/>
              <w:rPr>
                <w:sz w:val="20"/>
                <w:szCs w:val="20"/>
                <w:color w:val="auto"/>
              </w:rPr>
            </w:pPr>
            <w:r>
              <w:rPr>
                <w:rFonts w:ascii="Calibri" w:cs="Calibri" w:eastAsia="Calibri" w:hAnsi="Calibri"/>
                <w:sz w:val="22"/>
                <w:szCs w:val="22"/>
                <w:color w:val="auto"/>
                <w:w w:val="89"/>
              </w:rPr>
              <w:t>1</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tcPr>
          <w:p>
            <w:pPr>
              <w:spacing w:after="0" w:line="256" w:lineRule="exact"/>
              <w:rPr>
                <w:sz w:val="20"/>
                <w:szCs w:val="20"/>
                <w:color w:val="auto"/>
              </w:rPr>
            </w:pPr>
            <w:r>
              <w:rPr>
                <w:rFonts w:ascii="Calibri" w:cs="Calibri" w:eastAsia="Calibri" w:hAnsi="Calibri"/>
                <w:sz w:val="22"/>
                <w:szCs w:val="22"/>
                <w:color w:val="auto"/>
              </w:rPr>
              <w:t>Maldives</w:t>
            </w:r>
          </w:p>
        </w:tc>
        <w:tc>
          <w:tcPr>
            <w:tcW w:w="280" w:type="dxa"/>
            <w:vAlign w:val="bottom"/>
            <w:tcBorders>
              <w:bottom w:val="single" w:sz="8" w:color="auto"/>
            </w:tcBorders>
          </w:tcPr>
          <w:p>
            <w:pPr>
              <w:spacing w:after="0"/>
              <w:rPr>
                <w:sz w:val="22"/>
                <w:szCs w:val="22"/>
                <w:color w:val="auto"/>
              </w:rPr>
            </w:pPr>
          </w:p>
        </w:tc>
        <w:tc>
          <w:tcPr>
            <w:tcW w:w="980" w:type="dxa"/>
            <w:vAlign w:val="bottom"/>
            <w:tcBorders>
              <w:bottom w:val="single" w:sz="8" w:color="auto"/>
              <w:right w:val="single" w:sz="8" w:color="auto"/>
            </w:tcBorders>
          </w:tcPr>
          <w:p>
            <w:pPr>
              <w:jc w:val="center"/>
              <w:ind w:right="190"/>
              <w:spacing w:after="0" w:line="256" w:lineRule="exact"/>
              <w:rPr>
                <w:sz w:val="20"/>
                <w:szCs w:val="20"/>
                <w:color w:val="auto"/>
              </w:rPr>
            </w:pPr>
            <w:r>
              <w:rPr>
                <w:rFonts w:ascii="Calibri" w:cs="Calibri" w:eastAsia="Calibri" w:hAnsi="Calibri"/>
                <w:sz w:val="22"/>
                <w:szCs w:val="22"/>
                <w:color w:val="auto"/>
              </w:rPr>
              <w:t>2</w:t>
            </w:r>
          </w:p>
        </w:tc>
        <w:tc>
          <w:tcPr>
            <w:tcW w:w="126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2</w:t>
            </w:r>
          </w:p>
        </w:tc>
        <w:tc>
          <w:tcPr>
            <w:tcW w:w="112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0</w:t>
            </w:r>
          </w:p>
        </w:tc>
        <w:tc>
          <w:tcPr>
            <w:tcW w:w="106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0</w:t>
            </w:r>
          </w:p>
        </w:tc>
        <w:tc>
          <w:tcPr>
            <w:tcW w:w="208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Local transmission</w:t>
            </w:r>
          </w:p>
        </w:tc>
        <w:tc>
          <w:tcPr>
            <w:tcW w:w="1300" w:type="dxa"/>
            <w:vAlign w:val="bottom"/>
            <w:tcBorders>
              <w:bottom w:val="single" w:sz="8" w:color="auto"/>
            </w:tcBorders>
          </w:tcPr>
          <w:p>
            <w:pPr>
              <w:jc w:val="center"/>
              <w:spacing w:after="0" w:line="256" w:lineRule="exact"/>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tcPr>
          <w:p>
            <w:pPr>
              <w:spacing w:after="0" w:line="256" w:lineRule="exact"/>
              <w:rPr>
                <w:sz w:val="20"/>
                <w:szCs w:val="20"/>
                <w:color w:val="auto"/>
              </w:rPr>
            </w:pPr>
            <w:r>
              <w:rPr>
                <w:rFonts w:ascii="Calibri" w:cs="Calibri" w:eastAsia="Calibri" w:hAnsi="Calibri"/>
                <w:sz w:val="22"/>
                <w:szCs w:val="22"/>
                <w:color w:val="auto"/>
              </w:rPr>
              <w:t>Bhutan</w:t>
            </w:r>
          </w:p>
        </w:tc>
        <w:tc>
          <w:tcPr>
            <w:tcW w:w="280" w:type="dxa"/>
            <w:vAlign w:val="bottom"/>
            <w:tcBorders>
              <w:bottom w:val="single" w:sz="8" w:color="auto"/>
            </w:tcBorders>
          </w:tcPr>
          <w:p>
            <w:pPr>
              <w:spacing w:after="0"/>
              <w:rPr>
                <w:sz w:val="22"/>
                <w:szCs w:val="22"/>
                <w:color w:val="auto"/>
              </w:rPr>
            </w:pPr>
          </w:p>
        </w:tc>
        <w:tc>
          <w:tcPr>
            <w:tcW w:w="980" w:type="dxa"/>
            <w:vAlign w:val="bottom"/>
            <w:tcBorders>
              <w:bottom w:val="single" w:sz="8" w:color="auto"/>
              <w:right w:val="single" w:sz="8" w:color="auto"/>
            </w:tcBorders>
          </w:tcPr>
          <w:p>
            <w:pPr>
              <w:jc w:val="center"/>
              <w:ind w:right="190"/>
              <w:spacing w:after="0" w:line="256" w:lineRule="exact"/>
              <w:rPr>
                <w:sz w:val="20"/>
                <w:szCs w:val="20"/>
                <w:color w:val="auto"/>
              </w:rPr>
            </w:pPr>
            <w:r>
              <w:rPr>
                <w:rFonts w:ascii="Calibri" w:cs="Calibri" w:eastAsia="Calibri" w:hAnsi="Calibri"/>
                <w:sz w:val="22"/>
                <w:szCs w:val="22"/>
                <w:color w:val="auto"/>
              </w:rPr>
              <w:t>1</w:t>
            </w:r>
          </w:p>
        </w:tc>
        <w:tc>
          <w:tcPr>
            <w:tcW w:w="126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0</w:t>
            </w:r>
          </w:p>
        </w:tc>
        <w:tc>
          <w:tcPr>
            <w:tcW w:w="112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0</w:t>
            </w:r>
          </w:p>
        </w:tc>
        <w:tc>
          <w:tcPr>
            <w:tcW w:w="106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0</w:t>
            </w:r>
          </w:p>
        </w:tc>
        <w:tc>
          <w:tcPr>
            <w:tcW w:w="208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Imported cases only</w:t>
            </w:r>
          </w:p>
        </w:tc>
        <w:tc>
          <w:tcPr>
            <w:tcW w:w="1300" w:type="dxa"/>
            <w:vAlign w:val="bottom"/>
            <w:tcBorders>
              <w:bottom w:val="single" w:sz="8" w:color="auto"/>
            </w:tcBorders>
          </w:tcPr>
          <w:p>
            <w:pPr>
              <w:jc w:val="center"/>
              <w:spacing w:after="0" w:line="256" w:lineRule="exact"/>
              <w:rPr>
                <w:sz w:val="20"/>
                <w:szCs w:val="20"/>
                <w:color w:val="auto"/>
              </w:rPr>
            </w:pPr>
            <w:r>
              <w:rPr>
                <w:rFonts w:ascii="Calibri" w:cs="Calibri" w:eastAsia="Calibri" w:hAnsi="Calibri"/>
                <w:sz w:val="22"/>
                <w:szCs w:val="22"/>
                <w:color w:val="auto"/>
                <w:w w:val="89"/>
              </w:rPr>
              <w:t>2</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tcPr>
          <w:p>
            <w:pPr>
              <w:spacing w:after="0" w:line="256" w:lineRule="exact"/>
              <w:rPr>
                <w:sz w:val="20"/>
                <w:szCs w:val="20"/>
                <w:color w:val="auto"/>
              </w:rPr>
            </w:pPr>
            <w:r>
              <w:rPr>
                <w:rFonts w:ascii="Calibri" w:cs="Calibri" w:eastAsia="Calibri" w:hAnsi="Calibri"/>
                <w:sz w:val="22"/>
                <w:szCs w:val="22"/>
                <w:color w:val="auto"/>
              </w:rPr>
              <w:t>Nepal</w:t>
            </w:r>
          </w:p>
        </w:tc>
        <w:tc>
          <w:tcPr>
            <w:tcW w:w="280" w:type="dxa"/>
            <w:vAlign w:val="bottom"/>
            <w:tcBorders>
              <w:bottom w:val="single" w:sz="8" w:color="auto"/>
            </w:tcBorders>
          </w:tcPr>
          <w:p>
            <w:pPr>
              <w:spacing w:after="0"/>
              <w:rPr>
                <w:sz w:val="22"/>
                <w:szCs w:val="22"/>
                <w:color w:val="auto"/>
              </w:rPr>
            </w:pPr>
          </w:p>
        </w:tc>
        <w:tc>
          <w:tcPr>
            <w:tcW w:w="980" w:type="dxa"/>
            <w:vAlign w:val="bottom"/>
            <w:tcBorders>
              <w:bottom w:val="single" w:sz="8" w:color="auto"/>
              <w:right w:val="single" w:sz="8" w:color="auto"/>
            </w:tcBorders>
          </w:tcPr>
          <w:p>
            <w:pPr>
              <w:jc w:val="center"/>
              <w:ind w:right="190"/>
              <w:spacing w:after="0" w:line="256" w:lineRule="exact"/>
              <w:rPr>
                <w:sz w:val="20"/>
                <w:szCs w:val="20"/>
                <w:color w:val="auto"/>
              </w:rPr>
            </w:pPr>
            <w:r>
              <w:rPr>
                <w:rFonts w:ascii="Calibri" w:cs="Calibri" w:eastAsia="Calibri" w:hAnsi="Calibri"/>
                <w:sz w:val="22"/>
                <w:szCs w:val="22"/>
                <w:color w:val="auto"/>
              </w:rPr>
              <w:t>1</w:t>
            </w:r>
          </w:p>
        </w:tc>
        <w:tc>
          <w:tcPr>
            <w:tcW w:w="126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0</w:t>
            </w:r>
          </w:p>
        </w:tc>
        <w:tc>
          <w:tcPr>
            <w:tcW w:w="112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0</w:t>
            </w:r>
          </w:p>
        </w:tc>
        <w:tc>
          <w:tcPr>
            <w:tcW w:w="106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0</w:t>
            </w:r>
          </w:p>
        </w:tc>
        <w:tc>
          <w:tcPr>
            <w:tcW w:w="208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Imported cases only</w:t>
            </w:r>
          </w:p>
        </w:tc>
        <w:tc>
          <w:tcPr>
            <w:tcW w:w="1300" w:type="dxa"/>
            <w:vAlign w:val="bottom"/>
            <w:tcBorders>
              <w:bottom w:val="single" w:sz="8" w:color="auto"/>
            </w:tcBorders>
          </w:tcPr>
          <w:p>
            <w:pPr>
              <w:jc w:val="center"/>
              <w:spacing w:after="0" w:line="256" w:lineRule="exact"/>
              <w:rPr>
                <w:sz w:val="20"/>
                <w:szCs w:val="20"/>
                <w:color w:val="auto"/>
              </w:rPr>
            </w:pPr>
            <w:r>
              <w:rPr>
                <w:rFonts w:ascii="Calibri" w:cs="Calibri" w:eastAsia="Calibri" w:hAnsi="Calibri"/>
                <w:sz w:val="22"/>
                <w:szCs w:val="22"/>
                <w:color w:val="auto"/>
                <w:w w:val="98"/>
              </w:rPr>
              <w:t>44</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tcPr>
          <w:p>
            <w:pPr>
              <w:spacing w:after="0" w:line="256" w:lineRule="exact"/>
              <w:rPr>
                <w:sz w:val="20"/>
                <w:szCs w:val="20"/>
                <w:color w:val="auto"/>
              </w:rPr>
            </w:pPr>
            <w:r>
              <w:rPr>
                <w:rFonts w:ascii="Calibri" w:cs="Calibri" w:eastAsia="Calibri" w:hAnsi="Calibri"/>
                <w:sz w:val="22"/>
                <w:szCs w:val="22"/>
                <w:color w:val="auto"/>
              </w:rPr>
              <w:t>Sri Lanka</w:t>
            </w:r>
          </w:p>
        </w:tc>
        <w:tc>
          <w:tcPr>
            <w:tcW w:w="280" w:type="dxa"/>
            <w:vAlign w:val="bottom"/>
            <w:tcBorders>
              <w:bottom w:val="single" w:sz="8" w:color="auto"/>
            </w:tcBorders>
          </w:tcPr>
          <w:p>
            <w:pPr>
              <w:spacing w:after="0"/>
              <w:rPr>
                <w:sz w:val="22"/>
                <w:szCs w:val="22"/>
                <w:color w:val="auto"/>
              </w:rPr>
            </w:pPr>
          </w:p>
        </w:tc>
        <w:tc>
          <w:tcPr>
            <w:tcW w:w="980" w:type="dxa"/>
            <w:vAlign w:val="bottom"/>
            <w:tcBorders>
              <w:bottom w:val="single" w:sz="8" w:color="auto"/>
              <w:right w:val="single" w:sz="8" w:color="auto"/>
            </w:tcBorders>
          </w:tcPr>
          <w:p>
            <w:pPr>
              <w:jc w:val="center"/>
              <w:ind w:right="190"/>
              <w:spacing w:after="0" w:line="256" w:lineRule="exact"/>
              <w:rPr>
                <w:sz w:val="20"/>
                <w:szCs w:val="20"/>
                <w:color w:val="auto"/>
              </w:rPr>
            </w:pPr>
            <w:r>
              <w:rPr>
                <w:rFonts w:ascii="Calibri" w:cs="Calibri" w:eastAsia="Calibri" w:hAnsi="Calibri"/>
                <w:sz w:val="22"/>
                <w:szCs w:val="22"/>
                <w:color w:val="auto"/>
              </w:rPr>
              <w:t>1</w:t>
            </w:r>
          </w:p>
        </w:tc>
        <w:tc>
          <w:tcPr>
            <w:tcW w:w="126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0</w:t>
            </w:r>
          </w:p>
        </w:tc>
        <w:tc>
          <w:tcPr>
            <w:tcW w:w="112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0</w:t>
            </w:r>
          </w:p>
        </w:tc>
        <w:tc>
          <w:tcPr>
            <w:tcW w:w="106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0</w:t>
            </w:r>
          </w:p>
        </w:tc>
        <w:tc>
          <w:tcPr>
            <w:tcW w:w="208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Imported cases only</w:t>
            </w:r>
          </w:p>
        </w:tc>
        <w:tc>
          <w:tcPr>
            <w:tcW w:w="1300" w:type="dxa"/>
            <w:vAlign w:val="bottom"/>
            <w:tcBorders>
              <w:bottom w:val="single" w:sz="8" w:color="auto"/>
            </w:tcBorders>
          </w:tcPr>
          <w:p>
            <w:pPr>
              <w:jc w:val="center"/>
              <w:spacing w:after="0" w:line="256" w:lineRule="exact"/>
              <w:rPr>
                <w:sz w:val="20"/>
                <w:szCs w:val="20"/>
                <w:color w:val="auto"/>
              </w:rPr>
            </w:pPr>
            <w:r>
              <w:rPr>
                <w:rFonts w:ascii="Calibri" w:cs="Calibri" w:eastAsia="Calibri" w:hAnsi="Calibri"/>
                <w:sz w:val="22"/>
                <w:szCs w:val="22"/>
                <w:color w:val="auto"/>
                <w:w w:val="98"/>
              </w:rPr>
              <w:t>41</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shd w:val="clear" w:color="auto" w:fill="A6A6A6"/>
          </w:tcPr>
          <w:p>
            <w:pPr>
              <w:spacing w:after="0"/>
              <w:rPr>
                <w:sz w:val="22"/>
                <w:szCs w:val="22"/>
                <w:color w:val="auto"/>
              </w:rPr>
            </w:pPr>
          </w:p>
        </w:tc>
        <w:tc>
          <w:tcPr>
            <w:tcW w:w="3220" w:type="dxa"/>
            <w:vAlign w:val="bottom"/>
            <w:tcBorders>
              <w:bottom w:val="single" w:sz="8" w:color="auto"/>
              <w:right w:val="single" w:sz="8" w:color="A6A6A6"/>
            </w:tcBorders>
            <w:gridSpan w:val="3"/>
            <w:shd w:val="clear" w:color="auto" w:fill="A6A6A6"/>
          </w:tcPr>
          <w:p>
            <w:pPr>
              <w:spacing w:after="0" w:line="256" w:lineRule="exact"/>
              <w:rPr>
                <w:sz w:val="20"/>
                <w:szCs w:val="20"/>
                <w:color w:val="auto"/>
              </w:rPr>
            </w:pPr>
            <w:r>
              <w:rPr>
                <w:rFonts w:ascii="Calibri" w:cs="Calibri" w:eastAsia="Calibri" w:hAnsi="Calibri"/>
                <w:sz w:val="22"/>
                <w:szCs w:val="22"/>
                <w:b w:val="1"/>
                <w:bCs w:val="1"/>
                <w:color w:val="FFFFFF"/>
              </w:rPr>
              <w:t>Eastern Mediterranean Region</w:t>
            </w:r>
          </w:p>
        </w:tc>
        <w:tc>
          <w:tcPr>
            <w:tcW w:w="1260" w:type="dxa"/>
            <w:vAlign w:val="bottom"/>
            <w:tcBorders>
              <w:bottom w:val="single" w:sz="8" w:color="auto"/>
              <w:right w:val="single" w:sz="8" w:color="A6A6A6"/>
            </w:tcBorders>
            <w:shd w:val="clear" w:color="auto" w:fill="A6A6A6"/>
          </w:tcPr>
          <w:p>
            <w:pPr>
              <w:spacing w:after="0"/>
              <w:rPr>
                <w:sz w:val="22"/>
                <w:szCs w:val="22"/>
                <w:color w:val="auto"/>
              </w:rPr>
            </w:pPr>
          </w:p>
        </w:tc>
        <w:tc>
          <w:tcPr>
            <w:tcW w:w="1120" w:type="dxa"/>
            <w:vAlign w:val="bottom"/>
            <w:tcBorders>
              <w:bottom w:val="single" w:sz="8" w:color="auto"/>
              <w:right w:val="single" w:sz="8" w:color="A6A6A6"/>
            </w:tcBorders>
            <w:shd w:val="clear" w:color="auto" w:fill="A6A6A6"/>
          </w:tcPr>
          <w:p>
            <w:pPr>
              <w:spacing w:after="0"/>
              <w:rPr>
                <w:sz w:val="22"/>
                <w:szCs w:val="22"/>
                <w:color w:val="auto"/>
              </w:rPr>
            </w:pPr>
          </w:p>
        </w:tc>
        <w:tc>
          <w:tcPr>
            <w:tcW w:w="1060" w:type="dxa"/>
            <w:vAlign w:val="bottom"/>
            <w:tcBorders>
              <w:bottom w:val="single" w:sz="8" w:color="auto"/>
              <w:right w:val="single" w:sz="8" w:color="A6A6A6"/>
            </w:tcBorders>
            <w:shd w:val="clear" w:color="auto" w:fill="A6A6A6"/>
          </w:tcPr>
          <w:p>
            <w:pPr>
              <w:spacing w:after="0"/>
              <w:rPr>
                <w:sz w:val="22"/>
                <w:szCs w:val="22"/>
                <w:color w:val="auto"/>
              </w:rPr>
            </w:pPr>
          </w:p>
        </w:tc>
        <w:tc>
          <w:tcPr>
            <w:tcW w:w="2080" w:type="dxa"/>
            <w:vAlign w:val="bottom"/>
            <w:tcBorders>
              <w:bottom w:val="single" w:sz="8" w:color="auto"/>
              <w:right w:val="single" w:sz="8" w:color="A6A6A6"/>
            </w:tcBorders>
            <w:shd w:val="clear" w:color="auto" w:fill="A6A6A6"/>
          </w:tcPr>
          <w:p>
            <w:pPr>
              <w:spacing w:after="0"/>
              <w:rPr>
                <w:sz w:val="22"/>
                <w:szCs w:val="22"/>
                <w:color w:val="auto"/>
              </w:rPr>
            </w:pPr>
          </w:p>
        </w:tc>
        <w:tc>
          <w:tcPr>
            <w:tcW w:w="1300" w:type="dxa"/>
            <w:vAlign w:val="bottom"/>
            <w:tcBorders>
              <w:bottom w:val="single" w:sz="8" w:color="auto"/>
            </w:tcBorders>
            <w:shd w:val="clear" w:color="auto" w:fill="A6A6A6"/>
          </w:tcPr>
          <w:p>
            <w:pPr>
              <w:spacing w:after="0"/>
              <w:rPr>
                <w:sz w:val="22"/>
                <w:szCs w:val="22"/>
                <w:color w:val="auto"/>
              </w:rPr>
            </w:pPr>
          </w:p>
        </w:tc>
        <w:tc>
          <w:tcPr>
            <w:tcW w:w="120" w:type="dxa"/>
            <w:vAlign w:val="bottom"/>
            <w:tcBorders>
              <w:bottom w:val="single" w:sz="8" w:color="auto"/>
              <w:right w:val="single" w:sz="8" w:color="auto"/>
            </w:tcBorders>
            <w:shd w:val="clear" w:color="auto" w:fill="A6A6A6"/>
          </w:tcPr>
          <w:p>
            <w:pPr>
              <w:spacing w:after="0"/>
              <w:rPr>
                <w:sz w:val="22"/>
                <w:szCs w:val="22"/>
                <w:color w:val="auto"/>
              </w:rPr>
            </w:pPr>
          </w:p>
        </w:tc>
        <w:tc>
          <w:tcPr>
            <w:tcW w:w="0" w:type="dxa"/>
            <w:vAlign w:val="bottom"/>
          </w:tcPr>
          <w:p>
            <w:pPr>
              <w:spacing w:after="0"/>
              <w:rPr>
                <w:sz w:val="1"/>
                <w:szCs w:val="1"/>
                <w:color w:val="auto"/>
              </w:rPr>
            </w:pPr>
          </w:p>
        </w:tc>
      </w:tr>
      <w:tr>
        <w:trPr>
          <w:trHeight w:val="255"/>
        </w:trPr>
        <w:tc>
          <w:tcPr>
            <w:tcW w:w="120" w:type="dxa"/>
            <w:vAlign w:val="bottom"/>
            <w:tcBorders>
              <w:left w:val="single" w:sz="8" w:color="auto"/>
            </w:tcBorders>
          </w:tcPr>
          <w:p>
            <w:pPr>
              <w:spacing w:after="0"/>
              <w:rPr>
                <w:sz w:val="22"/>
                <w:szCs w:val="22"/>
                <w:color w:val="auto"/>
              </w:rPr>
            </w:pPr>
          </w:p>
        </w:tc>
        <w:tc>
          <w:tcPr>
            <w:tcW w:w="1960" w:type="dxa"/>
            <w:vAlign w:val="bottom"/>
            <w:tcBorders>
              <w:right w:val="single" w:sz="8" w:color="auto"/>
            </w:tcBorders>
          </w:tcPr>
          <w:p>
            <w:pPr>
              <w:spacing w:after="0" w:line="256" w:lineRule="exact"/>
              <w:rPr>
                <w:sz w:val="20"/>
                <w:szCs w:val="20"/>
                <w:color w:val="auto"/>
              </w:rPr>
            </w:pPr>
            <w:r>
              <w:rPr>
                <w:rFonts w:ascii="Calibri" w:cs="Calibri" w:eastAsia="Calibri" w:hAnsi="Calibri"/>
                <w:sz w:val="22"/>
                <w:szCs w:val="22"/>
                <w:color w:val="auto"/>
              </w:rPr>
              <w:t>Iran (Islamic</w:t>
            </w:r>
          </w:p>
        </w:tc>
        <w:tc>
          <w:tcPr>
            <w:tcW w:w="280" w:type="dxa"/>
            <w:vAlign w:val="bottom"/>
          </w:tcPr>
          <w:p>
            <w:pPr>
              <w:spacing w:after="0"/>
              <w:rPr>
                <w:sz w:val="22"/>
                <w:szCs w:val="22"/>
                <w:color w:val="auto"/>
              </w:rPr>
            </w:pPr>
          </w:p>
        </w:tc>
        <w:tc>
          <w:tcPr>
            <w:tcW w:w="980" w:type="dxa"/>
            <w:vAlign w:val="bottom"/>
            <w:tcBorders>
              <w:right w:val="single" w:sz="8" w:color="auto"/>
            </w:tcBorders>
            <w:vMerge w:val="restart"/>
          </w:tcPr>
          <w:p>
            <w:pPr>
              <w:jc w:val="center"/>
              <w:ind w:right="190"/>
              <w:spacing w:after="0"/>
              <w:rPr>
                <w:sz w:val="20"/>
                <w:szCs w:val="20"/>
                <w:color w:val="auto"/>
              </w:rPr>
            </w:pPr>
            <w:r>
              <w:rPr>
                <w:rFonts w:ascii="Calibri" w:cs="Calibri" w:eastAsia="Calibri" w:hAnsi="Calibri"/>
                <w:sz w:val="22"/>
                <w:szCs w:val="22"/>
                <w:color w:val="auto"/>
                <w:w w:val="98"/>
              </w:rPr>
              <w:t>5823</w:t>
            </w:r>
          </w:p>
        </w:tc>
        <w:tc>
          <w:tcPr>
            <w:tcW w:w="1260" w:type="dxa"/>
            <w:vAlign w:val="bottom"/>
            <w:tcBorders>
              <w:right w:val="single" w:sz="8" w:color="auto"/>
            </w:tcBorders>
            <w:vMerge w:val="restart"/>
          </w:tcPr>
          <w:p>
            <w:pPr>
              <w:jc w:val="center"/>
              <w:spacing w:after="0"/>
              <w:rPr>
                <w:sz w:val="20"/>
                <w:szCs w:val="20"/>
                <w:color w:val="auto"/>
              </w:rPr>
            </w:pPr>
            <w:r>
              <w:rPr>
                <w:rFonts w:ascii="Calibri" w:cs="Calibri" w:eastAsia="Calibri" w:hAnsi="Calibri"/>
                <w:sz w:val="22"/>
                <w:szCs w:val="22"/>
                <w:color w:val="auto"/>
                <w:w w:val="98"/>
              </w:rPr>
              <w:t>1076</w:t>
            </w:r>
          </w:p>
        </w:tc>
        <w:tc>
          <w:tcPr>
            <w:tcW w:w="1120" w:type="dxa"/>
            <w:vAlign w:val="bottom"/>
            <w:tcBorders>
              <w:right w:val="single" w:sz="8" w:color="auto"/>
            </w:tcBorders>
            <w:vMerge w:val="restart"/>
          </w:tcPr>
          <w:p>
            <w:pPr>
              <w:jc w:val="center"/>
              <w:spacing w:after="0"/>
              <w:rPr>
                <w:sz w:val="20"/>
                <w:szCs w:val="20"/>
                <w:color w:val="auto"/>
              </w:rPr>
            </w:pPr>
            <w:r>
              <w:rPr>
                <w:rFonts w:ascii="Calibri" w:cs="Calibri" w:eastAsia="Calibri" w:hAnsi="Calibri"/>
                <w:sz w:val="22"/>
                <w:szCs w:val="22"/>
                <w:color w:val="auto"/>
              </w:rPr>
              <w:t>145</w:t>
            </w:r>
          </w:p>
        </w:tc>
        <w:tc>
          <w:tcPr>
            <w:tcW w:w="1060" w:type="dxa"/>
            <w:vAlign w:val="bottom"/>
            <w:tcBorders>
              <w:right w:val="single" w:sz="8" w:color="auto"/>
            </w:tcBorders>
            <w:vMerge w:val="restart"/>
          </w:tcPr>
          <w:p>
            <w:pPr>
              <w:jc w:val="center"/>
              <w:spacing w:after="0"/>
              <w:rPr>
                <w:sz w:val="20"/>
                <w:szCs w:val="20"/>
                <w:color w:val="auto"/>
              </w:rPr>
            </w:pPr>
            <w:r>
              <w:rPr>
                <w:rFonts w:ascii="Calibri" w:cs="Calibri" w:eastAsia="Calibri" w:hAnsi="Calibri"/>
                <w:sz w:val="22"/>
                <w:szCs w:val="22"/>
                <w:color w:val="auto"/>
                <w:w w:val="98"/>
              </w:rPr>
              <w:t>21</w:t>
            </w:r>
          </w:p>
        </w:tc>
        <w:tc>
          <w:tcPr>
            <w:tcW w:w="2080" w:type="dxa"/>
            <w:vAlign w:val="bottom"/>
            <w:tcBorders>
              <w:right w:val="single" w:sz="8" w:color="auto"/>
            </w:tcBorders>
            <w:vMerge w:val="restart"/>
          </w:tcPr>
          <w:p>
            <w:pPr>
              <w:jc w:val="center"/>
              <w:spacing w:after="0"/>
              <w:rPr>
                <w:sz w:val="20"/>
                <w:szCs w:val="20"/>
                <w:color w:val="auto"/>
              </w:rPr>
            </w:pPr>
            <w:r>
              <w:rPr>
                <w:rFonts w:ascii="Calibri" w:cs="Calibri" w:eastAsia="Calibri" w:hAnsi="Calibri"/>
                <w:sz w:val="22"/>
                <w:szCs w:val="22"/>
                <w:color w:val="auto"/>
              </w:rPr>
              <w:t>Local transmission</w:t>
            </w:r>
          </w:p>
        </w:tc>
        <w:tc>
          <w:tcPr>
            <w:tcW w:w="1300" w:type="dxa"/>
            <w:vAlign w:val="bottom"/>
            <w:vMerge w:val="restart"/>
          </w:tcPr>
          <w:p>
            <w:pPr>
              <w:jc w:val="center"/>
              <w:spacing w:after="0"/>
              <w:rPr>
                <w:sz w:val="20"/>
                <w:szCs w:val="20"/>
                <w:color w:val="auto"/>
              </w:rPr>
            </w:pPr>
            <w:r>
              <w:rPr>
                <w:rFonts w:ascii="Calibri" w:cs="Calibri" w:eastAsia="Calibri" w:hAnsi="Calibri"/>
                <w:sz w:val="22"/>
                <w:szCs w:val="22"/>
                <w:color w:val="auto"/>
                <w:w w:val="89"/>
              </w:rPr>
              <w:t>0</w:t>
            </w:r>
          </w:p>
        </w:tc>
        <w:tc>
          <w:tcPr>
            <w:tcW w:w="120" w:type="dxa"/>
            <w:vAlign w:val="bottom"/>
            <w:tcBorders>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134"/>
        </w:trPr>
        <w:tc>
          <w:tcPr>
            <w:tcW w:w="120" w:type="dxa"/>
            <w:vAlign w:val="bottom"/>
            <w:tcBorders>
              <w:left w:val="single" w:sz="8" w:color="auto"/>
            </w:tcBorders>
          </w:tcPr>
          <w:p>
            <w:pPr>
              <w:spacing w:after="0"/>
              <w:rPr>
                <w:sz w:val="11"/>
                <w:szCs w:val="11"/>
                <w:color w:val="auto"/>
              </w:rPr>
            </w:pPr>
          </w:p>
        </w:tc>
        <w:tc>
          <w:tcPr>
            <w:tcW w:w="1960" w:type="dxa"/>
            <w:vAlign w:val="bottom"/>
            <w:tcBorders>
              <w:right w:val="single" w:sz="8" w:color="auto"/>
            </w:tcBorders>
            <w:vMerge w:val="restart"/>
          </w:tcPr>
          <w:p>
            <w:pPr>
              <w:spacing w:after="0"/>
              <w:rPr>
                <w:sz w:val="20"/>
                <w:szCs w:val="20"/>
                <w:color w:val="auto"/>
              </w:rPr>
            </w:pPr>
            <w:r>
              <w:rPr>
                <w:rFonts w:ascii="Calibri" w:cs="Calibri" w:eastAsia="Calibri" w:hAnsi="Calibri"/>
                <w:sz w:val="22"/>
                <w:szCs w:val="22"/>
                <w:color w:val="auto"/>
              </w:rPr>
              <w:t>Republic of)</w:t>
            </w:r>
          </w:p>
        </w:tc>
        <w:tc>
          <w:tcPr>
            <w:tcW w:w="280" w:type="dxa"/>
            <w:vAlign w:val="bottom"/>
          </w:tcPr>
          <w:p>
            <w:pPr>
              <w:spacing w:after="0"/>
              <w:rPr>
                <w:sz w:val="11"/>
                <w:szCs w:val="11"/>
                <w:color w:val="auto"/>
              </w:rPr>
            </w:pPr>
          </w:p>
        </w:tc>
        <w:tc>
          <w:tcPr>
            <w:tcW w:w="980" w:type="dxa"/>
            <w:vAlign w:val="bottom"/>
            <w:tcBorders>
              <w:right w:val="single" w:sz="8" w:color="auto"/>
            </w:tcBorders>
            <w:vMerge w:val="continue"/>
          </w:tcPr>
          <w:p>
            <w:pPr>
              <w:spacing w:after="0"/>
              <w:rPr>
                <w:sz w:val="11"/>
                <w:szCs w:val="11"/>
                <w:color w:val="auto"/>
              </w:rPr>
            </w:pPr>
          </w:p>
        </w:tc>
        <w:tc>
          <w:tcPr>
            <w:tcW w:w="1260" w:type="dxa"/>
            <w:vAlign w:val="bottom"/>
            <w:tcBorders>
              <w:right w:val="single" w:sz="8" w:color="auto"/>
            </w:tcBorders>
            <w:vMerge w:val="continue"/>
          </w:tcPr>
          <w:p>
            <w:pPr>
              <w:spacing w:after="0"/>
              <w:rPr>
                <w:sz w:val="11"/>
                <w:szCs w:val="11"/>
                <w:color w:val="auto"/>
              </w:rPr>
            </w:pPr>
          </w:p>
        </w:tc>
        <w:tc>
          <w:tcPr>
            <w:tcW w:w="1120" w:type="dxa"/>
            <w:vAlign w:val="bottom"/>
            <w:tcBorders>
              <w:right w:val="single" w:sz="8" w:color="auto"/>
            </w:tcBorders>
            <w:vMerge w:val="continue"/>
          </w:tcPr>
          <w:p>
            <w:pPr>
              <w:spacing w:after="0"/>
              <w:rPr>
                <w:sz w:val="11"/>
                <w:szCs w:val="11"/>
                <w:color w:val="auto"/>
              </w:rPr>
            </w:pPr>
          </w:p>
        </w:tc>
        <w:tc>
          <w:tcPr>
            <w:tcW w:w="1060" w:type="dxa"/>
            <w:vAlign w:val="bottom"/>
            <w:tcBorders>
              <w:right w:val="single" w:sz="8" w:color="auto"/>
            </w:tcBorders>
            <w:vMerge w:val="continue"/>
          </w:tcPr>
          <w:p>
            <w:pPr>
              <w:spacing w:after="0"/>
              <w:rPr>
                <w:sz w:val="11"/>
                <w:szCs w:val="11"/>
                <w:color w:val="auto"/>
              </w:rPr>
            </w:pPr>
          </w:p>
        </w:tc>
        <w:tc>
          <w:tcPr>
            <w:tcW w:w="2080" w:type="dxa"/>
            <w:vAlign w:val="bottom"/>
            <w:tcBorders>
              <w:right w:val="single" w:sz="8" w:color="auto"/>
            </w:tcBorders>
            <w:vMerge w:val="continue"/>
          </w:tcPr>
          <w:p>
            <w:pPr>
              <w:spacing w:after="0"/>
              <w:rPr>
                <w:sz w:val="11"/>
                <w:szCs w:val="11"/>
                <w:color w:val="auto"/>
              </w:rPr>
            </w:pPr>
          </w:p>
        </w:tc>
        <w:tc>
          <w:tcPr>
            <w:tcW w:w="1300" w:type="dxa"/>
            <w:vAlign w:val="bottom"/>
            <w:vMerge w:val="continue"/>
          </w:tcPr>
          <w:p>
            <w:pPr>
              <w:spacing w:after="0"/>
              <w:rPr>
                <w:sz w:val="11"/>
                <w:szCs w:val="11"/>
                <w:color w:val="auto"/>
              </w:rPr>
            </w:pPr>
          </w:p>
        </w:tc>
        <w:tc>
          <w:tcPr>
            <w:tcW w:w="120" w:type="dxa"/>
            <w:vAlign w:val="bottom"/>
            <w:tcBorders>
              <w:right w:val="single" w:sz="8" w:color="auto"/>
            </w:tcBorders>
          </w:tcPr>
          <w:p>
            <w:pPr>
              <w:spacing w:after="0"/>
              <w:rPr>
                <w:sz w:val="11"/>
                <w:szCs w:val="11"/>
                <w:color w:val="auto"/>
              </w:rPr>
            </w:pPr>
          </w:p>
        </w:tc>
        <w:tc>
          <w:tcPr>
            <w:tcW w:w="0" w:type="dxa"/>
            <w:vAlign w:val="bottom"/>
          </w:tcPr>
          <w:p>
            <w:pPr>
              <w:spacing w:after="0"/>
              <w:rPr>
                <w:sz w:val="1"/>
                <w:szCs w:val="1"/>
                <w:color w:val="auto"/>
              </w:rPr>
            </w:pPr>
          </w:p>
        </w:tc>
      </w:tr>
      <w:tr>
        <w:trPr>
          <w:trHeight w:val="138"/>
        </w:trPr>
        <w:tc>
          <w:tcPr>
            <w:tcW w:w="120" w:type="dxa"/>
            <w:vAlign w:val="bottom"/>
            <w:tcBorders>
              <w:left w:val="single" w:sz="8" w:color="auto"/>
              <w:bottom w:val="single" w:sz="8" w:color="auto"/>
            </w:tcBorders>
          </w:tcPr>
          <w:p>
            <w:pPr>
              <w:spacing w:after="0"/>
              <w:rPr>
                <w:sz w:val="11"/>
                <w:szCs w:val="11"/>
                <w:color w:val="auto"/>
              </w:rPr>
            </w:pPr>
          </w:p>
        </w:tc>
        <w:tc>
          <w:tcPr>
            <w:tcW w:w="1960" w:type="dxa"/>
            <w:vAlign w:val="bottom"/>
            <w:tcBorders>
              <w:bottom w:val="single" w:sz="8" w:color="auto"/>
              <w:right w:val="single" w:sz="8" w:color="auto"/>
            </w:tcBorders>
            <w:vMerge w:val="continue"/>
          </w:tcPr>
          <w:p>
            <w:pPr>
              <w:spacing w:after="0"/>
              <w:rPr>
                <w:sz w:val="11"/>
                <w:szCs w:val="11"/>
                <w:color w:val="auto"/>
              </w:rPr>
            </w:pPr>
          </w:p>
        </w:tc>
        <w:tc>
          <w:tcPr>
            <w:tcW w:w="280" w:type="dxa"/>
            <w:vAlign w:val="bottom"/>
            <w:tcBorders>
              <w:bottom w:val="single" w:sz="8" w:color="auto"/>
            </w:tcBorders>
          </w:tcPr>
          <w:p>
            <w:pPr>
              <w:spacing w:after="0"/>
              <w:rPr>
                <w:sz w:val="11"/>
                <w:szCs w:val="11"/>
                <w:color w:val="auto"/>
              </w:rPr>
            </w:pPr>
          </w:p>
        </w:tc>
        <w:tc>
          <w:tcPr>
            <w:tcW w:w="980" w:type="dxa"/>
            <w:vAlign w:val="bottom"/>
            <w:tcBorders>
              <w:bottom w:val="single" w:sz="8" w:color="auto"/>
              <w:right w:val="single" w:sz="8" w:color="auto"/>
            </w:tcBorders>
          </w:tcPr>
          <w:p>
            <w:pPr>
              <w:spacing w:after="0"/>
              <w:rPr>
                <w:sz w:val="11"/>
                <w:szCs w:val="11"/>
                <w:color w:val="auto"/>
              </w:rPr>
            </w:pPr>
          </w:p>
        </w:tc>
        <w:tc>
          <w:tcPr>
            <w:tcW w:w="1260" w:type="dxa"/>
            <w:vAlign w:val="bottom"/>
            <w:tcBorders>
              <w:bottom w:val="single" w:sz="8" w:color="auto"/>
              <w:right w:val="single" w:sz="8" w:color="auto"/>
            </w:tcBorders>
          </w:tcPr>
          <w:p>
            <w:pPr>
              <w:spacing w:after="0"/>
              <w:rPr>
                <w:sz w:val="11"/>
                <w:szCs w:val="11"/>
                <w:color w:val="auto"/>
              </w:rPr>
            </w:pPr>
          </w:p>
        </w:tc>
        <w:tc>
          <w:tcPr>
            <w:tcW w:w="1120" w:type="dxa"/>
            <w:vAlign w:val="bottom"/>
            <w:tcBorders>
              <w:bottom w:val="single" w:sz="8" w:color="auto"/>
              <w:right w:val="single" w:sz="8" w:color="auto"/>
            </w:tcBorders>
          </w:tcPr>
          <w:p>
            <w:pPr>
              <w:spacing w:after="0"/>
              <w:rPr>
                <w:sz w:val="11"/>
                <w:szCs w:val="11"/>
                <w:color w:val="auto"/>
              </w:rPr>
            </w:pPr>
          </w:p>
        </w:tc>
        <w:tc>
          <w:tcPr>
            <w:tcW w:w="1060" w:type="dxa"/>
            <w:vAlign w:val="bottom"/>
            <w:tcBorders>
              <w:bottom w:val="single" w:sz="8" w:color="auto"/>
              <w:right w:val="single" w:sz="8" w:color="auto"/>
            </w:tcBorders>
          </w:tcPr>
          <w:p>
            <w:pPr>
              <w:spacing w:after="0"/>
              <w:rPr>
                <w:sz w:val="11"/>
                <w:szCs w:val="11"/>
                <w:color w:val="auto"/>
              </w:rPr>
            </w:pPr>
          </w:p>
        </w:tc>
        <w:tc>
          <w:tcPr>
            <w:tcW w:w="2080" w:type="dxa"/>
            <w:vAlign w:val="bottom"/>
            <w:tcBorders>
              <w:bottom w:val="single" w:sz="8" w:color="auto"/>
              <w:right w:val="single" w:sz="8" w:color="auto"/>
            </w:tcBorders>
          </w:tcPr>
          <w:p>
            <w:pPr>
              <w:spacing w:after="0"/>
              <w:rPr>
                <w:sz w:val="11"/>
                <w:szCs w:val="11"/>
                <w:color w:val="auto"/>
              </w:rPr>
            </w:pPr>
          </w:p>
        </w:tc>
        <w:tc>
          <w:tcPr>
            <w:tcW w:w="1300" w:type="dxa"/>
            <w:vAlign w:val="bottom"/>
            <w:tcBorders>
              <w:bottom w:val="single" w:sz="8" w:color="auto"/>
            </w:tcBorders>
          </w:tcPr>
          <w:p>
            <w:pPr>
              <w:spacing w:after="0"/>
              <w:rPr>
                <w:sz w:val="11"/>
                <w:szCs w:val="11"/>
                <w:color w:val="auto"/>
              </w:rPr>
            </w:pPr>
          </w:p>
        </w:tc>
        <w:tc>
          <w:tcPr>
            <w:tcW w:w="120" w:type="dxa"/>
            <w:vAlign w:val="bottom"/>
            <w:tcBorders>
              <w:bottom w:val="single" w:sz="8" w:color="auto"/>
              <w:right w:val="single" w:sz="8" w:color="auto"/>
            </w:tcBorders>
          </w:tcPr>
          <w:p>
            <w:pPr>
              <w:spacing w:after="0"/>
              <w:rPr>
                <w:sz w:val="11"/>
                <w:szCs w:val="11"/>
                <w:color w:val="auto"/>
              </w:rPr>
            </w:pPr>
          </w:p>
        </w:tc>
        <w:tc>
          <w:tcPr>
            <w:tcW w:w="0" w:type="dxa"/>
            <w:vAlign w:val="bottom"/>
          </w:tcPr>
          <w:p>
            <w:pPr>
              <w:spacing w:after="0"/>
              <w:rPr>
                <w:sz w:val="1"/>
                <w:szCs w:val="1"/>
                <w:color w:val="auto"/>
              </w:rPr>
            </w:pPr>
          </w:p>
        </w:tc>
      </w:tr>
      <w:tr>
        <w:trPr>
          <w:trHeight w:val="259"/>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tcPr>
          <w:p>
            <w:pPr>
              <w:spacing w:after="0" w:line="256" w:lineRule="exact"/>
              <w:rPr>
                <w:sz w:val="20"/>
                <w:szCs w:val="20"/>
                <w:color w:val="auto"/>
              </w:rPr>
            </w:pPr>
            <w:r>
              <w:rPr>
                <w:rFonts w:ascii="Calibri" w:cs="Calibri" w:eastAsia="Calibri" w:hAnsi="Calibri"/>
                <w:sz w:val="22"/>
                <w:szCs w:val="22"/>
                <w:color w:val="auto"/>
              </w:rPr>
              <w:t>Kuwait</w:t>
            </w:r>
          </w:p>
        </w:tc>
        <w:tc>
          <w:tcPr>
            <w:tcW w:w="280" w:type="dxa"/>
            <w:vAlign w:val="bottom"/>
            <w:tcBorders>
              <w:bottom w:val="single" w:sz="8" w:color="auto"/>
            </w:tcBorders>
          </w:tcPr>
          <w:p>
            <w:pPr>
              <w:spacing w:after="0"/>
              <w:rPr>
                <w:sz w:val="22"/>
                <w:szCs w:val="22"/>
                <w:color w:val="auto"/>
              </w:rPr>
            </w:pPr>
          </w:p>
        </w:tc>
        <w:tc>
          <w:tcPr>
            <w:tcW w:w="980" w:type="dxa"/>
            <w:vAlign w:val="bottom"/>
            <w:tcBorders>
              <w:bottom w:val="single" w:sz="8" w:color="auto"/>
              <w:right w:val="single" w:sz="8" w:color="auto"/>
            </w:tcBorders>
          </w:tcPr>
          <w:p>
            <w:pPr>
              <w:jc w:val="center"/>
              <w:ind w:right="170"/>
              <w:spacing w:after="0" w:line="256" w:lineRule="exact"/>
              <w:rPr>
                <w:sz w:val="20"/>
                <w:szCs w:val="20"/>
                <w:color w:val="auto"/>
              </w:rPr>
            </w:pPr>
            <w:r>
              <w:rPr>
                <w:rFonts w:ascii="Calibri" w:cs="Calibri" w:eastAsia="Calibri" w:hAnsi="Calibri"/>
                <w:sz w:val="22"/>
                <w:szCs w:val="22"/>
                <w:color w:val="auto"/>
                <w:w w:val="98"/>
              </w:rPr>
              <w:t>62</w:t>
            </w:r>
          </w:p>
        </w:tc>
        <w:tc>
          <w:tcPr>
            <w:tcW w:w="126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4</w:t>
            </w:r>
          </w:p>
        </w:tc>
        <w:tc>
          <w:tcPr>
            <w:tcW w:w="112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0</w:t>
            </w:r>
          </w:p>
        </w:tc>
        <w:tc>
          <w:tcPr>
            <w:tcW w:w="106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0</w:t>
            </w:r>
          </w:p>
        </w:tc>
        <w:tc>
          <w:tcPr>
            <w:tcW w:w="208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Imported cases only</w:t>
            </w:r>
          </w:p>
        </w:tc>
        <w:tc>
          <w:tcPr>
            <w:tcW w:w="1300" w:type="dxa"/>
            <w:vAlign w:val="bottom"/>
            <w:tcBorders>
              <w:bottom w:val="single" w:sz="8" w:color="auto"/>
            </w:tcBorders>
          </w:tcPr>
          <w:p>
            <w:pPr>
              <w:jc w:val="center"/>
              <w:spacing w:after="0" w:line="256" w:lineRule="exact"/>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61"/>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tcPr>
          <w:p>
            <w:pPr>
              <w:spacing w:after="0" w:line="258" w:lineRule="exact"/>
              <w:rPr>
                <w:sz w:val="20"/>
                <w:szCs w:val="20"/>
                <w:color w:val="auto"/>
              </w:rPr>
            </w:pPr>
            <w:r>
              <w:rPr>
                <w:rFonts w:ascii="Calibri" w:cs="Calibri" w:eastAsia="Calibri" w:hAnsi="Calibri"/>
                <w:sz w:val="22"/>
                <w:szCs w:val="22"/>
                <w:color w:val="auto"/>
              </w:rPr>
              <w:t>Bahrain</w:t>
            </w:r>
          </w:p>
        </w:tc>
        <w:tc>
          <w:tcPr>
            <w:tcW w:w="280" w:type="dxa"/>
            <w:vAlign w:val="bottom"/>
            <w:tcBorders>
              <w:bottom w:val="single" w:sz="8" w:color="auto"/>
            </w:tcBorders>
          </w:tcPr>
          <w:p>
            <w:pPr>
              <w:spacing w:after="0"/>
              <w:rPr>
                <w:sz w:val="22"/>
                <w:szCs w:val="22"/>
                <w:color w:val="auto"/>
              </w:rPr>
            </w:pPr>
          </w:p>
        </w:tc>
        <w:tc>
          <w:tcPr>
            <w:tcW w:w="980" w:type="dxa"/>
            <w:vAlign w:val="bottom"/>
            <w:tcBorders>
              <w:bottom w:val="single" w:sz="8" w:color="auto"/>
              <w:right w:val="single" w:sz="8" w:color="auto"/>
            </w:tcBorders>
          </w:tcPr>
          <w:p>
            <w:pPr>
              <w:jc w:val="center"/>
              <w:ind w:right="170"/>
              <w:spacing w:after="0" w:line="258" w:lineRule="exact"/>
              <w:rPr>
                <w:sz w:val="20"/>
                <w:szCs w:val="20"/>
                <w:color w:val="auto"/>
              </w:rPr>
            </w:pPr>
            <w:r>
              <w:rPr>
                <w:rFonts w:ascii="Calibri" w:cs="Calibri" w:eastAsia="Calibri" w:hAnsi="Calibri"/>
                <w:sz w:val="22"/>
                <w:szCs w:val="22"/>
                <w:color w:val="auto"/>
                <w:w w:val="98"/>
              </w:rPr>
              <w:t>56</w:t>
            </w:r>
          </w:p>
        </w:tc>
        <w:tc>
          <w:tcPr>
            <w:tcW w:w="1260" w:type="dxa"/>
            <w:vAlign w:val="bottom"/>
            <w:tcBorders>
              <w:bottom w:val="single" w:sz="8" w:color="auto"/>
              <w:right w:val="single" w:sz="8" w:color="auto"/>
            </w:tcBorders>
          </w:tcPr>
          <w:p>
            <w:pPr>
              <w:jc w:val="center"/>
              <w:spacing w:after="0" w:line="258" w:lineRule="exact"/>
              <w:rPr>
                <w:sz w:val="20"/>
                <w:szCs w:val="20"/>
                <w:color w:val="auto"/>
              </w:rPr>
            </w:pPr>
            <w:r>
              <w:rPr>
                <w:rFonts w:ascii="Calibri" w:cs="Calibri" w:eastAsia="Calibri" w:hAnsi="Calibri"/>
                <w:sz w:val="22"/>
                <w:szCs w:val="22"/>
                <w:color w:val="auto"/>
              </w:rPr>
              <w:t>7</w:t>
            </w:r>
          </w:p>
        </w:tc>
        <w:tc>
          <w:tcPr>
            <w:tcW w:w="1120" w:type="dxa"/>
            <w:vAlign w:val="bottom"/>
            <w:tcBorders>
              <w:bottom w:val="single" w:sz="8" w:color="auto"/>
              <w:right w:val="single" w:sz="8" w:color="auto"/>
            </w:tcBorders>
          </w:tcPr>
          <w:p>
            <w:pPr>
              <w:jc w:val="center"/>
              <w:spacing w:after="0" w:line="258" w:lineRule="exact"/>
              <w:rPr>
                <w:sz w:val="20"/>
                <w:szCs w:val="20"/>
                <w:color w:val="auto"/>
              </w:rPr>
            </w:pPr>
            <w:r>
              <w:rPr>
                <w:rFonts w:ascii="Calibri" w:cs="Calibri" w:eastAsia="Calibri" w:hAnsi="Calibri"/>
                <w:sz w:val="22"/>
                <w:szCs w:val="22"/>
                <w:color w:val="auto"/>
              </w:rPr>
              <w:t>0</w:t>
            </w:r>
          </w:p>
        </w:tc>
        <w:tc>
          <w:tcPr>
            <w:tcW w:w="1060" w:type="dxa"/>
            <w:vAlign w:val="bottom"/>
            <w:tcBorders>
              <w:bottom w:val="single" w:sz="8" w:color="auto"/>
              <w:right w:val="single" w:sz="8" w:color="auto"/>
            </w:tcBorders>
          </w:tcPr>
          <w:p>
            <w:pPr>
              <w:jc w:val="center"/>
              <w:spacing w:after="0" w:line="258" w:lineRule="exact"/>
              <w:rPr>
                <w:sz w:val="20"/>
                <w:szCs w:val="20"/>
                <w:color w:val="auto"/>
              </w:rPr>
            </w:pPr>
            <w:r>
              <w:rPr>
                <w:rFonts w:ascii="Calibri" w:cs="Calibri" w:eastAsia="Calibri" w:hAnsi="Calibri"/>
                <w:sz w:val="22"/>
                <w:szCs w:val="22"/>
                <w:color w:val="auto"/>
              </w:rPr>
              <w:t>0</w:t>
            </w:r>
          </w:p>
        </w:tc>
        <w:tc>
          <w:tcPr>
            <w:tcW w:w="2080" w:type="dxa"/>
            <w:vAlign w:val="bottom"/>
            <w:tcBorders>
              <w:bottom w:val="single" w:sz="8" w:color="auto"/>
              <w:right w:val="single" w:sz="8" w:color="auto"/>
            </w:tcBorders>
          </w:tcPr>
          <w:p>
            <w:pPr>
              <w:jc w:val="center"/>
              <w:spacing w:after="0" w:line="258" w:lineRule="exact"/>
              <w:rPr>
                <w:sz w:val="20"/>
                <w:szCs w:val="20"/>
                <w:color w:val="auto"/>
              </w:rPr>
            </w:pPr>
            <w:r>
              <w:rPr>
                <w:rFonts w:ascii="Calibri" w:cs="Calibri" w:eastAsia="Calibri" w:hAnsi="Calibri"/>
                <w:sz w:val="22"/>
                <w:szCs w:val="22"/>
                <w:color w:val="auto"/>
              </w:rPr>
              <w:t>Imported cases only</w:t>
            </w:r>
          </w:p>
        </w:tc>
        <w:tc>
          <w:tcPr>
            <w:tcW w:w="1300" w:type="dxa"/>
            <w:vAlign w:val="bottom"/>
            <w:tcBorders>
              <w:bottom w:val="single" w:sz="8" w:color="auto"/>
            </w:tcBorders>
          </w:tcPr>
          <w:p>
            <w:pPr>
              <w:jc w:val="center"/>
              <w:spacing w:after="0" w:line="258" w:lineRule="exact"/>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tcPr>
          <w:p>
            <w:pPr>
              <w:spacing w:after="0" w:line="256" w:lineRule="exact"/>
              <w:rPr>
                <w:sz w:val="20"/>
                <w:szCs w:val="20"/>
                <w:color w:val="auto"/>
              </w:rPr>
            </w:pPr>
            <w:r>
              <w:rPr>
                <w:rFonts w:ascii="Calibri" w:cs="Calibri" w:eastAsia="Calibri" w:hAnsi="Calibri"/>
                <w:sz w:val="22"/>
                <w:szCs w:val="22"/>
                <w:color w:val="auto"/>
              </w:rPr>
              <w:t>Iraq</w:t>
            </w:r>
          </w:p>
        </w:tc>
        <w:tc>
          <w:tcPr>
            <w:tcW w:w="280" w:type="dxa"/>
            <w:vAlign w:val="bottom"/>
            <w:tcBorders>
              <w:bottom w:val="single" w:sz="8" w:color="auto"/>
            </w:tcBorders>
          </w:tcPr>
          <w:p>
            <w:pPr>
              <w:spacing w:after="0"/>
              <w:rPr>
                <w:sz w:val="22"/>
                <w:szCs w:val="22"/>
                <w:color w:val="auto"/>
              </w:rPr>
            </w:pPr>
          </w:p>
        </w:tc>
        <w:tc>
          <w:tcPr>
            <w:tcW w:w="980" w:type="dxa"/>
            <w:vAlign w:val="bottom"/>
            <w:tcBorders>
              <w:bottom w:val="single" w:sz="8" w:color="auto"/>
              <w:right w:val="single" w:sz="8" w:color="auto"/>
            </w:tcBorders>
          </w:tcPr>
          <w:p>
            <w:pPr>
              <w:jc w:val="center"/>
              <w:ind w:right="170"/>
              <w:spacing w:after="0" w:line="256" w:lineRule="exact"/>
              <w:rPr>
                <w:sz w:val="20"/>
                <w:szCs w:val="20"/>
                <w:color w:val="auto"/>
              </w:rPr>
            </w:pPr>
            <w:r>
              <w:rPr>
                <w:rFonts w:ascii="Calibri" w:cs="Calibri" w:eastAsia="Calibri" w:hAnsi="Calibri"/>
                <w:sz w:val="22"/>
                <w:szCs w:val="22"/>
                <w:color w:val="auto"/>
                <w:w w:val="98"/>
              </w:rPr>
              <w:t>54</w:t>
            </w:r>
          </w:p>
        </w:tc>
        <w:tc>
          <w:tcPr>
            <w:tcW w:w="126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w w:val="98"/>
              </w:rPr>
              <w:t>10</w:t>
            </w:r>
          </w:p>
        </w:tc>
        <w:tc>
          <w:tcPr>
            <w:tcW w:w="112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4</w:t>
            </w:r>
          </w:p>
        </w:tc>
        <w:tc>
          <w:tcPr>
            <w:tcW w:w="106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0</w:t>
            </w:r>
          </w:p>
        </w:tc>
        <w:tc>
          <w:tcPr>
            <w:tcW w:w="208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Imported cases only</w:t>
            </w:r>
          </w:p>
        </w:tc>
        <w:tc>
          <w:tcPr>
            <w:tcW w:w="1300" w:type="dxa"/>
            <w:vAlign w:val="bottom"/>
            <w:tcBorders>
              <w:bottom w:val="single" w:sz="8" w:color="auto"/>
            </w:tcBorders>
          </w:tcPr>
          <w:p>
            <w:pPr>
              <w:jc w:val="center"/>
              <w:spacing w:after="0" w:line="256" w:lineRule="exact"/>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61"/>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tcPr>
          <w:p>
            <w:pPr>
              <w:spacing w:after="0" w:line="256" w:lineRule="exact"/>
              <w:rPr>
                <w:sz w:val="20"/>
                <w:szCs w:val="20"/>
                <w:color w:val="auto"/>
              </w:rPr>
            </w:pPr>
            <w:r>
              <w:rPr>
                <w:rFonts w:ascii="Calibri" w:cs="Calibri" w:eastAsia="Calibri" w:hAnsi="Calibri"/>
                <w:sz w:val="22"/>
                <w:szCs w:val="22"/>
                <w:color w:val="auto"/>
              </w:rPr>
              <w:t>Egypt</w:t>
            </w:r>
          </w:p>
        </w:tc>
        <w:tc>
          <w:tcPr>
            <w:tcW w:w="280" w:type="dxa"/>
            <w:vAlign w:val="bottom"/>
            <w:tcBorders>
              <w:bottom w:val="single" w:sz="8" w:color="auto"/>
            </w:tcBorders>
          </w:tcPr>
          <w:p>
            <w:pPr>
              <w:spacing w:after="0"/>
              <w:rPr>
                <w:sz w:val="22"/>
                <w:szCs w:val="22"/>
                <w:color w:val="auto"/>
              </w:rPr>
            </w:pPr>
          </w:p>
        </w:tc>
        <w:tc>
          <w:tcPr>
            <w:tcW w:w="980" w:type="dxa"/>
            <w:vAlign w:val="bottom"/>
            <w:tcBorders>
              <w:bottom w:val="single" w:sz="8" w:color="auto"/>
              <w:right w:val="single" w:sz="8" w:color="auto"/>
            </w:tcBorders>
          </w:tcPr>
          <w:p>
            <w:pPr>
              <w:jc w:val="center"/>
              <w:ind w:right="170"/>
              <w:spacing w:after="0" w:line="256" w:lineRule="exact"/>
              <w:rPr>
                <w:sz w:val="20"/>
                <w:szCs w:val="20"/>
                <w:color w:val="auto"/>
              </w:rPr>
            </w:pPr>
            <w:r>
              <w:rPr>
                <w:rFonts w:ascii="Calibri" w:cs="Calibri" w:eastAsia="Calibri" w:hAnsi="Calibri"/>
                <w:sz w:val="22"/>
                <w:szCs w:val="22"/>
                <w:color w:val="auto"/>
                <w:w w:val="98"/>
              </w:rPr>
              <w:t>48</w:t>
            </w:r>
          </w:p>
        </w:tc>
        <w:tc>
          <w:tcPr>
            <w:tcW w:w="126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w w:val="98"/>
              </w:rPr>
              <w:t>45</w:t>
            </w:r>
          </w:p>
        </w:tc>
        <w:tc>
          <w:tcPr>
            <w:tcW w:w="112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0</w:t>
            </w:r>
          </w:p>
        </w:tc>
        <w:tc>
          <w:tcPr>
            <w:tcW w:w="106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0</w:t>
            </w:r>
          </w:p>
        </w:tc>
        <w:tc>
          <w:tcPr>
            <w:tcW w:w="2080" w:type="dxa"/>
            <w:vAlign w:val="bottom"/>
            <w:tcBorders>
              <w:bottom w:val="single" w:sz="8" w:color="auto"/>
              <w:right w:val="single" w:sz="8" w:color="auto"/>
            </w:tcBorders>
          </w:tcPr>
          <w:p>
            <w:pPr>
              <w:jc w:val="center"/>
              <w:spacing w:after="0" w:line="261" w:lineRule="exact"/>
              <w:rPr>
                <w:sz w:val="20"/>
                <w:szCs w:val="20"/>
                <w:color w:val="auto"/>
              </w:rPr>
            </w:pPr>
            <w:r>
              <w:rPr>
                <w:rFonts w:ascii="Calibri" w:cs="Calibri" w:eastAsia="Calibri" w:hAnsi="Calibri"/>
                <w:sz w:val="22"/>
                <w:szCs w:val="22"/>
                <w:color w:val="auto"/>
                <w:w w:val="97"/>
              </w:rPr>
              <w:t>Local transmission</w:t>
            </w:r>
            <w:r>
              <w:rPr>
                <w:rFonts w:ascii="Calibri" w:cs="Calibri" w:eastAsia="Calibri" w:hAnsi="Calibri"/>
                <w:sz w:val="27"/>
                <w:szCs w:val="27"/>
                <w:b w:val="1"/>
                <w:bCs w:val="1"/>
                <w:color w:val="auto"/>
                <w:w w:val="97"/>
                <w:vertAlign w:val="superscript"/>
              </w:rPr>
              <w:t>††</w:t>
            </w:r>
          </w:p>
        </w:tc>
        <w:tc>
          <w:tcPr>
            <w:tcW w:w="1300" w:type="dxa"/>
            <w:vAlign w:val="bottom"/>
            <w:tcBorders>
              <w:bottom w:val="single" w:sz="8" w:color="auto"/>
            </w:tcBorders>
          </w:tcPr>
          <w:p>
            <w:pPr>
              <w:jc w:val="center"/>
              <w:spacing w:after="0" w:line="256" w:lineRule="exact"/>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2"/>
        </w:trPr>
        <w:tc>
          <w:tcPr>
            <w:tcW w:w="120" w:type="dxa"/>
            <w:vAlign w:val="bottom"/>
            <w:tcBorders>
              <w:left w:val="single" w:sz="8" w:color="auto"/>
            </w:tcBorders>
          </w:tcPr>
          <w:p>
            <w:pPr>
              <w:spacing w:after="0"/>
              <w:rPr>
                <w:sz w:val="21"/>
                <w:szCs w:val="21"/>
                <w:color w:val="auto"/>
              </w:rPr>
            </w:pPr>
          </w:p>
        </w:tc>
        <w:tc>
          <w:tcPr>
            <w:tcW w:w="1960" w:type="dxa"/>
            <w:vAlign w:val="bottom"/>
            <w:tcBorders>
              <w:right w:val="single" w:sz="8" w:color="auto"/>
            </w:tcBorders>
          </w:tcPr>
          <w:p>
            <w:pPr>
              <w:spacing w:after="0" w:line="252" w:lineRule="exact"/>
              <w:rPr>
                <w:sz w:val="20"/>
                <w:szCs w:val="20"/>
                <w:color w:val="auto"/>
              </w:rPr>
            </w:pPr>
            <w:r>
              <w:rPr>
                <w:rFonts w:ascii="Calibri" w:cs="Calibri" w:eastAsia="Calibri" w:hAnsi="Calibri"/>
                <w:sz w:val="22"/>
                <w:szCs w:val="22"/>
                <w:color w:val="auto"/>
              </w:rPr>
              <w:t>United Arab</w:t>
            </w:r>
          </w:p>
        </w:tc>
        <w:tc>
          <w:tcPr>
            <w:tcW w:w="280" w:type="dxa"/>
            <w:vAlign w:val="bottom"/>
          </w:tcPr>
          <w:p>
            <w:pPr>
              <w:spacing w:after="0"/>
              <w:rPr>
                <w:sz w:val="21"/>
                <w:szCs w:val="21"/>
                <w:color w:val="auto"/>
              </w:rPr>
            </w:pPr>
          </w:p>
        </w:tc>
        <w:tc>
          <w:tcPr>
            <w:tcW w:w="980" w:type="dxa"/>
            <w:vAlign w:val="bottom"/>
            <w:tcBorders>
              <w:right w:val="single" w:sz="8" w:color="auto"/>
            </w:tcBorders>
            <w:vMerge w:val="restart"/>
          </w:tcPr>
          <w:p>
            <w:pPr>
              <w:jc w:val="center"/>
              <w:ind w:right="170"/>
              <w:spacing w:after="0"/>
              <w:rPr>
                <w:sz w:val="20"/>
                <w:szCs w:val="20"/>
                <w:color w:val="auto"/>
              </w:rPr>
            </w:pPr>
            <w:r>
              <w:rPr>
                <w:rFonts w:ascii="Calibri" w:cs="Calibri" w:eastAsia="Calibri" w:hAnsi="Calibri"/>
                <w:sz w:val="22"/>
                <w:szCs w:val="22"/>
                <w:color w:val="auto"/>
                <w:w w:val="98"/>
              </w:rPr>
              <w:t>45</w:t>
            </w:r>
          </w:p>
        </w:tc>
        <w:tc>
          <w:tcPr>
            <w:tcW w:w="1260" w:type="dxa"/>
            <w:vAlign w:val="bottom"/>
            <w:tcBorders>
              <w:right w:val="single" w:sz="8" w:color="auto"/>
            </w:tcBorders>
            <w:vMerge w:val="restart"/>
          </w:tcPr>
          <w:p>
            <w:pPr>
              <w:jc w:val="center"/>
              <w:spacing w:after="0"/>
              <w:rPr>
                <w:sz w:val="20"/>
                <w:szCs w:val="20"/>
                <w:color w:val="auto"/>
              </w:rPr>
            </w:pPr>
            <w:r>
              <w:rPr>
                <w:rFonts w:ascii="Calibri" w:cs="Calibri" w:eastAsia="Calibri" w:hAnsi="Calibri"/>
                <w:sz w:val="22"/>
                <w:szCs w:val="22"/>
                <w:color w:val="auto"/>
              </w:rPr>
              <w:t>0</w:t>
            </w:r>
          </w:p>
        </w:tc>
        <w:tc>
          <w:tcPr>
            <w:tcW w:w="1120" w:type="dxa"/>
            <w:vAlign w:val="bottom"/>
            <w:tcBorders>
              <w:right w:val="single" w:sz="8" w:color="auto"/>
            </w:tcBorders>
            <w:vMerge w:val="restart"/>
          </w:tcPr>
          <w:p>
            <w:pPr>
              <w:jc w:val="center"/>
              <w:spacing w:after="0"/>
              <w:rPr>
                <w:sz w:val="20"/>
                <w:szCs w:val="20"/>
                <w:color w:val="auto"/>
              </w:rPr>
            </w:pPr>
            <w:r>
              <w:rPr>
                <w:rFonts w:ascii="Calibri" w:cs="Calibri" w:eastAsia="Calibri" w:hAnsi="Calibri"/>
                <w:sz w:val="22"/>
                <w:szCs w:val="22"/>
                <w:color w:val="auto"/>
              </w:rPr>
              <w:t>0</w:t>
            </w:r>
          </w:p>
        </w:tc>
        <w:tc>
          <w:tcPr>
            <w:tcW w:w="1060" w:type="dxa"/>
            <w:vAlign w:val="bottom"/>
            <w:tcBorders>
              <w:right w:val="single" w:sz="8" w:color="auto"/>
            </w:tcBorders>
            <w:vMerge w:val="restart"/>
          </w:tcPr>
          <w:p>
            <w:pPr>
              <w:jc w:val="center"/>
              <w:spacing w:after="0"/>
              <w:rPr>
                <w:sz w:val="20"/>
                <w:szCs w:val="20"/>
                <w:color w:val="auto"/>
              </w:rPr>
            </w:pPr>
            <w:r>
              <w:rPr>
                <w:rFonts w:ascii="Calibri" w:cs="Calibri" w:eastAsia="Calibri" w:hAnsi="Calibri"/>
                <w:sz w:val="22"/>
                <w:szCs w:val="22"/>
                <w:color w:val="auto"/>
              </w:rPr>
              <w:t>0</w:t>
            </w:r>
          </w:p>
        </w:tc>
        <w:tc>
          <w:tcPr>
            <w:tcW w:w="2080" w:type="dxa"/>
            <w:vAlign w:val="bottom"/>
            <w:tcBorders>
              <w:right w:val="single" w:sz="8" w:color="auto"/>
            </w:tcBorders>
            <w:vMerge w:val="restart"/>
          </w:tcPr>
          <w:p>
            <w:pPr>
              <w:jc w:val="center"/>
              <w:spacing w:after="0"/>
              <w:rPr>
                <w:sz w:val="20"/>
                <w:szCs w:val="20"/>
                <w:color w:val="auto"/>
              </w:rPr>
            </w:pPr>
            <w:r>
              <w:rPr>
                <w:rFonts w:ascii="Calibri" w:cs="Calibri" w:eastAsia="Calibri" w:hAnsi="Calibri"/>
                <w:sz w:val="22"/>
                <w:szCs w:val="22"/>
                <w:color w:val="auto"/>
              </w:rPr>
              <w:t>Local transmission</w:t>
            </w:r>
          </w:p>
        </w:tc>
        <w:tc>
          <w:tcPr>
            <w:tcW w:w="1300" w:type="dxa"/>
            <w:vAlign w:val="bottom"/>
            <w:vMerge w:val="restart"/>
          </w:tcPr>
          <w:p>
            <w:pPr>
              <w:jc w:val="center"/>
              <w:spacing w:after="0"/>
              <w:rPr>
                <w:sz w:val="20"/>
                <w:szCs w:val="20"/>
                <w:color w:val="auto"/>
              </w:rPr>
            </w:pPr>
            <w:r>
              <w:rPr>
                <w:rFonts w:ascii="Calibri" w:cs="Calibri" w:eastAsia="Calibri" w:hAnsi="Calibri"/>
                <w:sz w:val="22"/>
                <w:szCs w:val="22"/>
                <w:color w:val="auto"/>
                <w:w w:val="89"/>
              </w:rPr>
              <w:t>1</w:t>
            </w:r>
          </w:p>
        </w:tc>
        <w:tc>
          <w:tcPr>
            <w:tcW w:w="120" w:type="dxa"/>
            <w:vAlign w:val="bottom"/>
            <w:tcBorders>
              <w:right w:val="single" w:sz="8" w:color="auto"/>
            </w:tcBorders>
          </w:tcPr>
          <w:p>
            <w:pPr>
              <w:spacing w:after="0"/>
              <w:rPr>
                <w:sz w:val="21"/>
                <w:szCs w:val="21"/>
                <w:color w:val="auto"/>
              </w:rPr>
            </w:pPr>
          </w:p>
        </w:tc>
        <w:tc>
          <w:tcPr>
            <w:tcW w:w="0" w:type="dxa"/>
            <w:vAlign w:val="bottom"/>
          </w:tcPr>
          <w:p>
            <w:pPr>
              <w:spacing w:after="0"/>
              <w:rPr>
                <w:sz w:val="1"/>
                <w:szCs w:val="1"/>
                <w:color w:val="auto"/>
              </w:rPr>
            </w:pPr>
          </w:p>
        </w:tc>
      </w:tr>
      <w:tr>
        <w:trPr>
          <w:trHeight w:val="134"/>
        </w:trPr>
        <w:tc>
          <w:tcPr>
            <w:tcW w:w="120" w:type="dxa"/>
            <w:vAlign w:val="bottom"/>
            <w:tcBorders>
              <w:left w:val="single" w:sz="8" w:color="auto"/>
            </w:tcBorders>
          </w:tcPr>
          <w:p>
            <w:pPr>
              <w:spacing w:after="0"/>
              <w:rPr>
                <w:sz w:val="11"/>
                <w:szCs w:val="11"/>
                <w:color w:val="auto"/>
              </w:rPr>
            </w:pPr>
          </w:p>
        </w:tc>
        <w:tc>
          <w:tcPr>
            <w:tcW w:w="1960" w:type="dxa"/>
            <w:vAlign w:val="bottom"/>
            <w:tcBorders>
              <w:right w:val="single" w:sz="8" w:color="auto"/>
            </w:tcBorders>
            <w:vMerge w:val="restart"/>
          </w:tcPr>
          <w:p>
            <w:pPr>
              <w:spacing w:after="0"/>
              <w:rPr>
                <w:sz w:val="20"/>
                <w:szCs w:val="20"/>
                <w:color w:val="auto"/>
              </w:rPr>
            </w:pPr>
            <w:r>
              <w:rPr>
                <w:rFonts w:ascii="Calibri" w:cs="Calibri" w:eastAsia="Calibri" w:hAnsi="Calibri"/>
                <w:sz w:val="22"/>
                <w:szCs w:val="22"/>
                <w:color w:val="auto"/>
              </w:rPr>
              <w:t>Emirates</w:t>
            </w:r>
          </w:p>
        </w:tc>
        <w:tc>
          <w:tcPr>
            <w:tcW w:w="280" w:type="dxa"/>
            <w:vAlign w:val="bottom"/>
          </w:tcPr>
          <w:p>
            <w:pPr>
              <w:spacing w:after="0"/>
              <w:rPr>
                <w:sz w:val="11"/>
                <w:szCs w:val="11"/>
                <w:color w:val="auto"/>
              </w:rPr>
            </w:pPr>
          </w:p>
        </w:tc>
        <w:tc>
          <w:tcPr>
            <w:tcW w:w="980" w:type="dxa"/>
            <w:vAlign w:val="bottom"/>
            <w:tcBorders>
              <w:right w:val="single" w:sz="8" w:color="auto"/>
            </w:tcBorders>
            <w:vMerge w:val="continue"/>
          </w:tcPr>
          <w:p>
            <w:pPr>
              <w:spacing w:after="0"/>
              <w:rPr>
                <w:sz w:val="11"/>
                <w:szCs w:val="11"/>
                <w:color w:val="auto"/>
              </w:rPr>
            </w:pPr>
          </w:p>
        </w:tc>
        <w:tc>
          <w:tcPr>
            <w:tcW w:w="1260" w:type="dxa"/>
            <w:vAlign w:val="bottom"/>
            <w:tcBorders>
              <w:right w:val="single" w:sz="8" w:color="auto"/>
            </w:tcBorders>
            <w:vMerge w:val="continue"/>
          </w:tcPr>
          <w:p>
            <w:pPr>
              <w:spacing w:after="0"/>
              <w:rPr>
                <w:sz w:val="11"/>
                <w:szCs w:val="11"/>
                <w:color w:val="auto"/>
              </w:rPr>
            </w:pPr>
          </w:p>
        </w:tc>
        <w:tc>
          <w:tcPr>
            <w:tcW w:w="1120" w:type="dxa"/>
            <w:vAlign w:val="bottom"/>
            <w:tcBorders>
              <w:right w:val="single" w:sz="8" w:color="auto"/>
            </w:tcBorders>
            <w:vMerge w:val="continue"/>
          </w:tcPr>
          <w:p>
            <w:pPr>
              <w:spacing w:after="0"/>
              <w:rPr>
                <w:sz w:val="11"/>
                <w:szCs w:val="11"/>
                <w:color w:val="auto"/>
              </w:rPr>
            </w:pPr>
          </w:p>
        </w:tc>
        <w:tc>
          <w:tcPr>
            <w:tcW w:w="1060" w:type="dxa"/>
            <w:vAlign w:val="bottom"/>
            <w:tcBorders>
              <w:right w:val="single" w:sz="8" w:color="auto"/>
            </w:tcBorders>
            <w:vMerge w:val="continue"/>
          </w:tcPr>
          <w:p>
            <w:pPr>
              <w:spacing w:after="0"/>
              <w:rPr>
                <w:sz w:val="11"/>
                <w:szCs w:val="11"/>
                <w:color w:val="auto"/>
              </w:rPr>
            </w:pPr>
          </w:p>
        </w:tc>
        <w:tc>
          <w:tcPr>
            <w:tcW w:w="2080" w:type="dxa"/>
            <w:vAlign w:val="bottom"/>
            <w:tcBorders>
              <w:right w:val="single" w:sz="8" w:color="auto"/>
            </w:tcBorders>
            <w:vMerge w:val="continue"/>
          </w:tcPr>
          <w:p>
            <w:pPr>
              <w:spacing w:after="0"/>
              <w:rPr>
                <w:sz w:val="11"/>
                <w:szCs w:val="11"/>
                <w:color w:val="auto"/>
              </w:rPr>
            </w:pPr>
          </w:p>
        </w:tc>
        <w:tc>
          <w:tcPr>
            <w:tcW w:w="1300" w:type="dxa"/>
            <w:vAlign w:val="bottom"/>
            <w:vMerge w:val="continue"/>
          </w:tcPr>
          <w:p>
            <w:pPr>
              <w:spacing w:after="0"/>
              <w:rPr>
                <w:sz w:val="11"/>
                <w:szCs w:val="11"/>
                <w:color w:val="auto"/>
              </w:rPr>
            </w:pPr>
          </w:p>
        </w:tc>
        <w:tc>
          <w:tcPr>
            <w:tcW w:w="120" w:type="dxa"/>
            <w:vAlign w:val="bottom"/>
            <w:tcBorders>
              <w:right w:val="single" w:sz="8" w:color="auto"/>
            </w:tcBorders>
          </w:tcPr>
          <w:p>
            <w:pPr>
              <w:spacing w:after="0"/>
              <w:rPr>
                <w:sz w:val="11"/>
                <w:szCs w:val="11"/>
                <w:color w:val="auto"/>
              </w:rPr>
            </w:pPr>
          </w:p>
        </w:tc>
        <w:tc>
          <w:tcPr>
            <w:tcW w:w="0" w:type="dxa"/>
            <w:vAlign w:val="bottom"/>
          </w:tcPr>
          <w:p>
            <w:pPr>
              <w:spacing w:after="0"/>
              <w:rPr>
                <w:sz w:val="1"/>
                <w:szCs w:val="1"/>
                <w:color w:val="auto"/>
              </w:rPr>
            </w:pPr>
          </w:p>
        </w:tc>
      </w:tr>
      <w:tr>
        <w:trPr>
          <w:trHeight w:val="137"/>
        </w:trPr>
        <w:tc>
          <w:tcPr>
            <w:tcW w:w="120" w:type="dxa"/>
            <w:vAlign w:val="bottom"/>
            <w:tcBorders>
              <w:left w:val="single" w:sz="8" w:color="auto"/>
              <w:bottom w:val="single" w:sz="8" w:color="auto"/>
            </w:tcBorders>
          </w:tcPr>
          <w:p>
            <w:pPr>
              <w:spacing w:after="0"/>
              <w:rPr>
                <w:sz w:val="11"/>
                <w:szCs w:val="11"/>
                <w:color w:val="auto"/>
              </w:rPr>
            </w:pPr>
          </w:p>
        </w:tc>
        <w:tc>
          <w:tcPr>
            <w:tcW w:w="1960" w:type="dxa"/>
            <w:vAlign w:val="bottom"/>
            <w:tcBorders>
              <w:bottom w:val="single" w:sz="8" w:color="auto"/>
              <w:right w:val="single" w:sz="8" w:color="auto"/>
            </w:tcBorders>
            <w:vMerge w:val="continue"/>
          </w:tcPr>
          <w:p>
            <w:pPr>
              <w:spacing w:after="0"/>
              <w:rPr>
                <w:sz w:val="11"/>
                <w:szCs w:val="11"/>
                <w:color w:val="auto"/>
              </w:rPr>
            </w:pPr>
          </w:p>
        </w:tc>
        <w:tc>
          <w:tcPr>
            <w:tcW w:w="280" w:type="dxa"/>
            <w:vAlign w:val="bottom"/>
            <w:tcBorders>
              <w:bottom w:val="single" w:sz="8" w:color="auto"/>
            </w:tcBorders>
          </w:tcPr>
          <w:p>
            <w:pPr>
              <w:spacing w:after="0"/>
              <w:rPr>
                <w:sz w:val="11"/>
                <w:szCs w:val="11"/>
                <w:color w:val="auto"/>
              </w:rPr>
            </w:pPr>
          </w:p>
        </w:tc>
        <w:tc>
          <w:tcPr>
            <w:tcW w:w="980" w:type="dxa"/>
            <w:vAlign w:val="bottom"/>
            <w:tcBorders>
              <w:bottom w:val="single" w:sz="8" w:color="auto"/>
              <w:right w:val="single" w:sz="8" w:color="auto"/>
            </w:tcBorders>
          </w:tcPr>
          <w:p>
            <w:pPr>
              <w:spacing w:after="0"/>
              <w:rPr>
                <w:sz w:val="11"/>
                <w:szCs w:val="11"/>
                <w:color w:val="auto"/>
              </w:rPr>
            </w:pPr>
          </w:p>
        </w:tc>
        <w:tc>
          <w:tcPr>
            <w:tcW w:w="1260" w:type="dxa"/>
            <w:vAlign w:val="bottom"/>
            <w:tcBorders>
              <w:bottom w:val="single" w:sz="8" w:color="auto"/>
              <w:right w:val="single" w:sz="8" w:color="auto"/>
            </w:tcBorders>
          </w:tcPr>
          <w:p>
            <w:pPr>
              <w:spacing w:after="0"/>
              <w:rPr>
                <w:sz w:val="11"/>
                <w:szCs w:val="11"/>
                <w:color w:val="auto"/>
              </w:rPr>
            </w:pPr>
          </w:p>
        </w:tc>
        <w:tc>
          <w:tcPr>
            <w:tcW w:w="1120" w:type="dxa"/>
            <w:vAlign w:val="bottom"/>
            <w:tcBorders>
              <w:bottom w:val="single" w:sz="8" w:color="auto"/>
              <w:right w:val="single" w:sz="8" w:color="auto"/>
            </w:tcBorders>
          </w:tcPr>
          <w:p>
            <w:pPr>
              <w:spacing w:after="0"/>
              <w:rPr>
                <w:sz w:val="11"/>
                <w:szCs w:val="11"/>
                <w:color w:val="auto"/>
              </w:rPr>
            </w:pPr>
          </w:p>
        </w:tc>
        <w:tc>
          <w:tcPr>
            <w:tcW w:w="1060" w:type="dxa"/>
            <w:vAlign w:val="bottom"/>
            <w:tcBorders>
              <w:bottom w:val="single" w:sz="8" w:color="auto"/>
              <w:right w:val="single" w:sz="8" w:color="auto"/>
            </w:tcBorders>
          </w:tcPr>
          <w:p>
            <w:pPr>
              <w:spacing w:after="0"/>
              <w:rPr>
                <w:sz w:val="11"/>
                <w:szCs w:val="11"/>
                <w:color w:val="auto"/>
              </w:rPr>
            </w:pPr>
          </w:p>
        </w:tc>
        <w:tc>
          <w:tcPr>
            <w:tcW w:w="2080" w:type="dxa"/>
            <w:vAlign w:val="bottom"/>
            <w:tcBorders>
              <w:bottom w:val="single" w:sz="8" w:color="auto"/>
              <w:right w:val="single" w:sz="8" w:color="auto"/>
            </w:tcBorders>
          </w:tcPr>
          <w:p>
            <w:pPr>
              <w:spacing w:after="0"/>
              <w:rPr>
                <w:sz w:val="11"/>
                <w:szCs w:val="11"/>
                <w:color w:val="auto"/>
              </w:rPr>
            </w:pPr>
          </w:p>
        </w:tc>
        <w:tc>
          <w:tcPr>
            <w:tcW w:w="1300" w:type="dxa"/>
            <w:vAlign w:val="bottom"/>
            <w:tcBorders>
              <w:bottom w:val="single" w:sz="8" w:color="auto"/>
            </w:tcBorders>
          </w:tcPr>
          <w:p>
            <w:pPr>
              <w:spacing w:after="0"/>
              <w:rPr>
                <w:sz w:val="11"/>
                <w:szCs w:val="11"/>
                <w:color w:val="auto"/>
              </w:rPr>
            </w:pPr>
          </w:p>
        </w:tc>
        <w:tc>
          <w:tcPr>
            <w:tcW w:w="120" w:type="dxa"/>
            <w:vAlign w:val="bottom"/>
            <w:tcBorders>
              <w:bottom w:val="single" w:sz="8" w:color="auto"/>
              <w:right w:val="single" w:sz="8" w:color="auto"/>
            </w:tcBorders>
          </w:tcPr>
          <w:p>
            <w:pPr>
              <w:spacing w:after="0"/>
              <w:rPr>
                <w:sz w:val="11"/>
                <w:szCs w:val="11"/>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tcPr>
          <w:p>
            <w:pPr>
              <w:spacing w:after="0" w:line="256" w:lineRule="exact"/>
              <w:rPr>
                <w:sz w:val="20"/>
                <w:szCs w:val="20"/>
                <w:color w:val="auto"/>
              </w:rPr>
            </w:pPr>
            <w:r>
              <w:rPr>
                <w:rFonts w:ascii="Calibri" w:cs="Calibri" w:eastAsia="Calibri" w:hAnsi="Calibri"/>
                <w:sz w:val="22"/>
                <w:szCs w:val="22"/>
                <w:color w:val="auto"/>
              </w:rPr>
              <w:t>Lebanon</w:t>
            </w:r>
          </w:p>
        </w:tc>
        <w:tc>
          <w:tcPr>
            <w:tcW w:w="280" w:type="dxa"/>
            <w:vAlign w:val="bottom"/>
            <w:tcBorders>
              <w:bottom w:val="single" w:sz="8" w:color="auto"/>
            </w:tcBorders>
          </w:tcPr>
          <w:p>
            <w:pPr>
              <w:spacing w:after="0"/>
              <w:rPr>
                <w:sz w:val="22"/>
                <w:szCs w:val="22"/>
                <w:color w:val="auto"/>
              </w:rPr>
            </w:pPr>
          </w:p>
        </w:tc>
        <w:tc>
          <w:tcPr>
            <w:tcW w:w="980" w:type="dxa"/>
            <w:vAlign w:val="bottom"/>
            <w:tcBorders>
              <w:bottom w:val="single" w:sz="8" w:color="auto"/>
              <w:right w:val="single" w:sz="8" w:color="auto"/>
            </w:tcBorders>
          </w:tcPr>
          <w:p>
            <w:pPr>
              <w:jc w:val="center"/>
              <w:ind w:right="170"/>
              <w:spacing w:after="0" w:line="256" w:lineRule="exact"/>
              <w:rPr>
                <w:sz w:val="20"/>
                <w:szCs w:val="20"/>
                <w:color w:val="auto"/>
              </w:rPr>
            </w:pPr>
            <w:r>
              <w:rPr>
                <w:rFonts w:ascii="Calibri" w:cs="Calibri" w:eastAsia="Calibri" w:hAnsi="Calibri"/>
                <w:sz w:val="22"/>
                <w:szCs w:val="22"/>
                <w:color w:val="auto"/>
                <w:w w:val="98"/>
              </w:rPr>
              <w:t>28</w:t>
            </w:r>
          </w:p>
        </w:tc>
        <w:tc>
          <w:tcPr>
            <w:tcW w:w="126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6</w:t>
            </w:r>
          </w:p>
        </w:tc>
        <w:tc>
          <w:tcPr>
            <w:tcW w:w="112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0</w:t>
            </w:r>
          </w:p>
        </w:tc>
        <w:tc>
          <w:tcPr>
            <w:tcW w:w="106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0</w:t>
            </w:r>
          </w:p>
        </w:tc>
        <w:tc>
          <w:tcPr>
            <w:tcW w:w="208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Local transmission</w:t>
            </w:r>
          </w:p>
        </w:tc>
        <w:tc>
          <w:tcPr>
            <w:tcW w:w="1300" w:type="dxa"/>
            <w:vAlign w:val="bottom"/>
            <w:tcBorders>
              <w:bottom w:val="single" w:sz="8" w:color="auto"/>
            </w:tcBorders>
          </w:tcPr>
          <w:p>
            <w:pPr>
              <w:jc w:val="center"/>
              <w:spacing w:after="0" w:line="256" w:lineRule="exact"/>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tcPr>
          <w:p>
            <w:pPr>
              <w:spacing w:after="0" w:line="256" w:lineRule="exact"/>
              <w:rPr>
                <w:sz w:val="20"/>
                <w:szCs w:val="20"/>
                <w:color w:val="auto"/>
              </w:rPr>
            </w:pPr>
            <w:r>
              <w:rPr>
                <w:rFonts w:ascii="Calibri" w:cs="Calibri" w:eastAsia="Calibri" w:hAnsi="Calibri"/>
                <w:sz w:val="22"/>
                <w:szCs w:val="22"/>
                <w:color w:val="auto"/>
              </w:rPr>
              <w:t>Oman</w:t>
            </w:r>
          </w:p>
        </w:tc>
        <w:tc>
          <w:tcPr>
            <w:tcW w:w="280" w:type="dxa"/>
            <w:vAlign w:val="bottom"/>
            <w:tcBorders>
              <w:bottom w:val="single" w:sz="8" w:color="auto"/>
            </w:tcBorders>
          </w:tcPr>
          <w:p>
            <w:pPr>
              <w:spacing w:after="0"/>
              <w:rPr>
                <w:sz w:val="22"/>
                <w:szCs w:val="22"/>
                <w:color w:val="auto"/>
              </w:rPr>
            </w:pPr>
          </w:p>
        </w:tc>
        <w:tc>
          <w:tcPr>
            <w:tcW w:w="980" w:type="dxa"/>
            <w:vAlign w:val="bottom"/>
            <w:tcBorders>
              <w:bottom w:val="single" w:sz="8" w:color="auto"/>
              <w:right w:val="single" w:sz="8" w:color="auto"/>
            </w:tcBorders>
          </w:tcPr>
          <w:p>
            <w:pPr>
              <w:jc w:val="center"/>
              <w:ind w:right="170"/>
              <w:spacing w:after="0" w:line="256" w:lineRule="exact"/>
              <w:rPr>
                <w:sz w:val="20"/>
                <w:szCs w:val="20"/>
                <w:color w:val="auto"/>
              </w:rPr>
            </w:pPr>
            <w:r>
              <w:rPr>
                <w:rFonts w:ascii="Calibri" w:cs="Calibri" w:eastAsia="Calibri" w:hAnsi="Calibri"/>
                <w:sz w:val="22"/>
                <w:szCs w:val="22"/>
                <w:color w:val="auto"/>
                <w:w w:val="98"/>
              </w:rPr>
              <w:t>16</w:t>
            </w:r>
          </w:p>
        </w:tc>
        <w:tc>
          <w:tcPr>
            <w:tcW w:w="126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0</w:t>
            </w:r>
          </w:p>
        </w:tc>
        <w:tc>
          <w:tcPr>
            <w:tcW w:w="112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0</w:t>
            </w:r>
          </w:p>
        </w:tc>
        <w:tc>
          <w:tcPr>
            <w:tcW w:w="106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0</w:t>
            </w:r>
          </w:p>
        </w:tc>
        <w:tc>
          <w:tcPr>
            <w:tcW w:w="208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Imported cases only</w:t>
            </w:r>
          </w:p>
        </w:tc>
        <w:tc>
          <w:tcPr>
            <w:tcW w:w="1300" w:type="dxa"/>
            <w:vAlign w:val="bottom"/>
            <w:tcBorders>
              <w:bottom w:val="single" w:sz="8" w:color="auto"/>
            </w:tcBorders>
          </w:tcPr>
          <w:p>
            <w:pPr>
              <w:jc w:val="center"/>
              <w:spacing w:after="0" w:line="256" w:lineRule="exact"/>
              <w:rPr>
                <w:sz w:val="20"/>
                <w:szCs w:val="20"/>
                <w:color w:val="auto"/>
              </w:rPr>
            </w:pPr>
            <w:r>
              <w:rPr>
                <w:rFonts w:ascii="Calibri" w:cs="Calibri" w:eastAsia="Calibri" w:hAnsi="Calibri"/>
                <w:sz w:val="22"/>
                <w:szCs w:val="22"/>
                <w:color w:val="auto"/>
                <w:w w:val="89"/>
              </w:rPr>
              <w:t>2</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tcPr>
          <w:p>
            <w:pPr>
              <w:spacing w:after="0" w:line="256" w:lineRule="exact"/>
              <w:rPr>
                <w:sz w:val="20"/>
                <w:szCs w:val="20"/>
                <w:color w:val="auto"/>
              </w:rPr>
            </w:pPr>
            <w:r>
              <w:rPr>
                <w:rFonts w:ascii="Calibri" w:cs="Calibri" w:eastAsia="Calibri" w:hAnsi="Calibri"/>
                <w:sz w:val="22"/>
                <w:szCs w:val="22"/>
                <w:color w:val="auto"/>
              </w:rPr>
              <w:t>Qatar</w:t>
            </w:r>
          </w:p>
        </w:tc>
        <w:tc>
          <w:tcPr>
            <w:tcW w:w="280" w:type="dxa"/>
            <w:vAlign w:val="bottom"/>
            <w:tcBorders>
              <w:bottom w:val="single" w:sz="8" w:color="auto"/>
            </w:tcBorders>
          </w:tcPr>
          <w:p>
            <w:pPr>
              <w:spacing w:after="0"/>
              <w:rPr>
                <w:sz w:val="22"/>
                <w:szCs w:val="22"/>
                <w:color w:val="auto"/>
              </w:rPr>
            </w:pPr>
          </w:p>
        </w:tc>
        <w:tc>
          <w:tcPr>
            <w:tcW w:w="980" w:type="dxa"/>
            <w:vAlign w:val="bottom"/>
            <w:tcBorders>
              <w:bottom w:val="single" w:sz="8" w:color="auto"/>
              <w:right w:val="single" w:sz="8" w:color="auto"/>
            </w:tcBorders>
          </w:tcPr>
          <w:p>
            <w:pPr>
              <w:jc w:val="center"/>
              <w:ind w:right="170"/>
              <w:spacing w:after="0" w:line="256" w:lineRule="exact"/>
              <w:rPr>
                <w:sz w:val="20"/>
                <w:szCs w:val="20"/>
                <w:color w:val="auto"/>
              </w:rPr>
            </w:pPr>
            <w:r>
              <w:rPr>
                <w:rFonts w:ascii="Calibri" w:cs="Calibri" w:eastAsia="Calibri" w:hAnsi="Calibri"/>
                <w:sz w:val="22"/>
                <w:szCs w:val="22"/>
                <w:color w:val="auto"/>
                <w:w w:val="98"/>
              </w:rPr>
              <w:t>12</w:t>
            </w:r>
          </w:p>
        </w:tc>
        <w:tc>
          <w:tcPr>
            <w:tcW w:w="126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1</w:t>
            </w:r>
          </w:p>
        </w:tc>
        <w:tc>
          <w:tcPr>
            <w:tcW w:w="112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0</w:t>
            </w:r>
          </w:p>
        </w:tc>
        <w:tc>
          <w:tcPr>
            <w:tcW w:w="106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0</w:t>
            </w:r>
          </w:p>
        </w:tc>
        <w:tc>
          <w:tcPr>
            <w:tcW w:w="208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Imported cases only</w:t>
            </w:r>
          </w:p>
        </w:tc>
        <w:tc>
          <w:tcPr>
            <w:tcW w:w="1300" w:type="dxa"/>
            <w:vAlign w:val="bottom"/>
            <w:tcBorders>
              <w:bottom w:val="single" w:sz="8" w:color="auto"/>
            </w:tcBorders>
          </w:tcPr>
          <w:p>
            <w:pPr>
              <w:jc w:val="center"/>
              <w:spacing w:after="0" w:line="256" w:lineRule="exact"/>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tcPr>
          <w:p>
            <w:pPr>
              <w:spacing w:after="0" w:line="256" w:lineRule="exact"/>
              <w:rPr>
                <w:sz w:val="20"/>
                <w:szCs w:val="20"/>
                <w:color w:val="auto"/>
              </w:rPr>
            </w:pPr>
            <w:r>
              <w:rPr>
                <w:rFonts w:ascii="Calibri" w:cs="Calibri" w:eastAsia="Calibri" w:hAnsi="Calibri"/>
                <w:sz w:val="22"/>
                <w:szCs w:val="22"/>
                <w:color w:val="auto"/>
              </w:rPr>
              <w:t>Saudi Arabia</w:t>
            </w:r>
          </w:p>
        </w:tc>
        <w:tc>
          <w:tcPr>
            <w:tcW w:w="280" w:type="dxa"/>
            <w:vAlign w:val="bottom"/>
            <w:tcBorders>
              <w:bottom w:val="single" w:sz="8" w:color="auto"/>
            </w:tcBorders>
          </w:tcPr>
          <w:p>
            <w:pPr>
              <w:spacing w:after="0"/>
              <w:rPr>
                <w:sz w:val="22"/>
                <w:szCs w:val="22"/>
                <w:color w:val="auto"/>
              </w:rPr>
            </w:pPr>
          </w:p>
        </w:tc>
        <w:tc>
          <w:tcPr>
            <w:tcW w:w="980" w:type="dxa"/>
            <w:vAlign w:val="bottom"/>
            <w:tcBorders>
              <w:bottom w:val="single" w:sz="8" w:color="auto"/>
              <w:right w:val="single" w:sz="8" w:color="auto"/>
            </w:tcBorders>
          </w:tcPr>
          <w:p>
            <w:pPr>
              <w:jc w:val="center"/>
              <w:ind w:right="190"/>
              <w:spacing w:after="0" w:line="256" w:lineRule="exact"/>
              <w:rPr>
                <w:sz w:val="20"/>
                <w:szCs w:val="20"/>
                <w:color w:val="auto"/>
              </w:rPr>
            </w:pPr>
            <w:r>
              <w:rPr>
                <w:rFonts w:ascii="Calibri" w:cs="Calibri" w:eastAsia="Calibri" w:hAnsi="Calibri"/>
                <w:sz w:val="22"/>
                <w:szCs w:val="22"/>
                <w:color w:val="auto"/>
              </w:rPr>
              <w:t>7</w:t>
            </w:r>
          </w:p>
        </w:tc>
        <w:tc>
          <w:tcPr>
            <w:tcW w:w="126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2</w:t>
            </w:r>
          </w:p>
        </w:tc>
        <w:tc>
          <w:tcPr>
            <w:tcW w:w="112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0</w:t>
            </w:r>
          </w:p>
        </w:tc>
        <w:tc>
          <w:tcPr>
            <w:tcW w:w="106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0</w:t>
            </w:r>
          </w:p>
        </w:tc>
        <w:tc>
          <w:tcPr>
            <w:tcW w:w="208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Imported cases only</w:t>
            </w:r>
          </w:p>
        </w:tc>
        <w:tc>
          <w:tcPr>
            <w:tcW w:w="1300" w:type="dxa"/>
            <w:vAlign w:val="bottom"/>
            <w:tcBorders>
              <w:bottom w:val="single" w:sz="8" w:color="auto"/>
            </w:tcBorders>
          </w:tcPr>
          <w:p>
            <w:pPr>
              <w:jc w:val="center"/>
              <w:spacing w:after="0" w:line="256" w:lineRule="exact"/>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9"/>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tcPr>
          <w:p>
            <w:pPr>
              <w:spacing w:after="0" w:line="256" w:lineRule="exact"/>
              <w:rPr>
                <w:sz w:val="20"/>
                <w:szCs w:val="20"/>
                <w:color w:val="auto"/>
              </w:rPr>
            </w:pPr>
            <w:r>
              <w:rPr>
                <w:rFonts w:ascii="Calibri" w:cs="Calibri" w:eastAsia="Calibri" w:hAnsi="Calibri"/>
                <w:sz w:val="22"/>
                <w:szCs w:val="22"/>
                <w:color w:val="auto"/>
              </w:rPr>
              <w:t>Pakistan</w:t>
            </w:r>
          </w:p>
        </w:tc>
        <w:tc>
          <w:tcPr>
            <w:tcW w:w="280" w:type="dxa"/>
            <w:vAlign w:val="bottom"/>
            <w:tcBorders>
              <w:bottom w:val="single" w:sz="8" w:color="auto"/>
            </w:tcBorders>
          </w:tcPr>
          <w:p>
            <w:pPr>
              <w:spacing w:after="0"/>
              <w:rPr>
                <w:sz w:val="22"/>
                <w:szCs w:val="22"/>
                <w:color w:val="auto"/>
              </w:rPr>
            </w:pPr>
          </w:p>
        </w:tc>
        <w:tc>
          <w:tcPr>
            <w:tcW w:w="980" w:type="dxa"/>
            <w:vAlign w:val="bottom"/>
            <w:tcBorders>
              <w:bottom w:val="single" w:sz="8" w:color="auto"/>
              <w:right w:val="single" w:sz="8" w:color="auto"/>
            </w:tcBorders>
          </w:tcPr>
          <w:p>
            <w:pPr>
              <w:jc w:val="center"/>
              <w:ind w:right="190"/>
              <w:spacing w:after="0" w:line="256" w:lineRule="exact"/>
              <w:rPr>
                <w:sz w:val="20"/>
                <w:szCs w:val="20"/>
                <w:color w:val="auto"/>
              </w:rPr>
            </w:pPr>
            <w:r>
              <w:rPr>
                <w:rFonts w:ascii="Calibri" w:cs="Calibri" w:eastAsia="Calibri" w:hAnsi="Calibri"/>
                <w:sz w:val="22"/>
                <w:szCs w:val="22"/>
                <w:color w:val="auto"/>
              </w:rPr>
              <w:t>5</w:t>
            </w:r>
          </w:p>
        </w:tc>
        <w:tc>
          <w:tcPr>
            <w:tcW w:w="126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0</w:t>
            </w:r>
          </w:p>
        </w:tc>
        <w:tc>
          <w:tcPr>
            <w:tcW w:w="112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0</w:t>
            </w:r>
          </w:p>
        </w:tc>
        <w:tc>
          <w:tcPr>
            <w:tcW w:w="106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0</w:t>
            </w:r>
          </w:p>
        </w:tc>
        <w:tc>
          <w:tcPr>
            <w:tcW w:w="208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Imported cases only</w:t>
            </w:r>
          </w:p>
        </w:tc>
        <w:tc>
          <w:tcPr>
            <w:tcW w:w="1300" w:type="dxa"/>
            <w:vAlign w:val="bottom"/>
            <w:tcBorders>
              <w:bottom w:val="single" w:sz="8" w:color="auto"/>
            </w:tcBorders>
          </w:tcPr>
          <w:p>
            <w:pPr>
              <w:jc w:val="center"/>
              <w:spacing w:after="0" w:line="256" w:lineRule="exact"/>
              <w:rPr>
                <w:sz w:val="20"/>
                <w:szCs w:val="20"/>
                <w:color w:val="auto"/>
              </w:rPr>
            </w:pPr>
            <w:r>
              <w:rPr>
                <w:rFonts w:ascii="Calibri" w:cs="Calibri" w:eastAsia="Calibri" w:hAnsi="Calibri"/>
                <w:sz w:val="22"/>
                <w:szCs w:val="22"/>
                <w:color w:val="auto"/>
                <w:w w:val="89"/>
              </w:rPr>
              <w:t>5</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9"/>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tcPr>
          <w:p>
            <w:pPr>
              <w:spacing w:after="0" w:line="256" w:lineRule="exact"/>
              <w:rPr>
                <w:sz w:val="20"/>
                <w:szCs w:val="20"/>
                <w:color w:val="auto"/>
              </w:rPr>
            </w:pPr>
            <w:r>
              <w:rPr>
                <w:rFonts w:ascii="Calibri" w:cs="Calibri" w:eastAsia="Calibri" w:hAnsi="Calibri"/>
                <w:sz w:val="22"/>
                <w:szCs w:val="22"/>
                <w:color w:val="auto"/>
              </w:rPr>
              <w:t>Afghanistan</w:t>
            </w:r>
          </w:p>
        </w:tc>
        <w:tc>
          <w:tcPr>
            <w:tcW w:w="280" w:type="dxa"/>
            <w:vAlign w:val="bottom"/>
            <w:tcBorders>
              <w:bottom w:val="single" w:sz="8" w:color="auto"/>
            </w:tcBorders>
          </w:tcPr>
          <w:p>
            <w:pPr>
              <w:spacing w:after="0"/>
              <w:rPr>
                <w:sz w:val="22"/>
                <w:szCs w:val="22"/>
                <w:color w:val="auto"/>
              </w:rPr>
            </w:pPr>
          </w:p>
        </w:tc>
        <w:tc>
          <w:tcPr>
            <w:tcW w:w="980" w:type="dxa"/>
            <w:vAlign w:val="bottom"/>
            <w:tcBorders>
              <w:bottom w:val="single" w:sz="8" w:color="auto"/>
              <w:right w:val="single" w:sz="8" w:color="auto"/>
            </w:tcBorders>
          </w:tcPr>
          <w:p>
            <w:pPr>
              <w:jc w:val="center"/>
              <w:ind w:right="190"/>
              <w:spacing w:after="0" w:line="256" w:lineRule="exact"/>
              <w:rPr>
                <w:sz w:val="20"/>
                <w:szCs w:val="20"/>
                <w:color w:val="auto"/>
              </w:rPr>
            </w:pPr>
            <w:r>
              <w:rPr>
                <w:rFonts w:ascii="Calibri" w:cs="Calibri" w:eastAsia="Calibri" w:hAnsi="Calibri"/>
                <w:sz w:val="22"/>
                <w:szCs w:val="22"/>
                <w:color w:val="auto"/>
              </w:rPr>
              <w:t>4</w:t>
            </w:r>
          </w:p>
        </w:tc>
        <w:tc>
          <w:tcPr>
            <w:tcW w:w="126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3</w:t>
            </w:r>
          </w:p>
        </w:tc>
        <w:tc>
          <w:tcPr>
            <w:tcW w:w="112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0</w:t>
            </w:r>
          </w:p>
        </w:tc>
        <w:tc>
          <w:tcPr>
            <w:tcW w:w="106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0</w:t>
            </w:r>
          </w:p>
        </w:tc>
        <w:tc>
          <w:tcPr>
            <w:tcW w:w="208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Imported cases only</w:t>
            </w:r>
          </w:p>
        </w:tc>
        <w:tc>
          <w:tcPr>
            <w:tcW w:w="1300" w:type="dxa"/>
            <w:vAlign w:val="bottom"/>
            <w:tcBorders>
              <w:bottom w:val="single" w:sz="8" w:color="auto"/>
            </w:tcBorders>
          </w:tcPr>
          <w:p>
            <w:pPr>
              <w:jc w:val="center"/>
              <w:spacing w:after="0" w:line="256" w:lineRule="exact"/>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tcPr>
          <w:p>
            <w:pPr>
              <w:spacing w:after="0" w:line="256" w:lineRule="exact"/>
              <w:rPr>
                <w:sz w:val="20"/>
                <w:szCs w:val="20"/>
                <w:color w:val="auto"/>
              </w:rPr>
            </w:pPr>
            <w:r>
              <w:rPr>
                <w:rFonts w:ascii="Calibri" w:cs="Calibri" w:eastAsia="Calibri" w:hAnsi="Calibri"/>
                <w:sz w:val="22"/>
                <w:szCs w:val="22"/>
                <w:color w:val="auto"/>
              </w:rPr>
              <w:t>Morocco</w:t>
            </w:r>
          </w:p>
        </w:tc>
        <w:tc>
          <w:tcPr>
            <w:tcW w:w="280" w:type="dxa"/>
            <w:vAlign w:val="bottom"/>
            <w:tcBorders>
              <w:bottom w:val="single" w:sz="8" w:color="auto"/>
            </w:tcBorders>
          </w:tcPr>
          <w:p>
            <w:pPr>
              <w:spacing w:after="0"/>
              <w:rPr>
                <w:sz w:val="22"/>
                <w:szCs w:val="22"/>
                <w:color w:val="auto"/>
              </w:rPr>
            </w:pPr>
          </w:p>
        </w:tc>
        <w:tc>
          <w:tcPr>
            <w:tcW w:w="980" w:type="dxa"/>
            <w:vAlign w:val="bottom"/>
            <w:tcBorders>
              <w:bottom w:val="single" w:sz="8" w:color="auto"/>
              <w:right w:val="single" w:sz="8" w:color="auto"/>
            </w:tcBorders>
          </w:tcPr>
          <w:p>
            <w:pPr>
              <w:jc w:val="center"/>
              <w:ind w:right="190"/>
              <w:spacing w:after="0" w:line="256" w:lineRule="exact"/>
              <w:rPr>
                <w:sz w:val="20"/>
                <w:szCs w:val="20"/>
                <w:color w:val="auto"/>
              </w:rPr>
            </w:pPr>
            <w:r>
              <w:rPr>
                <w:rFonts w:ascii="Calibri" w:cs="Calibri" w:eastAsia="Calibri" w:hAnsi="Calibri"/>
                <w:sz w:val="22"/>
                <w:szCs w:val="22"/>
                <w:color w:val="auto"/>
              </w:rPr>
              <w:t>2</w:t>
            </w:r>
          </w:p>
        </w:tc>
        <w:tc>
          <w:tcPr>
            <w:tcW w:w="126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0</w:t>
            </w:r>
          </w:p>
        </w:tc>
        <w:tc>
          <w:tcPr>
            <w:tcW w:w="112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0</w:t>
            </w:r>
          </w:p>
        </w:tc>
        <w:tc>
          <w:tcPr>
            <w:tcW w:w="106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0</w:t>
            </w:r>
          </w:p>
        </w:tc>
        <w:tc>
          <w:tcPr>
            <w:tcW w:w="208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Imported cases only</w:t>
            </w:r>
          </w:p>
        </w:tc>
        <w:tc>
          <w:tcPr>
            <w:tcW w:w="1300" w:type="dxa"/>
            <w:vAlign w:val="bottom"/>
            <w:tcBorders>
              <w:bottom w:val="single" w:sz="8" w:color="auto"/>
            </w:tcBorders>
          </w:tcPr>
          <w:p>
            <w:pPr>
              <w:jc w:val="center"/>
              <w:spacing w:after="0" w:line="256" w:lineRule="exact"/>
              <w:rPr>
                <w:sz w:val="20"/>
                <w:szCs w:val="20"/>
                <w:color w:val="auto"/>
              </w:rPr>
            </w:pPr>
            <w:r>
              <w:rPr>
                <w:rFonts w:ascii="Calibri" w:cs="Calibri" w:eastAsia="Calibri" w:hAnsi="Calibri"/>
                <w:sz w:val="22"/>
                <w:szCs w:val="22"/>
                <w:color w:val="auto"/>
                <w:w w:val="89"/>
              </w:rPr>
              <w:t>3</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tcPr>
          <w:p>
            <w:pPr>
              <w:spacing w:after="0" w:line="256" w:lineRule="exact"/>
              <w:rPr>
                <w:sz w:val="20"/>
                <w:szCs w:val="20"/>
                <w:color w:val="auto"/>
              </w:rPr>
            </w:pPr>
            <w:r>
              <w:rPr>
                <w:rFonts w:ascii="Calibri" w:cs="Calibri" w:eastAsia="Calibri" w:hAnsi="Calibri"/>
                <w:sz w:val="22"/>
                <w:szCs w:val="22"/>
                <w:color w:val="auto"/>
              </w:rPr>
              <w:t>Jordan</w:t>
            </w:r>
          </w:p>
        </w:tc>
        <w:tc>
          <w:tcPr>
            <w:tcW w:w="280" w:type="dxa"/>
            <w:vAlign w:val="bottom"/>
            <w:tcBorders>
              <w:bottom w:val="single" w:sz="8" w:color="auto"/>
            </w:tcBorders>
          </w:tcPr>
          <w:p>
            <w:pPr>
              <w:spacing w:after="0"/>
              <w:rPr>
                <w:sz w:val="22"/>
                <w:szCs w:val="22"/>
                <w:color w:val="auto"/>
              </w:rPr>
            </w:pPr>
          </w:p>
        </w:tc>
        <w:tc>
          <w:tcPr>
            <w:tcW w:w="980" w:type="dxa"/>
            <w:vAlign w:val="bottom"/>
            <w:tcBorders>
              <w:bottom w:val="single" w:sz="8" w:color="auto"/>
              <w:right w:val="single" w:sz="8" w:color="auto"/>
            </w:tcBorders>
          </w:tcPr>
          <w:p>
            <w:pPr>
              <w:jc w:val="center"/>
              <w:ind w:right="190"/>
              <w:spacing w:after="0" w:line="256" w:lineRule="exact"/>
              <w:rPr>
                <w:sz w:val="20"/>
                <w:szCs w:val="20"/>
                <w:color w:val="auto"/>
              </w:rPr>
            </w:pPr>
            <w:r>
              <w:rPr>
                <w:rFonts w:ascii="Calibri" w:cs="Calibri" w:eastAsia="Calibri" w:hAnsi="Calibri"/>
                <w:sz w:val="22"/>
                <w:szCs w:val="22"/>
                <w:color w:val="auto"/>
              </w:rPr>
              <w:t>1</w:t>
            </w:r>
          </w:p>
        </w:tc>
        <w:tc>
          <w:tcPr>
            <w:tcW w:w="126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0</w:t>
            </w:r>
          </w:p>
        </w:tc>
        <w:tc>
          <w:tcPr>
            <w:tcW w:w="112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0</w:t>
            </w:r>
          </w:p>
        </w:tc>
        <w:tc>
          <w:tcPr>
            <w:tcW w:w="106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0</w:t>
            </w:r>
          </w:p>
        </w:tc>
        <w:tc>
          <w:tcPr>
            <w:tcW w:w="208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Imported cases only</w:t>
            </w:r>
          </w:p>
        </w:tc>
        <w:tc>
          <w:tcPr>
            <w:tcW w:w="1300" w:type="dxa"/>
            <w:vAlign w:val="bottom"/>
            <w:tcBorders>
              <w:bottom w:val="single" w:sz="8" w:color="auto"/>
            </w:tcBorders>
          </w:tcPr>
          <w:p>
            <w:pPr>
              <w:jc w:val="center"/>
              <w:spacing w:after="0" w:line="256" w:lineRule="exact"/>
              <w:rPr>
                <w:sz w:val="20"/>
                <w:szCs w:val="20"/>
                <w:color w:val="auto"/>
              </w:rPr>
            </w:pPr>
            <w:r>
              <w:rPr>
                <w:rFonts w:ascii="Calibri" w:cs="Calibri" w:eastAsia="Calibri" w:hAnsi="Calibri"/>
                <w:sz w:val="22"/>
                <w:szCs w:val="22"/>
                <w:color w:val="auto"/>
                <w:w w:val="89"/>
              </w:rPr>
              <w:t>5</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tcPr>
          <w:p>
            <w:pPr>
              <w:spacing w:after="0" w:line="256" w:lineRule="exact"/>
              <w:rPr>
                <w:sz w:val="20"/>
                <w:szCs w:val="20"/>
                <w:color w:val="auto"/>
              </w:rPr>
            </w:pPr>
            <w:r>
              <w:rPr>
                <w:rFonts w:ascii="Calibri" w:cs="Calibri" w:eastAsia="Calibri" w:hAnsi="Calibri"/>
                <w:sz w:val="22"/>
                <w:szCs w:val="22"/>
                <w:color w:val="auto"/>
              </w:rPr>
              <w:t>Tunisia</w:t>
            </w:r>
          </w:p>
        </w:tc>
        <w:tc>
          <w:tcPr>
            <w:tcW w:w="280" w:type="dxa"/>
            <w:vAlign w:val="bottom"/>
            <w:tcBorders>
              <w:bottom w:val="single" w:sz="8" w:color="auto"/>
            </w:tcBorders>
          </w:tcPr>
          <w:p>
            <w:pPr>
              <w:spacing w:after="0"/>
              <w:rPr>
                <w:sz w:val="22"/>
                <w:szCs w:val="22"/>
                <w:color w:val="auto"/>
              </w:rPr>
            </w:pPr>
          </w:p>
        </w:tc>
        <w:tc>
          <w:tcPr>
            <w:tcW w:w="980" w:type="dxa"/>
            <w:vAlign w:val="bottom"/>
            <w:tcBorders>
              <w:bottom w:val="single" w:sz="8" w:color="auto"/>
              <w:right w:val="single" w:sz="8" w:color="auto"/>
            </w:tcBorders>
          </w:tcPr>
          <w:p>
            <w:pPr>
              <w:jc w:val="center"/>
              <w:ind w:right="190"/>
              <w:spacing w:after="0" w:line="256" w:lineRule="exact"/>
              <w:rPr>
                <w:sz w:val="20"/>
                <w:szCs w:val="20"/>
                <w:color w:val="auto"/>
              </w:rPr>
            </w:pPr>
            <w:r>
              <w:rPr>
                <w:rFonts w:ascii="Calibri" w:cs="Calibri" w:eastAsia="Calibri" w:hAnsi="Calibri"/>
                <w:sz w:val="22"/>
                <w:szCs w:val="22"/>
                <w:color w:val="auto"/>
              </w:rPr>
              <w:t>1</w:t>
            </w:r>
          </w:p>
        </w:tc>
        <w:tc>
          <w:tcPr>
            <w:tcW w:w="126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0</w:t>
            </w:r>
          </w:p>
        </w:tc>
        <w:tc>
          <w:tcPr>
            <w:tcW w:w="112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0</w:t>
            </w:r>
          </w:p>
        </w:tc>
        <w:tc>
          <w:tcPr>
            <w:tcW w:w="106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0</w:t>
            </w:r>
          </w:p>
        </w:tc>
        <w:tc>
          <w:tcPr>
            <w:tcW w:w="208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Imported cases only</w:t>
            </w:r>
          </w:p>
        </w:tc>
        <w:tc>
          <w:tcPr>
            <w:tcW w:w="1300" w:type="dxa"/>
            <w:vAlign w:val="bottom"/>
            <w:tcBorders>
              <w:bottom w:val="single" w:sz="8" w:color="auto"/>
            </w:tcBorders>
          </w:tcPr>
          <w:p>
            <w:pPr>
              <w:jc w:val="center"/>
              <w:spacing w:after="0" w:line="256" w:lineRule="exact"/>
              <w:rPr>
                <w:sz w:val="20"/>
                <w:szCs w:val="20"/>
                <w:color w:val="auto"/>
              </w:rPr>
            </w:pPr>
            <w:r>
              <w:rPr>
                <w:rFonts w:ascii="Calibri" w:cs="Calibri" w:eastAsia="Calibri" w:hAnsi="Calibri"/>
                <w:sz w:val="22"/>
                <w:szCs w:val="22"/>
                <w:color w:val="auto"/>
                <w:w w:val="89"/>
              </w:rPr>
              <w:t>5</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61"/>
        </w:trPr>
        <w:tc>
          <w:tcPr>
            <w:tcW w:w="120" w:type="dxa"/>
            <w:vAlign w:val="bottom"/>
            <w:tcBorders>
              <w:left w:val="single" w:sz="8" w:color="auto"/>
              <w:bottom w:val="single" w:sz="8" w:color="auto"/>
            </w:tcBorders>
            <w:shd w:val="clear" w:color="auto" w:fill="BFBFBF"/>
          </w:tcPr>
          <w:p>
            <w:pPr>
              <w:spacing w:after="0"/>
              <w:rPr>
                <w:sz w:val="22"/>
                <w:szCs w:val="22"/>
                <w:color w:val="auto"/>
              </w:rPr>
            </w:pPr>
          </w:p>
        </w:tc>
        <w:tc>
          <w:tcPr>
            <w:tcW w:w="2240" w:type="dxa"/>
            <w:vAlign w:val="bottom"/>
            <w:tcBorders>
              <w:bottom w:val="single" w:sz="8" w:color="auto"/>
            </w:tcBorders>
            <w:gridSpan w:val="2"/>
            <w:shd w:val="clear" w:color="auto" w:fill="BFBFBF"/>
          </w:tcPr>
          <w:p>
            <w:pPr>
              <w:spacing w:after="0" w:line="261" w:lineRule="exact"/>
              <w:rPr>
                <w:sz w:val="20"/>
                <w:szCs w:val="20"/>
                <w:color w:val="auto"/>
              </w:rPr>
            </w:pPr>
            <w:r>
              <w:rPr>
                <w:rFonts w:ascii="Calibri" w:cs="Calibri" w:eastAsia="Calibri" w:hAnsi="Calibri"/>
                <w:sz w:val="22"/>
                <w:szCs w:val="22"/>
                <w:b w:val="1"/>
                <w:bCs w:val="1"/>
                <w:color w:val="FFFFFF"/>
              </w:rPr>
              <w:t>Territories</w:t>
            </w:r>
            <w:r>
              <w:rPr>
                <w:rFonts w:ascii="Calibri" w:cs="Calibri" w:eastAsia="Calibri" w:hAnsi="Calibri"/>
                <w:sz w:val="27"/>
                <w:szCs w:val="27"/>
                <w:b w:val="1"/>
                <w:bCs w:val="1"/>
                <w:color w:val="FFFFFF"/>
                <w:vertAlign w:val="superscript"/>
              </w:rPr>
              <w:t>**</w:t>
            </w:r>
          </w:p>
        </w:tc>
        <w:tc>
          <w:tcPr>
            <w:tcW w:w="980" w:type="dxa"/>
            <w:vAlign w:val="bottom"/>
            <w:tcBorders>
              <w:bottom w:val="single" w:sz="8" w:color="auto"/>
              <w:right w:val="single" w:sz="8" w:color="BFBFBF"/>
            </w:tcBorders>
            <w:shd w:val="clear" w:color="auto" w:fill="BFBFBF"/>
          </w:tcPr>
          <w:p>
            <w:pPr>
              <w:spacing w:after="0"/>
              <w:rPr>
                <w:sz w:val="22"/>
                <w:szCs w:val="22"/>
                <w:color w:val="auto"/>
              </w:rPr>
            </w:pPr>
          </w:p>
        </w:tc>
        <w:tc>
          <w:tcPr>
            <w:tcW w:w="1260" w:type="dxa"/>
            <w:vAlign w:val="bottom"/>
            <w:tcBorders>
              <w:bottom w:val="single" w:sz="8" w:color="auto"/>
              <w:right w:val="single" w:sz="8" w:color="BFBFBF"/>
            </w:tcBorders>
            <w:shd w:val="clear" w:color="auto" w:fill="BFBFBF"/>
          </w:tcPr>
          <w:p>
            <w:pPr>
              <w:spacing w:after="0"/>
              <w:rPr>
                <w:sz w:val="22"/>
                <w:szCs w:val="22"/>
                <w:color w:val="auto"/>
              </w:rPr>
            </w:pPr>
          </w:p>
        </w:tc>
        <w:tc>
          <w:tcPr>
            <w:tcW w:w="1120" w:type="dxa"/>
            <w:vAlign w:val="bottom"/>
            <w:tcBorders>
              <w:bottom w:val="single" w:sz="8" w:color="auto"/>
              <w:right w:val="single" w:sz="8" w:color="BFBFBF"/>
            </w:tcBorders>
            <w:shd w:val="clear" w:color="auto" w:fill="BFBFBF"/>
          </w:tcPr>
          <w:p>
            <w:pPr>
              <w:spacing w:after="0"/>
              <w:rPr>
                <w:sz w:val="22"/>
                <w:szCs w:val="22"/>
                <w:color w:val="auto"/>
              </w:rPr>
            </w:pPr>
          </w:p>
        </w:tc>
        <w:tc>
          <w:tcPr>
            <w:tcW w:w="1060" w:type="dxa"/>
            <w:vAlign w:val="bottom"/>
            <w:tcBorders>
              <w:bottom w:val="single" w:sz="8" w:color="auto"/>
              <w:right w:val="single" w:sz="8" w:color="BFBFBF"/>
            </w:tcBorders>
            <w:shd w:val="clear" w:color="auto" w:fill="BFBFBF"/>
          </w:tcPr>
          <w:p>
            <w:pPr>
              <w:spacing w:after="0"/>
              <w:rPr>
                <w:sz w:val="22"/>
                <w:szCs w:val="22"/>
                <w:color w:val="auto"/>
              </w:rPr>
            </w:pPr>
          </w:p>
        </w:tc>
        <w:tc>
          <w:tcPr>
            <w:tcW w:w="2080" w:type="dxa"/>
            <w:vAlign w:val="bottom"/>
            <w:tcBorders>
              <w:bottom w:val="single" w:sz="8" w:color="auto"/>
              <w:right w:val="single" w:sz="8" w:color="BFBFBF"/>
            </w:tcBorders>
            <w:shd w:val="clear" w:color="auto" w:fill="BFBFBF"/>
          </w:tcPr>
          <w:p>
            <w:pPr>
              <w:spacing w:after="0"/>
              <w:rPr>
                <w:sz w:val="22"/>
                <w:szCs w:val="22"/>
                <w:color w:val="auto"/>
              </w:rPr>
            </w:pPr>
          </w:p>
        </w:tc>
        <w:tc>
          <w:tcPr>
            <w:tcW w:w="1300" w:type="dxa"/>
            <w:vAlign w:val="bottom"/>
            <w:tcBorders>
              <w:bottom w:val="single" w:sz="8" w:color="auto"/>
            </w:tcBorders>
            <w:shd w:val="clear" w:color="auto" w:fill="BFBFBF"/>
          </w:tcPr>
          <w:p>
            <w:pPr>
              <w:spacing w:after="0"/>
              <w:rPr>
                <w:sz w:val="22"/>
                <w:szCs w:val="22"/>
                <w:color w:val="auto"/>
              </w:rPr>
            </w:pPr>
          </w:p>
        </w:tc>
        <w:tc>
          <w:tcPr>
            <w:tcW w:w="120" w:type="dxa"/>
            <w:vAlign w:val="bottom"/>
            <w:tcBorders>
              <w:bottom w:val="single" w:sz="8" w:color="auto"/>
              <w:right w:val="single" w:sz="8" w:color="auto"/>
            </w:tcBorders>
            <w:shd w:val="clear" w:color="auto" w:fill="BFBFBF"/>
          </w:tcPr>
          <w:p>
            <w:pPr>
              <w:spacing w:after="0"/>
              <w:rPr>
                <w:sz w:val="22"/>
                <w:szCs w:val="22"/>
                <w:color w:val="auto"/>
              </w:rPr>
            </w:pPr>
          </w:p>
        </w:tc>
        <w:tc>
          <w:tcPr>
            <w:tcW w:w="0" w:type="dxa"/>
            <w:vAlign w:val="bottom"/>
          </w:tcPr>
          <w:p>
            <w:pPr>
              <w:spacing w:after="0"/>
              <w:rPr>
                <w:sz w:val="1"/>
                <w:szCs w:val="1"/>
                <w:color w:val="auto"/>
              </w:rPr>
            </w:pPr>
          </w:p>
        </w:tc>
      </w:tr>
      <w:tr>
        <w:trPr>
          <w:trHeight w:val="252"/>
        </w:trPr>
        <w:tc>
          <w:tcPr>
            <w:tcW w:w="120" w:type="dxa"/>
            <w:vAlign w:val="bottom"/>
            <w:tcBorders>
              <w:left w:val="single" w:sz="8" w:color="auto"/>
            </w:tcBorders>
          </w:tcPr>
          <w:p>
            <w:pPr>
              <w:spacing w:after="0"/>
              <w:rPr>
                <w:sz w:val="21"/>
                <w:szCs w:val="21"/>
                <w:color w:val="auto"/>
              </w:rPr>
            </w:pPr>
          </w:p>
        </w:tc>
        <w:tc>
          <w:tcPr>
            <w:tcW w:w="1960" w:type="dxa"/>
            <w:vAlign w:val="bottom"/>
            <w:tcBorders>
              <w:right w:val="single" w:sz="8" w:color="auto"/>
            </w:tcBorders>
          </w:tcPr>
          <w:p>
            <w:pPr>
              <w:spacing w:after="0" w:line="252" w:lineRule="exact"/>
              <w:rPr>
                <w:sz w:val="20"/>
                <w:szCs w:val="20"/>
                <w:color w:val="auto"/>
              </w:rPr>
            </w:pPr>
            <w:r>
              <w:rPr>
                <w:rFonts w:ascii="Calibri" w:cs="Calibri" w:eastAsia="Calibri" w:hAnsi="Calibri"/>
                <w:sz w:val="22"/>
                <w:szCs w:val="22"/>
                <w:color w:val="auto"/>
              </w:rPr>
              <w:t>Occupied</w:t>
            </w:r>
          </w:p>
        </w:tc>
        <w:tc>
          <w:tcPr>
            <w:tcW w:w="280" w:type="dxa"/>
            <w:vAlign w:val="bottom"/>
          </w:tcPr>
          <w:p>
            <w:pPr>
              <w:spacing w:after="0"/>
              <w:rPr>
                <w:sz w:val="21"/>
                <w:szCs w:val="21"/>
                <w:color w:val="auto"/>
              </w:rPr>
            </w:pPr>
          </w:p>
        </w:tc>
        <w:tc>
          <w:tcPr>
            <w:tcW w:w="980" w:type="dxa"/>
            <w:vAlign w:val="bottom"/>
            <w:tcBorders>
              <w:right w:val="single" w:sz="8" w:color="auto"/>
            </w:tcBorders>
            <w:vMerge w:val="restart"/>
          </w:tcPr>
          <w:p>
            <w:pPr>
              <w:jc w:val="center"/>
              <w:ind w:right="170"/>
              <w:spacing w:after="0"/>
              <w:rPr>
                <w:sz w:val="20"/>
                <w:szCs w:val="20"/>
                <w:color w:val="auto"/>
              </w:rPr>
            </w:pPr>
            <w:r>
              <w:rPr>
                <w:rFonts w:ascii="Calibri" w:cs="Calibri" w:eastAsia="Calibri" w:hAnsi="Calibri"/>
                <w:sz w:val="22"/>
                <w:szCs w:val="22"/>
                <w:color w:val="auto"/>
                <w:w w:val="98"/>
              </w:rPr>
              <w:t>16</w:t>
            </w:r>
          </w:p>
        </w:tc>
        <w:tc>
          <w:tcPr>
            <w:tcW w:w="1260" w:type="dxa"/>
            <w:vAlign w:val="bottom"/>
            <w:tcBorders>
              <w:right w:val="single" w:sz="8" w:color="auto"/>
            </w:tcBorders>
            <w:vMerge w:val="restart"/>
          </w:tcPr>
          <w:p>
            <w:pPr>
              <w:jc w:val="center"/>
              <w:spacing w:after="0"/>
              <w:rPr>
                <w:sz w:val="20"/>
                <w:szCs w:val="20"/>
                <w:color w:val="auto"/>
              </w:rPr>
            </w:pPr>
            <w:r>
              <w:rPr>
                <w:rFonts w:ascii="Calibri" w:cs="Calibri" w:eastAsia="Calibri" w:hAnsi="Calibri"/>
                <w:sz w:val="22"/>
                <w:szCs w:val="22"/>
                <w:color w:val="auto"/>
              </w:rPr>
              <w:t>0</w:t>
            </w:r>
          </w:p>
        </w:tc>
        <w:tc>
          <w:tcPr>
            <w:tcW w:w="1120" w:type="dxa"/>
            <w:vAlign w:val="bottom"/>
            <w:tcBorders>
              <w:right w:val="single" w:sz="8" w:color="auto"/>
            </w:tcBorders>
            <w:vMerge w:val="restart"/>
          </w:tcPr>
          <w:p>
            <w:pPr>
              <w:jc w:val="center"/>
              <w:spacing w:after="0"/>
              <w:rPr>
                <w:sz w:val="20"/>
                <w:szCs w:val="20"/>
                <w:color w:val="auto"/>
              </w:rPr>
            </w:pPr>
            <w:r>
              <w:rPr>
                <w:rFonts w:ascii="Calibri" w:cs="Calibri" w:eastAsia="Calibri" w:hAnsi="Calibri"/>
                <w:sz w:val="22"/>
                <w:szCs w:val="22"/>
                <w:color w:val="auto"/>
              </w:rPr>
              <w:t>0</w:t>
            </w:r>
          </w:p>
        </w:tc>
        <w:tc>
          <w:tcPr>
            <w:tcW w:w="1060" w:type="dxa"/>
            <w:vAlign w:val="bottom"/>
            <w:tcBorders>
              <w:right w:val="single" w:sz="8" w:color="auto"/>
            </w:tcBorders>
            <w:vMerge w:val="restart"/>
          </w:tcPr>
          <w:p>
            <w:pPr>
              <w:jc w:val="center"/>
              <w:spacing w:after="0"/>
              <w:rPr>
                <w:sz w:val="20"/>
                <w:szCs w:val="20"/>
                <w:color w:val="auto"/>
              </w:rPr>
            </w:pPr>
            <w:r>
              <w:rPr>
                <w:rFonts w:ascii="Calibri" w:cs="Calibri" w:eastAsia="Calibri" w:hAnsi="Calibri"/>
                <w:sz w:val="22"/>
                <w:szCs w:val="22"/>
                <w:color w:val="auto"/>
              </w:rPr>
              <w:t>0</w:t>
            </w:r>
          </w:p>
        </w:tc>
        <w:tc>
          <w:tcPr>
            <w:tcW w:w="2080" w:type="dxa"/>
            <w:vAlign w:val="bottom"/>
            <w:tcBorders>
              <w:right w:val="single" w:sz="8" w:color="auto"/>
            </w:tcBorders>
            <w:vMerge w:val="restart"/>
          </w:tcPr>
          <w:p>
            <w:pPr>
              <w:jc w:val="center"/>
              <w:spacing w:after="0"/>
              <w:rPr>
                <w:sz w:val="20"/>
                <w:szCs w:val="20"/>
                <w:color w:val="auto"/>
              </w:rPr>
            </w:pPr>
            <w:r>
              <w:rPr>
                <w:rFonts w:ascii="Calibri" w:cs="Calibri" w:eastAsia="Calibri" w:hAnsi="Calibri"/>
                <w:sz w:val="22"/>
                <w:szCs w:val="22"/>
                <w:color w:val="auto"/>
              </w:rPr>
              <w:t>Local transmission</w:t>
            </w:r>
          </w:p>
        </w:tc>
        <w:tc>
          <w:tcPr>
            <w:tcW w:w="1300" w:type="dxa"/>
            <w:vAlign w:val="bottom"/>
            <w:vMerge w:val="restart"/>
          </w:tcPr>
          <w:p>
            <w:pPr>
              <w:jc w:val="center"/>
              <w:spacing w:after="0"/>
              <w:rPr>
                <w:sz w:val="20"/>
                <w:szCs w:val="20"/>
                <w:color w:val="auto"/>
              </w:rPr>
            </w:pPr>
            <w:r>
              <w:rPr>
                <w:rFonts w:ascii="Calibri" w:cs="Calibri" w:eastAsia="Calibri" w:hAnsi="Calibri"/>
                <w:sz w:val="22"/>
                <w:szCs w:val="22"/>
                <w:color w:val="auto"/>
                <w:w w:val="89"/>
              </w:rPr>
              <w:t>1</w:t>
            </w:r>
          </w:p>
        </w:tc>
        <w:tc>
          <w:tcPr>
            <w:tcW w:w="120" w:type="dxa"/>
            <w:vAlign w:val="bottom"/>
            <w:tcBorders>
              <w:right w:val="single" w:sz="8" w:color="auto"/>
            </w:tcBorders>
          </w:tcPr>
          <w:p>
            <w:pPr>
              <w:spacing w:after="0"/>
              <w:rPr>
                <w:sz w:val="21"/>
                <w:szCs w:val="21"/>
                <w:color w:val="auto"/>
              </w:rPr>
            </w:pPr>
          </w:p>
        </w:tc>
        <w:tc>
          <w:tcPr>
            <w:tcW w:w="0" w:type="dxa"/>
            <w:vAlign w:val="bottom"/>
          </w:tcPr>
          <w:p>
            <w:pPr>
              <w:spacing w:after="0"/>
              <w:rPr>
                <w:sz w:val="1"/>
                <w:szCs w:val="1"/>
                <w:color w:val="auto"/>
              </w:rPr>
            </w:pPr>
          </w:p>
        </w:tc>
      </w:tr>
      <w:tr>
        <w:trPr>
          <w:trHeight w:val="134"/>
        </w:trPr>
        <w:tc>
          <w:tcPr>
            <w:tcW w:w="120" w:type="dxa"/>
            <w:vAlign w:val="bottom"/>
            <w:tcBorders>
              <w:left w:val="single" w:sz="8" w:color="auto"/>
            </w:tcBorders>
          </w:tcPr>
          <w:p>
            <w:pPr>
              <w:spacing w:after="0"/>
              <w:rPr>
                <w:sz w:val="11"/>
                <w:szCs w:val="11"/>
                <w:color w:val="auto"/>
              </w:rPr>
            </w:pPr>
          </w:p>
        </w:tc>
        <w:tc>
          <w:tcPr>
            <w:tcW w:w="1960" w:type="dxa"/>
            <w:vAlign w:val="bottom"/>
            <w:tcBorders>
              <w:right w:val="single" w:sz="8" w:color="auto"/>
            </w:tcBorders>
            <w:vMerge w:val="restart"/>
          </w:tcPr>
          <w:p>
            <w:pPr>
              <w:spacing w:after="0"/>
              <w:rPr>
                <w:sz w:val="20"/>
                <w:szCs w:val="20"/>
                <w:color w:val="auto"/>
              </w:rPr>
            </w:pPr>
            <w:r>
              <w:rPr>
                <w:rFonts w:ascii="Calibri" w:cs="Calibri" w:eastAsia="Calibri" w:hAnsi="Calibri"/>
                <w:sz w:val="22"/>
                <w:szCs w:val="22"/>
                <w:color w:val="auto"/>
              </w:rPr>
              <w:t>Palestinian Territory</w:t>
            </w:r>
          </w:p>
        </w:tc>
        <w:tc>
          <w:tcPr>
            <w:tcW w:w="280" w:type="dxa"/>
            <w:vAlign w:val="bottom"/>
          </w:tcPr>
          <w:p>
            <w:pPr>
              <w:spacing w:after="0"/>
              <w:rPr>
                <w:sz w:val="11"/>
                <w:szCs w:val="11"/>
                <w:color w:val="auto"/>
              </w:rPr>
            </w:pPr>
          </w:p>
        </w:tc>
        <w:tc>
          <w:tcPr>
            <w:tcW w:w="980" w:type="dxa"/>
            <w:vAlign w:val="bottom"/>
            <w:tcBorders>
              <w:right w:val="single" w:sz="8" w:color="auto"/>
            </w:tcBorders>
            <w:vMerge w:val="continue"/>
          </w:tcPr>
          <w:p>
            <w:pPr>
              <w:spacing w:after="0"/>
              <w:rPr>
                <w:sz w:val="11"/>
                <w:szCs w:val="11"/>
                <w:color w:val="auto"/>
              </w:rPr>
            </w:pPr>
          </w:p>
        </w:tc>
        <w:tc>
          <w:tcPr>
            <w:tcW w:w="1260" w:type="dxa"/>
            <w:vAlign w:val="bottom"/>
            <w:tcBorders>
              <w:right w:val="single" w:sz="8" w:color="auto"/>
            </w:tcBorders>
            <w:vMerge w:val="continue"/>
          </w:tcPr>
          <w:p>
            <w:pPr>
              <w:spacing w:after="0"/>
              <w:rPr>
                <w:sz w:val="11"/>
                <w:szCs w:val="11"/>
                <w:color w:val="auto"/>
              </w:rPr>
            </w:pPr>
          </w:p>
        </w:tc>
        <w:tc>
          <w:tcPr>
            <w:tcW w:w="1120" w:type="dxa"/>
            <w:vAlign w:val="bottom"/>
            <w:tcBorders>
              <w:right w:val="single" w:sz="8" w:color="auto"/>
            </w:tcBorders>
            <w:vMerge w:val="continue"/>
          </w:tcPr>
          <w:p>
            <w:pPr>
              <w:spacing w:after="0"/>
              <w:rPr>
                <w:sz w:val="11"/>
                <w:szCs w:val="11"/>
                <w:color w:val="auto"/>
              </w:rPr>
            </w:pPr>
          </w:p>
        </w:tc>
        <w:tc>
          <w:tcPr>
            <w:tcW w:w="1060" w:type="dxa"/>
            <w:vAlign w:val="bottom"/>
            <w:tcBorders>
              <w:right w:val="single" w:sz="8" w:color="auto"/>
            </w:tcBorders>
            <w:vMerge w:val="continue"/>
          </w:tcPr>
          <w:p>
            <w:pPr>
              <w:spacing w:after="0"/>
              <w:rPr>
                <w:sz w:val="11"/>
                <w:szCs w:val="11"/>
                <w:color w:val="auto"/>
              </w:rPr>
            </w:pPr>
          </w:p>
        </w:tc>
        <w:tc>
          <w:tcPr>
            <w:tcW w:w="2080" w:type="dxa"/>
            <w:vAlign w:val="bottom"/>
            <w:tcBorders>
              <w:right w:val="single" w:sz="8" w:color="auto"/>
            </w:tcBorders>
            <w:vMerge w:val="continue"/>
          </w:tcPr>
          <w:p>
            <w:pPr>
              <w:spacing w:after="0"/>
              <w:rPr>
                <w:sz w:val="11"/>
                <w:szCs w:val="11"/>
                <w:color w:val="auto"/>
              </w:rPr>
            </w:pPr>
          </w:p>
        </w:tc>
        <w:tc>
          <w:tcPr>
            <w:tcW w:w="1300" w:type="dxa"/>
            <w:vAlign w:val="bottom"/>
            <w:vMerge w:val="continue"/>
          </w:tcPr>
          <w:p>
            <w:pPr>
              <w:spacing w:after="0"/>
              <w:rPr>
                <w:sz w:val="11"/>
                <w:szCs w:val="11"/>
                <w:color w:val="auto"/>
              </w:rPr>
            </w:pPr>
          </w:p>
        </w:tc>
        <w:tc>
          <w:tcPr>
            <w:tcW w:w="120" w:type="dxa"/>
            <w:vAlign w:val="bottom"/>
            <w:tcBorders>
              <w:right w:val="single" w:sz="8" w:color="auto"/>
            </w:tcBorders>
          </w:tcPr>
          <w:p>
            <w:pPr>
              <w:spacing w:after="0"/>
              <w:rPr>
                <w:sz w:val="11"/>
                <w:szCs w:val="11"/>
                <w:color w:val="auto"/>
              </w:rPr>
            </w:pPr>
          </w:p>
        </w:tc>
        <w:tc>
          <w:tcPr>
            <w:tcW w:w="0" w:type="dxa"/>
            <w:vAlign w:val="bottom"/>
          </w:tcPr>
          <w:p>
            <w:pPr>
              <w:spacing w:after="0"/>
              <w:rPr>
                <w:sz w:val="1"/>
                <w:szCs w:val="1"/>
                <w:color w:val="auto"/>
              </w:rPr>
            </w:pPr>
          </w:p>
        </w:tc>
      </w:tr>
      <w:tr>
        <w:trPr>
          <w:trHeight w:val="137"/>
        </w:trPr>
        <w:tc>
          <w:tcPr>
            <w:tcW w:w="120" w:type="dxa"/>
            <w:vAlign w:val="bottom"/>
            <w:tcBorders>
              <w:left w:val="single" w:sz="8" w:color="auto"/>
              <w:bottom w:val="single" w:sz="8" w:color="auto"/>
            </w:tcBorders>
          </w:tcPr>
          <w:p>
            <w:pPr>
              <w:spacing w:after="0"/>
              <w:rPr>
                <w:sz w:val="11"/>
                <w:szCs w:val="11"/>
                <w:color w:val="auto"/>
              </w:rPr>
            </w:pPr>
          </w:p>
        </w:tc>
        <w:tc>
          <w:tcPr>
            <w:tcW w:w="1960" w:type="dxa"/>
            <w:vAlign w:val="bottom"/>
            <w:tcBorders>
              <w:bottom w:val="single" w:sz="8" w:color="auto"/>
              <w:right w:val="single" w:sz="8" w:color="auto"/>
            </w:tcBorders>
            <w:vMerge w:val="continue"/>
          </w:tcPr>
          <w:p>
            <w:pPr>
              <w:spacing w:after="0"/>
              <w:rPr>
                <w:sz w:val="11"/>
                <w:szCs w:val="11"/>
                <w:color w:val="auto"/>
              </w:rPr>
            </w:pPr>
          </w:p>
        </w:tc>
        <w:tc>
          <w:tcPr>
            <w:tcW w:w="280" w:type="dxa"/>
            <w:vAlign w:val="bottom"/>
            <w:tcBorders>
              <w:bottom w:val="single" w:sz="8" w:color="auto"/>
            </w:tcBorders>
          </w:tcPr>
          <w:p>
            <w:pPr>
              <w:spacing w:after="0"/>
              <w:rPr>
                <w:sz w:val="11"/>
                <w:szCs w:val="11"/>
                <w:color w:val="auto"/>
              </w:rPr>
            </w:pPr>
          </w:p>
        </w:tc>
        <w:tc>
          <w:tcPr>
            <w:tcW w:w="980" w:type="dxa"/>
            <w:vAlign w:val="bottom"/>
            <w:tcBorders>
              <w:bottom w:val="single" w:sz="8" w:color="auto"/>
              <w:right w:val="single" w:sz="8" w:color="auto"/>
            </w:tcBorders>
          </w:tcPr>
          <w:p>
            <w:pPr>
              <w:spacing w:after="0"/>
              <w:rPr>
                <w:sz w:val="11"/>
                <w:szCs w:val="11"/>
                <w:color w:val="auto"/>
              </w:rPr>
            </w:pPr>
          </w:p>
        </w:tc>
        <w:tc>
          <w:tcPr>
            <w:tcW w:w="1260" w:type="dxa"/>
            <w:vAlign w:val="bottom"/>
            <w:tcBorders>
              <w:bottom w:val="single" w:sz="8" w:color="auto"/>
              <w:right w:val="single" w:sz="8" w:color="auto"/>
            </w:tcBorders>
          </w:tcPr>
          <w:p>
            <w:pPr>
              <w:spacing w:after="0"/>
              <w:rPr>
                <w:sz w:val="11"/>
                <w:szCs w:val="11"/>
                <w:color w:val="auto"/>
              </w:rPr>
            </w:pPr>
          </w:p>
        </w:tc>
        <w:tc>
          <w:tcPr>
            <w:tcW w:w="1120" w:type="dxa"/>
            <w:vAlign w:val="bottom"/>
            <w:tcBorders>
              <w:bottom w:val="single" w:sz="8" w:color="auto"/>
              <w:right w:val="single" w:sz="8" w:color="auto"/>
            </w:tcBorders>
          </w:tcPr>
          <w:p>
            <w:pPr>
              <w:spacing w:after="0"/>
              <w:rPr>
                <w:sz w:val="11"/>
                <w:szCs w:val="11"/>
                <w:color w:val="auto"/>
              </w:rPr>
            </w:pPr>
          </w:p>
        </w:tc>
        <w:tc>
          <w:tcPr>
            <w:tcW w:w="1060" w:type="dxa"/>
            <w:vAlign w:val="bottom"/>
            <w:tcBorders>
              <w:bottom w:val="single" w:sz="8" w:color="auto"/>
              <w:right w:val="single" w:sz="8" w:color="auto"/>
            </w:tcBorders>
          </w:tcPr>
          <w:p>
            <w:pPr>
              <w:spacing w:after="0"/>
              <w:rPr>
                <w:sz w:val="11"/>
                <w:szCs w:val="11"/>
                <w:color w:val="auto"/>
              </w:rPr>
            </w:pPr>
          </w:p>
        </w:tc>
        <w:tc>
          <w:tcPr>
            <w:tcW w:w="2080" w:type="dxa"/>
            <w:vAlign w:val="bottom"/>
            <w:tcBorders>
              <w:bottom w:val="single" w:sz="8" w:color="auto"/>
              <w:right w:val="single" w:sz="8" w:color="auto"/>
            </w:tcBorders>
          </w:tcPr>
          <w:p>
            <w:pPr>
              <w:spacing w:after="0"/>
              <w:rPr>
                <w:sz w:val="11"/>
                <w:szCs w:val="11"/>
                <w:color w:val="auto"/>
              </w:rPr>
            </w:pPr>
          </w:p>
        </w:tc>
        <w:tc>
          <w:tcPr>
            <w:tcW w:w="1300" w:type="dxa"/>
            <w:vAlign w:val="bottom"/>
            <w:tcBorders>
              <w:bottom w:val="single" w:sz="8" w:color="auto"/>
            </w:tcBorders>
          </w:tcPr>
          <w:p>
            <w:pPr>
              <w:spacing w:after="0"/>
              <w:rPr>
                <w:sz w:val="11"/>
                <w:szCs w:val="11"/>
                <w:color w:val="auto"/>
              </w:rPr>
            </w:pPr>
          </w:p>
        </w:tc>
        <w:tc>
          <w:tcPr>
            <w:tcW w:w="120" w:type="dxa"/>
            <w:vAlign w:val="bottom"/>
            <w:tcBorders>
              <w:bottom w:val="single" w:sz="8" w:color="auto"/>
              <w:right w:val="single" w:sz="8" w:color="auto"/>
            </w:tcBorders>
          </w:tcPr>
          <w:p>
            <w:pPr>
              <w:spacing w:after="0"/>
              <w:rPr>
                <w:sz w:val="11"/>
                <w:szCs w:val="11"/>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shd w:val="clear" w:color="auto" w:fill="A6A6A6"/>
          </w:tcPr>
          <w:p>
            <w:pPr>
              <w:spacing w:after="0"/>
              <w:rPr>
                <w:sz w:val="22"/>
                <w:szCs w:val="22"/>
                <w:color w:val="auto"/>
              </w:rPr>
            </w:pPr>
          </w:p>
        </w:tc>
        <w:tc>
          <w:tcPr>
            <w:tcW w:w="2240" w:type="dxa"/>
            <w:vAlign w:val="bottom"/>
            <w:tcBorders>
              <w:bottom w:val="single" w:sz="8" w:color="auto"/>
            </w:tcBorders>
            <w:gridSpan w:val="2"/>
            <w:shd w:val="clear" w:color="auto" w:fill="A6A6A6"/>
          </w:tcPr>
          <w:p>
            <w:pPr>
              <w:spacing w:after="0" w:line="256" w:lineRule="exact"/>
              <w:rPr>
                <w:sz w:val="20"/>
                <w:szCs w:val="20"/>
                <w:color w:val="auto"/>
              </w:rPr>
            </w:pPr>
            <w:r>
              <w:rPr>
                <w:rFonts w:ascii="Calibri" w:cs="Calibri" w:eastAsia="Calibri" w:hAnsi="Calibri"/>
                <w:sz w:val="22"/>
                <w:szCs w:val="22"/>
                <w:b w:val="1"/>
                <w:bCs w:val="1"/>
                <w:color w:val="FFFFFF"/>
              </w:rPr>
              <w:t>Region of the Americas</w:t>
            </w:r>
          </w:p>
        </w:tc>
        <w:tc>
          <w:tcPr>
            <w:tcW w:w="980" w:type="dxa"/>
            <w:vAlign w:val="bottom"/>
            <w:tcBorders>
              <w:bottom w:val="single" w:sz="8" w:color="auto"/>
              <w:right w:val="single" w:sz="8" w:color="A6A6A6"/>
            </w:tcBorders>
            <w:shd w:val="clear" w:color="auto" w:fill="A6A6A6"/>
          </w:tcPr>
          <w:p>
            <w:pPr>
              <w:spacing w:after="0"/>
              <w:rPr>
                <w:sz w:val="22"/>
                <w:szCs w:val="22"/>
                <w:color w:val="auto"/>
              </w:rPr>
            </w:pPr>
          </w:p>
        </w:tc>
        <w:tc>
          <w:tcPr>
            <w:tcW w:w="1260" w:type="dxa"/>
            <w:vAlign w:val="bottom"/>
            <w:tcBorders>
              <w:bottom w:val="single" w:sz="8" w:color="auto"/>
              <w:right w:val="single" w:sz="8" w:color="A6A6A6"/>
            </w:tcBorders>
            <w:shd w:val="clear" w:color="auto" w:fill="A6A6A6"/>
          </w:tcPr>
          <w:p>
            <w:pPr>
              <w:spacing w:after="0"/>
              <w:rPr>
                <w:sz w:val="22"/>
                <w:szCs w:val="22"/>
                <w:color w:val="auto"/>
              </w:rPr>
            </w:pPr>
          </w:p>
        </w:tc>
        <w:tc>
          <w:tcPr>
            <w:tcW w:w="1120" w:type="dxa"/>
            <w:vAlign w:val="bottom"/>
            <w:tcBorders>
              <w:bottom w:val="single" w:sz="8" w:color="auto"/>
              <w:right w:val="single" w:sz="8" w:color="A6A6A6"/>
            </w:tcBorders>
            <w:shd w:val="clear" w:color="auto" w:fill="A6A6A6"/>
          </w:tcPr>
          <w:p>
            <w:pPr>
              <w:spacing w:after="0"/>
              <w:rPr>
                <w:sz w:val="22"/>
                <w:szCs w:val="22"/>
                <w:color w:val="auto"/>
              </w:rPr>
            </w:pPr>
          </w:p>
        </w:tc>
        <w:tc>
          <w:tcPr>
            <w:tcW w:w="1060" w:type="dxa"/>
            <w:vAlign w:val="bottom"/>
            <w:tcBorders>
              <w:bottom w:val="single" w:sz="8" w:color="auto"/>
              <w:right w:val="single" w:sz="8" w:color="A6A6A6"/>
            </w:tcBorders>
            <w:shd w:val="clear" w:color="auto" w:fill="A6A6A6"/>
          </w:tcPr>
          <w:p>
            <w:pPr>
              <w:spacing w:after="0"/>
              <w:rPr>
                <w:sz w:val="22"/>
                <w:szCs w:val="22"/>
                <w:color w:val="auto"/>
              </w:rPr>
            </w:pPr>
          </w:p>
        </w:tc>
        <w:tc>
          <w:tcPr>
            <w:tcW w:w="2080" w:type="dxa"/>
            <w:vAlign w:val="bottom"/>
            <w:tcBorders>
              <w:bottom w:val="single" w:sz="8" w:color="auto"/>
              <w:right w:val="single" w:sz="8" w:color="A6A6A6"/>
            </w:tcBorders>
            <w:shd w:val="clear" w:color="auto" w:fill="A6A6A6"/>
          </w:tcPr>
          <w:p>
            <w:pPr>
              <w:spacing w:after="0"/>
              <w:rPr>
                <w:sz w:val="22"/>
                <w:szCs w:val="22"/>
                <w:color w:val="auto"/>
              </w:rPr>
            </w:pPr>
          </w:p>
        </w:tc>
        <w:tc>
          <w:tcPr>
            <w:tcW w:w="1300" w:type="dxa"/>
            <w:vAlign w:val="bottom"/>
            <w:tcBorders>
              <w:bottom w:val="single" w:sz="8" w:color="auto"/>
            </w:tcBorders>
            <w:shd w:val="clear" w:color="auto" w:fill="A6A6A6"/>
          </w:tcPr>
          <w:p>
            <w:pPr>
              <w:spacing w:after="0"/>
              <w:rPr>
                <w:sz w:val="22"/>
                <w:szCs w:val="22"/>
                <w:color w:val="auto"/>
              </w:rPr>
            </w:pPr>
          </w:p>
        </w:tc>
        <w:tc>
          <w:tcPr>
            <w:tcW w:w="120" w:type="dxa"/>
            <w:vAlign w:val="bottom"/>
            <w:tcBorders>
              <w:bottom w:val="single" w:sz="8" w:color="auto"/>
              <w:right w:val="single" w:sz="8" w:color="auto"/>
            </w:tcBorders>
            <w:shd w:val="clear" w:color="auto" w:fill="A6A6A6"/>
          </w:tcPr>
          <w:p>
            <w:pPr>
              <w:spacing w:after="0"/>
              <w:rPr>
                <w:sz w:val="22"/>
                <w:szCs w:val="22"/>
                <w:color w:val="auto"/>
              </w:rPr>
            </w:pPr>
          </w:p>
        </w:tc>
        <w:tc>
          <w:tcPr>
            <w:tcW w:w="0" w:type="dxa"/>
            <w:vAlign w:val="bottom"/>
          </w:tcPr>
          <w:p>
            <w:pPr>
              <w:spacing w:after="0"/>
              <w:rPr>
                <w:sz w:val="1"/>
                <w:szCs w:val="1"/>
                <w:color w:val="auto"/>
              </w:rPr>
            </w:pPr>
          </w:p>
        </w:tc>
      </w:tr>
      <w:tr>
        <w:trPr>
          <w:trHeight w:val="255"/>
        </w:trPr>
        <w:tc>
          <w:tcPr>
            <w:tcW w:w="120" w:type="dxa"/>
            <w:vAlign w:val="bottom"/>
            <w:tcBorders>
              <w:left w:val="single" w:sz="8" w:color="auto"/>
            </w:tcBorders>
          </w:tcPr>
          <w:p>
            <w:pPr>
              <w:spacing w:after="0"/>
              <w:rPr>
                <w:sz w:val="22"/>
                <w:szCs w:val="22"/>
                <w:color w:val="auto"/>
              </w:rPr>
            </w:pPr>
          </w:p>
        </w:tc>
        <w:tc>
          <w:tcPr>
            <w:tcW w:w="1960" w:type="dxa"/>
            <w:vAlign w:val="bottom"/>
            <w:tcBorders>
              <w:right w:val="single" w:sz="8" w:color="auto"/>
            </w:tcBorders>
          </w:tcPr>
          <w:p>
            <w:pPr>
              <w:spacing w:after="0" w:line="256" w:lineRule="exact"/>
              <w:rPr>
                <w:sz w:val="20"/>
                <w:szCs w:val="20"/>
                <w:color w:val="auto"/>
              </w:rPr>
            </w:pPr>
            <w:r>
              <w:rPr>
                <w:rFonts w:ascii="Calibri" w:cs="Calibri" w:eastAsia="Calibri" w:hAnsi="Calibri"/>
                <w:sz w:val="22"/>
                <w:szCs w:val="22"/>
                <w:color w:val="auto"/>
              </w:rPr>
              <w:t>United States of</w:t>
            </w:r>
          </w:p>
        </w:tc>
        <w:tc>
          <w:tcPr>
            <w:tcW w:w="280" w:type="dxa"/>
            <w:vAlign w:val="bottom"/>
          </w:tcPr>
          <w:p>
            <w:pPr>
              <w:spacing w:after="0"/>
              <w:rPr>
                <w:sz w:val="22"/>
                <w:szCs w:val="22"/>
                <w:color w:val="auto"/>
              </w:rPr>
            </w:pPr>
          </w:p>
        </w:tc>
        <w:tc>
          <w:tcPr>
            <w:tcW w:w="980" w:type="dxa"/>
            <w:vAlign w:val="bottom"/>
            <w:tcBorders>
              <w:right w:val="single" w:sz="8" w:color="auto"/>
            </w:tcBorders>
            <w:vMerge w:val="restart"/>
          </w:tcPr>
          <w:p>
            <w:pPr>
              <w:jc w:val="center"/>
              <w:ind w:right="190"/>
              <w:spacing w:after="0"/>
              <w:rPr>
                <w:sz w:val="20"/>
                <w:szCs w:val="20"/>
                <w:color w:val="auto"/>
              </w:rPr>
            </w:pPr>
            <w:r>
              <w:rPr>
                <w:rFonts w:ascii="Calibri" w:cs="Calibri" w:eastAsia="Calibri" w:hAnsi="Calibri"/>
                <w:sz w:val="22"/>
                <w:szCs w:val="22"/>
                <w:color w:val="auto"/>
                <w:w w:val="95"/>
              </w:rPr>
              <w:t>213</w:t>
            </w:r>
          </w:p>
        </w:tc>
        <w:tc>
          <w:tcPr>
            <w:tcW w:w="1260" w:type="dxa"/>
            <w:vAlign w:val="bottom"/>
            <w:tcBorders>
              <w:right w:val="single" w:sz="8" w:color="auto"/>
            </w:tcBorders>
            <w:vMerge w:val="restart"/>
          </w:tcPr>
          <w:p>
            <w:pPr>
              <w:jc w:val="center"/>
              <w:spacing w:after="0"/>
              <w:rPr>
                <w:sz w:val="20"/>
                <w:szCs w:val="20"/>
                <w:color w:val="auto"/>
              </w:rPr>
            </w:pPr>
            <w:r>
              <w:rPr>
                <w:rFonts w:ascii="Calibri" w:cs="Calibri" w:eastAsia="Calibri" w:hAnsi="Calibri"/>
                <w:sz w:val="22"/>
                <w:szCs w:val="22"/>
                <w:color w:val="auto"/>
              </w:rPr>
              <w:t>0</w:t>
            </w:r>
          </w:p>
        </w:tc>
        <w:tc>
          <w:tcPr>
            <w:tcW w:w="1120" w:type="dxa"/>
            <w:vAlign w:val="bottom"/>
            <w:tcBorders>
              <w:right w:val="single" w:sz="8" w:color="auto"/>
            </w:tcBorders>
            <w:vMerge w:val="restart"/>
          </w:tcPr>
          <w:p>
            <w:pPr>
              <w:jc w:val="center"/>
              <w:spacing w:after="0"/>
              <w:rPr>
                <w:sz w:val="20"/>
                <w:szCs w:val="20"/>
                <w:color w:val="auto"/>
              </w:rPr>
            </w:pPr>
            <w:r>
              <w:rPr>
                <w:rFonts w:ascii="Calibri" w:cs="Calibri" w:eastAsia="Calibri" w:hAnsi="Calibri"/>
                <w:sz w:val="22"/>
                <w:szCs w:val="22"/>
                <w:color w:val="auto"/>
                <w:w w:val="98"/>
              </w:rPr>
              <w:t>11</w:t>
            </w:r>
          </w:p>
        </w:tc>
        <w:tc>
          <w:tcPr>
            <w:tcW w:w="1060" w:type="dxa"/>
            <w:vAlign w:val="bottom"/>
            <w:tcBorders>
              <w:right w:val="single" w:sz="8" w:color="auto"/>
            </w:tcBorders>
            <w:vMerge w:val="restart"/>
          </w:tcPr>
          <w:p>
            <w:pPr>
              <w:jc w:val="center"/>
              <w:spacing w:after="0"/>
              <w:rPr>
                <w:sz w:val="20"/>
                <w:szCs w:val="20"/>
                <w:color w:val="auto"/>
              </w:rPr>
            </w:pPr>
            <w:r>
              <w:rPr>
                <w:rFonts w:ascii="Calibri" w:cs="Calibri" w:eastAsia="Calibri" w:hAnsi="Calibri"/>
                <w:sz w:val="22"/>
                <w:szCs w:val="22"/>
                <w:color w:val="auto"/>
              </w:rPr>
              <w:t>0</w:t>
            </w:r>
          </w:p>
        </w:tc>
        <w:tc>
          <w:tcPr>
            <w:tcW w:w="2080" w:type="dxa"/>
            <w:vAlign w:val="bottom"/>
            <w:tcBorders>
              <w:right w:val="single" w:sz="8" w:color="auto"/>
            </w:tcBorders>
            <w:vMerge w:val="restart"/>
          </w:tcPr>
          <w:p>
            <w:pPr>
              <w:jc w:val="center"/>
              <w:spacing w:after="0"/>
              <w:rPr>
                <w:sz w:val="20"/>
                <w:szCs w:val="20"/>
                <w:color w:val="auto"/>
              </w:rPr>
            </w:pPr>
            <w:r>
              <w:rPr>
                <w:rFonts w:ascii="Calibri" w:cs="Calibri" w:eastAsia="Calibri" w:hAnsi="Calibri"/>
                <w:sz w:val="22"/>
                <w:szCs w:val="22"/>
                <w:color w:val="auto"/>
              </w:rPr>
              <w:t>Local transmission</w:t>
            </w:r>
          </w:p>
        </w:tc>
        <w:tc>
          <w:tcPr>
            <w:tcW w:w="1300" w:type="dxa"/>
            <w:vAlign w:val="bottom"/>
            <w:vMerge w:val="restart"/>
          </w:tcPr>
          <w:p>
            <w:pPr>
              <w:jc w:val="center"/>
              <w:spacing w:after="0"/>
              <w:rPr>
                <w:sz w:val="20"/>
                <w:szCs w:val="20"/>
                <w:color w:val="auto"/>
              </w:rPr>
            </w:pPr>
            <w:r>
              <w:rPr>
                <w:rFonts w:ascii="Calibri" w:cs="Calibri" w:eastAsia="Calibri" w:hAnsi="Calibri"/>
                <w:sz w:val="22"/>
                <w:szCs w:val="22"/>
                <w:color w:val="auto"/>
                <w:w w:val="89"/>
              </w:rPr>
              <w:t>1</w:t>
            </w:r>
          </w:p>
        </w:tc>
        <w:tc>
          <w:tcPr>
            <w:tcW w:w="120" w:type="dxa"/>
            <w:vAlign w:val="bottom"/>
            <w:tcBorders>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134"/>
        </w:trPr>
        <w:tc>
          <w:tcPr>
            <w:tcW w:w="120" w:type="dxa"/>
            <w:vAlign w:val="bottom"/>
            <w:tcBorders>
              <w:left w:val="single" w:sz="8" w:color="auto"/>
            </w:tcBorders>
          </w:tcPr>
          <w:p>
            <w:pPr>
              <w:spacing w:after="0"/>
              <w:rPr>
                <w:sz w:val="11"/>
                <w:szCs w:val="11"/>
                <w:color w:val="auto"/>
              </w:rPr>
            </w:pPr>
          </w:p>
        </w:tc>
        <w:tc>
          <w:tcPr>
            <w:tcW w:w="1960" w:type="dxa"/>
            <w:vAlign w:val="bottom"/>
            <w:tcBorders>
              <w:right w:val="single" w:sz="8" w:color="auto"/>
            </w:tcBorders>
            <w:vMerge w:val="restart"/>
          </w:tcPr>
          <w:p>
            <w:pPr>
              <w:spacing w:after="0"/>
              <w:rPr>
                <w:sz w:val="20"/>
                <w:szCs w:val="20"/>
                <w:color w:val="auto"/>
              </w:rPr>
            </w:pPr>
            <w:r>
              <w:rPr>
                <w:rFonts w:ascii="Calibri" w:cs="Calibri" w:eastAsia="Calibri" w:hAnsi="Calibri"/>
                <w:sz w:val="22"/>
                <w:szCs w:val="22"/>
                <w:color w:val="auto"/>
              </w:rPr>
              <w:t>America</w:t>
            </w:r>
          </w:p>
        </w:tc>
        <w:tc>
          <w:tcPr>
            <w:tcW w:w="280" w:type="dxa"/>
            <w:vAlign w:val="bottom"/>
          </w:tcPr>
          <w:p>
            <w:pPr>
              <w:spacing w:after="0"/>
              <w:rPr>
                <w:sz w:val="11"/>
                <w:szCs w:val="11"/>
                <w:color w:val="auto"/>
              </w:rPr>
            </w:pPr>
          </w:p>
        </w:tc>
        <w:tc>
          <w:tcPr>
            <w:tcW w:w="980" w:type="dxa"/>
            <w:vAlign w:val="bottom"/>
            <w:tcBorders>
              <w:right w:val="single" w:sz="8" w:color="auto"/>
            </w:tcBorders>
            <w:vMerge w:val="continue"/>
          </w:tcPr>
          <w:p>
            <w:pPr>
              <w:spacing w:after="0"/>
              <w:rPr>
                <w:sz w:val="11"/>
                <w:szCs w:val="11"/>
                <w:color w:val="auto"/>
              </w:rPr>
            </w:pPr>
          </w:p>
        </w:tc>
        <w:tc>
          <w:tcPr>
            <w:tcW w:w="1260" w:type="dxa"/>
            <w:vAlign w:val="bottom"/>
            <w:tcBorders>
              <w:right w:val="single" w:sz="8" w:color="auto"/>
            </w:tcBorders>
            <w:vMerge w:val="continue"/>
          </w:tcPr>
          <w:p>
            <w:pPr>
              <w:spacing w:after="0"/>
              <w:rPr>
                <w:sz w:val="11"/>
                <w:szCs w:val="11"/>
                <w:color w:val="auto"/>
              </w:rPr>
            </w:pPr>
          </w:p>
        </w:tc>
        <w:tc>
          <w:tcPr>
            <w:tcW w:w="1120" w:type="dxa"/>
            <w:vAlign w:val="bottom"/>
            <w:tcBorders>
              <w:right w:val="single" w:sz="8" w:color="auto"/>
            </w:tcBorders>
            <w:vMerge w:val="continue"/>
          </w:tcPr>
          <w:p>
            <w:pPr>
              <w:spacing w:after="0"/>
              <w:rPr>
                <w:sz w:val="11"/>
                <w:szCs w:val="11"/>
                <w:color w:val="auto"/>
              </w:rPr>
            </w:pPr>
          </w:p>
        </w:tc>
        <w:tc>
          <w:tcPr>
            <w:tcW w:w="1060" w:type="dxa"/>
            <w:vAlign w:val="bottom"/>
            <w:tcBorders>
              <w:right w:val="single" w:sz="8" w:color="auto"/>
            </w:tcBorders>
            <w:vMerge w:val="continue"/>
          </w:tcPr>
          <w:p>
            <w:pPr>
              <w:spacing w:after="0"/>
              <w:rPr>
                <w:sz w:val="11"/>
                <w:szCs w:val="11"/>
                <w:color w:val="auto"/>
              </w:rPr>
            </w:pPr>
          </w:p>
        </w:tc>
        <w:tc>
          <w:tcPr>
            <w:tcW w:w="2080" w:type="dxa"/>
            <w:vAlign w:val="bottom"/>
            <w:tcBorders>
              <w:right w:val="single" w:sz="8" w:color="auto"/>
            </w:tcBorders>
            <w:vMerge w:val="continue"/>
          </w:tcPr>
          <w:p>
            <w:pPr>
              <w:spacing w:after="0"/>
              <w:rPr>
                <w:sz w:val="11"/>
                <w:szCs w:val="11"/>
                <w:color w:val="auto"/>
              </w:rPr>
            </w:pPr>
          </w:p>
        </w:tc>
        <w:tc>
          <w:tcPr>
            <w:tcW w:w="1300" w:type="dxa"/>
            <w:vAlign w:val="bottom"/>
            <w:vMerge w:val="continue"/>
          </w:tcPr>
          <w:p>
            <w:pPr>
              <w:spacing w:after="0"/>
              <w:rPr>
                <w:sz w:val="11"/>
                <w:szCs w:val="11"/>
                <w:color w:val="auto"/>
              </w:rPr>
            </w:pPr>
          </w:p>
        </w:tc>
        <w:tc>
          <w:tcPr>
            <w:tcW w:w="120" w:type="dxa"/>
            <w:vAlign w:val="bottom"/>
            <w:tcBorders>
              <w:right w:val="single" w:sz="8" w:color="auto"/>
            </w:tcBorders>
          </w:tcPr>
          <w:p>
            <w:pPr>
              <w:spacing w:after="0"/>
              <w:rPr>
                <w:sz w:val="11"/>
                <w:szCs w:val="11"/>
                <w:color w:val="auto"/>
              </w:rPr>
            </w:pPr>
          </w:p>
        </w:tc>
        <w:tc>
          <w:tcPr>
            <w:tcW w:w="0" w:type="dxa"/>
            <w:vAlign w:val="bottom"/>
          </w:tcPr>
          <w:p>
            <w:pPr>
              <w:spacing w:after="0"/>
              <w:rPr>
                <w:sz w:val="1"/>
                <w:szCs w:val="1"/>
                <w:color w:val="auto"/>
              </w:rPr>
            </w:pPr>
          </w:p>
        </w:tc>
      </w:tr>
      <w:tr>
        <w:trPr>
          <w:trHeight w:val="137"/>
        </w:trPr>
        <w:tc>
          <w:tcPr>
            <w:tcW w:w="120" w:type="dxa"/>
            <w:vAlign w:val="bottom"/>
            <w:tcBorders>
              <w:left w:val="single" w:sz="8" w:color="auto"/>
              <w:bottom w:val="single" w:sz="8" w:color="auto"/>
            </w:tcBorders>
          </w:tcPr>
          <w:p>
            <w:pPr>
              <w:spacing w:after="0"/>
              <w:rPr>
                <w:sz w:val="11"/>
                <w:szCs w:val="11"/>
                <w:color w:val="auto"/>
              </w:rPr>
            </w:pPr>
          </w:p>
        </w:tc>
        <w:tc>
          <w:tcPr>
            <w:tcW w:w="1960" w:type="dxa"/>
            <w:vAlign w:val="bottom"/>
            <w:tcBorders>
              <w:bottom w:val="single" w:sz="8" w:color="auto"/>
              <w:right w:val="single" w:sz="8" w:color="auto"/>
            </w:tcBorders>
            <w:vMerge w:val="continue"/>
          </w:tcPr>
          <w:p>
            <w:pPr>
              <w:spacing w:after="0"/>
              <w:rPr>
                <w:sz w:val="11"/>
                <w:szCs w:val="11"/>
                <w:color w:val="auto"/>
              </w:rPr>
            </w:pPr>
          </w:p>
        </w:tc>
        <w:tc>
          <w:tcPr>
            <w:tcW w:w="280" w:type="dxa"/>
            <w:vAlign w:val="bottom"/>
            <w:tcBorders>
              <w:bottom w:val="single" w:sz="8" w:color="auto"/>
            </w:tcBorders>
          </w:tcPr>
          <w:p>
            <w:pPr>
              <w:spacing w:after="0"/>
              <w:rPr>
                <w:sz w:val="11"/>
                <w:szCs w:val="11"/>
                <w:color w:val="auto"/>
              </w:rPr>
            </w:pPr>
          </w:p>
        </w:tc>
        <w:tc>
          <w:tcPr>
            <w:tcW w:w="980" w:type="dxa"/>
            <w:vAlign w:val="bottom"/>
            <w:tcBorders>
              <w:bottom w:val="single" w:sz="8" w:color="auto"/>
              <w:right w:val="single" w:sz="8" w:color="auto"/>
            </w:tcBorders>
          </w:tcPr>
          <w:p>
            <w:pPr>
              <w:spacing w:after="0"/>
              <w:rPr>
                <w:sz w:val="11"/>
                <w:szCs w:val="11"/>
                <w:color w:val="auto"/>
              </w:rPr>
            </w:pPr>
          </w:p>
        </w:tc>
        <w:tc>
          <w:tcPr>
            <w:tcW w:w="1260" w:type="dxa"/>
            <w:vAlign w:val="bottom"/>
            <w:tcBorders>
              <w:bottom w:val="single" w:sz="8" w:color="auto"/>
              <w:right w:val="single" w:sz="8" w:color="auto"/>
            </w:tcBorders>
          </w:tcPr>
          <w:p>
            <w:pPr>
              <w:spacing w:after="0"/>
              <w:rPr>
                <w:sz w:val="11"/>
                <w:szCs w:val="11"/>
                <w:color w:val="auto"/>
              </w:rPr>
            </w:pPr>
          </w:p>
        </w:tc>
        <w:tc>
          <w:tcPr>
            <w:tcW w:w="1120" w:type="dxa"/>
            <w:vAlign w:val="bottom"/>
            <w:tcBorders>
              <w:bottom w:val="single" w:sz="8" w:color="auto"/>
              <w:right w:val="single" w:sz="8" w:color="auto"/>
            </w:tcBorders>
          </w:tcPr>
          <w:p>
            <w:pPr>
              <w:spacing w:after="0"/>
              <w:rPr>
                <w:sz w:val="11"/>
                <w:szCs w:val="11"/>
                <w:color w:val="auto"/>
              </w:rPr>
            </w:pPr>
          </w:p>
        </w:tc>
        <w:tc>
          <w:tcPr>
            <w:tcW w:w="1060" w:type="dxa"/>
            <w:vAlign w:val="bottom"/>
            <w:tcBorders>
              <w:bottom w:val="single" w:sz="8" w:color="auto"/>
              <w:right w:val="single" w:sz="8" w:color="auto"/>
            </w:tcBorders>
          </w:tcPr>
          <w:p>
            <w:pPr>
              <w:spacing w:after="0"/>
              <w:rPr>
                <w:sz w:val="11"/>
                <w:szCs w:val="11"/>
                <w:color w:val="auto"/>
              </w:rPr>
            </w:pPr>
          </w:p>
        </w:tc>
        <w:tc>
          <w:tcPr>
            <w:tcW w:w="2080" w:type="dxa"/>
            <w:vAlign w:val="bottom"/>
            <w:tcBorders>
              <w:bottom w:val="single" w:sz="8" w:color="auto"/>
              <w:right w:val="single" w:sz="8" w:color="auto"/>
            </w:tcBorders>
          </w:tcPr>
          <w:p>
            <w:pPr>
              <w:spacing w:after="0"/>
              <w:rPr>
                <w:sz w:val="11"/>
                <w:szCs w:val="11"/>
                <w:color w:val="auto"/>
              </w:rPr>
            </w:pPr>
          </w:p>
        </w:tc>
        <w:tc>
          <w:tcPr>
            <w:tcW w:w="1300" w:type="dxa"/>
            <w:vAlign w:val="bottom"/>
            <w:tcBorders>
              <w:bottom w:val="single" w:sz="8" w:color="auto"/>
            </w:tcBorders>
          </w:tcPr>
          <w:p>
            <w:pPr>
              <w:spacing w:after="0"/>
              <w:rPr>
                <w:sz w:val="11"/>
                <w:szCs w:val="11"/>
                <w:color w:val="auto"/>
              </w:rPr>
            </w:pPr>
          </w:p>
        </w:tc>
        <w:tc>
          <w:tcPr>
            <w:tcW w:w="120" w:type="dxa"/>
            <w:vAlign w:val="bottom"/>
            <w:tcBorders>
              <w:bottom w:val="single" w:sz="8" w:color="auto"/>
              <w:right w:val="single" w:sz="8" w:color="auto"/>
            </w:tcBorders>
          </w:tcPr>
          <w:p>
            <w:pPr>
              <w:spacing w:after="0"/>
              <w:rPr>
                <w:sz w:val="11"/>
                <w:szCs w:val="11"/>
                <w:color w:val="auto"/>
              </w:rPr>
            </w:pPr>
          </w:p>
        </w:tc>
        <w:tc>
          <w:tcPr>
            <w:tcW w:w="0" w:type="dxa"/>
            <w:vAlign w:val="bottom"/>
          </w:tcPr>
          <w:p>
            <w:pPr>
              <w:spacing w:after="0"/>
              <w:rPr>
                <w:sz w:val="1"/>
                <w:szCs w:val="1"/>
                <w:color w:val="auto"/>
              </w:rPr>
            </w:pPr>
          </w:p>
        </w:tc>
      </w:tr>
      <w:tr>
        <w:trPr>
          <w:trHeight w:val="259"/>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tcPr>
          <w:p>
            <w:pPr>
              <w:spacing w:after="0" w:line="256" w:lineRule="exact"/>
              <w:rPr>
                <w:sz w:val="20"/>
                <w:szCs w:val="20"/>
                <w:color w:val="auto"/>
              </w:rPr>
            </w:pPr>
            <w:r>
              <w:rPr>
                <w:rFonts w:ascii="Calibri" w:cs="Calibri" w:eastAsia="Calibri" w:hAnsi="Calibri"/>
                <w:sz w:val="22"/>
                <w:szCs w:val="22"/>
                <w:color w:val="auto"/>
              </w:rPr>
              <w:t>Canada</w:t>
            </w:r>
          </w:p>
        </w:tc>
        <w:tc>
          <w:tcPr>
            <w:tcW w:w="280" w:type="dxa"/>
            <w:vAlign w:val="bottom"/>
            <w:tcBorders>
              <w:bottom w:val="single" w:sz="8" w:color="auto"/>
            </w:tcBorders>
          </w:tcPr>
          <w:p>
            <w:pPr>
              <w:spacing w:after="0"/>
              <w:rPr>
                <w:sz w:val="22"/>
                <w:szCs w:val="22"/>
                <w:color w:val="auto"/>
              </w:rPr>
            </w:pPr>
          </w:p>
        </w:tc>
        <w:tc>
          <w:tcPr>
            <w:tcW w:w="980" w:type="dxa"/>
            <w:vAlign w:val="bottom"/>
            <w:tcBorders>
              <w:bottom w:val="single" w:sz="8" w:color="auto"/>
              <w:right w:val="single" w:sz="8" w:color="auto"/>
            </w:tcBorders>
          </w:tcPr>
          <w:p>
            <w:pPr>
              <w:jc w:val="center"/>
              <w:ind w:right="170"/>
              <w:spacing w:after="0" w:line="256" w:lineRule="exact"/>
              <w:rPr>
                <w:sz w:val="20"/>
                <w:szCs w:val="20"/>
                <w:color w:val="auto"/>
              </w:rPr>
            </w:pPr>
            <w:r>
              <w:rPr>
                <w:rFonts w:ascii="Calibri" w:cs="Calibri" w:eastAsia="Calibri" w:hAnsi="Calibri"/>
                <w:sz w:val="22"/>
                <w:szCs w:val="22"/>
                <w:color w:val="auto"/>
                <w:w w:val="98"/>
              </w:rPr>
              <w:t>57</w:t>
            </w:r>
          </w:p>
        </w:tc>
        <w:tc>
          <w:tcPr>
            <w:tcW w:w="126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6</w:t>
            </w:r>
          </w:p>
        </w:tc>
        <w:tc>
          <w:tcPr>
            <w:tcW w:w="112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0</w:t>
            </w:r>
          </w:p>
        </w:tc>
        <w:tc>
          <w:tcPr>
            <w:tcW w:w="106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0</w:t>
            </w:r>
          </w:p>
        </w:tc>
        <w:tc>
          <w:tcPr>
            <w:tcW w:w="208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Local transmission</w:t>
            </w:r>
          </w:p>
        </w:tc>
        <w:tc>
          <w:tcPr>
            <w:tcW w:w="1300" w:type="dxa"/>
            <w:vAlign w:val="bottom"/>
            <w:tcBorders>
              <w:bottom w:val="single" w:sz="8" w:color="auto"/>
            </w:tcBorders>
          </w:tcPr>
          <w:p>
            <w:pPr>
              <w:jc w:val="center"/>
              <w:spacing w:after="0" w:line="256" w:lineRule="exact"/>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tcPr>
          <w:p>
            <w:pPr>
              <w:spacing w:after="0" w:line="256" w:lineRule="exact"/>
              <w:rPr>
                <w:sz w:val="20"/>
                <w:szCs w:val="20"/>
                <w:color w:val="auto"/>
              </w:rPr>
            </w:pPr>
            <w:r>
              <w:rPr>
                <w:rFonts w:ascii="Calibri" w:cs="Calibri" w:eastAsia="Calibri" w:hAnsi="Calibri"/>
                <w:sz w:val="22"/>
                <w:szCs w:val="22"/>
                <w:color w:val="auto"/>
              </w:rPr>
              <w:t>Brazil</w:t>
            </w:r>
          </w:p>
        </w:tc>
        <w:tc>
          <w:tcPr>
            <w:tcW w:w="280" w:type="dxa"/>
            <w:vAlign w:val="bottom"/>
            <w:tcBorders>
              <w:bottom w:val="single" w:sz="8" w:color="auto"/>
            </w:tcBorders>
          </w:tcPr>
          <w:p>
            <w:pPr>
              <w:spacing w:after="0"/>
              <w:rPr>
                <w:sz w:val="22"/>
                <w:szCs w:val="22"/>
                <w:color w:val="auto"/>
              </w:rPr>
            </w:pPr>
          </w:p>
        </w:tc>
        <w:tc>
          <w:tcPr>
            <w:tcW w:w="980" w:type="dxa"/>
            <w:vAlign w:val="bottom"/>
            <w:tcBorders>
              <w:bottom w:val="single" w:sz="8" w:color="auto"/>
              <w:right w:val="single" w:sz="8" w:color="auto"/>
            </w:tcBorders>
          </w:tcPr>
          <w:p>
            <w:pPr>
              <w:jc w:val="center"/>
              <w:ind w:right="170"/>
              <w:spacing w:after="0" w:line="256" w:lineRule="exact"/>
              <w:rPr>
                <w:sz w:val="20"/>
                <w:szCs w:val="20"/>
                <w:color w:val="auto"/>
              </w:rPr>
            </w:pPr>
            <w:r>
              <w:rPr>
                <w:rFonts w:ascii="Calibri" w:cs="Calibri" w:eastAsia="Calibri" w:hAnsi="Calibri"/>
                <w:sz w:val="22"/>
                <w:szCs w:val="22"/>
                <w:color w:val="auto"/>
                <w:w w:val="98"/>
              </w:rPr>
              <w:t>19</w:t>
            </w:r>
          </w:p>
        </w:tc>
        <w:tc>
          <w:tcPr>
            <w:tcW w:w="126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6</w:t>
            </w:r>
          </w:p>
        </w:tc>
        <w:tc>
          <w:tcPr>
            <w:tcW w:w="112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0</w:t>
            </w:r>
          </w:p>
        </w:tc>
        <w:tc>
          <w:tcPr>
            <w:tcW w:w="106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0</w:t>
            </w:r>
          </w:p>
        </w:tc>
        <w:tc>
          <w:tcPr>
            <w:tcW w:w="208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Local transmission</w:t>
            </w:r>
          </w:p>
        </w:tc>
        <w:tc>
          <w:tcPr>
            <w:tcW w:w="1300" w:type="dxa"/>
            <w:vAlign w:val="bottom"/>
            <w:tcBorders>
              <w:bottom w:val="single" w:sz="8" w:color="auto"/>
            </w:tcBorders>
          </w:tcPr>
          <w:p>
            <w:pPr>
              <w:jc w:val="center"/>
              <w:spacing w:after="0" w:line="256" w:lineRule="exact"/>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tcPr>
          <w:p>
            <w:pPr>
              <w:spacing w:after="0" w:line="256" w:lineRule="exact"/>
              <w:rPr>
                <w:sz w:val="20"/>
                <w:szCs w:val="20"/>
                <w:color w:val="auto"/>
              </w:rPr>
            </w:pPr>
            <w:r>
              <w:rPr>
                <w:rFonts w:ascii="Calibri" w:cs="Calibri" w:eastAsia="Calibri" w:hAnsi="Calibri"/>
                <w:sz w:val="22"/>
                <w:szCs w:val="22"/>
                <w:color w:val="auto"/>
              </w:rPr>
              <w:t>Ecuador</w:t>
            </w:r>
          </w:p>
        </w:tc>
        <w:tc>
          <w:tcPr>
            <w:tcW w:w="280" w:type="dxa"/>
            <w:vAlign w:val="bottom"/>
            <w:tcBorders>
              <w:bottom w:val="single" w:sz="8" w:color="auto"/>
            </w:tcBorders>
          </w:tcPr>
          <w:p>
            <w:pPr>
              <w:spacing w:after="0"/>
              <w:rPr>
                <w:sz w:val="22"/>
                <w:szCs w:val="22"/>
                <w:color w:val="auto"/>
              </w:rPr>
            </w:pPr>
          </w:p>
        </w:tc>
        <w:tc>
          <w:tcPr>
            <w:tcW w:w="980" w:type="dxa"/>
            <w:vAlign w:val="bottom"/>
            <w:tcBorders>
              <w:bottom w:val="single" w:sz="8" w:color="auto"/>
              <w:right w:val="single" w:sz="8" w:color="auto"/>
            </w:tcBorders>
          </w:tcPr>
          <w:p>
            <w:pPr>
              <w:jc w:val="center"/>
              <w:ind w:right="170"/>
              <w:spacing w:after="0" w:line="256" w:lineRule="exact"/>
              <w:rPr>
                <w:sz w:val="20"/>
                <w:szCs w:val="20"/>
                <w:color w:val="auto"/>
              </w:rPr>
            </w:pPr>
            <w:r>
              <w:rPr>
                <w:rFonts w:ascii="Calibri" w:cs="Calibri" w:eastAsia="Calibri" w:hAnsi="Calibri"/>
                <w:sz w:val="22"/>
                <w:szCs w:val="22"/>
                <w:color w:val="auto"/>
                <w:w w:val="98"/>
              </w:rPr>
              <w:t>14</w:t>
            </w:r>
          </w:p>
        </w:tc>
        <w:tc>
          <w:tcPr>
            <w:tcW w:w="126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0</w:t>
            </w:r>
          </w:p>
        </w:tc>
        <w:tc>
          <w:tcPr>
            <w:tcW w:w="112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0</w:t>
            </w:r>
          </w:p>
        </w:tc>
        <w:tc>
          <w:tcPr>
            <w:tcW w:w="106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0</w:t>
            </w:r>
          </w:p>
        </w:tc>
        <w:tc>
          <w:tcPr>
            <w:tcW w:w="208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Local transmission</w:t>
            </w:r>
          </w:p>
        </w:tc>
        <w:tc>
          <w:tcPr>
            <w:tcW w:w="1300" w:type="dxa"/>
            <w:vAlign w:val="bottom"/>
            <w:tcBorders>
              <w:bottom w:val="single" w:sz="8" w:color="auto"/>
            </w:tcBorders>
          </w:tcPr>
          <w:p>
            <w:pPr>
              <w:jc w:val="center"/>
              <w:spacing w:after="0" w:line="256" w:lineRule="exact"/>
              <w:rPr>
                <w:sz w:val="20"/>
                <w:szCs w:val="20"/>
                <w:color w:val="auto"/>
              </w:rPr>
            </w:pPr>
            <w:r>
              <w:rPr>
                <w:rFonts w:ascii="Calibri" w:cs="Calibri" w:eastAsia="Calibri" w:hAnsi="Calibri"/>
                <w:sz w:val="22"/>
                <w:szCs w:val="22"/>
                <w:color w:val="auto"/>
                <w:w w:val="89"/>
              </w:rPr>
              <w:t>1</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tcPr>
          <w:p>
            <w:pPr>
              <w:spacing w:after="0" w:line="256" w:lineRule="exact"/>
              <w:rPr>
                <w:sz w:val="20"/>
                <w:szCs w:val="20"/>
                <w:color w:val="auto"/>
              </w:rPr>
            </w:pPr>
            <w:r>
              <w:rPr>
                <w:rFonts w:ascii="Calibri" w:cs="Calibri" w:eastAsia="Calibri" w:hAnsi="Calibri"/>
                <w:sz w:val="22"/>
                <w:szCs w:val="22"/>
                <w:color w:val="auto"/>
              </w:rPr>
              <w:t>Argentina</w:t>
            </w:r>
          </w:p>
        </w:tc>
        <w:tc>
          <w:tcPr>
            <w:tcW w:w="280" w:type="dxa"/>
            <w:vAlign w:val="bottom"/>
            <w:tcBorders>
              <w:bottom w:val="single" w:sz="8" w:color="auto"/>
            </w:tcBorders>
          </w:tcPr>
          <w:p>
            <w:pPr>
              <w:spacing w:after="0"/>
              <w:rPr>
                <w:sz w:val="22"/>
                <w:szCs w:val="22"/>
                <w:color w:val="auto"/>
              </w:rPr>
            </w:pPr>
          </w:p>
        </w:tc>
        <w:tc>
          <w:tcPr>
            <w:tcW w:w="980" w:type="dxa"/>
            <w:vAlign w:val="bottom"/>
            <w:tcBorders>
              <w:bottom w:val="single" w:sz="8" w:color="auto"/>
              <w:right w:val="single" w:sz="8" w:color="auto"/>
            </w:tcBorders>
          </w:tcPr>
          <w:p>
            <w:pPr>
              <w:jc w:val="center"/>
              <w:ind w:right="190"/>
              <w:spacing w:after="0" w:line="256" w:lineRule="exact"/>
              <w:rPr>
                <w:sz w:val="20"/>
                <w:szCs w:val="20"/>
                <w:color w:val="auto"/>
              </w:rPr>
            </w:pPr>
            <w:r>
              <w:rPr>
                <w:rFonts w:ascii="Calibri" w:cs="Calibri" w:eastAsia="Calibri" w:hAnsi="Calibri"/>
                <w:sz w:val="22"/>
                <w:szCs w:val="22"/>
                <w:color w:val="auto"/>
              </w:rPr>
              <w:t>9</w:t>
            </w:r>
          </w:p>
        </w:tc>
        <w:tc>
          <w:tcPr>
            <w:tcW w:w="126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7</w:t>
            </w:r>
          </w:p>
        </w:tc>
        <w:tc>
          <w:tcPr>
            <w:tcW w:w="112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1</w:t>
            </w:r>
          </w:p>
        </w:tc>
        <w:tc>
          <w:tcPr>
            <w:tcW w:w="106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1</w:t>
            </w:r>
          </w:p>
        </w:tc>
        <w:tc>
          <w:tcPr>
            <w:tcW w:w="208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Imported cases only</w:t>
            </w:r>
          </w:p>
        </w:tc>
        <w:tc>
          <w:tcPr>
            <w:tcW w:w="1300" w:type="dxa"/>
            <w:vAlign w:val="bottom"/>
            <w:tcBorders>
              <w:bottom w:val="single" w:sz="8" w:color="auto"/>
            </w:tcBorders>
          </w:tcPr>
          <w:p>
            <w:pPr>
              <w:jc w:val="center"/>
              <w:spacing w:after="0" w:line="256" w:lineRule="exact"/>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61"/>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tcPr>
          <w:p>
            <w:pPr>
              <w:spacing w:after="0" w:line="258" w:lineRule="exact"/>
              <w:rPr>
                <w:sz w:val="20"/>
                <w:szCs w:val="20"/>
                <w:color w:val="auto"/>
              </w:rPr>
            </w:pPr>
            <w:r>
              <w:rPr>
                <w:rFonts w:ascii="Calibri" w:cs="Calibri" w:eastAsia="Calibri" w:hAnsi="Calibri"/>
                <w:sz w:val="22"/>
                <w:szCs w:val="22"/>
                <w:color w:val="auto"/>
              </w:rPr>
              <w:t>Mexico</w:t>
            </w:r>
          </w:p>
        </w:tc>
        <w:tc>
          <w:tcPr>
            <w:tcW w:w="280" w:type="dxa"/>
            <w:vAlign w:val="bottom"/>
            <w:tcBorders>
              <w:bottom w:val="single" w:sz="8" w:color="auto"/>
            </w:tcBorders>
          </w:tcPr>
          <w:p>
            <w:pPr>
              <w:spacing w:after="0"/>
              <w:rPr>
                <w:sz w:val="22"/>
                <w:szCs w:val="22"/>
                <w:color w:val="auto"/>
              </w:rPr>
            </w:pPr>
          </w:p>
        </w:tc>
        <w:tc>
          <w:tcPr>
            <w:tcW w:w="980" w:type="dxa"/>
            <w:vAlign w:val="bottom"/>
            <w:tcBorders>
              <w:bottom w:val="single" w:sz="8" w:color="auto"/>
              <w:right w:val="single" w:sz="8" w:color="auto"/>
            </w:tcBorders>
          </w:tcPr>
          <w:p>
            <w:pPr>
              <w:jc w:val="center"/>
              <w:ind w:right="190"/>
              <w:spacing w:after="0" w:line="258" w:lineRule="exact"/>
              <w:rPr>
                <w:sz w:val="20"/>
                <w:szCs w:val="20"/>
                <w:color w:val="auto"/>
              </w:rPr>
            </w:pPr>
            <w:r>
              <w:rPr>
                <w:rFonts w:ascii="Calibri" w:cs="Calibri" w:eastAsia="Calibri" w:hAnsi="Calibri"/>
                <w:sz w:val="22"/>
                <w:szCs w:val="22"/>
                <w:color w:val="auto"/>
              </w:rPr>
              <w:t>7</w:t>
            </w:r>
          </w:p>
        </w:tc>
        <w:tc>
          <w:tcPr>
            <w:tcW w:w="1260" w:type="dxa"/>
            <w:vAlign w:val="bottom"/>
            <w:tcBorders>
              <w:bottom w:val="single" w:sz="8" w:color="auto"/>
              <w:right w:val="single" w:sz="8" w:color="auto"/>
            </w:tcBorders>
          </w:tcPr>
          <w:p>
            <w:pPr>
              <w:jc w:val="center"/>
              <w:spacing w:after="0" w:line="258" w:lineRule="exact"/>
              <w:rPr>
                <w:sz w:val="20"/>
                <w:szCs w:val="20"/>
                <w:color w:val="auto"/>
              </w:rPr>
            </w:pPr>
            <w:r>
              <w:rPr>
                <w:rFonts w:ascii="Calibri" w:cs="Calibri" w:eastAsia="Calibri" w:hAnsi="Calibri"/>
                <w:sz w:val="22"/>
                <w:szCs w:val="22"/>
                <w:color w:val="auto"/>
              </w:rPr>
              <w:t>2</w:t>
            </w:r>
          </w:p>
        </w:tc>
        <w:tc>
          <w:tcPr>
            <w:tcW w:w="1120" w:type="dxa"/>
            <w:vAlign w:val="bottom"/>
            <w:tcBorders>
              <w:bottom w:val="single" w:sz="8" w:color="auto"/>
              <w:right w:val="single" w:sz="8" w:color="auto"/>
            </w:tcBorders>
          </w:tcPr>
          <w:p>
            <w:pPr>
              <w:jc w:val="center"/>
              <w:spacing w:after="0" w:line="258" w:lineRule="exact"/>
              <w:rPr>
                <w:sz w:val="20"/>
                <w:szCs w:val="20"/>
                <w:color w:val="auto"/>
              </w:rPr>
            </w:pPr>
            <w:r>
              <w:rPr>
                <w:rFonts w:ascii="Calibri" w:cs="Calibri" w:eastAsia="Calibri" w:hAnsi="Calibri"/>
                <w:sz w:val="22"/>
                <w:szCs w:val="22"/>
                <w:color w:val="auto"/>
              </w:rPr>
              <w:t>0</w:t>
            </w:r>
          </w:p>
        </w:tc>
        <w:tc>
          <w:tcPr>
            <w:tcW w:w="1060" w:type="dxa"/>
            <w:vAlign w:val="bottom"/>
            <w:tcBorders>
              <w:bottom w:val="single" w:sz="8" w:color="auto"/>
              <w:right w:val="single" w:sz="8" w:color="auto"/>
            </w:tcBorders>
          </w:tcPr>
          <w:p>
            <w:pPr>
              <w:jc w:val="center"/>
              <w:spacing w:after="0" w:line="258" w:lineRule="exact"/>
              <w:rPr>
                <w:sz w:val="20"/>
                <w:szCs w:val="20"/>
                <w:color w:val="auto"/>
              </w:rPr>
            </w:pPr>
            <w:r>
              <w:rPr>
                <w:rFonts w:ascii="Calibri" w:cs="Calibri" w:eastAsia="Calibri" w:hAnsi="Calibri"/>
                <w:sz w:val="22"/>
                <w:szCs w:val="22"/>
                <w:color w:val="auto"/>
              </w:rPr>
              <w:t>0</w:t>
            </w:r>
          </w:p>
        </w:tc>
        <w:tc>
          <w:tcPr>
            <w:tcW w:w="2080" w:type="dxa"/>
            <w:vAlign w:val="bottom"/>
            <w:tcBorders>
              <w:bottom w:val="single" w:sz="8" w:color="auto"/>
              <w:right w:val="single" w:sz="8" w:color="auto"/>
            </w:tcBorders>
          </w:tcPr>
          <w:p>
            <w:pPr>
              <w:jc w:val="center"/>
              <w:spacing w:after="0" w:line="258" w:lineRule="exact"/>
              <w:rPr>
                <w:sz w:val="20"/>
                <w:szCs w:val="20"/>
                <w:color w:val="auto"/>
              </w:rPr>
            </w:pPr>
            <w:r>
              <w:rPr>
                <w:rFonts w:ascii="Calibri" w:cs="Calibri" w:eastAsia="Calibri" w:hAnsi="Calibri"/>
                <w:sz w:val="22"/>
                <w:szCs w:val="22"/>
                <w:color w:val="auto"/>
              </w:rPr>
              <w:t>Imported cases only</w:t>
            </w:r>
          </w:p>
        </w:tc>
        <w:tc>
          <w:tcPr>
            <w:tcW w:w="1300" w:type="dxa"/>
            <w:vAlign w:val="bottom"/>
            <w:tcBorders>
              <w:bottom w:val="single" w:sz="8" w:color="auto"/>
            </w:tcBorders>
          </w:tcPr>
          <w:p>
            <w:pPr>
              <w:jc w:val="center"/>
              <w:spacing w:after="0" w:line="258" w:lineRule="exact"/>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tcPr>
          <w:p>
            <w:pPr>
              <w:spacing w:after="0" w:line="256" w:lineRule="exact"/>
              <w:rPr>
                <w:sz w:val="20"/>
                <w:szCs w:val="20"/>
                <w:color w:val="auto"/>
              </w:rPr>
            </w:pPr>
            <w:r>
              <w:rPr>
                <w:rFonts w:ascii="Calibri" w:cs="Calibri" w:eastAsia="Calibri" w:hAnsi="Calibri"/>
                <w:sz w:val="22"/>
                <w:szCs w:val="22"/>
                <w:color w:val="auto"/>
              </w:rPr>
              <w:t>Peru</w:t>
            </w:r>
          </w:p>
        </w:tc>
        <w:tc>
          <w:tcPr>
            <w:tcW w:w="280" w:type="dxa"/>
            <w:vAlign w:val="bottom"/>
            <w:tcBorders>
              <w:bottom w:val="single" w:sz="8" w:color="auto"/>
            </w:tcBorders>
          </w:tcPr>
          <w:p>
            <w:pPr>
              <w:spacing w:after="0"/>
              <w:rPr>
                <w:sz w:val="22"/>
                <w:szCs w:val="22"/>
                <w:color w:val="auto"/>
              </w:rPr>
            </w:pPr>
          </w:p>
        </w:tc>
        <w:tc>
          <w:tcPr>
            <w:tcW w:w="980" w:type="dxa"/>
            <w:vAlign w:val="bottom"/>
            <w:tcBorders>
              <w:bottom w:val="single" w:sz="8" w:color="auto"/>
              <w:right w:val="single" w:sz="8" w:color="auto"/>
            </w:tcBorders>
          </w:tcPr>
          <w:p>
            <w:pPr>
              <w:jc w:val="center"/>
              <w:ind w:right="190"/>
              <w:spacing w:after="0" w:line="256" w:lineRule="exact"/>
              <w:rPr>
                <w:sz w:val="20"/>
                <w:szCs w:val="20"/>
                <w:color w:val="auto"/>
              </w:rPr>
            </w:pPr>
            <w:r>
              <w:rPr>
                <w:rFonts w:ascii="Calibri" w:cs="Calibri" w:eastAsia="Calibri" w:hAnsi="Calibri"/>
                <w:sz w:val="22"/>
                <w:szCs w:val="22"/>
                <w:color w:val="auto"/>
              </w:rPr>
              <w:t>6</w:t>
            </w:r>
          </w:p>
        </w:tc>
        <w:tc>
          <w:tcPr>
            <w:tcW w:w="126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0</w:t>
            </w:r>
          </w:p>
        </w:tc>
        <w:tc>
          <w:tcPr>
            <w:tcW w:w="112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0</w:t>
            </w:r>
          </w:p>
        </w:tc>
        <w:tc>
          <w:tcPr>
            <w:tcW w:w="106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0</w:t>
            </w:r>
          </w:p>
        </w:tc>
        <w:tc>
          <w:tcPr>
            <w:tcW w:w="208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Local transmission</w:t>
            </w:r>
          </w:p>
        </w:tc>
        <w:tc>
          <w:tcPr>
            <w:tcW w:w="1300" w:type="dxa"/>
            <w:vAlign w:val="bottom"/>
            <w:tcBorders>
              <w:bottom w:val="single" w:sz="8" w:color="auto"/>
            </w:tcBorders>
          </w:tcPr>
          <w:p>
            <w:pPr>
              <w:jc w:val="center"/>
              <w:spacing w:after="0" w:line="256" w:lineRule="exact"/>
              <w:rPr>
                <w:sz w:val="20"/>
                <w:szCs w:val="20"/>
                <w:color w:val="auto"/>
              </w:rPr>
            </w:pPr>
            <w:r>
              <w:rPr>
                <w:rFonts w:ascii="Calibri" w:cs="Calibri" w:eastAsia="Calibri" w:hAnsi="Calibri"/>
                <w:sz w:val="22"/>
                <w:szCs w:val="22"/>
                <w:color w:val="auto"/>
                <w:w w:val="89"/>
              </w:rPr>
              <w:t>1</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tcPr>
          <w:p>
            <w:pPr>
              <w:spacing w:after="0" w:line="256" w:lineRule="exact"/>
              <w:rPr>
                <w:sz w:val="20"/>
                <w:szCs w:val="20"/>
                <w:color w:val="auto"/>
              </w:rPr>
            </w:pPr>
            <w:r>
              <w:rPr>
                <w:rFonts w:ascii="Calibri" w:cs="Calibri" w:eastAsia="Calibri" w:hAnsi="Calibri"/>
                <w:sz w:val="22"/>
                <w:szCs w:val="22"/>
                <w:color w:val="auto"/>
              </w:rPr>
              <w:t>Chile</w:t>
            </w:r>
          </w:p>
        </w:tc>
        <w:tc>
          <w:tcPr>
            <w:tcW w:w="280" w:type="dxa"/>
            <w:vAlign w:val="bottom"/>
            <w:tcBorders>
              <w:bottom w:val="single" w:sz="8" w:color="auto"/>
            </w:tcBorders>
          </w:tcPr>
          <w:p>
            <w:pPr>
              <w:spacing w:after="0"/>
              <w:rPr>
                <w:sz w:val="22"/>
                <w:szCs w:val="22"/>
                <w:color w:val="auto"/>
              </w:rPr>
            </w:pPr>
          </w:p>
        </w:tc>
        <w:tc>
          <w:tcPr>
            <w:tcW w:w="980" w:type="dxa"/>
            <w:vAlign w:val="bottom"/>
            <w:tcBorders>
              <w:bottom w:val="single" w:sz="8" w:color="auto"/>
              <w:right w:val="single" w:sz="8" w:color="auto"/>
            </w:tcBorders>
          </w:tcPr>
          <w:p>
            <w:pPr>
              <w:jc w:val="center"/>
              <w:ind w:right="190"/>
              <w:spacing w:after="0" w:line="256" w:lineRule="exact"/>
              <w:rPr>
                <w:sz w:val="20"/>
                <w:szCs w:val="20"/>
                <w:color w:val="auto"/>
              </w:rPr>
            </w:pPr>
            <w:r>
              <w:rPr>
                <w:rFonts w:ascii="Calibri" w:cs="Calibri" w:eastAsia="Calibri" w:hAnsi="Calibri"/>
                <w:sz w:val="22"/>
                <w:szCs w:val="22"/>
                <w:color w:val="auto"/>
              </w:rPr>
              <w:t>5</w:t>
            </w:r>
          </w:p>
        </w:tc>
        <w:tc>
          <w:tcPr>
            <w:tcW w:w="126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0</w:t>
            </w:r>
          </w:p>
        </w:tc>
        <w:tc>
          <w:tcPr>
            <w:tcW w:w="112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0</w:t>
            </w:r>
          </w:p>
        </w:tc>
        <w:tc>
          <w:tcPr>
            <w:tcW w:w="106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0</w:t>
            </w:r>
          </w:p>
        </w:tc>
        <w:tc>
          <w:tcPr>
            <w:tcW w:w="208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Imported cases only</w:t>
            </w:r>
          </w:p>
        </w:tc>
        <w:tc>
          <w:tcPr>
            <w:tcW w:w="1300" w:type="dxa"/>
            <w:vAlign w:val="bottom"/>
            <w:tcBorders>
              <w:bottom w:val="single" w:sz="8" w:color="auto"/>
            </w:tcBorders>
          </w:tcPr>
          <w:p>
            <w:pPr>
              <w:jc w:val="center"/>
              <w:spacing w:after="0" w:line="256" w:lineRule="exact"/>
              <w:rPr>
                <w:sz w:val="20"/>
                <w:szCs w:val="20"/>
                <w:color w:val="auto"/>
              </w:rPr>
            </w:pPr>
            <w:r>
              <w:rPr>
                <w:rFonts w:ascii="Calibri" w:cs="Calibri" w:eastAsia="Calibri" w:hAnsi="Calibri"/>
                <w:sz w:val="22"/>
                <w:szCs w:val="22"/>
                <w:color w:val="auto"/>
                <w:w w:val="89"/>
              </w:rPr>
              <w:t>1</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tcPr>
          <w:p>
            <w:pPr>
              <w:spacing w:after="0" w:line="256" w:lineRule="exact"/>
              <w:rPr>
                <w:sz w:val="20"/>
                <w:szCs w:val="20"/>
                <w:color w:val="auto"/>
              </w:rPr>
            </w:pPr>
            <w:r>
              <w:rPr>
                <w:rFonts w:ascii="Calibri" w:cs="Calibri" w:eastAsia="Calibri" w:hAnsi="Calibri"/>
                <w:sz w:val="22"/>
                <w:szCs w:val="22"/>
                <w:color w:val="auto"/>
              </w:rPr>
              <w:t>Costa Rica</w:t>
            </w:r>
          </w:p>
        </w:tc>
        <w:tc>
          <w:tcPr>
            <w:tcW w:w="280" w:type="dxa"/>
            <w:vAlign w:val="bottom"/>
            <w:tcBorders>
              <w:bottom w:val="single" w:sz="8" w:color="auto"/>
            </w:tcBorders>
          </w:tcPr>
          <w:p>
            <w:pPr>
              <w:spacing w:after="0"/>
              <w:rPr>
                <w:sz w:val="22"/>
                <w:szCs w:val="22"/>
                <w:color w:val="auto"/>
              </w:rPr>
            </w:pPr>
          </w:p>
        </w:tc>
        <w:tc>
          <w:tcPr>
            <w:tcW w:w="980" w:type="dxa"/>
            <w:vAlign w:val="bottom"/>
            <w:tcBorders>
              <w:bottom w:val="single" w:sz="8" w:color="auto"/>
              <w:right w:val="single" w:sz="8" w:color="auto"/>
            </w:tcBorders>
          </w:tcPr>
          <w:p>
            <w:pPr>
              <w:jc w:val="center"/>
              <w:ind w:right="190"/>
              <w:spacing w:after="0" w:line="256" w:lineRule="exact"/>
              <w:rPr>
                <w:sz w:val="20"/>
                <w:szCs w:val="20"/>
                <w:color w:val="auto"/>
              </w:rPr>
            </w:pPr>
            <w:r>
              <w:rPr>
                <w:rFonts w:ascii="Calibri" w:cs="Calibri" w:eastAsia="Calibri" w:hAnsi="Calibri"/>
                <w:sz w:val="22"/>
                <w:szCs w:val="22"/>
                <w:color w:val="auto"/>
              </w:rPr>
              <w:t>5</w:t>
            </w:r>
          </w:p>
        </w:tc>
        <w:tc>
          <w:tcPr>
            <w:tcW w:w="126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5</w:t>
            </w:r>
          </w:p>
        </w:tc>
        <w:tc>
          <w:tcPr>
            <w:tcW w:w="112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0</w:t>
            </w:r>
          </w:p>
        </w:tc>
        <w:tc>
          <w:tcPr>
            <w:tcW w:w="106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0</w:t>
            </w:r>
          </w:p>
        </w:tc>
        <w:tc>
          <w:tcPr>
            <w:tcW w:w="208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Imported cases only</w:t>
            </w:r>
          </w:p>
        </w:tc>
        <w:tc>
          <w:tcPr>
            <w:tcW w:w="1300" w:type="dxa"/>
            <w:vAlign w:val="bottom"/>
            <w:tcBorders>
              <w:bottom w:val="single" w:sz="8" w:color="auto"/>
            </w:tcBorders>
          </w:tcPr>
          <w:p>
            <w:pPr>
              <w:jc w:val="center"/>
              <w:spacing w:after="0" w:line="256" w:lineRule="exact"/>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bl>
    <w:p>
      <w:pPr>
        <w:sectPr>
          <w:pgSz w:w="11920" w:h="16841" w:orient="portrait"/>
          <w:cols w:equalWidth="0" w:num="1">
            <w:col w:w="10280"/>
          </w:cols>
          <w:pgMar w:left="720" w:top="880" w:right="911" w:bottom="640" w:gutter="0" w:footer="0" w:header="0"/>
        </w:sectPr>
      </w:pPr>
    </w:p>
    <w:bookmarkStart w:id="4" w:name="page5"/>
    <w:bookmarkEnd w:id="4"/>
    <w:p>
      <w:pPr>
        <w:spacing w:after="0" w:line="1" w:lineRule="exact"/>
        <w:rPr>
          <w:sz w:val="20"/>
          <w:szCs w:val="20"/>
          <w:color w:val="auto"/>
        </w:rPr>
      </w:pPr>
    </w:p>
    <w:tbl>
      <w:tblPr>
        <w:tblLayout w:type="fixed"/>
        <w:tblInd w:w="10" w:type="dxa"/>
        <w:tblCellMar>
          <w:top w:w="0" w:type="dxa"/>
          <w:left w:w="0" w:type="dxa"/>
          <w:bottom w:w="0" w:type="dxa"/>
          <w:right w:w="0" w:type="dxa"/>
        </w:tblCellMar>
      </w:tblPr>
      <w:tr>
        <w:trPr>
          <w:trHeight w:val="275"/>
        </w:trPr>
        <w:tc>
          <w:tcPr>
            <w:tcW w:w="120" w:type="dxa"/>
            <w:vAlign w:val="bottom"/>
            <w:tcBorders>
              <w:top w:val="single" w:sz="8" w:color="auto"/>
              <w:left w:val="single" w:sz="8" w:color="auto"/>
              <w:bottom w:val="single" w:sz="8" w:color="auto"/>
            </w:tcBorders>
          </w:tcPr>
          <w:p>
            <w:pPr>
              <w:spacing w:after="0"/>
              <w:rPr>
                <w:sz w:val="23"/>
                <w:szCs w:val="23"/>
                <w:color w:val="auto"/>
              </w:rPr>
            </w:pPr>
          </w:p>
        </w:tc>
        <w:tc>
          <w:tcPr>
            <w:tcW w:w="1960" w:type="dxa"/>
            <w:vAlign w:val="bottom"/>
            <w:tcBorders>
              <w:top w:val="single" w:sz="8" w:color="auto"/>
              <w:bottom w:val="single" w:sz="8" w:color="auto"/>
              <w:right w:val="single" w:sz="8" w:color="auto"/>
            </w:tcBorders>
            <w:gridSpan w:val="2"/>
          </w:tcPr>
          <w:p>
            <w:pPr>
              <w:spacing w:after="0"/>
              <w:rPr>
                <w:sz w:val="20"/>
                <w:szCs w:val="20"/>
                <w:color w:val="auto"/>
              </w:rPr>
            </w:pPr>
            <w:r>
              <w:rPr>
                <w:rFonts w:ascii="Calibri" w:cs="Calibri" w:eastAsia="Calibri" w:hAnsi="Calibri"/>
                <w:sz w:val="22"/>
                <w:szCs w:val="22"/>
                <w:color w:val="auto"/>
              </w:rPr>
              <w:t>Colombia</w:t>
            </w:r>
          </w:p>
        </w:tc>
        <w:tc>
          <w:tcPr>
            <w:tcW w:w="1140" w:type="dxa"/>
            <w:vAlign w:val="bottom"/>
            <w:tcBorders>
              <w:top w:val="single" w:sz="8" w:color="auto"/>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1</w:t>
            </w:r>
          </w:p>
        </w:tc>
        <w:tc>
          <w:tcPr>
            <w:tcW w:w="120" w:type="dxa"/>
            <w:vAlign w:val="bottom"/>
            <w:tcBorders>
              <w:top w:val="single" w:sz="8" w:color="auto"/>
              <w:bottom w:val="single" w:sz="8" w:color="auto"/>
              <w:right w:val="single" w:sz="8" w:color="auto"/>
            </w:tcBorders>
          </w:tcPr>
          <w:p>
            <w:pPr>
              <w:spacing w:after="0"/>
              <w:rPr>
                <w:sz w:val="23"/>
                <w:szCs w:val="23"/>
                <w:color w:val="auto"/>
              </w:rPr>
            </w:pPr>
          </w:p>
        </w:tc>
        <w:tc>
          <w:tcPr>
            <w:tcW w:w="1140" w:type="dxa"/>
            <w:vAlign w:val="bottom"/>
            <w:tcBorders>
              <w:top w:val="single" w:sz="8" w:color="auto"/>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top w:val="single" w:sz="8" w:color="auto"/>
              <w:bottom w:val="single" w:sz="8" w:color="auto"/>
              <w:right w:val="single" w:sz="8" w:color="auto"/>
            </w:tcBorders>
          </w:tcPr>
          <w:p>
            <w:pPr>
              <w:spacing w:after="0"/>
              <w:rPr>
                <w:sz w:val="23"/>
                <w:szCs w:val="23"/>
                <w:color w:val="auto"/>
              </w:rPr>
            </w:pPr>
          </w:p>
        </w:tc>
        <w:tc>
          <w:tcPr>
            <w:tcW w:w="960" w:type="dxa"/>
            <w:vAlign w:val="bottom"/>
            <w:tcBorders>
              <w:top w:val="single" w:sz="8" w:color="auto"/>
              <w:bottom w:val="single" w:sz="8" w:color="auto"/>
            </w:tcBorders>
            <w:gridSpan w:val="2"/>
          </w:tcPr>
          <w:p>
            <w:pPr>
              <w:jc w:val="center"/>
              <w:ind w:left="10"/>
              <w:spacing w:after="0"/>
              <w:rPr>
                <w:sz w:val="20"/>
                <w:szCs w:val="20"/>
                <w:color w:val="auto"/>
              </w:rPr>
            </w:pPr>
            <w:r>
              <w:rPr>
                <w:rFonts w:ascii="Calibri" w:cs="Calibri" w:eastAsia="Calibri" w:hAnsi="Calibri"/>
                <w:sz w:val="22"/>
                <w:szCs w:val="22"/>
                <w:color w:val="auto"/>
              </w:rPr>
              <w:t>0</w:t>
            </w:r>
          </w:p>
        </w:tc>
        <w:tc>
          <w:tcPr>
            <w:tcW w:w="140" w:type="dxa"/>
            <w:vAlign w:val="bottom"/>
            <w:tcBorders>
              <w:top w:val="single" w:sz="8" w:color="auto"/>
              <w:bottom w:val="single" w:sz="8" w:color="auto"/>
              <w:right w:val="single" w:sz="8" w:color="auto"/>
            </w:tcBorders>
          </w:tcPr>
          <w:p>
            <w:pPr>
              <w:spacing w:after="0"/>
              <w:rPr>
                <w:sz w:val="23"/>
                <w:szCs w:val="23"/>
                <w:color w:val="auto"/>
              </w:rPr>
            </w:pPr>
          </w:p>
        </w:tc>
        <w:tc>
          <w:tcPr>
            <w:tcW w:w="940" w:type="dxa"/>
            <w:vAlign w:val="bottom"/>
            <w:tcBorders>
              <w:top w:val="single" w:sz="8" w:color="auto"/>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0</w:t>
            </w:r>
          </w:p>
        </w:tc>
        <w:tc>
          <w:tcPr>
            <w:tcW w:w="140" w:type="dxa"/>
            <w:vAlign w:val="bottom"/>
            <w:tcBorders>
              <w:top w:val="single" w:sz="8" w:color="auto"/>
              <w:bottom w:val="single" w:sz="8" w:color="auto"/>
              <w:right w:val="single" w:sz="8" w:color="auto"/>
            </w:tcBorders>
          </w:tcPr>
          <w:p>
            <w:pPr>
              <w:spacing w:after="0"/>
              <w:rPr>
                <w:sz w:val="23"/>
                <w:szCs w:val="23"/>
                <w:color w:val="auto"/>
              </w:rPr>
            </w:pPr>
          </w:p>
        </w:tc>
        <w:tc>
          <w:tcPr>
            <w:tcW w:w="2060" w:type="dxa"/>
            <w:vAlign w:val="bottom"/>
            <w:tcBorders>
              <w:top w:val="single" w:sz="8" w:color="auto"/>
              <w:bottom w:val="single" w:sz="8" w:color="auto"/>
              <w:right w:val="single" w:sz="8" w:color="auto"/>
            </w:tcBorders>
          </w:tcPr>
          <w:p>
            <w:pPr>
              <w:jc w:val="center"/>
              <w:spacing w:after="0"/>
              <w:rPr>
                <w:sz w:val="20"/>
                <w:szCs w:val="20"/>
                <w:color w:val="auto"/>
              </w:rPr>
            </w:pPr>
            <w:r>
              <w:rPr>
                <w:rFonts w:ascii="Calibri" w:cs="Calibri" w:eastAsia="Calibri" w:hAnsi="Calibri"/>
                <w:sz w:val="22"/>
                <w:szCs w:val="22"/>
                <w:color w:val="auto"/>
              </w:rPr>
              <w:t>Imported cases only</w:t>
            </w:r>
          </w:p>
        </w:tc>
        <w:tc>
          <w:tcPr>
            <w:tcW w:w="1440" w:type="dxa"/>
            <w:vAlign w:val="bottom"/>
            <w:tcBorders>
              <w:top w:val="single" w:sz="8" w:color="auto"/>
              <w:bottom w:val="single" w:sz="8" w:color="auto"/>
              <w:right w:val="single" w:sz="8" w:color="auto"/>
            </w:tcBorders>
          </w:tcPr>
          <w:p>
            <w:pPr>
              <w:jc w:val="right"/>
              <w:ind w:right="570"/>
              <w:spacing w:after="0"/>
              <w:rPr>
                <w:sz w:val="20"/>
                <w:szCs w:val="20"/>
                <w:color w:val="auto"/>
              </w:rPr>
            </w:pPr>
            <w:r>
              <w:rPr>
                <w:rFonts w:ascii="Calibri" w:cs="Calibri" w:eastAsia="Calibri" w:hAnsi="Calibri"/>
                <w:sz w:val="22"/>
                <w:szCs w:val="22"/>
                <w:color w:val="auto"/>
              </w:rPr>
              <w:t>1</w:t>
            </w: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Dominican Republic</w:t>
            </w: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1</w:t>
            </w:r>
          </w:p>
        </w:tc>
        <w:tc>
          <w:tcPr>
            <w:tcW w:w="1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2"/>
                <w:szCs w:val="22"/>
                <w:color w:val="auto"/>
              </w:rPr>
            </w:pPr>
          </w:p>
        </w:tc>
        <w:tc>
          <w:tcPr>
            <w:tcW w:w="96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9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206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Imported cases only</w:t>
            </w:r>
          </w:p>
        </w:tc>
        <w:tc>
          <w:tcPr>
            <w:tcW w:w="1440" w:type="dxa"/>
            <w:vAlign w:val="bottom"/>
            <w:tcBorders>
              <w:bottom w:val="single" w:sz="8" w:color="auto"/>
              <w:right w:val="single" w:sz="8" w:color="auto"/>
            </w:tcBorders>
          </w:tcPr>
          <w:p>
            <w:pPr>
              <w:jc w:val="right"/>
              <w:ind w:right="570"/>
              <w:spacing w:after="0" w:line="256" w:lineRule="exact"/>
              <w:rPr>
                <w:sz w:val="20"/>
                <w:szCs w:val="20"/>
                <w:color w:val="auto"/>
              </w:rPr>
            </w:pPr>
            <w:r>
              <w:rPr>
                <w:rFonts w:ascii="Calibri" w:cs="Calibri" w:eastAsia="Calibri" w:hAnsi="Calibri"/>
                <w:sz w:val="22"/>
                <w:szCs w:val="22"/>
                <w:color w:val="auto"/>
              </w:rPr>
              <w:t>6</w:t>
            </w:r>
          </w:p>
        </w:tc>
        <w:tc>
          <w:tcPr>
            <w:tcW w:w="0" w:type="dxa"/>
            <w:vAlign w:val="bottom"/>
          </w:tcPr>
          <w:p>
            <w:pPr>
              <w:spacing w:after="0"/>
              <w:rPr>
                <w:sz w:val="1"/>
                <w:szCs w:val="1"/>
                <w:color w:val="auto"/>
              </w:rPr>
            </w:pPr>
          </w:p>
        </w:tc>
      </w:tr>
      <w:tr>
        <w:trPr>
          <w:trHeight w:val="262"/>
        </w:trPr>
        <w:tc>
          <w:tcPr>
            <w:tcW w:w="120" w:type="dxa"/>
            <w:vAlign w:val="bottom"/>
            <w:tcBorders>
              <w:left w:val="single" w:sz="8" w:color="auto"/>
              <w:bottom w:val="single" w:sz="8" w:color="auto"/>
            </w:tcBorders>
            <w:shd w:val="clear" w:color="auto" w:fill="BFBFBF"/>
          </w:tcPr>
          <w:p>
            <w:pPr>
              <w:spacing w:after="0"/>
              <w:rPr>
                <w:sz w:val="22"/>
                <w:szCs w:val="22"/>
                <w:color w:val="auto"/>
              </w:rPr>
            </w:pPr>
          </w:p>
        </w:tc>
        <w:tc>
          <w:tcPr>
            <w:tcW w:w="1960" w:type="dxa"/>
            <w:vAlign w:val="bottom"/>
            <w:tcBorders>
              <w:bottom w:val="single" w:sz="8" w:color="auto"/>
              <w:right w:val="single" w:sz="8" w:color="BFBFBF"/>
            </w:tcBorders>
            <w:gridSpan w:val="2"/>
            <w:shd w:val="clear" w:color="auto" w:fill="BFBFBF"/>
          </w:tcPr>
          <w:p>
            <w:pPr>
              <w:spacing w:after="0" w:line="261" w:lineRule="exact"/>
              <w:rPr>
                <w:sz w:val="20"/>
                <w:szCs w:val="20"/>
                <w:color w:val="auto"/>
              </w:rPr>
            </w:pPr>
            <w:r>
              <w:rPr>
                <w:rFonts w:ascii="Calibri" w:cs="Calibri" w:eastAsia="Calibri" w:hAnsi="Calibri"/>
                <w:sz w:val="22"/>
                <w:szCs w:val="22"/>
                <w:b w:val="1"/>
                <w:bCs w:val="1"/>
                <w:color w:val="FFFFFF"/>
              </w:rPr>
              <w:t>Territories</w:t>
            </w:r>
            <w:r>
              <w:rPr>
                <w:rFonts w:ascii="Calibri" w:cs="Calibri" w:eastAsia="Calibri" w:hAnsi="Calibri"/>
                <w:sz w:val="27"/>
                <w:szCs w:val="27"/>
                <w:b w:val="1"/>
                <w:bCs w:val="1"/>
                <w:color w:val="FFFFFF"/>
                <w:vertAlign w:val="superscript"/>
              </w:rPr>
              <w:t>**</w:t>
            </w:r>
          </w:p>
        </w:tc>
        <w:tc>
          <w:tcPr>
            <w:tcW w:w="100" w:type="dxa"/>
            <w:vAlign w:val="bottom"/>
            <w:tcBorders>
              <w:bottom w:val="single" w:sz="8" w:color="auto"/>
            </w:tcBorders>
            <w:shd w:val="clear" w:color="auto" w:fill="BFBFBF"/>
          </w:tcPr>
          <w:p>
            <w:pPr>
              <w:spacing w:after="0"/>
              <w:rPr>
                <w:sz w:val="22"/>
                <w:szCs w:val="22"/>
                <w:color w:val="auto"/>
              </w:rPr>
            </w:pPr>
          </w:p>
        </w:tc>
        <w:tc>
          <w:tcPr>
            <w:tcW w:w="1040" w:type="dxa"/>
            <w:vAlign w:val="bottom"/>
            <w:tcBorders>
              <w:bottom w:val="single" w:sz="8" w:color="auto"/>
            </w:tcBorders>
            <w:shd w:val="clear" w:color="auto" w:fill="BFBFBF"/>
          </w:tcPr>
          <w:p>
            <w:pPr>
              <w:spacing w:after="0"/>
              <w:rPr>
                <w:sz w:val="22"/>
                <w:szCs w:val="22"/>
                <w:color w:val="auto"/>
              </w:rPr>
            </w:pPr>
          </w:p>
        </w:tc>
        <w:tc>
          <w:tcPr>
            <w:tcW w:w="120" w:type="dxa"/>
            <w:vAlign w:val="bottom"/>
            <w:tcBorders>
              <w:bottom w:val="single" w:sz="8" w:color="auto"/>
              <w:right w:val="single" w:sz="8" w:color="BFBFBF"/>
            </w:tcBorders>
            <w:shd w:val="clear" w:color="auto" w:fill="BFBFBF"/>
          </w:tcPr>
          <w:p>
            <w:pPr>
              <w:spacing w:after="0"/>
              <w:rPr>
                <w:sz w:val="22"/>
                <w:szCs w:val="22"/>
                <w:color w:val="auto"/>
              </w:rPr>
            </w:pPr>
          </w:p>
        </w:tc>
        <w:tc>
          <w:tcPr>
            <w:tcW w:w="100" w:type="dxa"/>
            <w:vAlign w:val="bottom"/>
            <w:tcBorders>
              <w:bottom w:val="single" w:sz="8" w:color="auto"/>
            </w:tcBorders>
            <w:shd w:val="clear" w:color="auto" w:fill="BFBFBF"/>
          </w:tcPr>
          <w:p>
            <w:pPr>
              <w:spacing w:after="0"/>
              <w:rPr>
                <w:sz w:val="22"/>
                <w:szCs w:val="22"/>
                <w:color w:val="auto"/>
              </w:rPr>
            </w:pPr>
          </w:p>
        </w:tc>
        <w:tc>
          <w:tcPr>
            <w:tcW w:w="1040" w:type="dxa"/>
            <w:vAlign w:val="bottom"/>
            <w:tcBorders>
              <w:bottom w:val="single" w:sz="8" w:color="auto"/>
            </w:tcBorders>
            <w:shd w:val="clear" w:color="auto" w:fill="BFBFBF"/>
          </w:tcPr>
          <w:p>
            <w:pPr>
              <w:spacing w:after="0"/>
              <w:rPr>
                <w:sz w:val="22"/>
                <w:szCs w:val="22"/>
                <w:color w:val="auto"/>
              </w:rPr>
            </w:pPr>
          </w:p>
        </w:tc>
        <w:tc>
          <w:tcPr>
            <w:tcW w:w="120" w:type="dxa"/>
            <w:vAlign w:val="bottom"/>
            <w:tcBorders>
              <w:bottom w:val="single" w:sz="8" w:color="auto"/>
              <w:right w:val="single" w:sz="8" w:color="BFBFBF"/>
            </w:tcBorders>
            <w:shd w:val="clear" w:color="auto" w:fill="BFBFBF"/>
          </w:tcPr>
          <w:p>
            <w:pPr>
              <w:spacing w:after="0"/>
              <w:rPr>
                <w:sz w:val="22"/>
                <w:szCs w:val="22"/>
                <w:color w:val="auto"/>
              </w:rPr>
            </w:pPr>
          </w:p>
        </w:tc>
        <w:tc>
          <w:tcPr>
            <w:tcW w:w="100" w:type="dxa"/>
            <w:vAlign w:val="bottom"/>
            <w:tcBorders>
              <w:bottom w:val="single" w:sz="8" w:color="auto"/>
            </w:tcBorders>
            <w:shd w:val="clear" w:color="auto" w:fill="BFBFBF"/>
          </w:tcPr>
          <w:p>
            <w:pPr>
              <w:spacing w:after="0"/>
              <w:rPr>
                <w:sz w:val="22"/>
                <w:szCs w:val="22"/>
                <w:color w:val="auto"/>
              </w:rPr>
            </w:pPr>
          </w:p>
        </w:tc>
        <w:tc>
          <w:tcPr>
            <w:tcW w:w="860" w:type="dxa"/>
            <w:vAlign w:val="bottom"/>
            <w:tcBorders>
              <w:bottom w:val="single" w:sz="8" w:color="auto"/>
            </w:tcBorders>
            <w:shd w:val="clear" w:color="auto" w:fill="BFBFBF"/>
          </w:tcPr>
          <w:p>
            <w:pPr>
              <w:spacing w:after="0"/>
              <w:rPr>
                <w:sz w:val="22"/>
                <w:szCs w:val="22"/>
                <w:color w:val="auto"/>
              </w:rPr>
            </w:pPr>
          </w:p>
        </w:tc>
        <w:tc>
          <w:tcPr>
            <w:tcW w:w="140" w:type="dxa"/>
            <w:vAlign w:val="bottom"/>
            <w:tcBorders>
              <w:bottom w:val="single" w:sz="8" w:color="auto"/>
              <w:right w:val="single" w:sz="8" w:color="BFBFBF"/>
            </w:tcBorders>
            <w:shd w:val="clear" w:color="auto" w:fill="BFBFBF"/>
          </w:tcPr>
          <w:p>
            <w:pPr>
              <w:spacing w:after="0"/>
              <w:rPr>
                <w:sz w:val="22"/>
                <w:szCs w:val="22"/>
                <w:color w:val="auto"/>
              </w:rPr>
            </w:pPr>
          </w:p>
        </w:tc>
        <w:tc>
          <w:tcPr>
            <w:tcW w:w="80" w:type="dxa"/>
            <w:vAlign w:val="bottom"/>
            <w:tcBorders>
              <w:bottom w:val="single" w:sz="8" w:color="auto"/>
            </w:tcBorders>
            <w:shd w:val="clear" w:color="auto" w:fill="BFBFBF"/>
          </w:tcPr>
          <w:p>
            <w:pPr>
              <w:spacing w:after="0"/>
              <w:rPr>
                <w:sz w:val="22"/>
                <w:szCs w:val="22"/>
                <w:color w:val="auto"/>
              </w:rPr>
            </w:pPr>
          </w:p>
        </w:tc>
        <w:tc>
          <w:tcPr>
            <w:tcW w:w="860" w:type="dxa"/>
            <w:vAlign w:val="bottom"/>
            <w:tcBorders>
              <w:bottom w:val="single" w:sz="8" w:color="auto"/>
            </w:tcBorders>
            <w:shd w:val="clear" w:color="auto" w:fill="BFBFBF"/>
          </w:tcPr>
          <w:p>
            <w:pPr>
              <w:spacing w:after="0"/>
              <w:rPr>
                <w:sz w:val="22"/>
                <w:szCs w:val="22"/>
                <w:color w:val="auto"/>
              </w:rPr>
            </w:pPr>
          </w:p>
        </w:tc>
        <w:tc>
          <w:tcPr>
            <w:tcW w:w="140" w:type="dxa"/>
            <w:vAlign w:val="bottom"/>
            <w:tcBorders>
              <w:bottom w:val="single" w:sz="8" w:color="auto"/>
              <w:right w:val="single" w:sz="8" w:color="BFBFBF"/>
            </w:tcBorders>
            <w:shd w:val="clear" w:color="auto" w:fill="BFBFBF"/>
          </w:tcPr>
          <w:p>
            <w:pPr>
              <w:spacing w:after="0"/>
              <w:rPr>
                <w:sz w:val="22"/>
                <w:szCs w:val="22"/>
                <w:color w:val="auto"/>
              </w:rPr>
            </w:pPr>
          </w:p>
        </w:tc>
        <w:tc>
          <w:tcPr>
            <w:tcW w:w="2060" w:type="dxa"/>
            <w:vAlign w:val="bottom"/>
            <w:tcBorders>
              <w:bottom w:val="single" w:sz="8" w:color="auto"/>
              <w:right w:val="single" w:sz="8" w:color="BFBFBF"/>
            </w:tcBorders>
            <w:shd w:val="clear" w:color="auto" w:fill="BFBFBF"/>
          </w:tcPr>
          <w:p>
            <w:pPr>
              <w:spacing w:after="0"/>
              <w:rPr>
                <w:sz w:val="22"/>
                <w:szCs w:val="22"/>
                <w:color w:val="auto"/>
              </w:rPr>
            </w:pPr>
          </w:p>
        </w:tc>
        <w:tc>
          <w:tcPr>
            <w:tcW w:w="1440" w:type="dxa"/>
            <w:vAlign w:val="bottom"/>
            <w:tcBorders>
              <w:bottom w:val="single" w:sz="8" w:color="auto"/>
              <w:right w:val="single" w:sz="8" w:color="auto"/>
            </w:tcBorders>
            <w:shd w:val="clear" w:color="auto" w:fill="BFBFBF"/>
          </w:tcPr>
          <w:p>
            <w:pPr>
              <w:spacing w:after="0"/>
              <w:rPr>
                <w:sz w:val="22"/>
                <w:szCs w:val="22"/>
                <w:color w:val="auto"/>
              </w:rPr>
            </w:pPr>
          </w:p>
        </w:tc>
        <w:tc>
          <w:tcPr>
            <w:tcW w:w="0" w:type="dxa"/>
            <w:vAlign w:val="bottom"/>
          </w:tcPr>
          <w:p>
            <w:pPr>
              <w:spacing w:after="0"/>
              <w:rPr>
                <w:sz w:val="1"/>
                <w:szCs w:val="1"/>
                <w:color w:val="auto"/>
              </w:rPr>
            </w:pPr>
          </w:p>
        </w:tc>
      </w:tr>
      <w:tr>
        <w:trPr>
          <w:trHeight w:val="255"/>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gridSpan w:val="2"/>
          </w:tcPr>
          <w:p>
            <w:pPr>
              <w:spacing w:after="0" w:line="252" w:lineRule="exact"/>
              <w:rPr>
                <w:sz w:val="20"/>
                <w:szCs w:val="20"/>
                <w:color w:val="auto"/>
              </w:rPr>
            </w:pPr>
            <w:r>
              <w:rPr>
                <w:rFonts w:ascii="Calibri" w:cs="Calibri" w:eastAsia="Calibri" w:hAnsi="Calibri"/>
                <w:sz w:val="22"/>
                <w:szCs w:val="22"/>
                <w:color w:val="auto"/>
              </w:rPr>
              <w:t>French Guiana</w:t>
            </w:r>
          </w:p>
        </w:tc>
        <w:tc>
          <w:tcPr>
            <w:tcW w:w="1140" w:type="dxa"/>
            <w:vAlign w:val="bottom"/>
            <w:tcBorders>
              <w:bottom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rPr>
              <w:t>5</w:t>
            </w:r>
          </w:p>
        </w:tc>
        <w:tc>
          <w:tcPr>
            <w:tcW w:w="1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rPr>
              <w:t>5</w:t>
            </w:r>
          </w:p>
        </w:tc>
        <w:tc>
          <w:tcPr>
            <w:tcW w:w="120" w:type="dxa"/>
            <w:vAlign w:val="bottom"/>
            <w:tcBorders>
              <w:bottom w:val="single" w:sz="8" w:color="auto"/>
              <w:right w:val="single" w:sz="8" w:color="auto"/>
            </w:tcBorders>
          </w:tcPr>
          <w:p>
            <w:pPr>
              <w:spacing w:after="0"/>
              <w:rPr>
                <w:sz w:val="22"/>
                <w:szCs w:val="22"/>
                <w:color w:val="auto"/>
              </w:rPr>
            </w:pPr>
          </w:p>
        </w:tc>
        <w:tc>
          <w:tcPr>
            <w:tcW w:w="960" w:type="dxa"/>
            <w:vAlign w:val="bottom"/>
            <w:tcBorders>
              <w:bottom w:val="single" w:sz="8" w:color="auto"/>
            </w:tcBorders>
            <w:gridSpan w:val="2"/>
          </w:tcPr>
          <w:p>
            <w:pPr>
              <w:jc w:val="center"/>
              <w:ind w:left="10"/>
              <w:spacing w:after="0" w:line="252"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940" w:type="dxa"/>
            <w:vAlign w:val="bottom"/>
            <w:tcBorders>
              <w:bottom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2060" w:type="dxa"/>
            <w:vAlign w:val="bottom"/>
            <w:tcBorders>
              <w:bottom w:val="single" w:sz="8" w:color="auto"/>
              <w:right w:val="single" w:sz="8" w:color="auto"/>
            </w:tcBorders>
          </w:tcPr>
          <w:p>
            <w:pPr>
              <w:jc w:val="center"/>
              <w:spacing w:after="0" w:line="252" w:lineRule="exact"/>
              <w:rPr>
                <w:sz w:val="20"/>
                <w:szCs w:val="20"/>
                <w:color w:val="auto"/>
              </w:rPr>
            </w:pPr>
            <w:r>
              <w:rPr>
                <w:rFonts w:ascii="Calibri" w:cs="Calibri" w:eastAsia="Calibri" w:hAnsi="Calibri"/>
                <w:sz w:val="22"/>
                <w:szCs w:val="22"/>
                <w:color w:val="auto"/>
              </w:rPr>
              <w:t>Imported cases only</w:t>
            </w:r>
          </w:p>
        </w:tc>
        <w:tc>
          <w:tcPr>
            <w:tcW w:w="1440" w:type="dxa"/>
            <w:vAlign w:val="bottom"/>
            <w:tcBorders>
              <w:bottom w:val="single" w:sz="8" w:color="auto"/>
              <w:right w:val="single" w:sz="8" w:color="auto"/>
            </w:tcBorders>
          </w:tcPr>
          <w:p>
            <w:pPr>
              <w:jc w:val="right"/>
              <w:ind w:right="570"/>
              <w:spacing w:after="0" w:line="252" w:lineRule="exact"/>
              <w:rPr>
                <w:sz w:val="20"/>
                <w:szCs w:val="20"/>
                <w:color w:val="auto"/>
              </w:rPr>
            </w:pPr>
            <w:r>
              <w:rPr>
                <w:rFonts w:ascii="Calibri" w:cs="Calibri" w:eastAsia="Calibri" w:hAnsi="Calibri"/>
                <w:sz w:val="22"/>
                <w:szCs w:val="22"/>
                <w:color w:val="auto"/>
              </w:rPr>
              <w:t>0</w:t>
            </w: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Martinique</w:t>
            </w: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2</w:t>
            </w:r>
          </w:p>
        </w:tc>
        <w:tc>
          <w:tcPr>
            <w:tcW w:w="1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2</w:t>
            </w:r>
          </w:p>
        </w:tc>
        <w:tc>
          <w:tcPr>
            <w:tcW w:w="120" w:type="dxa"/>
            <w:vAlign w:val="bottom"/>
            <w:tcBorders>
              <w:bottom w:val="single" w:sz="8" w:color="auto"/>
              <w:right w:val="single" w:sz="8" w:color="auto"/>
            </w:tcBorders>
          </w:tcPr>
          <w:p>
            <w:pPr>
              <w:spacing w:after="0"/>
              <w:rPr>
                <w:sz w:val="22"/>
                <w:szCs w:val="22"/>
                <w:color w:val="auto"/>
              </w:rPr>
            </w:pPr>
          </w:p>
        </w:tc>
        <w:tc>
          <w:tcPr>
            <w:tcW w:w="96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9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206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Imported cases only</w:t>
            </w:r>
          </w:p>
        </w:tc>
        <w:tc>
          <w:tcPr>
            <w:tcW w:w="1440" w:type="dxa"/>
            <w:vAlign w:val="bottom"/>
            <w:tcBorders>
              <w:bottom w:val="single" w:sz="8" w:color="auto"/>
              <w:right w:val="single" w:sz="8" w:color="auto"/>
            </w:tcBorders>
          </w:tcPr>
          <w:p>
            <w:pPr>
              <w:jc w:val="right"/>
              <w:ind w:right="570"/>
              <w:spacing w:after="0" w:line="256" w:lineRule="exact"/>
              <w:rPr>
                <w:sz w:val="20"/>
                <w:szCs w:val="20"/>
                <w:color w:val="auto"/>
              </w:rPr>
            </w:pPr>
            <w:r>
              <w:rPr>
                <w:rFonts w:ascii="Calibri" w:cs="Calibri" w:eastAsia="Calibri" w:hAnsi="Calibri"/>
                <w:sz w:val="22"/>
                <w:szCs w:val="22"/>
                <w:color w:val="auto"/>
              </w:rPr>
              <w:t>0</w:t>
            </w: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Saint Martin</w:t>
            </w: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2</w:t>
            </w:r>
          </w:p>
        </w:tc>
        <w:tc>
          <w:tcPr>
            <w:tcW w:w="1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2"/>
                <w:szCs w:val="22"/>
                <w:color w:val="auto"/>
              </w:rPr>
            </w:pPr>
          </w:p>
        </w:tc>
        <w:tc>
          <w:tcPr>
            <w:tcW w:w="96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9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206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Under investigation</w:t>
            </w:r>
          </w:p>
        </w:tc>
        <w:tc>
          <w:tcPr>
            <w:tcW w:w="1440" w:type="dxa"/>
            <w:vAlign w:val="bottom"/>
            <w:tcBorders>
              <w:bottom w:val="single" w:sz="8" w:color="auto"/>
              <w:right w:val="single" w:sz="8" w:color="auto"/>
            </w:tcBorders>
          </w:tcPr>
          <w:p>
            <w:pPr>
              <w:jc w:val="right"/>
              <w:ind w:right="570"/>
              <w:spacing w:after="0" w:line="256" w:lineRule="exact"/>
              <w:rPr>
                <w:sz w:val="20"/>
                <w:szCs w:val="20"/>
                <w:color w:val="auto"/>
              </w:rPr>
            </w:pPr>
            <w:r>
              <w:rPr>
                <w:rFonts w:ascii="Calibri" w:cs="Calibri" w:eastAsia="Calibri" w:hAnsi="Calibri"/>
                <w:sz w:val="22"/>
                <w:szCs w:val="22"/>
                <w:color w:val="auto"/>
              </w:rPr>
              <w:t>5</w:t>
            </w: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Saint Barthélemy</w:t>
            </w: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1</w:t>
            </w:r>
          </w:p>
        </w:tc>
        <w:tc>
          <w:tcPr>
            <w:tcW w:w="1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2"/>
                <w:szCs w:val="22"/>
                <w:color w:val="auto"/>
              </w:rPr>
            </w:pPr>
          </w:p>
        </w:tc>
        <w:tc>
          <w:tcPr>
            <w:tcW w:w="96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9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206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Under investigation</w:t>
            </w:r>
          </w:p>
        </w:tc>
        <w:tc>
          <w:tcPr>
            <w:tcW w:w="1440" w:type="dxa"/>
            <w:vAlign w:val="bottom"/>
            <w:tcBorders>
              <w:bottom w:val="single" w:sz="8" w:color="auto"/>
              <w:right w:val="single" w:sz="8" w:color="auto"/>
            </w:tcBorders>
          </w:tcPr>
          <w:p>
            <w:pPr>
              <w:jc w:val="right"/>
              <w:ind w:right="570"/>
              <w:spacing w:after="0" w:line="256" w:lineRule="exact"/>
              <w:rPr>
                <w:sz w:val="20"/>
                <w:szCs w:val="20"/>
                <w:color w:val="auto"/>
              </w:rPr>
            </w:pPr>
            <w:r>
              <w:rPr>
                <w:rFonts w:ascii="Calibri" w:cs="Calibri" w:eastAsia="Calibri" w:hAnsi="Calibri"/>
                <w:sz w:val="22"/>
                <w:szCs w:val="22"/>
                <w:color w:val="auto"/>
              </w:rPr>
              <w:t>5</w:t>
            </w:r>
          </w:p>
        </w:tc>
        <w:tc>
          <w:tcPr>
            <w:tcW w:w="0" w:type="dxa"/>
            <w:vAlign w:val="bottom"/>
          </w:tcPr>
          <w:p>
            <w:pPr>
              <w:spacing w:after="0"/>
              <w:rPr>
                <w:sz w:val="1"/>
                <w:szCs w:val="1"/>
                <w:color w:val="auto"/>
              </w:rPr>
            </w:pPr>
          </w:p>
        </w:tc>
      </w:tr>
      <w:tr>
        <w:trPr>
          <w:trHeight w:val="261"/>
        </w:trPr>
        <w:tc>
          <w:tcPr>
            <w:tcW w:w="120" w:type="dxa"/>
            <w:vAlign w:val="bottom"/>
            <w:tcBorders>
              <w:left w:val="single" w:sz="8" w:color="auto"/>
              <w:bottom w:val="single" w:sz="8" w:color="auto"/>
            </w:tcBorders>
            <w:shd w:val="clear" w:color="auto" w:fill="A6A6A6"/>
          </w:tcPr>
          <w:p>
            <w:pPr>
              <w:spacing w:after="0"/>
              <w:rPr>
                <w:sz w:val="22"/>
                <w:szCs w:val="22"/>
                <w:color w:val="auto"/>
              </w:rPr>
            </w:pPr>
          </w:p>
        </w:tc>
        <w:tc>
          <w:tcPr>
            <w:tcW w:w="1960" w:type="dxa"/>
            <w:vAlign w:val="bottom"/>
            <w:tcBorders>
              <w:bottom w:val="single" w:sz="8" w:color="auto"/>
              <w:right w:val="single" w:sz="8" w:color="A6A6A6"/>
            </w:tcBorders>
            <w:gridSpan w:val="2"/>
            <w:shd w:val="clear" w:color="auto" w:fill="A6A6A6"/>
          </w:tcPr>
          <w:p>
            <w:pPr>
              <w:spacing w:after="0" w:line="258" w:lineRule="exact"/>
              <w:rPr>
                <w:sz w:val="20"/>
                <w:szCs w:val="20"/>
                <w:color w:val="auto"/>
              </w:rPr>
            </w:pPr>
            <w:r>
              <w:rPr>
                <w:rFonts w:ascii="Calibri" w:cs="Calibri" w:eastAsia="Calibri" w:hAnsi="Calibri"/>
                <w:sz w:val="22"/>
                <w:szCs w:val="22"/>
                <w:b w:val="1"/>
                <w:bCs w:val="1"/>
                <w:color w:val="FFFFFF"/>
              </w:rPr>
              <w:t>African Region</w:t>
            </w:r>
          </w:p>
        </w:tc>
        <w:tc>
          <w:tcPr>
            <w:tcW w:w="100" w:type="dxa"/>
            <w:vAlign w:val="bottom"/>
            <w:tcBorders>
              <w:bottom w:val="single" w:sz="8" w:color="auto"/>
            </w:tcBorders>
            <w:shd w:val="clear" w:color="auto" w:fill="A6A6A6"/>
          </w:tcPr>
          <w:p>
            <w:pPr>
              <w:spacing w:after="0"/>
              <w:rPr>
                <w:sz w:val="22"/>
                <w:szCs w:val="22"/>
                <w:color w:val="auto"/>
              </w:rPr>
            </w:pPr>
          </w:p>
        </w:tc>
        <w:tc>
          <w:tcPr>
            <w:tcW w:w="1040" w:type="dxa"/>
            <w:vAlign w:val="bottom"/>
            <w:tcBorders>
              <w:bottom w:val="single" w:sz="8" w:color="auto"/>
            </w:tcBorders>
            <w:shd w:val="clear" w:color="auto" w:fill="A6A6A6"/>
          </w:tcPr>
          <w:p>
            <w:pPr>
              <w:spacing w:after="0"/>
              <w:rPr>
                <w:sz w:val="22"/>
                <w:szCs w:val="22"/>
                <w:color w:val="auto"/>
              </w:rPr>
            </w:pPr>
          </w:p>
        </w:tc>
        <w:tc>
          <w:tcPr>
            <w:tcW w:w="120" w:type="dxa"/>
            <w:vAlign w:val="bottom"/>
            <w:tcBorders>
              <w:bottom w:val="single" w:sz="8" w:color="auto"/>
              <w:right w:val="single" w:sz="8" w:color="A6A6A6"/>
            </w:tcBorders>
            <w:shd w:val="clear" w:color="auto" w:fill="A6A6A6"/>
          </w:tcPr>
          <w:p>
            <w:pPr>
              <w:spacing w:after="0"/>
              <w:rPr>
                <w:sz w:val="22"/>
                <w:szCs w:val="22"/>
                <w:color w:val="auto"/>
              </w:rPr>
            </w:pPr>
          </w:p>
        </w:tc>
        <w:tc>
          <w:tcPr>
            <w:tcW w:w="100" w:type="dxa"/>
            <w:vAlign w:val="bottom"/>
            <w:tcBorders>
              <w:bottom w:val="single" w:sz="8" w:color="auto"/>
            </w:tcBorders>
            <w:shd w:val="clear" w:color="auto" w:fill="A6A6A6"/>
          </w:tcPr>
          <w:p>
            <w:pPr>
              <w:spacing w:after="0"/>
              <w:rPr>
                <w:sz w:val="22"/>
                <w:szCs w:val="22"/>
                <w:color w:val="auto"/>
              </w:rPr>
            </w:pPr>
          </w:p>
        </w:tc>
        <w:tc>
          <w:tcPr>
            <w:tcW w:w="1040" w:type="dxa"/>
            <w:vAlign w:val="bottom"/>
            <w:tcBorders>
              <w:bottom w:val="single" w:sz="8" w:color="auto"/>
            </w:tcBorders>
            <w:shd w:val="clear" w:color="auto" w:fill="A6A6A6"/>
          </w:tcPr>
          <w:p>
            <w:pPr>
              <w:spacing w:after="0"/>
              <w:rPr>
                <w:sz w:val="22"/>
                <w:szCs w:val="22"/>
                <w:color w:val="auto"/>
              </w:rPr>
            </w:pPr>
          </w:p>
        </w:tc>
        <w:tc>
          <w:tcPr>
            <w:tcW w:w="120" w:type="dxa"/>
            <w:vAlign w:val="bottom"/>
            <w:tcBorders>
              <w:bottom w:val="single" w:sz="8" w:color="auto"/>
              <w:right w:val="single" w:sz="8" w:color="A6A6A6"/>
            </w:tcBorders>
            <w:shd w:val="clear" w:color="auto" w:fill="A6A6A6"/>
          </w:tcPr>
          <w:p>
            <w:pPr>
              <w:spacing w:after="0"/>
              <w:rPr>
                <w:sz w:val="22"/>
                <w:szCs w:val="22"/>
                <w:color w:val="auto"/>
              </w:rPr>
            </w:pPr>
          </w:p>
        </w:tc>
        <w:tc>
          <w:tcPr>
            <w:tcW w:w="100" w:type="dxa"/>
            <w:vAlign w:val="bottom"/>
            <w:tcBorders>
              <w:bottom w:val="single" w:sz="8" w:color="auto"/>
            </w:tcBorders>
            <w:shd w:val="clear" w:color="auto" w:fill="A6A6A6"/>
          </w:tcPr>
          <w:p>
            <w:pPr>
              <w:spacing w:after="0"/>
              <w:rPr>
                <w:sz w:val="22"/>
                <w:szCs w:val="22"/>
                <w:color w:val="auto"/>
              </w:rPr>
            </w:pPr>
          </w:p>
        </w:tc>
        <w:tc>
          <w:tcPr>
            <w:tcW w:w="860" w:type="dxa"/>
            <w:vAlign w:val="bottom"/>
            <w:tcBorders>
              <w:bottom w:val="single" w:sz="8" w:color="auto"/>
            </w:tcBorders>
            <w:shd w:val="clear" w:color="auto" w:fill="A6A6A6"/>
          </w:tcPr>
          <w:p>
            <w:pPr>
              <w:spacing w:after="0"/>
              <w:rPr>
                <w:sz w:val="22"/>
                <w:szCs w:val="22"/>
                <w:color w:val="auto"/>
              </w:rPr>
            </w:pPr>
          </w:p>
        </w:tc>
        <w:tc>
          <w:tcPr>
            <w:tcW w:w="140" w:type="dxa"/>
            <w:vAlign w:val="bottom"/>
            <w:tcBorders>
              <w:bottom w:val="single" w:sz="8" w:color="auto"/>
              <w:right w:val="single" w:sz="8" w:color="A6A6A6"/>
            </w:tcBorders>
            <w:shd w:val="clear" w:color="auto" w:fill="A6A6A6"/>
          </w:tcPr>
          <w:p>
            <w:pPr>
              <w:spacing w:after="0"/>
              <w:rPr>
                <w:sz w:val="22"/>
                <w:szCs w:val="22"/>
                <w:color w:val="auto"/>
              </w:rPr>
            </w:pPr>
          </w:p>
        </w:tc>
        <w:tc>
          <w:tcPr>
            <w:tcW w:w="80" w:type="dxa"/>
            <w:vAlign w:val="bottom"/>
            <w:tcBorders>
              <w:bottom w:val="single" w:sz="8" w:color="auto"/>
            </w:tcBorders>
            <w:shd w:val="clear" w:color="auto" w:fill="A6A6A6"/>
          </w:tcPr>
          <w:p>
            <w:pPr>
              <w:spacing w:after="0"/>
              <w:rPr>
                <w:sz w:val="22"/>
                <w:szCs w:val="22"/>
                <w:color w:val="auto"/>
              </w:rPr>
            </w:pPr>
          </w:p>
        </w:tc>
        <w:tc>
          <w:tcPr>
            <w:tcW w:w="860" w:type="dxa"/>
            <w:vAlign w:val="bottom"/>
            <w:tcBorders>
              <w:bottom w:val="single" w:sz="8" w:color="auto"/>
            </w:tcBorders>
            <w:shd w:val="clear" w:color="auto" w:fill="A6A6A6"/>
          </w:tcPr>
          <w:p>
            <w:pPr>
              <w:spacing w:after="0"/>
              <w:rPr>
                <w:sz w:val="22"/>
                <w:szCs w:val="22"/>
                <w:color w:val="auto"/>
              </w:rPr>
            </w:pPr>
          </w:p>
        </w:tc>
        <w:tc>
          <w:tcPr>
            <w:tcW w:w="140" w:type="dxa"/>
            <w:vAlign w:val="bottom"/>
            <w:tcBorders>
              <w:bottom w:val="single" w:sz="8" w:color="auto"/>
              <w:right w:val="single" w:sz="8" w:color="A6A6A6"/>
            </w:tcBorders>
            <w:shd w:val="clear" w:color="auto" w:fill="A6A6A6"/>
          </w:tcPr>
          <w:p>
            <w:pPr>
              <w:spacing w:after="0"/>
              <w:rPr>
                <w:sz w:val="22"/>
                <w:szCs w:val="22"/>
                <w:color w:val="auto"/>
              </w:rPr>
            </w:pPr>
          </w:p>
        </w:tc>
        <w:tc>
          <w:tcPr>
            <w:tcW w:w="2060" w:type="dxa"/>
            <w:vAlign w:val="bottom"/>
            <w:tcBorders>
              <w:bottom w:val="single" w:sz="8" w:color="auto"/>
              <w:right w:val="single" w:sz="8" w:color="A6A6A6"/>
            </w:tcBorders>
            <w:shd w:val="clear" w:color="auto" w:fill="A6A6A6"/>
          </w:tcPr>
          <w:p>
            <w:pPr>
              <w:spacing w:after="0"/>
              <w:rPr>
                <w:sz w:val="22"/>
                <w:szCs w:val="22"/>
                <w:color w:val="auto"/>
              </w:rPr>
            </w:pPr>
          </w:p>
        </w:tc>
        <w:tc>
          <w:tcPr>
            <w:tcW w:w="1440" w:type="dxa"/>
            <w:vAlign w:val="bottom"/>
            <w:tcBorders>
              <w:bottom w:val="single" w:sz="8" w:color="auto"/>
              <w:right w:val="single" w:sz="8" w:color="auto"/>
            </w:tcBorders>
            <w:shd w:val="clear" w:color="auto" w:fill="A6A6A6"/>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Algeria</w:t>
            </w:r>
          </w:p>
        </w:tc>
        <w:tc>
          <w:tcPr>
            <w:tcW w:w="114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w w:val="98"/>
              </w:rPr>
              <w:t>17</w:t>
            </w:r>
          </w:p>
        </w:tc>
        <w:tc>
          <w:tcPr>
            <w:tcW w:w="1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2"/>
                <w:szCs w:val="22"/>
                <w:color w:val="auto"/>
              </w:rPr>
            </w:pPr>
          </w:p>
        </w:tc>
        <w:tc>
          <w:tcPr>
            <w:tcW w:w="96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9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206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Local transmission</w:t>
            </w:r>
          </w:p>
        </w:tc>
        <w:tc>
          <w:tcPr>
            <w:tcW w:w="1440" w:type="dxa"/>
            <w:vAlign w:val="bottom"/>
            <w:tcBorders>
              <w:bottom w:val="single" w:sz="8" w:color="auto"/>
              <w:right w:val="single" w:sz="8" w:color="auto"/>
            </w:tcBorders>
          </w:tcPr>
          <w:p>
            <w:pPr>
              <w:jc w:val="right"/>
              <w:ind w:right="570"/>
              <w:spacing w:after="0" w:line="256" w:lineRule="exact"/>
              <w:rPr>
                <w:sz w:val="20"/>
                <w:szCs w:val="20"/>
                <w:color w:val="auto"/>
              </w:rPr>
            </w:pPr>
            <w:r>
              <w:rPr>
                <w:rFonts w:ascii="Calibri" w:cs="Calibri" w:eastAsia="Calibri" w:hAnsi="Calibri"/>
                <w:sz w:val="22"/>
                <w:szCs w:val="22"/>
                <w:color w:val="auto"/>
              </w:rPr>
              <w:t>1</w:t>
            </w: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Senegal</w:t>
            </w: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4</w:t>
            </w:r>
          </w:p>
        </w:tc>
        <w:tc>
          <w:tcPr>
            <w:tcW w:w="1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2"/>
                <w:szCs w:val="22"/>
                <w:color w:val="auto"/>
              </w:rPr>
            </w:pPr>
          </w:p>
        </w:tc>
        <w:tc>
          <w:tcPr>
            <w:tcW w:w="96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9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206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Imported cases only</w:t>
            </w:r>
          </w:p>
        </w:tc>
        <w:tc>
          <w:tcPr>
            <w:tcW w:w="1440" w:type="dxa"/>
            <w:vAlign w:val="bottom"/>
            <w:tcBorders>
              <w:bottom w:val="single" w:sz="8" w:color="auto"/>
              <w:right w:val="single" w:sz="8" w:color="auto"/>
            </w:tcBorders>
          </w:tcPr>
          <w:p>
            <w:pPr>
              <w:jc w:val="right"/>
              <w:ind w:right="570"/>
              <w:spacing w:after="0" w:line="256" w:lineRule="exact"/>
              <w:rPr>
                <w:sz w:val="20"/>
                <w:szCs w:val="20"/>
                <w:color w:val="auto"/>
              </w:rPr>
            </w:pPr>
            <w:r>
              <w:rPr>
                <w:rFonts w:ascii="Calibri" w:cs="Calibri" w:eastAsia="Calibri" w:hAnsi="Calibri"/>
                <w:sz w:val="22"/>
                <w:szCs w:val="22"/>
                <w:color w:val="auto"/>
              </w:rPr>
              <w:t>3</w:t>
            </w: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Cameroon</w:t>
            </w: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2</w:t>
            </w:r>
          </w:p>
        </w:tc>
        <w:tc>
          <w:tcPr>
            <w:tcW w:w="1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2"/>
                <w:szCs w:val="22"/>
                <w:color w:val="auto"/>
              </w:rPr>
            </w:pPr>
          </w:p>
        </w:tc>
        <w:tc>
          <w:tcPr>
            <w:tcW w:w="96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9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206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Local transmission</w:t>
            </w:r>
          </w:p>
        </w:tc>
        <w:tc>
          <w:tcPr>
            <w:tcW w:w="1440" w:type="dxa"/>
            <w:vAlign w:val="bottom"/>
            <w:tcBorders>
              <w:bottom w:val="single" w:sz="8" w:color="auto"/>
              <w:right w:val="single" w:sz="8" w:color="auto"/>
            </w:tcBorders>
          </w:tcPr>
          <w:p>
            <w:pPr>
              <w:jc w:val="right"/>
              <w:ind w:right="570"/>
              <w:spacing w:after="0" w:line="256" w:lineRule="exact"/>
              <w:rPr>
                <w:sz w:val="20"/>
                <w:szCs w:val="20"/>
                <w:color w:val="auto"/>
              </w:rPr>
            </w:pPr>
            <w:r>
              <w:rPr>
                <w:rFonts w:ascii="Calibri" w:cs="Calibri" w:eastAsia="Calibri" w:hAnsi="Calibri"/>
                <w:sz w:val="22"/>
                <w:szCs w:val="22"/>
                <w:color w:val="auto"/>
              </w:rPr>
              <w:t>1</w:t>
            </w: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South Africa</w:t>
            </w: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2</w:t>
            </w:r>
          </w:p>
        </w:tc>
        <w:tc>
          <w:tcPr>
            <w:tcW w:w="1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1</w:t>
            </w:r>
          </w:p>
        </w:tc>
        <w:tc>
          <w:tcPr>
            <w:tcW w:w="120" w:type="dxa"/>
            <w:vAlign w:val="bottom"/>
            <w:tcBorders>
              <w:bottom w:val="single" w:sz="8" w:color="auto"/>
              <w:right w:val="single" w:sz="8" w:color="auto"/>
            </w:tcBorders>
          </w:tcPr>
          <w:p>
            <w:pPr>
              <w:spacing w:after="0"/>
              <w:rPr>
                <w:sz w:val="22"/>
                <w:szCs w:val="22"/>
                <w:color w:val="auto"/>
              </w:rPr>
            </w:pPr>
          </w:p>
        </w:tc>
        <w:tc>
          <w:tcPr>
            <w:tcW w:w="96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9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206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Imported cases only</w:t>
            </w:r>
          </w:p>
        </w:tc>
        <w:tc>
          <w:tcPr>
            <w:tcW w:w="1440" w:type="dxa"/>
            <w:vAlign w:val="bottom"/>
            <w:tcBorders>
              <w:bottom w:val="single" w:sz="8" w:color="auto"/>
              <w:right w:val="single" w:sz="8" w:color="auto"/>
            </w:tcBorders>
          </w:tcPr>
          <w:p>
            <w:pPr>
              <w:jc w:val="right"/>
              <w:ind w:right="570"/>
              <w:spacing w:after="0" w:line="256" w:lineRule="exact"/>
              <w:rPr>
                <w:sz w:val="20"/>
                <w:szCs w:val="20"/>
                <w:color w:val="auto"/>
              </w:rPr>
            </w:pPr>
            <w:r>
              <w:rPr>
                <w:rFonts w:ascii="Calibri" w:cs="Calibri" w:eastAsia="Calibri" w:hAnsi="Calibri"/>
                <w:sz w:val="22"/>
                <w:szCs w:val="22"/>
                <w:color w:val="auto"/>
              </w:rPr>
              <w:t>0</w:t>
            </w: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Nigeria</w:t>
            </w: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1</w:t>
            </w:r>
          </w:p>
        </w:tc>
        <w:tc>
          <w:tcPr>
            <w:tcW w:w="1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2"/>
                <w:szCs w:val="22"/>
                <w:color w:val="auto"/>
              </w:rPr>
            </w:pPr>
          </w:p>
        </w:tc>
        <w:tc>
          <w:tcPr>
            <w:tcW w:w="96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9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206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Imported cases only</w:t>
            </w:r>
          </w:p>
        </w:tc>
        <w:tc>
          <w:tcPr>
            <w:tcW w:w="1440" w:type="dxa"/>
            <w:vAlign w:val="bottom"/>
            <w:tcBorders>
              <w:bottom w:val="single" w:sz="8" w:color="auto"/>
              <w:right w:val="single" w:sz="8" w:color="auto"/>
            </w:tcBorders>
          </w:tcPr>
          <w:p>
            <w:pPr>
              <w:jc w:val="right"/>
              <w:ind w:right="570"/>
              <w:spacing w:after="0" w:line="256" w:lineRule="exact"/>
              <w:rPr>
                <w:sz w:val="20"/>
                <w:szCs w:val="20"/>
                <w:color w:val="auto"/>
              </w:rPr>
            </w:pPr>
            <w:r>
              <w:rPr>
                <w:rFonts w:ascii="Calibri" w:cs="Calibri" w:eastAsia="Calibri" w:hAnsi="Calibri"/>
                <w:sz w:val="22"/>
                <w:szCs w:val="22"/>
                <w:color w:val="auto"/>
              </w:rPr>
              <w:t>9</w:t>
            </w:r>
          </w:p>
        </w:tc>
        <w:tc>
          <w:tcPr>
            <w:tcW w:w="0" w:type="dxa"/>
            <w:vAlign w:val="bottom"/>
          </w:tcPr>
          <w:p>
            <w:pPr>
              <w:spacing w:after="0"/>
              <w:rPr>
                <w:sz w:val="1"/>
                <w:szCs w:val="1"/>
                <w:color w:val="auto"/>
              </w:rPr>
            </w:pPr>
          </w:p>
        </w:tc>
      </w:tr>
      <w:tr>
        <w:trPr>
          <w:trHeight w:val="259"/>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Togo</w:t>
            </w: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1</w:t>
            </w:r>
          </w:p>
        </w:tc>
        <w:tc>
          <w:tcPr>
            <w:tcW w:w="1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2"/>
                <w:szCs w:val="22"/>
                <w:color w:val="auto"/>
              </w:rPr>
            </w:pPr>
          </w:p>
        </w:tc>
        <w:tc>
          <w:tcPr>
            <w:tcW w:w="96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9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206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Imported cases only</w:t>
            </w:r>
          </w:p>
        </w:tc>
        <w:tc>
          <w:tcPr>
            <w:tcW w:w="1440" w:type="dxa"/>
            <w:vAlign w:val="bottom"/>
            <w:tcBorders>
              <w:bottom w:val="single" w:sz="8" w:color="auto"/>
              <w:right w:val="single" w:sz="8" w:color="auto"/>
            </w:tcBorders>
          </w:tcPr>
          <w:p>
            <w:pPr>
              <w:jc w:val="right"/>
              <w:ind w:right="570"/>
              <w:spacing w:after="0" w:line="256" w:lineRule="exact"/>
              <w:rPr>
                <w:sz w:val="20"/>
                <w:szCs w:val="20"/>
                <w:color w:val="auto"/>
              </w:rPr>
            </w:pPr>
            <w:r>
              <w:rPr>
                <w:rFonts w:ascii="Calibri" w:cs="Calibri" w:eastAsia="Calibri" w:hAnsi="Calibri"/>
                <w:sz w:val="22"/>
                <w:szCs w:val="22"/>
                <w:color w:val="auto"/>
              </w:rPr>
              <w:t>1</w:t>
            </w:r>
          </w:p>
        </w:tc>
        <w:tc>
          <w:tcPr>
            <w:tcW w:w="0" w:type="dxa"/>
            <w:vAlign w:val="bottom"/>
          </w:tcPr>
          <w:p>
            <w:pPr>
              <w:spacing w:after="0"/>
              <w:rPr>
                <w:sz w:val="1"/>
                <w:szCs w:val="1"/>
                <w:color w:val="auto"/>
              </w:rPr>
            </w:pPr>
          </w:p>
        </w:tc>
      </w:tr>
      <w:tr>
        <w:trPr>
          <w:trHeight w:val="255"/>
        </w:trPr>
        <w:tc>
          <w:tcPr>
            <w:tcW w:w="120" w:type="dxa"/>
            <w:vAlign w:val="bottom"/>
            <w:tcBorders>
              <w:left w:val="single" w:sz="8" w:color="auto"/>
            </w:tcBorders>
            <w:shd w:val="clear" w:color="auto" w:fill="4F81BD"/>
          </w:tcPr>
          <w:p>
            <w:pPr>
              <w:spacing w:after="0"/>
              <w:rPr>
                <w:sz w:val="22"/>
                <w:szCs w:val="22"/>
                <w:color w:val="auto"/>
              </w:rPr>
            </w:pPr>
          </w:p>
        </w:tc>
        <w:tc>
          <w:tcPr>
            <w:tcW w:w="1840" w:type="dxa"/>
            <w:vAlign w:val="bottom"/>
            <w:shd w:val="clear" w:color="auto" w:fill="4F81BD"/>
          </w:tcPr>
          <w:p>
            <w:pPr>
              <w:spacing w:after="0" w:line="256" w:lineRule="exact"/>
              <w:rPr>
                <w:sz w:val="20"/>
                <w:szCs w:val="20"/>
                <w:color w:val="auto"/>
              </w:rPr>
            </w:pPr>
            <w:r>
              <w:rPr>
                <w:rFonts w:ascii="Calibri" w:cs="Calibri" w:eastAsia="Calibri" w:hAnsi="Calibri"/>
                <w:sz w:val="22"/>
                <w:szCs w:val="22"/>
                <w:b w:val="1"/>
                <w:bCs w:val="1"/>
                <w:color w:val="FFFFFF"/>
              </w:rPr>
              <w:t>Subtotal for all</w:t>
            </w:r>
          </w:p>
        </w:tc>
        <w:tc>
          <w:tcPr>
            <w:tcW w:w="120" w:type="dxa"/>
            <w:vAlign w:val="bottom"/>
            <w:tcBorders>
              <w:right w:val="single" w:sz="8" w:color="auto"/>
            </w:tcBorders>
            <w:shd w:val="clear" w:color="auto" w:fill="4F81BD"/>
          </w:tcPr>
          <w:p>
            <w:pPr>
              <w:spacing w:after="0"/>
              <w:rPr>
                <w:sz w:val="22"/>
                <w:szCs w:val="22"/>
                <w:color w:val="auto"/>
              </w:rPr>
            </w:pPr>
          </w:p>
        </w:tc>
        <w:tc>
          <w:tcPr>
            <w:tcW w:w="100" w:type="dxa"/>
            <w:vAlign w:val="bottom"/>
            <w:shd w:val="clear" w:color="auto" w:fill="4F81BD"/>
          </w:tcPr>
          <w:p>
            <w:pPr>
              <w:spacing w:after="0"/>
              <w:rPr>
                <w:sz w:val="22"/>
                <w:szCs w:val="22"/>
                <w:color w:val="auto"/>
              </w:rPr>
            </w:pPr>
          </w:p>
        </w:tc>
        <w:tc>
          <w:tcPr>
            <w:tcW w:w="1040" w:type="dxa"/>
            <w:vAlign w:val="bottom"/>
            <w:vMerge w:val="restart"/>
            <w:shd w:val="clear" w:color="auto" w:fill="4F81BD"/>
          </w:tcPr>
          <w:p>
            <w:pPr>
              <w:jc w:val="center"/>
              <w:spacing w:after="0"/>
              <w:rPr>
                <w:sz w:val="20"/>
                <w:szCs w:val="20"/>
                <w:color w:val="auto"/>
              </w:rPr>
            </w:pPr>
            <w:r>
              <w:rPr>
                <w:rFonts w:ascii="Calibri" w:cs="Calibri" w:eastAsia="Calibri" w:hAnsi="Calibri"/>
                <w:sz w:val="22"/>
                <w:szCs w:val="22"/>
                <w:b w:val="1"/>
                <w:bCs w:val="1"/>
                <w:color w:val="FFFFFF"/>
              </w:rPr>
              <w:t>24031</w:t>
            </w:r>
          </w:p>
        </w:tc>
        <w:tc>
          <w:tcPr>
            <w:tcW w:w="120" w:type="dxa"/>
            <w:vAlign w:val="bottom"/>
            <w:tcBorders>
              <w:right w:val="single" w:sz="8" w:color="auto"/>
            </w:tcBorders>
            <w:shd w:val="clear" w:color="auto" w:fill="4F81BD"/>
          </w:tcPr>
          <w:p>
            <w:pPr>
              <w:spacing w:after="0"/>
              <w:rPr>
                <w:sz w:val="22"/>
                <w:szCs w:val="22"/>
                <w:color w:val="auto"/>
              </w:rPr>
            </w:pPr>
          </w:p>
        </w:tc>
        <w:tc>
          <w:tcPr>
            <w:tcW w:w="100" w:type="dxa"/>
            <w:vAlign w:val="bottom"/>
            <w:shd w:val="clear" w:color="auto" w:fill="4F81BD"/>
          </w:tcPr>
          <w:p>
            <w:pPr>
              <w:spacing w:after="0"/>
              <w:rPr>
                <w:sz w:val="22"/>
                <w:szCs w:val="22"/>
                <w:color w:val="auto"/>
              </w:rPr>
            </w:pPr>
          </w:p>
        </w:tc>
        <w:tc>
          <w:tcPr>
            <w:tcW w:w="1040" w:type="dxa"/>
            <w:vAlign w:val="bottom"/>
            <w:vMerge w:val="restart"/>
            <w:shd w:val="clear" w:color="auto" w:fill="4F81BD"/>
          </w:tcPr>
          <w:p>
            <w:pPr>
              <w:jc w:val="center"/>
              <w:spacing w:after="0"/>
              <w:rPr>
                <w:sz w:val="20"/>
                <w:szCs w:val="20"/>
                <w:color w:val="auto"/>
              </w:rPr>
            </w:pPr>
            <w:r>
              <w:rPr>
                <w:rFonts w:ascii="Calibri" w:cs="Calibri" w:eastAsia="Calibri" w:hAnsi="Calibri"/>
                <w:sz w:val="22"/>
                <w:szCs w:val="22"/>
                <w:b w:val="1"/>
                <w:bCs w:val="1"/>
                <w:color w:val="FFFFFF"/>
                <w:w w:val="98"/>
              </w:rPr>
              <w:t>3610</w:t>
            </w:r>
          </w:p>
        </w:tc>
        <w:tc>
          <w:tcPr>
            <w:tcW w:w="120" w:type="dxa"/>
            <w:vAlign w:val="bottom"/>
            <w:tcBorders>
              <w:right w:val="single" w:sz="8" w:color="auto"/>
            </w:tcBorders>
            <w:shd w:val="clear" w:color="auto" w:fill="4F81BD"/>
          </w:tcPr>
          <w:p>
            <w:pPr>
              <w:spacing w:after="0"/>
              <w:rPr>
                <w:sz w:val="22"/>
                <w:szCs w:val="22"/>
                <w:color w:val="auto"/>
              </w:rPr>
            </w:pPr>
          </w:p>
        </w:tc>
        <w:tc>
          <w:tcPr>
            <w:tcW w:w="100" w:type="dxa"/>
            <w:vAlign w:val="bottom"/>
            <w:shd w:val="clear" w:color="auto" w:fill="4F81BD"/>
          </w:tcPr>
          <w:p>
            <w:pPr>
              <w:spacing w:after="0"/>
              <w:rPr>
                <w:sz w:val="22"/>
                <w:szCs w:val="22"/>
                <w:color w:val="auto"/>
              </w:rPr>
            </w:pPr>
          </w:p>
        </w:tc>
        <w:tc>
          <w:tcPr>
            <w:tcW w:w="860" w:type="dxa"/>
            <w:vAlign w:val="bottom"/>
            <w:vMerge w:val="restart"/>
            <w:shd w:val="clear" w:color="auto" w:fill="4F81BD"/>
          </w:tcPr>
          <w:p>
            <w:pPr>
              <w:jc w:val="center"/>
              <w:spacing w:after="0"/>
              <w:rPr>
                <w:sz w:val="20"/>
                <w:szCs w:val="20"/>
                <w:color w:val="auto"/>
              </w:rPr>
            </w:pPr>
            <w:r>
              <w:rPr>
                <w:rFonts w:ascii="Calibri" w:cs="Calibri" w:eastAsia="Calibri" w:hAnsi="Calibri"/>
                <w:sz w:val="22"/>
                <w:szCs w:val="22"/>
                <w:b w:val="1"/>
                <w:bCs w:val="1"/>
                <w:color w:val="FFFFFF"/>
              </w:rPr>
              <w:t>477</w:t>
            </w:r>
          </w:p>
        </w:tc>
        <w:tc>
          <w:tcPr>
            <w:tcW w:w="140" w:type="dxa"/>
            <w:vAlign w:val="bottom"/>
            <w:tcBorders>
              <w:right w:val="single" w:sz="8" w:color="auto"/>
            </w:tcBorders>
            <w:shd w:val="clear" w:color="auto" w:fill="4F81BD"/>
          </w:tcPr>
          <w:p>
            <w:pPr>
              <w:spacing w:after="0"/>
              <w:rPr>
                <w:sz w:val="22"/>
                <w:szCs w:val="22"/>
                <w:color w:val="auto"/>
              </w:rPr>
            </w:pPr>
          </w:p>
        </w:tc>
        <w:tc>
          <w:tcPr>
            <w:tcW w:w="80" w:type="dxa"/>
            <w:vAlign w:val="bottom"/>
            <w:shd w:val="clear" w:color="auto" w:fill="4F81BD"/>
          </w:tcPr>
          <w:p>
            <w:pPr>
              <w:spacing w:after="0"/>
              <w:rPr>
                <w:sz w:val="22"/>
                <w:szCs w:val="22"/>
                <w:color w:val="auto"/>
              </w:rPr>
            </w:pPr>
          </w:p>
        </w:tc>
        <w:tc>
          <w:tcPr>
            <w:tcW w:w="860" w:type="dxa"/>
            <w:vAlign w:val="bottom"/>
            <w:vMerge w:val="restart"/>
            <w:shd w:val="clear" w:color="auto" w:fill="4F81BD"/>
          </w:tcPr>
          <w:p>
            <w:pPr>
              <w:jc w:val="center"/>
              <w:spacing w:after="0"/>
              <w:rPr>
                <w:sz w:val="20"/>
                <w:szCs w:val="20"/>
                <w:color w:val="auto"/>
              </w:rPr>
            </w:pPr>
            <w:r>
              <w:rPr>
                <w:rFonts w:ascii="Calibri" w:cs="Calibri" w:eastAsia="Calibri" w:hAnsi="Calibri"/>
                <w:sz w:val="22"/>
                <w:szCs w:val="22"/>
                <w:b w:val="1"/>
                <w:bCs w:val="1"/>
                <w:color w:val="FFFFFF"/>
                <w:w w:val="98"/>
              </w:rPr>
              <w:t>70</w:t>
            </w:r>
          </w:p>
        </w:tc>
        <w:tc>
          <w:tcPr>
            <w:tcW w:w="140" w:type="dxa"/>
            <w:vAlign w:val="bottom"/>
            <w:tcBorders>
              <w:right w:val="single" w:sz="8" w:color="auto"/>
            </w:tcBorders>
            <w:shd w:val="clear" w:color="auto" w:fill="4F81BD"/>
          </w:tcPr>
          <w:p>
            <w:pPr>
              <w:spacing w:after="0"/>
              <w:rPr>
                <w:sz w:val="22"/>
                <w:szCs w:val="22"/>
                <w:color w:val="auto"/>
              </w:rPr>
            </w:pPr>
          </w:p>
        </w:tc>
        <w:tc>
          <w:tcPr>
            <w:tcW w:w="2060" w:type="dxa"/>
            <w:vAlign w:val="bottom"/>
            <w:tcBorders>
              <w:right w:val="single" w:sz="8" w:color="auto"/>
            </w:tcBorders>
            <w:shd w:val="clear" w:color="auto" w:fill="4F81BD"/>
          </w:tcPr>
          <w:p>
            <w:pPr>
              <w:spacing w:after="0"/>
              <w:rPr>
                <w:sz w:val="22"/>
                <w:szCs w:val="22"/>
                <w:color w:val="auto"/>
              </w:rPr>
            </w:pPr>
          </w:p>
        </w:tc>
        <w:tc>
          <w:tcPr>
            <w:tcW w:w="1440" w:type="dxa"/>
            <w:vAlign w:val="bottom"/>
            <w:tcBorders>
              <w:right w:val="single" w:sz="8" w:color="auto"/>
            </w:tcBorders>
            <w:shd w:val="clear" w:color="auto" w:fill="4F81BD"/>
          </w:tcPr>
          <w:p>
            <w:pPr>
              <w:spacing w:after="0"/>
              <w:rPr>
                <w:sz w:val="22"/>
                <w:szCs w:val="22"/>
                <w:color w:val="auto"/>
              </w:rPr>
            </w:pPr>
          </w:p>
        </w:tc>
        <w:tc>
          <w:tcPr>
            <w:tcW w:w="0" w:type="dxa"/>
            <w:vAlign w:val="bottom"/>
          </w:tcPr>
          <w:p>
            <w:pPr>
              <w:spacing w:after="0"/>
              <w:rPr>
                <w:sz w:val="1"/>
                <w:szCs w:val="1"/>
                <w:color w:val="auto"/>
              </w:rPr>
            </w:pPr>
          </w:p>
        </w:tc>
      </w:tr>
      <w:tr>
        <w:trPr>
          <w:trHeight w:val="134"/>
        </w:trPr>
        <w:tc>
          <w:tcPr>
            <w:tcW w:w="120" w:type="dxa"/>
            <w:vAlign w:val="bottom"/>
            <w:tcBorders>
              <w:left w:val="single" w:sz="8" w:color="auto"/>
            </w:tcBorders>
            <w:shd w:val="clear" w:color="auto" w:fill="4F81BD"/>
          </w:tcPr>
          <w:p>
            <w:pPr>
              <w:spacing w:after="0"/>
              <w:rPr>
                <w:sz w:val="11"/>
                <w:szCs w:val="11"/>
                <w:color w:val="auto"/>
              </w:rPr>
            </w:pPr>
          </w:p>
        </w:tc>
        <w:tc>
          <w:tcPr>
            <w:tcW w:w="1840" w:type="dxa"/>
            <w:vAlign w:val="bottom"/>
            <w:vMerge w:val="restart"/>
            <w:shd w:val="clear" w:color="auto" w:fill="4F81BD"/>
          </w:tcPr>
          <w:p>
            <w:pPr>
              <w:spacing w:after="0"/>
              <w:rPr>
                <w:sz w:val="20"/>
                <w:szCs w:val="20"/>
                <w:color w:val="auto"/>
              </w:rPr>
            </w:pPr>
            <w:r>
              <w:rPr>
                <w:rFonts w:ascii="Calibri" w:cs="Calibri" w:eastAsia="Calibri" w:hAnsi="Calibri"/>
                <w:sz w:val="22"/>
                <w:szCs w:val="22"/>
                <w:b w:val="1"/>
                <w:bCs w:val="1"/>
                <w:color w:val="FFFFFF"/>
              </w:rPr>
              <w:t>regions</w:t>
            </w:r>
          </w:p>
        </w:tc>
        <w:tc>
          <w:tcPr>
            <w:tcW w:w="120" w:type="dxa"/>
            <w:vAlign w:val="bottom"/>
            <w:tcBorders>
              <w:right w:val="single" w:sz="8" w:color="auto"/>
            </w:tcBorders>
            <w:shd w:val="clear" w:color="auto" w:fill="4F81BD"/>
          </w:tcPr>
          <w:p>
            <w:pPr>
              <w:spacing w:after="0"/>
              <w:rPr>
                <w:sz w:val="11"/>
                <w:szCs w:val="11"/>
                <w:color w:val="auto"/>
              </w:rPr>
            </w:pPr>
          </w:p>
        </w:tc>
        <w:tc>
          <w:tcPr>
            <w:tcW w:w="100" w:type="dxa"/>
            <w:vAlign w:val="bottom"/>
            <w:shd w:val="clear" w:color="auto" w:fill="4F81BD"/>
          </w:tcPr>
          <w:p>
            <w:pPr>
              <w:spacing w:after="0"/>
              <w:rPr>
                <w:sz w:val="11"/>
                <w:szCs w:val="11"/>
                <w:color w:val="auto"/>
              </w:rPr>
            </w:pPr>
          </w:p>
        </w:tc>
        <w:tc>
          <w:tcPr>
            <w:tcW w:w="1040" w:type="dxa"/>
            <w:vAlign w:val="bottom"/>
            <w:vMerge w:val="continue"/>
            <w:shd w:val="clear" w:color="auto" w:fill="4F81BD"/>
          </w:tcPr>
          <w:p>
            <w:pPr>
              <w:spacing w:after="0"/>
              <w:rPr>
                <w:sz w:val="11"/>
                <w:szCs w:val="11"/>
                <w:color w:val="auto"/>
              </w:rPr>
            </w:pPr>
          </w:p>
        </w:tc>
        <w:tc>
          <w:tcPr>
            <w:tcW w:w="120" w:type="dxa"/>
            <w:vAlign w:val="bottom"/>
            <w:tcBorders>
              <w:right w:val="single" w:sz="8" w:color="auto"/>
            </w:tcBorders>
            <w:shd w:val="clear" w:color="auto" w:fill="4F81BD"/>
          </w:tcPr>
          <w:p>
            <w:pPr>
              <w:spacing w:after="0"/>
              <w:rPr>
                <w:sz w:val="11"/>
                <w:szCs w:val="11"/>
                <w:color w:val="auto"/>
              </w:rPr>
            </w:pPr>
          </w:p>
        </w:tc>
        <w:tc>
          <w:tcPr>
            <w:tcW w:w="100" w:type="dxa"/>
            <w:vAlign w:val="bottom"/>
            <w:shd w:val="clear" w:color="auto" w:fill="4F81BD"/>
          </w:tcPr>
          <w:p>
            <w:pPr>
              <w:spacing w:after="0"/>
              <w:rPr>
                <w:sz w:val="11"/>
                <w:szCs w:val="11"/>
                <w:color w:val="auto"/>
              </w:rPr>
            </w:pPr>
          </w:p>
        </w:tc>
        <w:tc>
          <w:tcPr>
            <w:tcW w:w="1040" w:type="dxa"/>
            <w:vAlign w:val="bottom"/>
            <w:vMerge w:val="continue"/>
            <w:shd w:val="clear" w:color="auto" w:fill="4F81BD"/>
          </w:tcPr>
          <w:p>
            <w:pPr>
              <w:spacing w:after="0"/>
              <w:rPr>
                <w:sz w:val="11"/>
                <w:szCs w:val="11"/>
                <w:color w:val="auto"/>
              </w:rPr>
            </w:pPr>
          </w:p>
        </w:tc>
        <w:tc>
          <w:tcPr>
            <w:tcW w:w="120" w:type="dxa"/>
            <w:vAlign w:val="bottom"/>
            <w:tcBorders>
              <w:right w:val="single" w:sz="8" w:color="auto"/>
            </w:tcBorders>
            <w:shd w:val="clear" w:color="auto" w:fill="4F81BD"/>
          </w:tcPr>
          <w:p>
            <w:pPr>
              <w:spacing w:after="0"/>
              <w:rPr>
                <w:sz w:val="11"/>
                <w:szCs w:val="11"/>
                <w:color w:val="auto"/>
              </w:rPr>
            </w:pPr>
          </w:p>
        </w:tc>
        <w:tc>
          <w:tcPr>
            <w:tcW w:w="100" w:type="dxa"/>
            <w:vAlign w:val="bottom"/>
            <w:shd w:val="clear" w:color="auto" w:fill="4F81BD"/>
          </w:tcPr>
          <w:p>
            <w:pPr>
              <w:spacing w:after="0"/>
              <w:rPr>
                <w:sz w:val="11"/>
                <w:szCs w:val="11"/>
                <w:color w:val="auto"/>
              </w:rPr>
            </w:pPr>
          </w:p>
        </w:tc>
        <w:tc>
          <w:tcPr>
            <w:tcW w:w="860" w:type="dxa"/>
            <w:vAlign w:val="bottom"/>
            <w:vMerge w:val="continue"/>
            <w:shd w:val="clear" w:color="auto" w:fill="4F81BD"/>
          </w:tcPr>
          <w:p>
            <w:pPr>
              <w:spacing w:after="0"/>
              <w:rPr>
                <w:sz w:val="11"/>
                <w:szCs w:val="11"/>
                <w:color w:val="auto"/>
              </w:rPr>
            </w:pPr>
          </w:p>
        </w:tc>
        <w:tc>
          <w:tcPr>
            <w:tcW w:w="140" w:type="dxa"/>
            <w:vAlign w:val="bottom"/>
            <w:tcBorders>
              <w:right w:val="single" w:sz="8" w:color="auto"/>
            </w:tcBorders>
            <w:shd w:val="clear" w:color="auto" w:fill="4F81BD"/>
          </w:tcPr>
          <w:p>
            <w:pPr>
              <w:spacing w:after="0"/>
              <w:rPr>
                <w:sz w:val="11"/>
                <w:szCs w:val="11"/>
                <w:color w:val="auto"/>
              </w:rPr>
            </w:pPr>
          </w:p>
        </w:tc>
        <w:tc>
          <w:tcPr>
            <w:tcW w:w="80" w:type="dxa"/>
            <w:vAlign w:val="bottom"/>
            <w:shd w:val="clear" w:color="auto" w:fill="4F81BD"/>
          </w:tcPr>
          <w:p>
            <w:pPr>
              <w:spacing w:after="0"/>
              <w:rPr>
                <w:sz w:val="11"/>
                <w:szCs w:val="11"/>
                <w:color w:val="auto"/>
              </w:rPr>
            </w:pPr>
          </w:p>
        </w:tc>
        <w:tc>
          <w:tcPr>
            <w:tcW w:w="860" w:type="dxa"/>
            <w:vAlign w:val="bottom"/>
            <w:vMerge w:val="continue"/>
            <w:shd w:val="clear" w:color="auto" w:fill="4F81BD"/>
          </w:tcPr>
          <w:p>
            <w:pPr>
              <w:spacing w:after="0"/>
              <w:rPr>
                <w:sz w:val="11"/>
                <w:szCs w:val="11"/>
                <w:color w:val="auto"/>
              </w:rPr>
            </w:pPr>
          </w:p>
        </w:tc>
        <w:tc>
          <w:tcPr>
            <w:tcW w:w="140" w:type="dxa"/>
            <w:vAlign w:val="bottom"/>
            <w:tcBorders>
              <w:right w:val="single" w:sz="8" w:color="auto"/>
            </w:tcBorders>
            <w:shd w:val="clear" w:color="auto" w:fill="4F81BD"/>
          </w:tcPr>
          <w:p>
            <w:pPr>
              <w:spacing w:after="0"/>
              <w:rPr>
                <w:sz w:val="11"/>
                <w:szCs w:val="11"/>
                <w:color w:val="auto"/>
              </w:rPr>
            </w:pPr>
          </w:p>
        </w:tc>
        <w:tc>
          <w:tcPr>
            <w:tcW w:w="2060" w:type="dxa"/>
            <w:vAlign w:val="bottom"/>
            <w:tcBorders>
              <w:right w:val="single" w:sz="8" w:color="auto"/>
            </w:tcBorders>
            <w:shd w:val="clear" w:color="auto" w:fill="4F81BD"/>
          </w:tcPr>
          <w:p>
            <w:pPr>
              <w:spacing w:after="0"/>
              <w:rPr>
                <w:sz w:val="11"/>
                <w:szCs w:val="11"/>
                <w:color w:val="auto"/>
              </w:rPr>
            </w:pPr>
          </w:p>
        </w:tc>
        <w:tc>
          <w:tcPr>
            <w:tcW w:w="1440" w:type="dxa"/>
            <w:vAlign w:val="bottom"/>
            <w:tcBorders>
              <w:right w:val="single" w:sz="8" w:color="auto"/>
            </w:tcBorders>
            <w:shd w:val="clear" w:color="auto" w:fill="4F81BD"/>
          </w:tcPr>
          <w:p>
            <w:pPr>
              <w:spacing w:after="0"/>
              <w:rPr>
                <w:sz w:val="11"/>
                <w:szCs w:val="11"/>
                <w:color w:val="auto"/>
              </w:rPr>
            </w:pPr>
          </w:p>
        </w:tc>
        <w:tc>
          <w:tcPr>
            <w:tcW w:w="0" w:type="dxa"/>
            <w:vAlign w:val="bottom"/>
          </w:tcPr>
          <w:p>
            <w:pPr>
              <w:spacing w:after="0"/>
              <w:rPr>
                <w:sz w:val="1"/>
                <w:szCs w:val="1"/>
                <w:color w:val="auto"/>
              </w:rPr>
            </w:pPr>
          </w:p>
        </w:tc>
      </w:tr>
      <w:tr>
        <w:trPr>
          <w:trHeight w:val="137"/>
        </w:trPr>
        <w:tc>
          <w:tcPr>
            <w:tcW w:w="120" w:type="dxa"/>
            <w:vAlign w:val="bottom"/>
            <w:tcBorders>
              <w:left w:val="single" w:sz="8" w:color="auto"/>
              <w:bottom w:val="single" w:sz="8" w:color="auto"/>
            </w:tcBorders>
            <w:shd w:val="clear" w:color="auto" w:fill="4F81BD"/>
          </w:tcPr>
          <w:p>
            <w:pPr>
              <w:spacing w:after="0"/>
              <w:rPr>
                <w:sz w:val="11"/>
                <w:szCs w:val="11"/>
                <w:color w:val="auto"/>
              </w:rPr>
            </w:pPr>
          </w:p>
        </w:tc>
        <w:tc>
          <w:tcPr>
            <w:tcW w:w="1840" w:type="dxa"/>
            <w:vAlign w:val="bottom"/>
            <w:tcBorders>
              <w:bottom w:val="single" w:sz="8" w:color="auto"/>
            </w:tcBorders>
            <w:vMerge w:val="continue"/>
            <w:shd w:val="clear" w:color="auto" w:fill="4F81BD"/>
          </w:tcPr>
          <w:p>
            <w:pPr>
              <w:spacing w:after="0"/>
              <w:rPr>
                <w:sz w:val="11"/>
                <w:szCs w:val="11"/>
                <w:color w:val="auto"/>
              </w:rPr>
            </w:pPr>
          </w:p>
        </w:tc>
        <w:tc>
          <w:tcPr>
            <w:tcW w:w="120" w:type="dxa"/>
            <w:vAlign w:val="bottom"/>
            <w:tcBorders>
              <w:bottom w:val="single" w:sz="8" w:color="auto"/>
              <w:right w:val="single" w:sz="8" w:color="auto"/>
            </w:tcBorders>
            <w:shd w:val="clear" w:color="auto" w:fill="4F81BD"/>
          </w:tcPr>
          <w:p>
            <w:pPr>
              <w:spacing w:after="0"/>
              <w:rPr>
                <w:sz w:val="11"/>
                <w:szCs w:val="11"/>
                <w:color w:val="auto"/>
              </w:rPr>
            </w:pPr>
          </w:p>
        </w:tc>
        <w:tc>
          <w:tcPr>
            <w:tcW w:w="100" w:type="dxa"/>
            <w:vAlign w:val="bottom"/>
            <w:tcBorders>
              <w:bottom w:val="single" w:sz="8" w:color="auto"/>
            </w:tcBorders>
            <w:shd w:val="clear" w:color="auto" w:fill="4F81BD"/>
          </w:tcPr>
          <w:p>
            <w:pPr>
              <w:spacing w:after="0"/>
              <w:rPr>
                <w:sz w:val="11"/>
                <w:szCs w:val="11"/>
                <w:color w:val="auto"/>
              </w:rPr>
            </w:pPr>
          </w:p>
        </w:tc>
        <w:tc>
          <w:tcPr>
            <w:tcW w:w="1040" w:type="dxa"/>
            <w:vAlign w:val="bottom"/>
            <w:tcBorders>
              <w:bottom w:val="single" w:sz="8" w:color="auto"/>
            </w:tcBorders>
            <w:shd w:val="clear" w:color="auto" w:fill="4F81BD"/>
          </w:tcPr>
          <w:p>
            <w:pPr>
              <w:spacing w:after="0"/>
              <w:rPr>
                <w:sz w:val="11"/>
                <w:szCs w:val="11"/>
                <w:color w:val="auto"/>
              </w:rPr>
            </w:pPr>
          </w:p>
        </w:tc>
        <w:tc>
          <w:tcPr>
            <w:tcW w:w="120" w:type="dxa"/>
            <w:vAlign w:val="bottom"/>
            <w:tcBorders>
              <w:bottom w:val="single" w:sz="8" w:color="auto"/>
              <w:right w:val="single" w:sz="8" w:color="auto"/>
            </w:tcBorders>
            <w:shd w:val="clear" w:color="auto" w:fill="4F81BD"/>
          </w:tcPr>
          <w:p>
            <w:pPr>
              <w:spacing w:after="0"/>
              <w:rPr>
                <w:sz w:val="11"/>
                <w:szCs w:val="11"/>
                <w:color w:val="auto"/>
              </w:rPr>
            </w:pPr>
          </w:p>
        </w:tc>
        <w:tc>
          <w:tcPr>
            <w:tcW w:w="100" w:type="dxa"/>
            <w:vAlign w:val="bottom"/>
            <w:tcBorders>
              <w:bottom w:val="single" w:sz="8" w:color="auto"/>
            </w:tcBorders>
            <w:shd w:val="clear" w:color="auto" w:fill="4F81BD"/>
          </w:tcPr>
          <w:p>
            <w:pPr>
              <w:spacing w:after="0"/>
              <w:rPr>
                <w:sz w:val="11"/>
                <w:szCs w:val="11"/>
                <w:color w:val="auto"/>
              </w:rPr>
            </w:pPr>
          </w:p>
        </w:tc>
        <w:tc>
          <w:tcPr>
            <w:tcW w:w="1040" w:type="dxa"/>
            <w:vAlign w:val="bottom"/>
            <w:tcBorders>
              <w:bottom w:val="single" w:sz="8" w:color="auto"/>
            </w:tcBorders>
            <w:shd w:val="clear" w:color="auto" w:fill="4F81BD"/>
          </w:tcPr>
          <w:p>
            <w:pPr>
              <w:spacing w:after="0"/>
              <w:rPr>
                <w:sz w:val="11"/>
                <w:szCs w:val="11"/>
                <w:color w:val="auto"/>
              </w:rPr>
            </w:pPr>
          </w:p>
        </w:tc>
        <w:tc>
          <w:tcPr>
            <w:tcW w:w="120" w:type="dxa"/>
            <w:vAlign w:val="bottom"/>
            <w:tcBorders>
              <w:bottom w:val="single" w:sz="8" w:color="auto"/>
              <w:right w:val="single" w:sz="8" w:color="auto"/>
            </w:tcBorders>
            <w:shd w:val="clear" w:color="auto" w:fill="4F81BD"/>
          </w:tcPr>
          <w:p>
            <w:pPr>
              <w:spacing w:after="0"/>
              <w:rPr>
                <w:sz w:val="11"/>
                <w:szCs w:val="11"/>
                <w:color w:val="auto"/>
              </w:rPr>
            </w:pPr>
          </w:p>
        </w:tc>
        <w:tc>
          <w:tcPr>
            <w:tcW w:w="100" w:type="dxa"/>
            <w:vAlign w:val="bottom"/>
            <w:tcBorders>
              <w:bottom w:val="single" w:sz="8" w:color="auto"/>
            </w:tcBorders>
            <w:shd w:val="clear" w:color="auto" w:fill="4F81BD"/>
          </w:tcPr>
          <w:p>
            <w:pPr>
              <w:spacing w:after="0"/>
              <w:rPr>
                <w:sz w:val="11"/>
                <w:szCs w:val="11"/>
                <w:color w:val="auto"/>
              </w:rPr>
            </w:pPr>
          </w:p>
        </w:tc>
        <w:tc>
          <w:tcPr>
            <w:tcW w:w="860" w:type="dxa"/>
            <w:vAlign w:val="bottom"/>
            <w:tcBorders>
              <w:bottom w:val="single" w:sz="8" w:color="auto"/>
            </w:tcBorders>
            <w:shd w:val="clear" w:color="auto" w:fill="4F81BD"/>
          </w:tcPr>
          <w:p>
            <w:pPr>
              <w:spacing w:after="0"/>
              <w:rPr>
                <w:sz w:val="11"/>
                <w:szCs w:val="11"/>
                <w:color w:val="auto"/>
              </w:rPr>
            </w:pPr>
          </w:p>
        </w:tc>
        <w:tc>
          <w:tcPr>
            <w:tcW w:w="140" w:type="dxa"/>
            <w:vAlign w:val="bottom"/>
            <w:tcBorders>
              <w:bottom w:val="single" w:sz="8" w:color="auto"/>
              <w:right w:val="single" w:sz="8" w:color="auto"/>
            </w:tcBorders>
            <w:shd w:val="clear" w:color="auto" w:fill="4F81BD"/>
          </w:tcPr>
          <w:p>
            <w:pPr>
              <w:spacing w:after="0"/>
              <w:rPr>
                <w:sz w:val="11"/>
                <w:szCs w:val="11"/>
                <w:color w:val="auto"/>
              </w:rPr>
            </w:pPr>
          </w:p>
        </w:tc>
        <w:tc>
          <w:tcPr>
            <w:tcW w:w="80" w:type="dxa"/>
            <w:vAlign w:val="bottom"/>
            <w:tcBorders>
              <w:bottom w:val="single" w:sz="8" w:color="auto"/>
            </w:tcBorders>
            <w:shd w:val="clear" w:color="auto" w:fill="4F81BD"/>
          </w:tcPr>
          <w:p>
            <w:pPr>
              <w:spacing w:after="0"/>
              <w:rPr>
                <w:sz w:val="11"/>
                <w:szCs w:val="11"/>
                <w:color w:val="auto"/>
              </w:rPr>
            </w:pPr>
          </w:p>
        </w:tc>
        <w:tc>
          <w:tcPr>
            <w:tcW w:w="860" w:type="dxa"/>
            <w:vAlign w:val="bottom"/>
            <w:tcBorders>
              <w:bottom w:val="single" w:sz="8" w:color="auto"/>
            </w:tcBorders>
            <w:shd w:val="clear" w:color="auto" w:fill="4F81BD"/>
          </w:tcPr>
          <w:p>
            <w:pPr>
              <w:spacing w:after="0"/>
              <w:rPr>
                <w:sz w:val="11"/>
                <w:szCs w:val="11"/>
                <w:color w:val="auto"/>
              </w:rPr>
            </w:pPr>
          </w:p>
        </w:tc>
        <w:tc>
          <w:tcPr>
            <w:tcW w:w="140" w:type="dxa"/>
            <w:vAlign w:val="bottom"/>
            <w:tcBorders>
              <w:bottom w:val="single" w:sz="8" w:color="auto"/>
              <w:right w:val="single" w:sz="8" w:color="auto"/>
            </w:tcBorders>
            <w:shd w:val="clear" w:color="auto" w:fill="4F81BD"/>
          </w:tcPr>
          <w:p>
            <w:pPr>
              <w:spacing w:after="0"/>
              <w:rPr>
                <w:sz w:val="11"/>
                <w:szCs w:val="11"/>
                <w:color w:val="auto"/>
              </w:rPr>
            </w:pPr>
          </w:p>
        </w:tc>
        <w:tc>
          <w:tcPr>
            <w:tcW w:w="2060" w:type="dxa"/>
            <w:vAlign w:val="bottom"/>
            <w:tcBorders>
              <w:bottom w:val="single" w:sz="8" w:color="auto"/>
              <w:right w:val="single" w:sz="8" w:color="auto"/>
            </w:tcBorders>
            <w:shd w:val="clear" w:color="auto" w:fill="4F81BD"/>
          </w:tcPr>
          <w:p>
            <w:pPr>
              <w:spacing w:after="0"/>
              <w:rPr>
                <w:sz w:val="11"/>
                <w:szCs w:val="11"/>
                <w:color w:val="auto"/>
              </w:rPr>
            </w:pPr>
          </w:p>
        </w:tc>
        <w:tc>
          <w:tcPr>
            <w:tcW w:w="1440" w:type="dxa"/>
            <w:vAlign w:val="bottom"/>
            <w:tcBorders>
              <w:bottom w:val="single" w:sz="8" w:color="auto"/>
              <w:right w:val="single" w:sz="8" w:color="auto"/>
            </w:tcBorders>
            <w:shd w:val="clear" w:color="auto" w:fill="4F81BD"/>
          </w:tcPr>
          <w:p>
            <w:pPr>
              <w:spacing w:after="0"/>
              <w:rPr>
                <w:sz w:val="11"/>
                <w:szCs w:val="11"/>
                <w:color w:val="auto"/>
              </w:rPr>
            </w:pPr>
          </w:p>
        </w:tc>
        <w:tc>
          <w:tcPr>
            <w:tcW w:w="0" w:type="dxa"/>
            <w:vAlign w:val="bottom"/>
          </w:tcPr>
          <w:p>
            <w:pPr>
              <w:spacing w:after="0"/>
              <w:rPr>
                <w:sz w:val="1"/>
                <w:szCs w:val="1"/>
                <w:color w:val="auto"/>
              </w:rPr>
            </w:pPr>
          </w:p>
        </w:tc>
      </w:tr>
      <w:tr>
        <w:trPr>
          <w:trHeight w:val="255"/>
        </w:trPr>
        <w:tc>
          <w:tcPr>
            <w:tcW w:w="120" w:type="dxa"/>
            <w:vAlign w:val="bottom"/>
            <w:tcBorders>
              <w:left w:val="single" w:sz="8" w:color="auto"/>
            </w:tcBorders>
          </w:tcPr>
          <w:p>
            <w:pPr>
              <w:spacing w:after="0"/>
              <w:rPr>
                <w:sz w:val="22"/>
                <w:szCs w:val="22"/>
                <w:color w:val="auto"/>
              </w:rPr>
            </w:pPr>
          </w:p>
        </w:tc>
        <w:tc>
          <w:tcPr>
            <w:tcW w:w="1960" w:type="dxa"/>
            <w:vAlign w:val="bottom"/>
            <w:tcBorders>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International</w:t>
            </w:r>
          </w:p>
        </w:tc>
        <w:tc>
          <w:tcPr>
            <w:tcW w:w="100" w:type="dxa"/>
            <w:vAlign w:val="bottom"/>
          </w:tcPr>
          <w:p>
            <w:pPr>
              <w:spacing w:after="0"/>
              <w:rPr>
                <w:sz w:val="22"/>
                <w:szCs w:val="22"/>
                <w:color w:val="auto"/>
              </w:rPr>
            </w:pPr>
          </w:p>
        </w:tc>
        <w:tc>
          <w:tcPr>
            <w:tcW w:w="1040" w:type="dxa"/>
            <w:vAlign w:val="bottom"/>
          </w:tcPr>
          <w:p>
            <w:pPr>
              <w:spacing w:after="0"/>
              <w:rPr>
                <w:sz w:val="22"/>
                <w:szCs w:val="22"/>
                <w:color w:val="auto"/>
              </w:rPr>
            </w:pPr>
          </w:p>
        </w:tc>
        <w:tc>
          <w:tcPr>
            <w:tcW w:w="120" w:type="dxa"/>
            <w:vAlign w:val="bottom"/>
            <w:tcBorders>
              <w:right w:val="single" w:sz="8" w:color="auto"/>
            </w:tcBorders>
          </w:tcPr>
          <w:p>
            <w:pPr>
              <w:spacing w:after="0"/>
              <w:rPr>
                <w:sz w:val="22"/>
                <w:szCs w:val="22"/>
                <w:color w:val="auto"/>
              </w:rPr>
            </w:pPr>
          </w:p>
        </w:tc>
        <w:tc>
          <w:tcPr>
            <w:tcW w:w="100" w:type="dxa"/>
            <w:vAlign w:val="bottom"/>
          </w:tcPr>
          <w:p>
            <w:pPr>
              <w:spacing w:after="0"/>
              <w:rPr>
                <w:sz w:val="22"/>
                <w:szCs w:val="22"/>
                <w:color w:val="auto"/>
              </w:rPr>
            </w:pPr>
          </w:p>
        </w:tc>
        <w:tc>
          <w:tcPr>
            <w:tcW w:w="1040" w:type="dxa"/>
            <w:vAlign w:val="bottom"/>
          </w:tcPr>
          <w:p>
            <w:pPr>
              <w:spacing w:after="0"/>
              <w:rPr>
                <w:sz w:val="22"/>
                <w:szCs w:val="22"/>
                <w:color w:val="auto"/>
              </w:rPr>
            </w:pPr>
          </w:p>
        </w:tc>
        <w:tc>
          <w:tcPr>
            <w:tcW w:w="120" w:type="dxa"/>
            <w:vAlign w:val="bottom"/>
            <w:tcBorders>
              <w:right w:val="single" w:sz="8" w:color="auto"/>
            </w:tcBorders>
          </w:tcPr>
          <w:p>
            <w:pPr>
              <w:spacing w:after="0"/>
              <w:rPr>
                <w:sz w:val="22"/>
                <w:szCs w:val="22"/>
                <w:color w:val="auto"/>
              </w:rPr>
            </w:pPr>
          </w:p>
        </w:tc>
        <w:tc>
          <w:tcPr>
            <w:tcW w:w="100" w:type="dxa"/>
            <w:vAlign w:val="bottom"/>
          </w:tcPr>
          <w:p>
            <w:pPr>
              <w:spacing w:after="0"/>
              <w:rPr>
                <w:sz w:val="22"/>
                <w:szCs w:val="22"/>
                <w:color w:val="auto"/>
              </w:rPr>
            </w:pPr>
          </w:p>
        </w:tc>
        <w:tc>
          <w:tcPr>
            <w:tcW w:w="860" w:type="dxa"/>
            <w:vAlign w:val="bottom"/>
          </w:tcPr>
          <w:p>
            <w:pPr>
              <w:spacing w:after="0"/>
              <w:rPr>
                <w:sz w:val="22"/>
                <w:szCs w:val="22"/>
                <w:color w:val="auto"/>
              </w:rPr>
            </w:pPr>
          </w:p>
        </w:tc>
        <w:tc>
          <w:tcPr>
            <w:tcW w:w="140" w:type="dxa"/>
            <w:vAlign w:val="bottom"/>
            <w:tcBorders>
              <w:right w:val="single" w:sz="8" w:color="auto"/>
            </w:tcBorders>
          </w:tcPr>
          <w:p>
            <w:pPr>
              <w:spacing w:after="0"/>
              <w:rPr>
                <w:sz w:val="22"/>
                <w:szCs w:val="22"/>
                <w:color w:val="auto"/>
              </w:rPr>
            </w:pPr>
          </w:p>
        </w:tc>
        <w:tc>
          <w:tcPr>
            <w:tcW w:w="80" w:type="dxa"/>
            <w:vAlign w:val="bottom"/>
          </w:tcPr>
          <w:p>
            <w:pPr>
              <w:spacing w:after="0"/>
              <w:rPr>
                <w:sz w:val="22"/>
                <w:szCs w:val="22"/>
                <w:color w:val="auto"/>
              </w:rPr>
            </w:pPr>
          </w:p>
        </w:tc>
        <w:tc>
          <w:tcPr>
            <w:tcW w:w="860" w:type="dxa"/>
            <w:vAlign w:val="bottom"/>
          </w:tcPr>
          <w:p>
            <w:pPr>
              <w:spacing w:after="0"/>
              <w:rPr>
                <w:sz w:val="22"/>
                <w:szCs w:val="22"/>
                <w:color w:val="auto"/>
              </w:rPr>
            </w:pPr>
          </w:p>
        </w:tc>
        <w:tc>
          <w:tcPr>
            <w:tcW w:w="140" w:type="dxa"/>
            <w:vAlign w:val="bottom"/>
            <w:tcBorders>
              <w:right w:val="single" w:sz="8" w:color="auto"/>
            </w:tcBorders>
          </w:tcPr>
          <w:p>
            <w:pPr>
              <w:spacing w:after="0"/>
              <w:rPr>
                <w:sz w:val="22"/>
                <w:szCs w:val="22"/>
                <w:color w:val="auto"/>
              </w:rPr>
            </w:pPr>
          </w:p>
        </w:tc>
        <w:tc>
          <w:tcPr>
            <w:tcW w:w="2060" w:type="dxa"/>
            <w:vAlign w:val="bottom"/>
            <w:tcBorders>
              <w:right w:val="single" w:sz="8" w:color="auto"/>
            </w:tcBorders>
          </w:tcPr>
          <w:p>
            <w:pPr>
              <w:spacing w:after="0"/>
              <w:rPr>
                <w:sz w:val="22"/>
                <w:szCs w:val="22"/>
                <w:color w:val="auto"/>
              </w:rPr>
            </w:pPr>
          </w:p>
        </w:tc>
        <w:tc>
          <w:tcPr>
            <w:tcW w:w="1440" w:type="dxa"/>
            <w:vAlign w:val="bottom"/>
            <w:tcBorders>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69"/>
        </w:trPr>
        <w:tc>
          <w:tcPr>
            <w:tcW w:w="120" w:type="dxa"/>
            <w:vAlign w:val="bottom"/>
            <w:tcBorders>
              <w:left w:val="single" w:sz="8" w:color="auto"/>
            </w:tcBorders>
          </w:tcPr>
          <w:p>
            <w:pPr>
              <w:spacing w:after="0"/>
              <w:rPr>
                <w:sz w:val="23"/>
                <w:szCs w:val="23"/>
                <w:color w:val="auto"/>
              </w:rPr>
            </w:pPr>
          </w:p>
        </w:tc>
        <w:tc>
          <w:tcPr>
            <w:tcW w:w="1960" w:type="dxa"/>
            <w:vAlign w:val="bottom"/>
            <w:tcBorders>
              <w:right w:val="single" w:sz="8" w:color="auto"/>
            </w:tcBorders>
            <w:gridSpan w:val="2"/>
          </w:tcPr>
          <w:p>
            <w:pPr>
              <w:spacing w:after="0"/>
              <w:rPr>
                <w:sz w:val="20"/>
                <w:szCs w:val="20"/>
                <w:color w:val="auto"/>
              </w:rPr>
            </w:pPr>
            <w:r>
              <w:rPr>
                <w:rFonts w:ascii="Calibri" w:cs="Calibri" w:eastAsia="Calibri" w:hAnsi="Calibri"/>
                <w:sz w:val="22"/>
                <w:szCs w:val="22"/>
                <w:color w:val="auto"/>
              </w:rPr>
              <w:t>conveyance</w:t>
            </w:r>
          </w:p>
        </w:tc>
        <w:tc>
          <w:tcPr>
            <w:tcW w:w="1140" w:type="dxa"/>
            <w:vAlign w:val="bottom"/>
            <w:gridSpan w:val="2"/>
          </w:tcPr>
          <w:p>
            <w:pPr>
              <w:jc w:val="center"/>
              <w:spacing w:after="0"/>
              <w:rPr>
                <w:sz w:val="20"/>
                <w:szCs w:val="20"/>
                <w:color w:val="auto"/>
              </w:rPr>
            </w:pPr>
            <w:r>
              <w:rPr>
                <w:rFonts w:ascii="Calibri" w:cs="Calibri" w:eastAsia="Calibri" w:hAnsi="Calibri"/>
                <w:sz w:val="22"/>
                <w:szCs w:val="22"/>
                <w:color w:val="auto"/>
                <w:w w:val="95"/>
              </w:rPr>
              <w:t>696</w:t>
            </w:r>
          </w:p>
        </w:tc>
        <w:tc>
          <w:tcPr>
            <w:tcW w:w="120" w:type="dxa"/>
            <w:vAlign w:val="bottom"/>
            <w:tcBorders>
              <w:right w:val="single" w:sz="8" w:color="auto"/>
            </w:tcBorders>
          </w:tcPr>
          <w:p>
            <w:pPr>
              <w:spacing w:after="0"/>
              <w:rPr>
                <w:sz w:val="23"/>
                <w:szCs w:val="23"/>
                <w:color w:val="auto"/>
              </w:rPr>
            </w:pPr>
          </w:p>
        </w:tc>
        <w:tc>
          <w:tcPr>
            <w:tcW w:w="1140" w:type="dxa"/>
            <w:vAlign w:val="bottom"/>
            <w:gridSpan w:val="2"/>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right w:val="single" w:sz="8" w:color="auto"/>
            </w:tcBorders>
          </w:tcPr>
          <w:p>
            <w:pPr>
              <w:spacing w:after="0"/>
              <w:rPr>
                <w:sz w:val="23"/>
                <w:szCs w:val="23"/>
                <w:color w:val="auto"/>
              </w:rPr>
            </w:pPr>
          </w:p>
        </w:tc>
        <w:tc>
          <w:tcPr>
            <w:tcW w:w="960" w:type="dxa"/>
            <w:vAlign w:val="bottom"/>
            <w:gridSpan w:val="2"/>
          </w:tcPr>
          <w:p>
            <w:pPr>
              <w:jc w:val="center"/>
              <w:ind w:left="10"/>
              <w:spacing w:after="0"/>
              <w:rPr>
                <w:sz w:val="20"/>
                <w:szCs w:val="20"/>
                <w:color w:val="auto"/>
              </w:rPr>
            </w:pPr>
            <w:r>
              <w:rPr>
                <w:rFonts w:ascii="Calibri" w:cs="Calibri" w:eastAsia="Calibri" w:hAnsi="Calibri"/>
                <w:sz w:val="22"/>
                <w:szCs w:val="22"/>
                <w:color w:val="auto"/>
              </w:rPr>
              <w:t>7</w:t>
            </w:r>
          </w:p>
        </w:tc>
        <w:tc>
          <w:tcPr>
            <w:tcW w:w="140" w:type="dxa"/>
            <w:vAlign w:val="bottom"/>
            <w:tcBorders>
              <w:right w:val="single" w:sz="8" w:color="auto"/>
            </w:tcBorders>
          </w:tcPr>
          <w:p>
            <w:pPr>
              <w:spacing w:after="0"/>
              <w:rPr>
                <w:sz w:val="23"/>
                <w:szCs w:val="23"/>
                <w:color w:val="auto"/>
              </w:rPr>
            </w:pPr>
          </w:p>
        </w:tc>
        <w:tc>
          <w:tcPr>
            <w:tcW w:w="940" w:type="dxa"/>
            <w:vAlign w:val="bottom"/>
            <w:gridSpan w:val="2"/>
          </w:tcPr>
          <w:p>
            <w:pPr>
              <w:jc w:val="center"/>
              <w:spacing w:after="0"/>
              <w:rPr>
                <w:sz w:val="20"/>
                <w:szCs w:val="20"/>
                <w:color w:val="auto"/>
              </w:rPr>
            </w:pPr>
            <w:r>
              <w:rPr>
                <w:rFonts w:ascii="Calibri" w:cs="Calibri" w:eastAsia="Calibri" w:hAnsi="Calibri"/>
                <w:sz w:val="22"/>
                <w:szCs w:val="22"/>
                <w:color w:val="auto"/>
              </w:rPr>
              <w:t>1</w:t>
            </w:r>
          </w:p>
        </w:tc>
        <w:tc>
          <w:tcPr>
            <w:tcW w:w="140" w:type="dxa"/>
            <w:vAlign w:val="bottom"/>
            <w:tcBorders>
              <w:right w:val="single" w:sz="8" w:color="auto"/>
            </w:tcBorders>
          </w:tcPr>
          <w:p>
            <w:pPr>
              <w:spacing w:after="0"/>
              <w:rPr>
                <w:sz w:val="23"/>
                <w:szCs w:val="23"/>
                <w:color w:val="auto"/>
              </w:rPr>
            </w:pPr>
          </w:p>
        </w:tc>
        <w:tc>
          <w:tcPr>
            <w:tcW w:w="206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rPr>
              <w:t>Local transmission</w:t>
            </w:r>
          </w:p>
        </w:tc>
        <w:tc>
          <w:tcPr>
            <w:tcW w:w="1440" w:type="dxa"/>
            <w:vAlign w:val="bottom"/>
            <w:tcBorders>
              <w:right w:val="single" w:sz="8" w:color="auto"/>
            </w:tcBorders>
          </w:tcPr>
          <w:p>
            <w:pPr>
              <w:jc w:val="right"/>
              <w:ind w:right="570"/>
              <w:spacing w:after="0"/>
              <w:rPr>
                <w:sz w:val="20"/>
                <w:szCs w:val="20"/>
                <w:color w:val="auto"/>
              </w:rPr>
            </w:pPr>
            <w:r>
              <w:rPr>
                <w:rFonts w:ascii="Calibri" w:cs="Calibri" w:eastAsia="Calibri" w:hAnsi="Calibri"/>
                <w:sz w:val="22"/>
                <w:szCs w:val="22"/>
                <w:color w:val="auto"/>
              </w:rPr>
              <w:t>0</w:t>
            </w:r>
          </w:p>
        </w:tc>
        <w:tc>
          <w:tcPr>
            <w:tcW w:w="0" w:type="dxa"/>
            <w:vAlign w:val="bottom"/>
          </w:tcPr>
          <w:p>
            <w:pPr>
              <w:spacing w:after="0"/>
              <w:rPr>
                <w:sz w:val="1"/>
                <w:szCs w:val="1"/>
                <w:color w:val="auto"/>
              </w:rPr>
            </w:pPr>
          </w:p>
        </w:tc>
      </w:tr>
      <w:tr>
        <w:trPr>
          <w:trHeight w:val="272"/>
        </w:trPr>
        <w:tc>
          <w:tcPr>
            <w:tcW w:w="120" w:type="dxa"/>
            <w:vAlign w:val="bottom"/>
            <w:tcBorders>
              <w:left w:val="single" w:sz="8" w:color="auto"/>
              <w:bottom w:val="single" w:sz="8" w:color="auto"/>
            </w:tcBorders>
          </w:tcPr>
          <w:p>
            <w:pPr>
              <w:spacing w:after="0"/>
              <w:rPr>
                <w:sz w:val="23"/>
                <w:szCs w:val="23"/>
                <w:color w:val="auto"/>
              </w:rPr>
            </w:pPr>
          </w:p>
        </w:tc>
        <w:tc>
          <w:tcPr>
            <w:tcW w:w="1960" w:type="dxa"/>
            <w:vAlign w:val="bottom"/>
            <w:tcBorders>
              <w:bottom w:val="single" w:sz="8" w:color="auto"/>
              <w:right w:val="single" w:sz="8" w:color="auto"/>
            </w:tcBorders>
            <w:gridSpan w:val="2"/>
          </w:tcPr>
          <w:p>
            <w:pPr>
              <w:spacing w:after="0"/>
              <w:rPr>
                <w:sz w:val="20"/>
                <w:szCs w:val="20"/>
                <w:color w:val="auto"/>
              </w:rPr>
            </w:pPr>
            <w:r>
              <w:rPr>
                <w:rFonts w:ascii="Calibri" w:cs="Calibri" w:eastAsia="Calibri" w:hAnsi="Calibri"/>
                <w:sz w:val="22"/>
                <w:szCs w:val="22"/>
                <w:color w:val="auto"/>
              </w:rPr>
              <w:t>(Diamond Princess)</w:t>
            </w:r>
          </w:p>
        </w:tc>
        <w:tc>
          <w:tcPr>
            <w:tcW w:w="100" w:type="dxa"/>
            <w:vAlign w:val="bottom"/>
            <w:tcBorders>
              <w:bottom w:val="single" w:sz="8" w:color="auto"/>
            </w:tcBorders>
          </w:tcPr>
          <w:p>
            <w:pPr>
              <w:spacing w:after="0"/>
              <w:rPr>
                <w:sz w:val="23"/>
                <w:szCs w:val="23"/>
                <w:color w:val="auto"/>
              </w:rPr>
            </w:pPr>
          </w:p>
        </w:tc>
        <w:tc>
          <w:tcPr>
            <w:tcW w:w="1040" w:type="dxa"/>
            <w:vAlign w:val="bottom"/>
            <w:tcBorders>
              <w:bottom w:val="single" w:sz="8" w:color="auto"/>
            </w:tcBorders>
          </w:tcPr>
          <w:p>
            <w:pPr>
              <w:spacing w:after="0"/>
              <w:rPr>
                <w:sz w:val="23"/>
                <w:szCs w:val="23"/>
                <w:color w:val="auto"/>
              </w:rPr>
            </w:pPr>
          </w:p>
        </w:tc>
        <w:tc>
          <w:tcPr>
            <w:tcW w:w="120" w:type="dxa"/>
            <w:vAlign w:val="bottom"/>
            <w:tcBorders>
              <w:bottom w:val="single" w:sz="8" w:color="auto"/>
              <w:right w:val="single" w:sz="8" w:color="auto"/>
            </w:tcBorders>
          </w:tcPr>
          <w:p>
            <w:pPr>
              <w:spacing w:after="0"/>
              <w:rPr>
                <w:sz w:val="23"/>
                <w:szCs w:val="23"/>
                <w:color w:val="auto"/>
              </w:rPr>
            </w:pPr>
          </w:p>
        </w:tc>
        <w:tc>
          <w:tcPr>
            <w:tcW w:w="100" w:type="dxa"/>
            <w:vAlign w:val="bottom"/>
            <w:tcBorders>
              <w:bottom w:val="single" w:sz="8" w:color="auto"/>
            </w:tcBorders>
          </w:tcPr>
          <w:p>
            <w:pPr>
              <w:spacing w:after="0"/>
              <w:rPr>
                <w:sz w:val="23"/>
                <w:szCs w:val="23"/>
                <w:color w:val="auto"/>
              </w:rPr>
            </w:pPr>
          </w:p>
        </w:tc>
        <w:tc>
          <w:tcPr>
            <w:tcW w:w="1040" w:type="dxa"/>
            <w:vAlign w:val="bottom"/>
            <w:tcBorders>
              <w:bottom w:val="single" w:sz="8" w:color="auto"/>
            </w:tcBorders>
          </w:tcPr>
          <w:p>
            <w:pPr>
              <w:spacing w:after="0"/>
              <w:rPr>
                <w:sz w:val="23"/>
                <w:szCs w:val="23"/>
                <w:color w:val="auto"/>
              </w:rPr>
            </w:pPr>
          </w:p>
        </w:tc>
        <w:tc>
          <w:tcPr>
            <w:tcW w:w="120" w:type="dxa"/>
            <w:vAlign w:val="bottom"/>
            <w:tcBorders>
              <w:bottom w:val="single" w:sz="8" w:color="auto"/>
              <w:right w:val="single" w:sz="8" w:color="auto"/>
            </w:tcBorders>
          </w:tcPr>
          <w:p>
            <w:pPr>
              <w:spacing w:after="0"/>
              <w:rPr>
                <w:sz w:val="23"/>
                <w:szCs w:val="23"/>
                <w:color w:val="auto"/>
              </w:rPr>
            </w:pPr>
          </w:p>
        </w:tc>
        <w:tc>
          <w:tcPr>
            <w:tcW w:w="100" w:type="dxa"/>
            <w:vAlign w:val="bottom"/>
            <w:tcBorders>
              <w:bottom w:val="single" w:sz="8" w:color="auto"/>
            </w:tcBorders>
          </w:tcPr>
          <w:p>
            <w:pPr>
              <w:spacing w:after="0"/>
              <w:rPr>
                <w:sz w:val="23"/>
                <w:szCs w:val="23"/>
                <w:color w:val="auto"/>
              </w:rPr>
            </w:pPr>
          </w:p>
        </w:tc>
        <w:tc>
          <w:tcPr>
            <w:tcW w:w="860" w:type="dxa"/>
            <w:vAlign w:val="bottom"/>
            <w:tcBorders>
              <w:bottom w:val="single" w:sz="8" w:color="auto"/>
            </w:tcBorders>
          </w:tcPr>
          <w:p>
            <w:pPr>
              <w:spacing w:after="0"/>
              <w:rPr>
                <w:sz w:val="23"/>
                <w:szCs w:val="23"/>
                <w:color w:val="auto"/>
              </w:rPr>
            </w:pPr>
          </w:p>
        </w:tc>
        <w:tc>
          <w:tcPr>
            <w:tcW w:w="140" w:type="dxa"/>
            <w:vAlign w:val="bottom"/>
            <w:tcBorders>
              <w:bottom w:val="single" w:sz="8" w:color="auto"/>
              <w:right w:val="single" w:sz="8" w:color="auto"/>
            </w:tcBorders>
          </w:tcPr>
          <w:p>
            <w:pPr>
              <w:spacing w:after="0"/>
              <w:rPr>
                <w:sz w:val="23"/>
                <w:szCs w:val="23"/>
                <w:color w:val="auto"/>
              </w:rPr>
            </w:pPr>
          </w:p>
        </w:tc>
        <w:tc>
          <w:tcPr>
            <w:tcW w:w="80" w:type="dxa"/>
            <w:vAlign w:val="bottom"/>
            <w:tcBorders>
              <w:bottom w:val="single" w:sz="8" w:color="auto"/>
            </w:tcBorders>
          </w:tcPr>
          <w:p>
            <w:pPr>
              <w:spacing w:after="0"/>
              <w:rPr>
                <w:sz w:val="23"/>
                <w:szCs w:val="23"/>
                <w:color w:val="auto"/>
              </w:rPr>
            </w:pPr>
          </w:p>
        </w:tc>
        <w:tc>
          <w:tcPr>
            <w:tcW w:w="860" w:type="dxa"/>
            <w:vAlign w:val="bottom"/>
            <w:tcBorders>
              <w:bottom w:val="single" w:sz="8" w:color="auto"/>
            </w:tcBorders>
          </w:tcPr>
          <w:p>
            <w:pPr>
              <w:spacing w:after="0"/>
              <w:rPr>
                <w:sz w:val="23"/>
                <w:szCs w:val="23"/>
                <w:color w:val="auto"/>
              </w:rPr>
            </w:pPr>
          </w:p>
        </w:tc>
        <w:tc>
          <w:tcPr>
            <w:tcW w:w="140" w:type="dxa"/>
            <w:vAlign w:val="bottom"/>
            <w:tcBorders>
              <w:bottom w:val="single" w:sz="8" w:color="auto"/>
              <w:right w:val="single" w:sz="8" w:color="auto"/>
            </w:tcBorders>
          </w:tcPr>
          <w:p>
            <w:pPr>
              <w:spacing w:after="0"/>
              <w:rPr>
                <w:sz w:val="23"/>
                <w:szCs w:val="23"/>
                <w:color w:val="auto"/>
              </w:rPr>
            </w:pPr>
          </w:p>
        </w:tc>
        <w:tc>
          <w:tcPr>
            <w:tcW w:w="2060" w:type="dxa"/>
            <w:vAlign w:val="bottom"/>
            <w:tcBorders>
              <w:bottom w:val="single" w:sz="8" w:color="auto"/>
              <w:right w:val="single" w:sz="8" w:color="auto"/>
            </w:tcBorders>
          </w:tcPr>
          <w:p>
            <w:pPr>
              <w:spacing w:after="0"/>
              <w:rPr>
                <w:sz w:val="23"/>
                <w:szCs w:val="23"/>
                <w:color w:val="auto"/>
              </w:rPr>
            </w:pPr>
          </w:p>
        </w:tc>
        <w:tc>
          <w:tcPr>
            <w:tcW w:w="1440" w:type="dxa"/>
            <w:vAlign w:val="bottom"/>
            <w:tcBorders>
              <w:bottom w:val="single" w:sz="8" w:color="auto"/>
              <w:right w:val="single" w:sz="8" w:color="auto"/>
            </w:tcBorders>
          </w:tcPr>
          <w:p>
            <w:pPr>
              <w:spacing w:after="0"/>
              <w:rPr>
                <w:sz w:val="23"/>
                <w:szCs w:val="23"/>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shd w:val="clear" w:color="auto" w:fill="4F81BD"/>
          </w:tcPr>
          <w:p>
            <w:pPr>
              <w:spacing w:after="0"/>
              <w:rPr>
                <w:sz w:val="22"/>
                <w:szCs w:val="22"/>
                <w:color w:val="auto"/>
              </w:rPr>
            </w:pPr>
          </w:p>
        </w:tc>
        <w:tc>
          <w:tcPr>
            <w:tcW w:w="1840" w:type="dxa"/>
            <w:vAlign w:val="bottom"/>
            <w:tcBorders>
              <w:bottom w:val="single" w:sz="8" w:color="auto"/>
            </w:tcBorders>
            <w:shd w:val="clear" w:color="auto" w:fill="4F81BD"/>
          </w:tcPr>
          <w:p>
            <w:pPr>
              <w:spacing w:after="0" w:line="256" w:lineRule="exact"/>
              <w:rPr>
                <w:sz w:val="20"/>
                <w:szCs w:val="20"/>
                <w:color w:val="auto"/>
              </w:rPr>
            </w:pPr>
            <w:r>
              <w:rPr>
                <w:rFonts w:ascii="Calibri" w:cs="Calibri" w:eastAsia="Calibri" w:hAnsi="Calibri"/>
                <w:sz w:val="22"/>
                <w:szCs w:val="22"/>
                <w:b w:val="1"/>
                <w:bCs w:val="1"/>
                <w:color w:val="FFFFFF"/>
              </w:rPr>
              <w:t>Grand total</w:t>
            </w:r>
          </w:p>
        </w:tc>
        <w:tc>
          <w:tcPr>
            <w:tcW w:w="120" w:type="dxa"/>
            <w:vAlign w:val="bottom"/>
            <w:tcBorders>
              <w:bottom w:val="single" w:sz="8" w:color="auto"/>
              <w:right w:val="single" w:sz="8" w:color="auto"/>
            </w:tcBorders>
            <w:shd w:val="clear" w:color="auto" w:fill="4F81BD"/>
          </w:tcPr>
          <w:p>
            <w:pPr>
              <w:spacing w:after="0"/>
              <w:rPr>
                <w:sz w:val="22"/>
                <w:szCs w:val="22"/>
                <w:color w:val="auto"/>
              </w:rPr>
            </w:pPr>
          </w:p>
        </w:tc>
        <w:tc>
          <w:tcPr>
            <w:tcW w:w="100" w:type="dxa"/>
            <w:vAlign w:val="bottom"/>
            <w:tcBorders>
              <w:bottom w:val="single" w:sz="8" w:color="auto"/>
            </w:tcBorders>
            <w:shd w:val="clear" w:color="auto" w:fill="4F81BD"/>
          </w:tcPr>
          <w:p>
            <w:pPr>
              <w:spacing w:after="0"/>
              <w:rPr>
                <w:sz w:val="22"/>
                <w:szCs w:val="22"/>
                <w:color w:val="auto"/>
              </w:rPr>
            </w:pPr>
          </w:p>
        </w:tc>
        <w:tc>
          <w:tcPr>
            <w:tcW w:w="1040" w:type="dxa"/>
            <w:vAlign w:val="bottom"/>
            <w:tcBorders>
              <w:bottom w:val="single" w:sz="8" w:color="auto"/>
            </w:tcBorders>
            <w:shd w:val="clear" w:color="auto" w:fill="4F81BD"/>
          </w:tcPr>
          <w:p>
            <w:pPr>
              <w:jc w:val="center"/>
              <w:spacing w:after="0" w:line="256" w:lineRule="exact"/>
              <w:rPr>
                <w:sz w:val="20"/>
                <w:szCs w:val="20"/>
                <w:color w:val="auto"/>
              </w:rPr>
            </w:pPr>
            <w:r>
              <w:rPr>
                <w:rFonts w:ascii="Calibri" w:cs="Calibri" w:eastAsia="Calibri" w:hAnsi="Calibri"/>
                <w:sz w:val="22"/>
                <w:szCs w:val="22"/>
                <w:b w:val="1"/>
                <w:bCs w:val="1"/>
                <w:color w:val="FFFFFF"/>
              </w:rPr>
              <w:t>24727</w:t>
            </w:r>
          </w:p>
        </w:tc>
        <w:tc>
          <w:tcPr>
            <w:tcW w:w="120" w:type="dxa"/>
            <w:vAlign w:val="bottom"/>
            <w:tcBorders>
              <w:bottom w:val="single" w:sz="8" w:color="auto"/>
              <w:right w:val="single" w:sz="8" w:color="auto"/>
            </w:tcBorders>
            <w:shd w:val="clear" w:color="auto" w:fill="4F81BD"/>
          </w:tcPr>
          <w:p>
            <w:pPr>
              <w:spacing w:after="0"/>
              <w:rPr>
                <w:sz w:val="22"/>
                <w:szCs w:val="22"/>
                <w:color w:val="auto"/>
              </w:rPr>
            </w:pPr>
          </w:p>
        </w:tc>
        <w:tc>
          <w:tcPr>
            <w:tcW w:w="100" w:type="dxa"/>
            <w:vAlign w:val="bottom"/>
            <w:tcBorders>
              <w:bottom w:val="single" w:sz="8" w:color="auto"/>
            </w:tcBorders>
            <w:shd w:val="clear" w:color="auto" w:fill="4F81BD"/>
          </w:tcPr>
          <w:p>
            <w:pPr>
              <w:spacing w:after="0"/>
              <w:rPr>
                <w:sz w:val="22"/>
                <w:szCs w:val="22"/>
                <w:color w:val="auto"/>
              </w:rPr>
            </w:pPr>
          </w:p>
        </w:tc>
        <w:tc>
          <w:tcPr>
            <w:tcW w:w="1040" w:type="dxa"/>
            <w:vAlign w:val="bottom"/>
            <w:tcBorders>
              <w:bottom w:val="single" w:sz="8" w:color="auto"/>
            </w:tcBorders>
            <w:shd w:val="clear" w:color="auto" w:fill="4F81BD"/>
          </w:tcPr>
          <w:p>
            <w:pPr>
              <w:jc w:val="center"/>
              <w:spacing w:after="0" w:line="256" w:lineRule="exact"/>
              <w:rPr>
                <w:sz w:val="20"/>
                <w:szCs w:val="20"/>
                <w:color w:val="auto"/>
              </w:rPr>
            </w:pPr>
            <w:r>
              <w:rPr>
                <w:rFonts w:ascii="Calibri" w:cs="Calibri" w:eastAsia="Calibri" w:hAnsi="Calibri"/>
                <w:sz w:val="22"/>
                <w:szCs w:val="22"/>
                <w:b w:val="1"/>
                <w:bCs w:val="1"/>
                <w:color w:val="FFFFFF"/>
                <w:w w:val="98"/>
              </w:rPr>
              <w:t>3610</w:t>
            </w:r>
          </w:p>
        </w:tc>
        <w:tc>
          <w:tcPr>
            <w:tcW w:w="120" w:type="dxa"/>
            <w:vAlign w:val="bottom"/>
            <w:tcBorders>
              <w:bottom w:val="single" w:sz="8" w:color="auto"/>
              <w:right w:val="single" w:sz="8" w:color="auto"/>
            </w:tcBorders>
            <w:shd w:val="clear" w:color="auto" w:fill="4F81BD"/>
          </w:tcPr>
          <w:p>
            <w:pPr>
              <w:spacing w:after="0"/>
              <w:rPr>
                <w:sz w:val="22"/>
                <w:szCs w:val="22"/>
                <w:color w:val="auto"/>
              </w:rPr>
            </w:pPr>
          </w:p>
        </w:tc>
        <w:tc>
          <w:tcPr>
            <w:tcW w:w="100" w:type="dxa"/>
            <w:vAlign w:val="bottom"/>
            <w:tcBorders>
              <w:bottom w:val="single" w:sz="8" w:color="auto"/>
            </w:tcBorders>
            <w:shd w:val="clear" w:color="auto" w:fill="4F81BD"/>
          </w:tcPr>
          <w:p>
            <w:pPr>
              <w:spacing w:after="0"/>
              <w:rPr>
                <w:sz w:val="22"/>
                <w:szCs w:val="22"/>
                <w:color w:val="auto"/>
              </w:rPr>
            </w:pPr>
          </w:p>
        </w:tc>
        <w:tc>
          <w:tcPr>
            <w:tcW w:w="860" w:type="dxa"/>
            <w:vAlign w:val="bottom"/>
            <w:tcBorders>
              <w:bottom w:val="single" w:sz="8" w:color="auto"/>
            </w:tcBorders>
            <w:shd w:val="clear" w:color="auto" w:fill="4F81BD"/>
          </w:tcPr>
          <w:p>
            <w:pPr>
              <w:jc w:val="center"/>
              <w:spacing w:after="0" w:line="256" w:lineRule="exact"/>
              <w:rPr>
                <w:sz w:val="20"/>
                <w:szCs w:val="20"/>
                <w:color w:val="auto"/>
              </w:rPr>
            </w:pPr>
            <w:r>
              <w:rPr>
                <w:rFonts w:ascii="Calibri" w:cs="Calibri" w:eastAsia="Calibri" w:hAnsi="Calibri"/>
                <w:sz w:val="22"/>
                <w:szCs w:val="22"/>
                <w:b w:val="1"/>
                <w:bCs w:val="1"/>
                <w:color w:val="FFFFFF"/>
              </w:rPr>
              <w:t>484</w:t>
            </w:r>
          </w:p>
        </w:tc>
        <w:tc>
          <w:tcPr>
            <w:tcW w:w="140" w:type="dxa"/>
            <w:vAlign w:val="bottom"/>
            <w:tcBorders>
              <w:bottom w:val="single" w:sz="8" w:color="auto"/>
              <w:right w:val="single" w:sz="8" w:color="auto"/>
            </w:tcBorders>
            <w:shd w:val="clear" w:color="auto" w:fill="4F81BD"/>
          </w:tcPr>
          <w:p>
            <w:pPr>
              <w:spacing w:after="0"/>
              <w:rPr>
                <w:sz w:val="22"/>
                <w:szCs w:val="22"/>
                <w:color w:val="auto"/>
              </w:rPr>
            </w:pPr>
          </w:p>
        </w:tc>
        <w:tc>
          <w:tcPr>
            <w:tcW w:w="80" w:type="dxa"/>
            <w:vAlign w:val="bottom"/>
            <w:tcBorders>
              <w:bottom w:val="single" w:sz="8" w:color="auto"/>
            </w:tcBorders>
            <w:shd w:val="clear" w:color="auto" w:fill="4F81BD"/>
          </w:tcPr>
          <w:p>
            <w:pPr>
              <w:spacing w:after="0"/>
              <w:rPr>
                <w:sz w:val="22"/>
                <w:szCs w:val="22"/>
                <w:color w:val="auto"/>
              </w:rPr>
            </w:pPr>
          </w:p>
        </w:tc>
        <w:tc>
          <w:tcPr>
            <w:tcW w:w="860" w:type="dxa"/>
            <w:vAlign w:val="bottom"/>
            <w:tcBorders>
              <w:bottom w:val="single" w:sz="8" w:color="auto"/>
            </w:tcBorders>
            <w:shd w:val="clear" w:color="auto" w:fill="4F81BD"/>
          </w:tcPr>
          <w:p>
            <w:pPr>
              <w:jc w:val="center"/>
              <w:spacing w:after="0" w:line="256" w:lineRule="exact"/>
              <w:rPr>
                <w:sz w:val="20"/>
                <w:szCs w:val="20"/>
                <w:color w:val="auto"/>
              </w:rPr>
            </w:pPr>
            <w:r>
              <w:rPr>
                <w:rFonts w:ascii="Calibri" w:cs="Calibri" w:eastAsia="Calibri" w:hAnsi="Calibri"/>
                <w:sz w:val="22"/>
                <w:szCs w:val="22"/>
                <w:b w:val="1"/>
                <w:bCs w:val="1"/>
                <w:color w:val="FFFFFF"/>
                <w:w w:val="98"/>
              </w:rPr>
              <w:t>71</w:t>
            </w:r>
          </w:p>
        </w:tc>
        <w:tc>
          <w:tcPr>
            <w:tcW w:w="140" w:type="dxa"/>
            <w:vAlign w:val="bottom"/>
            <w:tcBorders>
              <w:bottom w:val="single" w:sz="8" w:color="auto"/>
              <w:right w:val="single" w:sz="8" w:color="auto"/>
            </w:tcBorders>
            <w:shd w:val="clear" w:color="auto" w:fill="4F81BD"/>
          </w:tcPr>
          <w:p>
            <w:pPr>
              <w:spacing w:after="0"/>
              <w:rPr>
                <w:sz w:val="22"/>
                <w:szCs w:val="22"/>
                <w:color w:val="auto"/>
              </w:rPr>
            </w:pPr>
          </w:p>
        </w:tc>
        <w:tc>
          <w:tcPr>
            <w:tcW w:w="2060" w:type="dxa"/>
            <w:vAlign w:val="bottom"/>
            <w:tcBorders>
              <w:bottom w:val="single" w:sz="8" w:color="auto"/>
              <w:right w:val="single" w:sz="8" w:color="auto"/>
            </w:tcBorders>
            <w:shd w:val="clear" w:color="auto" w:fill="4F81BD"/>
          </w:tcPr>
          <w:p>
            <w:pPr>
              <w:spacing w:after="0"/>
              <w:rPr>
                <w:sz w:val="22"/>
                <w:szCs w:val="22"/>
                <w:color w:val="auto"/>
              </w:rPr>
            </w:pPr>
          </w:p>
        </w:tc>
        <w:tc>
          <w:tcPr>
            <w:tcW w:w="1440" w:type="dxa"/>
            <w:vAlign w:val="bottom"/>
            <w:tcBorders>
              <w:bottom w:val="single" w:sz="8" w:color="auto"/>
              <w:right w:val="single" w:sz="8" w:color="auto"/>
            </w:tcBorders>
            <w:shd w:val="clear" w:color="auto" w:fill="4F81BD"/>
          </w:tcPr>
          <w:p>
            <w:pPr>
              <w:spacing w:after="0"/>
              <w:rPr>
                <w:sz w:val="22"/>
                <w:szCs w:val="22"/>
                <w:color w:val="auto"/>
              </w:rPr>
            </w:pPr>
          </w:p>
        </w:tc>
        <w:tc>
          <w:tcPr>
            <w:tcW w:w="0" w:type="dxa"/>
            <w:vAlign w:val="bottom"/>
          </w:tcPr>
          <w:p>
            <w:pPr>
              <w:spacing w:after="0"/>
              <w:rPr>
                <w:sz w:val="1"/>
                <w:szCs w:val="1"/>
                <w:color w:val="auto"/>
              </w:rPr>
            </w:pPr>
          </w:p>
        </w:tc>
      </w:tr>
    </w:tbl>
    <w:p>
      <w:pPr>
        <w:spacing w:after="0" w:line="208" w:lineRule="auto"/>
        <w:rPr>
          <w:sz w:val="20"/>
          <w:szCs w:val="20"/>
          <w:color w:val="auto"/>
        </w:rPr>
      </w:pPr>
      <w:r>
        <w:rPr>
          <w:rFonts w:ascii="Arial" w:cs="Arial" w:eastAsia="Arial" w:hAnsi="Arial"/>
          <w:sz w:val="27"/>
          <w:szCs w:val="27"/>
          <w:color w:val="auto"/>
          <w:vertAlign w:val="superscript"/>
        </w:rPr>
        <w:t>*</w:t>
      </w:r>
      <w:r>
        <w:rPr>
          <w:rFonts w:ascii="Calibri" w:cs="Calibri" w:eastAsia="Calibri" w:hAnsi="Calibri"/>
          <w:sz w:val="18"/>
          <w:szCs w:val="18"/>
          <w:color w:val="auto"/>
        </w:rPr>
        <w:t>Numbers include both domestic and repatriated cases</w:t>
      </w:r>
    </w:p>
    <w:p>
      <w:pPr>
        <w:spacing w:after="0" w:line="1" w:lineRule="exact"/>
        <w:rPr>
          <w:sz w:val="20"/>
          <w:szCs w:val="20"/>
          <w:color w:val="auto"/>
        </w:rPr>
      </w:pPr>
    </w:p>
    <w:p>
      <w:pPr>
        <w:ind w:right="60"/>
        <w:spacing w:after="0" w:line="204" w:lineRule="auto"/>
        <w:rPr>
          <w:sz w:val="20"/>
          <w:szCs w:val="20"/>
          <w:color w:val="auto"/>
        </w:rPr>
      </w:pPr>
      <w:r>
        <w:rPr>
          <w:rFonts w:ascii="Calibri" w:cs="Calibri" w:eastAsia="Calibri" w:hAnsi="Calibri"/>
          <w:sz w:val="24"/>
          <w:szCs w:val="24"/>
          <w:b w:val="1"/>
          <w:bCs w:val="1"/>
          <w:color w:val="auto"/>
          <w:vertAlign w:val="superscript"/>
        </w:rPr>
        <w:t>†</w:t>
      </w:r>
      <w:r>
        <w:rPr>
          <w:rFonts w:ascii="Calibri" w:cs="Calibri" w:eastAsia="Calibri" w:hAnsi="Calibri"/>
          <w:sz w:val="18"/>
          <w:szCs w:val="18"/>
          <w:color w:val="auto"/>
        </w:rPr>
        <w:t>The designations employed and the presentation of the material in this publication do not imply the expression of any opinion whatsoever on the part of WHO concerning the legal status of any country, territory, city or area or of its authorities, or concerning the delimitation of its frontiers or boundaries. Dotted and dashed lines on maps represent approximate border lines for which there may not yet be full agreement.</w:t>
      </w:r>
    </w:p>
    <w:p>
      <w:pPr>
        <w:spacing w:after="0" w:line="209" w:lineRule="auto"/>
        <w:rPr>
          <w:rFonts w:ascii="Calibri" w:cs="Calibri" w:eastAsia="Calibri" w:hAnsi="Calibri"/>
          <w:sz w:val="18"/>
          <w:szCs w:val="18"/>
          <w:color w:val="auto"/>
        </w:rPr>
      </w:pPr>
      <w:r>
        <w:rPr>
          <w:rFonts w:ascii="Calibri" w:cs="Calibri" w:eastAsia="Calibri" w:hAnsi="Calibri"/>
          <w:sz w:val="24"/>
          <w:szCs w:val="24"/>
          <w:color w:val="auto"/>
          <w:vertAlign w:val="superscript"/>
        </w:rPr>
        <w:t>‡</w:t>
      </w:r>
      <w:r>
        <w:rPr>
          <w:rFonts w:ascii="Calibri" w:cs="Calibri" w:eastAsia="Calibri" w:hAnsi="Calibri"/>
          <w:sz w:val="18"/>
          <w:szCs w:val="18"/>
          <w:color w:val="auto"/>
        </w:rPr>
        <w:t xml:space="preserve">Case classifications are based on </w:t>
      </w:r>
      <w:hyperlink r:id="rId11">
        <w:r>
          <w:rPr>
            <w:rFonts w:ascii="Calibri" w:cs="Calibri" w:eastAsia="Calibri" w:hAnsi="Calibri"/>
            <w:sz w:val="18"/>
            <w:szCs w:val="18"/>
            <w:u w:val="single" w:color="auto"/>
            <w:color w:val="0000FF"/>
          </w:rPr>
          <w:t>WHO case definitions</w:t>
        </w:r>
        <w:r>
          <w:rPr>
            <w:rFonts w:ascii="Calibri" w:cs="Calibri" w:eastAsia="Calibri" w:hAnsi="Calibri"/>
            <w:sz w:val="18"/>
            <w:szCs w:val="18"/>
            <w:u w:val="single" w:color="auto"/>
            <w:color w:val="auto"/>
          </w:rPr>
          <w:t xml:space="preserve"> </w:t>
        </w:r>
      </w:hyperlink>
      <w:r>
        <w:rPr>
          <w:rFonts w:ascii="Calibri" w:cs="Calibri" w:eastAsia="Calibri" w:hAnsi="Calibri"/>
          <w:sz w:val="18"/>
          <w:szCs w:val="18"/>
          <w:color w:val="auto"/>
        </w:rPr>
        <w:t>for COVID-19.</w:t>
      </w:r>
    </w:p>
    <w:p>
      <w:pPr>
        <w:spacing w:after="0" w:line="1" w:lineRule="exact"/>
        <w:rPr>
          <w:sz w:val="20"/>
          <w:szCs w:val="20"/>
          <w:color w:val="auto"/>
        </w:rPr>
      </w:pPr>
    </w:p>
    <w:p>
      <w:pPr>
        <w:spacing w:after="0"/>
        <w:rPr>
          <w:sz w:val="20"/>
          <w:szCs w:val="20"/>
          <w:color w:val="auto"/>
        </w:rPr>
      </w:pPr>
      <w:r>
        <w:rPr>
          <w:rFonts w:ascii="Calibri" w:cs="Calibri" w:eastAsia="Calibri" w:hAnsi="Calibri"/>
          <w:sz w:val="24"/>
          <w:szCs w:val="24"/>
          <w:b w:val="1"/>
          <w:bCs w:val="1"/>
          <w:color w:val="auto"/>
          <w:vertAlign w:val="superscript"/>
        </w:rPr>
        <w:t>§</w:t>
      </w:r>
      <w:r>
        <w:rPr>
          <w:rFonts w:ascii="Calibri" w:cs="Calibri" w:eastAsia="Calibri" w:hAnsi="Calibri"/>
          <w:sz w:val="18"/>
          <w:szCs w:val="18"/>
          <w:color w:val="auto"/>
        </w:rPr>
        <w:t>Transmission classification is based on WHO analysis of available official data and may be subject to reclassification as additional data become available. Countries/territories/areas experiencing multiple types of transmission are classified in the highest category for which there is evidence; they may be removed from a given category if interruption of transmission can be demonstrated. It should be noted that even within categories, different countries/territories/areas may have differing degrees of transmission as indicated by the differing numbers of cases and other factors. Not all locations within a given country/territory/area are equally affected. Terms:</w:t>
      </w:r>
    </w:p>
    <w:p>
      <w:pPr>
        <w:spacing w:after="0" w:line="146" w:lineRule="exact"/>
        <w:rPr>
          <w:sz w:val="20"/>
          <w:szCs w:val="20"/>
          <w:color w:val="auto"/>
        </w:rPr>
      </w:pPr>
    </w:p>
    <w:p>
      <w:pPr>
        <w:ind w:left="720" w:right="320" w:hanging="360"/>
        <w:spacing w:after="0" w:line="218" w:lineRule="auto"/>
        <w:tabs>
          <w:tab w:leader="none" w:pos="720" w:val="left"/>
        </w:tabs>
        <w:numPr>
          <w:ilvl w:val="0"/>
          <w:numId w:val="3"/>
        </w:numPr>
        <w:rPr>
          <w:rFonts w:ascii="Arial" w:cs="Arial" w:eastAsia="Arial" w:hAnsi="Arial"/>
          <w:sz w:val="16"/>
          <w:szCs w:val="16"/>
          <w:color w:val="auto"/>
        </w:rPr>
      </w:pPr>
      <w:r>
        <w:rPr>
          <w:rFonts w:ascii="Calibri" w:cs="Calibri" w:eastAsia="Calibri" w:hAnsi="Calibri"/>
          <w:sz w:val="16"/>
          <w:szCs w:val="16"/>
          <w:b w:val="1"/>
          <w:bCs w:val="1"/>
          <w:color w:val="auto"/>
        </w:rPr>
        <w:t xml:space="preserve">Community transmission </w:t>
      </w:r>
      <w:r>
        <w:rPr>
          <w:rFonts w:ascii="Calibri" w:cs="Calibri" w:eastAsia="Calibri" w:hAnsi="Calibri"/>
          <w:sz w:val="16"/>
          <w:szCs w:val="16"/>
          <w:color w:val="auto"/>
        </w:rPr>
        <w:t>is evidenced by the inability to relate confirmed cases through chains of transmission for a large number of cases, or by</w:t>
      </w:r>
      <w:r>
        <w:rPr>
          <w:rFonts w:ascii="Calibri" w:cs="Calibri" w:eastAsia="Calibri" w:hAnsi="Calibri"/>
          <w:sz w:val="16"/>
          <w:szCs w:val="16"/>
          <w:b w:val="1"/>
          <w:bCs w:val="1"/>
          <w:color w:val="auto"/>
        </w:rPr>
        <w:t xml:space="preserve"> </w:t>
      </w:r>
      <w:r>
        <w:rPr>
          <w:rFonts w:ascii="Calibri" w:cs="Calibri" w:eastAsia="Calibri" w:hAnsi="Calibri"/>
          <w:sz w:val="16"/>
          <w:szCs w:val="16"/>
          <w:color w:val="auto"/>
        </w:rPr>
        <w:t>increasing positive tests through sentinel samples (routine systematic testing of respiratory samples from established laboratories).</w:t>
      </w:r>
    </w:p>
    <w:p>
      <w:pPr>
        <w:ind w:left="720" w:hanging="360"/>
        <w:spacing w:after="0"/>
        <w:tabs>
          <w:tab w:leader="none" w:pos="720" w:val="left"/>
        </w:tabs>
        <w:numPr>
          <w:ilvl w:val="0"/>
          <w:numId w:val="3"/>
        </w:numPr>
        <w:rPr>
          <w:rFonts w:ascii="Arial" w:cs="Arial" w:eastAsia="Arial" w:hAnsi="Arial"/>
          <w:sz w:val="16"/>
          <w:szCs w:val="16"/>
          <w:color w:val="auto"/>
        </w:rPr>
      </w:pPr>
      <w:r>
        <w:rPr>
          <w:rFonts w:ascii="Calibri" w:cs="Calibri" w:eastAsia="Calibri" w:hAnsi="Calibri"/>
          <w:sz w:val="16"/>
          <w:szCs w:val="16"/>
          <w:b w:val="1"/>
          <w:bCs w:val="1"/>
          <w:color w:val="auto"/>
        </w:rPr>
        <w:t xml:space="preserve">Local transmission </w:t>
      </w:r>
      <w:r>
        <w:rPr>
          <w:rFonts w:ascii="Calibri" w:cs="Calibri" w:eastAsia="Calibri" w:hAnsi="Calibri"/>
          <w:sz w:val="16"/>
          <w:szCs w:val="16"/>
          <w:color w:val="auto"/>
        </w:rPr>
        <w:t>indicates locations where the source of infection is within the reporting location.</w:t>
      </w:r>
    </w:p>
    <w:p>
      <w:pPr>
        <w:ind w:left="720" w:hanging="360"/>
        <w:spacing w:after="0"/>
        <w:tabs>
          <w:tab w:leader="none" w:pos="720" w:val="left"/>
        </w:tabs>
        <w:numPr>
          <w:ilvl w:val="0"/>
          <w:numId w:val="3"/>
        </w:numPr>
        <w:rPr>
          <w:rFonts w:ascii="Arial" w:cs="Arial" w:eastAsia="Arial" w:hAnsi="Arial"/>
          <w:sz w:val="16"/>
          <w:szCs w:val="16"/>
          <w:color w:val="auto"/>
        </w:rPr>
      </w:pPr>
      <w:r>
        <w:rPr>
          <w:rFonts w:ascii="Calibri" w:cs="Calibri" w:eastAsia="Calibri" w:hAnsi="Calibri"/>
          <w:sz w:val="16"/>
          <w:szCs w:val="16"/>
          <w:b w:val="1"/>
          <w:bCs w:val="1"/>
          <w:color w:val="auto"/>
        </w:rPr>
        <w:t xml:space="preserve">Imported cases only </w:t>
      </w:r>
      <w:r>
        <w:rPr>
          <w:rFonts w:ascii="Calibri" w:cs="Calibri" w:eastAsia="Calibri" w:hAnsi="Calibri"/>
          <w:sz w:val="16"/>
          <w:szCs w:val="16"/>
          <w:color w:val="auto"/>
        </w:rPr>
        <w:t>indicates locations where all cases have been acquired outside the location of reporting.</w:t>
      </w:r>
    </w:p>
    <w:p>
      <w:pPr>
        <w:sectPr>
          <w:pgSz w:w="11920" w:h="16841" w:orient="portrait"/>
          <w:cols w:equalWidth="0" w:num="1">
            <w:col w:w="10480"/>
          </w:cols>
          <w:pgMar w:left="720" w:top="880" w:right="711" w:bottom="1440" w:gutter="0" w:footer="0" w:header="0"/>
        </w:sectPr>
      </w:pPr>
    </w:p>
    <w:p>
      <w:pPr>
        <w:spacing w:after="0" w:line="3" w:lineRule="exact"/>
        <w:rPr>
          <w:sz w:val="20"/>
          <w:szCs w:val="20"/>
          <w:color w:val="auto"/>
        </w:rPr>
      </w:pPr>
    </w:p>
    <w:p>
      <w:pPr>
        <w:ind w:left="360"/>
        <w:spacing w:after="0"/>
        <w:rPr>
          <w:sz w:val="20"/>
          <w:szCs w:val="20"/>
          <w:color w:val="auto"/>
        </w:rPr>
      </w:pPr>
      <w:r>
        <w:rPr>
          <w:rFonts w:ascii="Arial" w:cs="Arial" w:eastAsia="Arial" w:hAnsi="Arial"/>
          <w:sz w:val="22"/>
          <w:szCs w:val="22"/>
          <w:color w:val="auto"/>
        </w:rPr>
        <w:t>-</w:t>
      </w:r>
    </w:p>
    <w:p>
      <w:pPr>
        <w:ind w:left="360"/>
        <w:spacing w:after="0" w:line="236" w:lineRule="auto"/>
        <w:rPr>
          <w:sz w:val="20"/>
          <w:szCs w:val="20"/>
          <w:color w:val="auto"/>
        </w:rPr>
      </w:pPr>
      <w:r>
        <w:rPr>
          <w:rFonts w:ascii="Arial" w:cs="Arial" w:eastAsia="Arial" w:hAnsi="Arial"/>
          <w:sz w:val="22"/>
          <w:szCs w:val="22"/>
          <w:color w:val="auto"/>
        </w:rPr>
        <w:t>-</w:t>
      </w:r>
    </w:p>
    <w:p>
      <w:pPr>
        <w:spacing w:after="0" w:line="20" w:lineRule="exact"/>
        <w:rPr>
          <w:sz w:val="20"/>
          <w:szCs w:val="20"/>
          <w:color w:val="auto"/>
        </w:rPr>
      </w:pPr>
      <w:r>
        <w:rPr>
          <w:sz w:val="20"/>
          <w:szCs w:val="20"/>
          <w:color w:val="auto"/>
        </w:rPr>
        <w:br w:type="column"/>
      </w:r>
    </w:p>
    <w:p>
      <w:pPr>
        <w:spacing w:after="0" w:line="34" w:lineRule="exact"/>
        <w:rPr>
          <w:sz w:val="20"/>
          <w:szCs w:val="20"/>
          <w:color w:val="auto"/>
        </w:rPr>
      </w:pPr>
    </w:p>
    <w:p>
      <w:pPr>
        <w:spacing w:after="0"/>
        <w:rPr>
          <w:sz w:val="20"/>
          <w:szCs w:val="20"/>
          <w:color w:val="auto"/>
        </w:rPr>
      </w:pPr>
      <w:r>
        <w:rPr>
          <w:rFonts w:ascii="Calibri" w:cs="Calibri" w:eastAsia="Calibri" w:hAnsi="Calibri"/>
          <w:sz w:val="16"/>
          <w:szCs w:val="16"/>
          <w:b w:val="1"/>
          <w:bCs w:val="1"/>
          <w:color w:val="auto"/>
        </w:rPr>
        <w:t xml:space="preserve">Under investigation </w:t>
      </w:r>
      <w:r>
        <w:rPr>
          <w:rFonts w:ascii="Calibri" w:cs="Calibri" w:eastAsia="Calibri" w:hAnsi="Calibri"/>
          <w:sz w:val="16"/>
          <w:szCs w:val="16"/>
          <w:color w:val="auto"/>
        </w:rPr>
        <w:t>indicates locations where type of transmission has not been determined for any cases.</w:t>
      </w:r>
    </w:p>
    <w:p>
      <w:pPr>
        <w:spacing w:after="0" w:line="54" w:lineRule="exact"/>
        <w:rPr>
          <w:sz w:val="20"/>
          <w:szCs w:val="20"/>
          <w:color w:val="auto"/>
        </w:rPr>
      </w:pPr>
    </w:p>
    <w:p>
      <w:pPr>
        <w:spacing w:after="0"/>
        <w:rPr>
          <w:sz w:val="20"/>
          <w:szCs w:val="20"/>
          <w:color w:val="auto"/>
        </w:rPr>
      </w:pPr>
      <w:r>
        <w:rPr>
          <w:rFonts w:ascii="Calibri" w:cs="Calibri" w:eastAsia="Calibri" w:hAnsi="Calibri"/>
          <w:sz w:val="16"/>
          <w:szCs w:val="16"/>
          <w:b w:val="1"/>
          <w:bCs w:val="1"/>
          <w:color w:val="auto"/>
        </w:rPr>
        <w:t xml:space="preserve">Interrupted transmission </w:t>
      </w:r>
      <w:r>
        <w:rPr>
          <w:rFonts w:ascii="Calibri" w:cs="Calibri" w:eastAsia="Calibri" w:hAnsi="Calibri"/>
          <w:sz w:val="16"/>
          <w:szCs w:val="16"/>
          <w:color w:val="auto"/>
        </w:rPr>
        <w:t>indicates locations where interruption of transmission has been demonstrated (details to be determined)</w:t>
      </w:r>
    </w:p>
    <w:p>
      <w:pPr>
        <w:spacing w:after="0" w:line="6" w:lineRule="exact"/>
        <w:rPr>
          <w:sz w:val="20"/>
          <w:szCs w:val="20"/>
          <w:color w:val="auto"/>
        </w:rPr>
      </w:pPr>
    </w:p>
    <w:p>
      <w:pPr>
        <w:sectPr>
          <w:pgSz w:w="11920" w:h="16841" w:orient="portrait"/>
          <w:cols w:equalWidth="0" w:num="2">
            <w:col w:w="440" w:space="280"/>
            <w:col w:w="9760"/>
          </w:cols>
          <w:pgMar w:left="720" w:top="880" w:right="711" w:bottom="1440" w:gutter="0" w:footer="0" w:header="0"/>
          <w:type w:val="continuous"/>
        </w:sectPr>
      </w:pPr>
    </w:p>
    <w:p>
      <w:pPr>
        <w:spacing w:after="0" w:line="232" w:lineRule="auto"/>
        <w:rPr>
          <w:sz w:val="20"/>
          <w:szCs w:val="20"/>
          <w:color w:val="auto"/>
        </w:rPr>
      </w:pPr>
      <w:r>
        <w:rPr>
          <w:rFonts w:ascii="Calibri" w:cs="Calibri" w:eastAsia="Calibri" w:hAnsi="Calibri"/>
          <w:sz w:val="18"/>
          <w:szCs w:val="18"/>
          <w:color w:val="auto"/>
        </w:rPr>
        <w:t>** “Territories” include territories, areas, overseas dependencies and other jurisdictions of similar status</w:t>
      </w:r>
    </w:p>
    <w:p>
      <w:pPr>
        <w:spacing w:after="0" w:line="36" w:lineRule="exact"/>
        <w:rPr>
          <w:sz w:val="20"/>
          <w:szCs w:val="20"/>
          <w:color w:val="auto"/>
        </w:rPr>
      </w:pPr>
    </w:p>
    <w:p>
      <w:pPr>
        <w:ind w:right="760"/>
        <w:spacing w:after="0" w:line="189" w:lineRule="auto"/>
        <w:rPr>
          <w:sz w:val="20"/>
          <w:szCs w:val="20"/>
          <w:color w:val="auto"/>
        </w:rPr>
      </w:pPr>
      <w:r>
        <w:rPr>
          <w:rFonts w:ascii="Calibri" w:cs="Calibri" w:eastAsia="Calibri" w:hAnsi="Calibri"/>
          <w:sz w:val="24"/>
          <w:szCs w:val="24"/>
          <w:b w:val="1"/>
          <w:bCs w:val="1"/>
          <w:color w:val="auto"/>
          <w:vertAlign w:val="superscript"/>
        </w:rPr>
        <w:t>††</w:t>
      </w:r>
      <w:r>
        <w:rPr>
          <w:rFonts w:ascii="Calibri" w:cs="Calibri" w:eastAsia="Calibri" w:hAnsi="Calibri"/>
          <w:sz w:val="18"/>
          <w:szCs w:val="18"/>
          <w:color w:val="auto"/>
        </w:rPr>
        <w:t>Egypt is classified as “Imported cases only” with the exception of a Nile Cruise ship currently in Egyptian international waters that is experiencing local transmission.</w:t>
      </w:r>
    </w:p>
    <w:p>
      <w:pPr>
        <w:sectPr>
          <w:pgSz w:w="11920" w:h="16841" w:orient="portrait"/>
          <w:cols w:equalWidth="0" w:num="1">
            <w:col w:w="10480"/>
          </w:cols>
          <w:pgMar w:left="720" w:top="880" w:right="711" w:bottom="1440" w:gutter="0" w:footer="0" w:header="0"/>
          <w:type w:val="continuous"/>
        </w:sectPr>
      </w:pPr>
    </w:p>
    <w:bookmarkStart w:id="5" w:name="page6"/>
    <w:bookmarkEnd w:id="5"/>
    <w:p>
      <w:pPr>
        <w:spacing w:after="0" w:line="218" w:lineRule="auto"/>
        <w:rPr>
          <w:sz w:val="20"/>
          <w:szCs w:val="20"/>
          <w:color w:val="auto"/>
        </w:rPr>
      </w:pPr>
      <w:r>
        <w:rPr>
          <w:rFonts w:ascii="Calibri" w:cs="Calibri" w:eastAsia="Calibri" w:hAnsi="Calibri"/>
          <w:sz w:val="22"/>
          <w:szCs w:val="22"/>
          <w:b w:val="1"/>
          <w:bCs w:val="1"/>
          <w:color w:val="007AB0"/>
        </w:rPr>
        <w:t>Figure 2. Epidemic curve of confirmed COVID-19 cases reported outside of China (</w:t>
      </w:r>
      <w:r>
        <w:rPr>
          <w:rFonts w:ascii="Calibri" w:cs="Calibri" w:eastAsia="Calibri" w:hAnsi="Calibri"/>
          <w:sz w:val="22"/>
          <w:szCs w:val="22"/>
          <w:b w:val="1"/>
          <w:bCs w:val="1"/>
          <w:i w:val="1"/>
          <w:iCs w:val="1"/>
          <w:color w:val="007AB0"/>
        </w:rPr>
        <w:t>n</w:t>
      </w:r>
      <w:r>
        <w:rPr>
          <w:rFonts w:ascii="Calibri" w:cs="Calibri" w:eastAsia="Calibri" w:hAnsi="Calibri"/>
          <w:sz w:val="22"/>
          <w:szCs w:val="22"/>
          <w:b w:val="1"/>
          <w:bCs w:val="1"/>
          <w:color w:val="007AB0"/>
        </w:rPr>
        <w:t>=24,727), by date of report and WHO region through 08 March 2020</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-12065</wp:posOffset>
            </wp:positionH>
            <wp:positionV relativeFrom="paragraph">
              <wp:posOffset>4445</wp:posOffset>
            </wp:positionV>
            <wp:extent cx="6661150" cy="793686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extLst>
                    </a:blip>
                    <a:srcRect/>
                    <a:stretch>
                      <a:fillRect/>
                    </a:stretch>
                  </pic:blipFill>
                  <pic:spPr bwMode="auto">
                    <a:xfrm>
                      <a:off x="0" y="0"/>
                      <a:ext cx="6661150" cy="793686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7" w:lineRule="exact"/>
        <w:rPr>
          <w:sz w:val="20"/>
          <w:szCs w:val="20"/>
          <w:color w:val="auto"/>
        </w:rPr>
      </w:pPr>
    </w:p>
    <w:p>
      <w:pPr>
        <w:ind w:left="160"/>
        <w:spacing w:after="0"/>
        <w:rPr>
          <w:sz w:val="20"/>
          <w:szCs w:val="20"/>
          <w:color w:val="auto"/>
        </w:rPr>
      </w:pPr>
      <w:r>
        <w:rPr>
          <w:rFonts w:ascii="Calibri" w:cs="Calibri" w:eastAsia="Calibri" w:hAnsi="Calibri"/>
          <w:sz w:val="22"/>
          <w:szCs w:val="22"/>
          <w:b w:val="1"/>
          <w:bCs w:val="1"/>
          <w:color w:val="auto"/>
        </w:rPr>
        <w:t>STRATEGIC OBJECTIVES</w:t>
      </w:r>
    </w:p>
    <w:p>
      <w:pPr>
        <w:spacing w:after="0" w:line="269" w:lineRule="exact"/>
        <w:rPr>
          <w:sz w:val="20"/>
          <w:szCs w:val="20"/>
          <w:color w:val="auto"/>
        </w:rPr>
      </w:pPr>
    </w:p>
    <w:p>
      <w:pPr>
        <w:ind w:left="160"/>
        <w:spacing w:after="0"/>
        <w:rPr>
          <w:sz w:val="20"/>
          <w:szCs w:val="20"/>
          <w:color w:val="auto"/>
        </w:rPr>
      </w:pPr>
      <w:r>
        <w:rPr>
          <w:rFonts w:ascii="Calibri" w:cs="Calibri" w:eastAsia="Calibri" w:hAnsi="Calibri"/>
          <w:sz w:val="22"/>
          <w:szCs w:val="22"/>
          <w:color w:val="auto"/>
        </w:rPr>
        <w:t>WHO’s strategic objectives for this response are to:</w:t>
      </w:r>
    </w:p>
    <w:p>
      <w:pPr>
        <w:spacing w:after="0" w:line="328" w:lineRule="exact"/>
        <w:rPr>
          <w:sz w:val="20"/>
          <w:szCs w:val="20"/>
          <w:color w:val="auto"/>
        </w:rPr>
      </w:pPr>
    </w:p>
    <w:p>
      <w:pPr>
        <w:ind w:left="920" w:right="280" w:hanging="351"/>
        <w:spacing w:after="0" w:line="225" w:lineRule="auto"/>
        <w:tabs>
          <w:tab w:leader="none" w:pos="920" w:val="left"/>
        </w:tabs>
        <w:numPr>
          <w:ilvl w:val="0"/>
          <w:numId w:val="4"/>
        </w:numPr>
        <w:rPr>
          <w:rFonts w:ascii="Arial" w:cs="Arial" w:eastAsia="Arial" w:hAnsi="Arial"/>
          <w:sz w:val="22"/>
          <w:szCs w:val="22"/>
          <w:color w:val="auto"/>
        </w:rPr>
      </w:pPr>
      <w:r>
        <w:rPr>
          <w:rFonts w:ascii="Calibri" w:cs="Calibri" w:eastAsia="Calibri" w:hAnsi="Calibri"/>
          <w:sz w:val="22"/>
          <w:szCs w:val="22"/>
          <w:color w:val="auto"/>
        </w:rPr>
        <w:t>Interrupt human-to-human transmission including reducing secondary infections among close contacts and health care workers, preventing transmission amplification events, and preventing further international spread*;</w:t>
      </w:r>
    </w:p>
    <w:p>
      <w:pPr>
        <w:spacing w:after="0" w:line="14" w:lineRule="exact"/>
        <w:rPr>
          <w:rFonts w:ascii="Arial" w:cs="Arial" w:eastAsia="Arial" w:hAnsi="Arial"/>
          <w:sz w:val="22"/>
          <w:szCs w:val="22"/>
          <w:color w:val="auto"/>
        </w:rPr>
      </w:pPr>
    </w:p>
    <w:p>
      <w:pPr>
        <w:ind w:left="920" w:hanging="351"/>
        <w:spacing w:after="0"/>
        <w:tabs>
          <w:tab w:leader="none" w:pos="920" w:val="left"/>
        </w:tabs>
        <w:numPr>
          <w:ilvl w:val="0"/>
          <w:numId w:val="4"/>
        </w:numPr>
        <w:rPr>
          <w:rFonts w:ascii="Arial" w:cs="Arial" w:eastAsia="Arial" w:hAnsi="Arial"/>
          <w:sz w:val="22"/>
          <w:szCs w:val="22"/>
          <w:color w:val="auto"/>
        </w:rPr>
      </w:pPr>
      <w:r>
        <w:rPr>
          <w:rFonts w:ascii="Calibri" w:cs="Calibri" w:eastAsia="Calibri" w:hAnsi="Calibri"/>
          <w:sz w:val="22"/>
          <w:szCs w:val="22"/>
          <w:color w:val="auto"/>
        </w:rPr>
        <w:t>Identify, isolate and care for patients early, including providing optimized care for infected patients;</w:t>
      </w:r>
    </w:p>
    <w:p>
      <w:pPr>
        <w:spacing w:after="0" w:line="12" w:lineRule="exact"/>
        <w:rPr>
          <w:rFonts w:ascii="Arial" w:cs="Arial" w:eastAsia="Arial" w:hAnsi="Arial"/>
          <w:sz w:val="22"/>
          <w:szCs w:val="22"/>
          <w:color w:val="auto"/>
        </w:rPr>
      </w:pPr>
    </w:p>
    <w:p>
      <w:pPr>
        <w:ind w:left="920" w:hanging="351"/>
        <w:spacing w:after="0"/>
        <w:tabs>
          <w:tab w:leader="none" w:pos="920" w:val="left"/>
        </w:tabs>
        <w:numPr>
          <w:ilvl w:val="0"/>
          <w:numId w:val="4"/>
        </w:numPr>
        <w:rPr>
          <w:rFonts w:ascii="Arial" w:cs="Arial" w:eastAsia="Arial" w:hAnsi="Arial"/>
          <w:sz w:val="22"/>
          <w:szCs w:val="22"/>
          <w:color w:val="auto"/>
        </w:rPr>
      </w:pPr>
      <w:r>
        <w:rPr>
          <w:rFonts w:ascii="Calibri" w:cs="Calibri" w:eastAsia="Calibri" w:hAnsi="Calibri"/>
          <w:sz w:val="22"/>
          <w:szCs w:val="22"/>
          <w:color w:val="auto"/>
        </w:rPr>
        <w:t>Identify and reduce transmission from the animal source;</w:t>
      </w:r>
    </w:p>
    <w:p>
      <w:pPr>
        <w:spacing w:after="0" w:line="61" w:lineRule="exact"/>
        <w:rPr>
          <w:rFonts w:ascii="Arial" w:cs="Arial" w:eastAsia="Arial" w:hAnsi="Arial"/>
          <w:sz w:val="22"/>
          <w:szCs w:val="22"/>
          <w:color w:val="auto"/>
        </w:rPr>
      </w:pPr>
    </w:p>
    <w:p>
      <w:pPr>
        <w:ind w:left="920" w:right="480" w:hanging="351"/>
        <w:spacing w:after="0" w:line="217" w:lineRule="auto"/>
        <w:tabs>
          <w:tab w:leader="none" w:pos="920" w:val="left"/>
        </w:tabs>
        <w:numPr>
          <w:ilvl w:val="0"/>
          <w:numId w:val="4"/>
        </w:numPr>
        <w:rPr>
          <w:rFonts w:ascii="Arial" w:cs="Arial" w:eastAsia="Arial" w:hAnsi="Arial"/>
          <w:sz w:val="22"/>
          <w:szCs w:val="22"/>
          <w:color w:val="auto"/>
        </w:rPr>
      </w:pPr>
      <w:r>
        <w:rPr>
          <w:rFonts w:ascii="Calibri" w:cs="Calibri" w:eastAsia="Calibri" w:hAnsi="Calibri"/>
          <w:sz w:val="22"/>
          <w:szCs w:val="22"/>
          <w:color w:val="auto"/>
        </w:rPr>
        <w:t>Address crucial unknowns regarding clinical severity, extent of transmission and infection, treatment options, and accelerate the development of diagnostics, therapeutics and vaccines;</w:t>
      </w:r>
    </w:p>
    <w:p>
      <w:pPr>
        <w:spacing w:after="0" w:line="12" w:lineRule="exact"/>
        <w:rPr>
          <w:rFonts w:ascii="Arial" w:cs="Arial" w:eastAsia="Arial" w:hAnsi="Arial"/>
          <w:sz w:val="22"/>
          <w:szCs w:val="22"/>
          <w:color w:val="auto"/>
        </w:rPr>
      </w:pPr>
    </w:p>
    <w:p>
      <w:pPr>
        <w:ind w:left="920" w:hanging="351"/>
        <w:spacing w:after="0"/>
        <w:tabs>
          <w:tab w:leader="none" w:pos="920" w:val="left"/>
        </w:tabs>
        <w:numPr>
          <w:ilvl w:val="0"/>
          <w:numId w:val="4"/>
        </w:numPr>
        <w:rPr>
          <w:rFonts w:ascii="Arial" w:cs="Arial" w:eastAsia="Arial" w:hAnsi="Arial"/>
          <w:sz w:val="22"/>
          <w:szCs w:val="22"/>
          <w:color w:val="auto"/>
        </w:rPr>
      </w:pPr>
      <w:r>
        <w:rPr>
          <w:rFonts w:ascii="Calibri" w:cs="Calibri" w:eastAsia="Calibri" w:hAnsi="Calibri"/>
          <w:sz w:val="22"/>
          <w:szCs w:val="22"/>
          <w:color w:val="auto"/>
        </w:rPr>
        <w:t>Communicate critical risk and event information to all communities and counter misinformation;</w:t>
      </w:r>
    </w:p>
    <w:p>
      <w:pPr>
        <w:spacing w:after="0" w:line="12" w:lineRule="exact"/>
        <w:rPr>
          <w:rFonts w:ascii="Arial" w:cs="Arial" w:eastAsia="Arial" w:hAnsi="Arial"/>
          <w:sz w:val="22"/>
          <w:szCs w:val="22"/>
          <w:color w:val="auto"/>
        </w:rPr>
      </w:pPr>
    </w:p>
    <w:p>
      <w:pPr>
        <w:ind w:left="920" w:hanging="351"/>
        <w:spacing w:after="0"/>
        <w:tabs>
          <w:tab w:leader="none" w:pos="920" w:val="left"/>
        </w:tabs>
        <w:numPr>
          <w:ilvl w:val="0"/>
          <w:numId w:val="4"/>
        </w:numPr>
        <w:rPr>
          <w:rFonts w:ascii="Arial" w:cs="Arial" w:eastAsia="Arial" w:hAnsi="Arial"/>
          <w:sz w:val="22"/>
          <w:szCs w:val="22"/>
          <w:color w:val="auto"/>
        </w:rPr>
      </w:pPr>
      <w:r>
        <w:rPr>
          <w:rFonts w:ascii="Calibri" w:cs="Calibri" w:eastAsia="Calibri" w:hAnsi="Calibri"/>
          <w:sz w:val="22"/>
          <w:szCs w:val="22"/>
          <w:color w:val="auto"/>
        </w:rPr>
        <w:t>Minimize social and economic impact through multisectoral partnerships.</w:t>
      </w:r>
    </w:p>
    <w:p>
      <w:pPr>
        <w:spacing w:after="0" w:line="318" w:lineRule="exact"/>
        <w:rPr>
          <w:sz w:val="20"/>
          <w:szCs w:val="20"/>
          <w:color w:val="auto"/>
        </w:rPr>
      </w:pPr>
    </w:p>
    <w:p>
      <w:pPr>
        <w:jc w:val="both"/>
        <w:ind w:left="200" w:right="300"/>
        <w:spacing w:after="0" w:line="229" w:lineRule="auto"/>
        <w:rPr>
          <w:sz w:val="20"/>
          <w:szCs w:val="20"/>
          <w:color w:val="auto"/>
        </w:rPr>
      </w:pPr>
      <w:r>
        <w:rPr>
          <w:rFonts w:ascii="Calibri" w:cs="Calibri" w:eastAsia="Calibri" w:hAnsi="Calibri"/>
          <w:sz w:val="22"/>
          <w:szCs w:val="22"/>
          <w:color w:val="auto"/>
        </w:rPr>
        <w:t>*This can be achieved through a combination of public health measures, such as rapid identification, diagnosis and management of the cases, identification and follow up of the contacts, infection prevention and control in health care settings, implementation of health measures for travelers, awareness-raising in the population and risk communication.</w:t>
      </w:r>
    </w:p>
    <w:p>
      <w:pPr>
        <w:sectPr>
          <w:pgSz w:w="11920" w:h="16841" w:orient="portrait"/>
          <w:cols w:equalWidth="0" w:num="1">
            <w:col w:w="10400"/>
          </w:cols>
          <w:pgMar w:left="720" w:top="943" w:right="791" w:bottom="1440" w:gutter="0" w:footer="0" w:header="0"/>
        </w:sectPr>
      </w:pPr>
    </w:p>
    <w:bookmarkStart w:id="6" w:name="page7"/>
    <w:bookmarkEnd w:id="6"/>
    <w:p>
      <w:pPr>
        <w:spacing w:after="0"/>
        <w:rPr>
          <w:sz w:val="20"/>
          <w:szCs w:val="20"/>
          <w:color w:val="auto"/>
        </w:rPr>
      </w:pPr>
      <w:r>
        <w:rPr>
          <w:rFonts w:ascii="Arial" w:cs="Arial" w:eastAsia="Arial" w:hAnsi="Arial"/>
          <w:sz w:val="24"/>
          <w:szCs w:val="24"/>
          <w:b w:val="1"/>
          <w:bCs w:val="1"/>
          <w:color w:val="007AB0"/>
        </w:rPr>
        <w:t>PREPAREDNESS AND RESPONSE</w:t>
      </w:r>
    </w:p>
    <w:p>
      <w:pPr>
        <w:spacing w:after="0" w:line="242" w:lineRule="exact"/>
        <w:rPr>
          <w:sz w:val="20"/>
          <w:szCs w:val="20"/>
          <w:color w:val="auto"/>
        </w:rPr>
      </w:pPr>
    </w:p>
    <w:p>
      <w:pPr>
        <w:ind w:left="360" w:hanging="360"/>
        <w:spacing w:after="0"/>
        <w:tabs>
          <w:tab w:leader="none" w:pos="360" w:val="left"/>
        </w:tabs>
        <w:numPr>
          <w:ilvl w:val="0"/>
          <w:numId w:val="5"/>
        </w:numPr>
        <w:rPr>
          <w:rFonts w:ascii="Calibri" w:cs="Calibri" w:eastAsia="Calibri" w:hAnsi="Calibri"/>
          <w:sz w:val="22"/>
          <w:szCs w:val="22"/>
          <w:color w:val="auto"/>
        </w:rPr>
      </w:pPr>
      <w:r>
        <w:rPr>
          <w:rFonts w:ascii="Calibri" w:cs="Calibri" w:eastAsia="Calibri" w:hAnsi="Calibri"/>
          <w:sz w:val="22"/>
          <w:szCs w:val="22"/>
          <w:color w:val="auto"/>
        </w:rPr>
        <w:t xml:space="preserve">To view all technical guidance documents regarding COVID-19, please go to </w:t>
      </w:r>
      <w:hyperlink r:id="rId13">
        <w:r>
          <w:rPr>
            <w:rFonts w:ascii="Calibri" w:cs="Calibri" w:eastAsia="Calibri" w:hAnsi="Calibri"/>
            <w:sz w:val="22"/>
            <w:szCs w:val="22"/>
            <w:u w:val="single" w:color="auto"/>
            <w:color w:val="0000FF"/>
          </w:rPr>
          <w:t>this webpage</w:t>
        </w:r>
        <w:r>
          <w:rPr>
            <w:rFonts w:ascii="Calibri" w:cs="Calibri" w:eastAsia="Calibri" w:hAnsi="Calibri"/>
            <w:sz w:val="22"/>
            <w:szCs w:val="22"/>
            <w:u w:val="single" w:color="auto"/>
            <w:color w:val="auto"/>
          </w:rPr>
          <w:t>.</w:t>
        </w:r>
      </w:hyperlink>
    </w:p>
    <w:p>
      <w:pPr>
        <w:spacing w:after="0" w:line="90" w:lineRule="exact"/>
        <w:rPr>
          <w:rFonts w:ascii="Calibri" w:cs="Calibri" w:eastAsia="Calibri" w:hAnsi="Calibri"/>
          <w:sz w:val="22"/>
          <w:szCs w:val="22"/>
          <w:color w:val="auto"/>
        </w:rPr>
      </w:pPr>
    </w:p>
    <w:p>
      <w:pPr>
        <w:ind w:left="360" w:hanging="360"/>
        <w:spacing w:after="0" w:line="265" w:lineRule="auto"/>
        <w:tabs>
          <w:tab w:leader="none" w:pos="360" w:val="left"/>
        </w:tabs>
        <w:numPr>
          <w:ilvl w:val="0"/>
          <w:numId w:val="5"/>
        </w:numPr>
        <w:rPr>
          <w:rFonts w:ascii="Arial" w:cs="Arial" w:eastAsia="Arial" w:hAnsi="Arial"/>
          <w:sz w:val="22"/>
          <w:szCs w:val="22"/>
          <w:color w:val="auto"/>
        </w:rPr>
      </w:pPr>
      <w:r>
        <w:rPr>
          <w:rFonts w:ascii="Calibri" w:cs="Calibri" w:eastAsia="Calibri" w:hAnsi="Calibri"/>
          <w:sz w:val="22"/>
          <w:szCs w:val="22"/>
          <w:color w:val="auto"/>
        </w:rPr>
        <w:t>WHO has developed interim guidance for laboratory diagnosis, advice on the use of masks during home care and in health care settings in the context of the novel coronavirus (2019-nCoV) outbreak, clinical management, infection prevention and control in health care settings, home care for patients with suspected novel coronavirus</w:t>
      </w:r>
      <w:r>
        <w:rPr>
          <w:rFonts w:ascii="Calibri" w:cs="Calibri" w:eastAsia="Calibri" w:hAnsi="Calibri"/>
          <w:sz w:val="22"/>
          <w:szCs w:val="22"/>
          <w:u w:val="single" w:color="auto"/>
          <w:color w:val="0000FF"/>
        </w:rPr>
        <w:t>,</w:t>
      </w:r>
      <w:r>
        <w:rPr>
          <w:rFonts w:ascii="Calibri" w:cs="Calibri" w:eastAsia="Calibri" w:hAnsi="Calibri"/>
          <w:sz w:val="22"/>
          <w:szCs w:val="22"/>
          <w:color w:val="auto"/>
        </w:rPr>
        <w:t xml:space="preserve"> risk communication and community engagement and Global Surveillance for human infection with novel coronavirus (2019-nCoV).</w:t>
      </w:r>
    </w:p>
    <w:p>
      <w:pPr>
        <w:spacing w:after="0" w:line="62" w:lineRule="exact"/>
        <w:rPr>
          <w:rFonts w:ascii="Arial" w:cs="Arial" w:eastAsia="Arial" w:hAnsi="Arial"/>
          <w:sz w:val="22"/>
          <w:szCs w:val="22"/>
          <w:color w:val="auto"/>
        </w:rPr>
      </w:pPr>
    </w:p>
    <w:p>
      <w:pPr>
        <w:jc w:val="both"/>
        <w:ind w:left="360" w:right="820" w:hanging="360"/>
        <w:spacing w:after="0" w:line="253" w:lineRule="auto"/>
        <w:tabs>
          <w:tab w:leader="none" w:pos="360" w:val="left"/>
        </w:tabs>
        <w:numPr>
          <w:ilvl w:val="0"/>
          <w:numId w:val="5"/>
        </w:numPr>
        <w:rPr>
          <w:rFonts w:ascii="Calibri" w:cs="Calibri" w:eastAsia="Calibri" w:hAnsi="Calibri"/>
          <w:sz w:val="22"/>
          <w:szCs w:val="22"/>
          <w:color w:val="auto"/>
        </w:rPr>
      </w:pPr>
      <w:r>
        <w:rPr>
          <w:rFonts w:ascii="Calibri" w:cs="Calibri" w:eastAsia="Calibri" w:hAnsi="Calibri"/>
          <w:sz w:val="22"/>
          <w:szCs w:val="22"/>
          <w:color w:val="auto"/>
        </w:rPr>
        <w:t xml:space="preserve">WHO is working closely with International Air Transport Association (IATA) and have jointly developed a guidance document to provide advice to cabin crew and airport workers, based on country queries. The guidance can be found on the </w:t>
      </w:r>
      <w:hyperlink r:id="rId14">
        <w:r>
          <w:rPr>
            <w:rFonts w:ascii="Calibri" w:cs="Calibri" w:eastAsia="Calibri" w:hAnsi="Calibri"/>
            <w:sz w:val="22"/>
            <w:szCs w:val="22"/>
            <w:u w:val="single" w:color="auto"/>
            <w:color w:val="0000FF"/>
          </w:rPr>
          <w:t>IATA webpage</w:t>
        </w:r>
        <w:r>
          <w:rPr>
            <w:rFonts w:ascii="Calibri" w:cs="Calibri" w:eastAsia="Calibri" w:hAnsi="Calibri"/>
            <w:sz w:val="22"/>
            <w:szCs w:val="22"/>
            <w:u w:val="single" w:color="auto"/>
            <w:color w:val="auto"/>
          </w:rPr>
          <w:t>.</w:t>
        </w:r>
      </w:hyperlink>
    </w:p>
    <w:p>
      <w:pPr>
        <w:spacing w:after="0" w:line="77" w:lineRule="exact"/>
        <w:rPr>
          <w:rFonts w:ascii="Calibri" w:cs="Calibri" w:eastAsia="Calibri" w:hAnsi="Calibri"/>
          <w:sz w:val="22"/>
          <w:szCs w:val="22"/>
          <w:color w:val="auto"/>
        </w:rPr>
      </w:pPr>
    </w:p>
    <w:p>
      <w:pPr>
        <w:ind w:left="360" w:right="140" w:hanging="360"/>
        <w:spacing w:after="0" w:line="235" w:lineRule="auto"/>
        <w:tabs>
          <w:tab w:leader="none" w:pos="360" w:val="left"/>
        </w:tabs>
        <w:numPr>
          <w:ilvl w:val="0"/>
          <w:numId w:val="5"/>
        </w:numPr>
        <w:rPr>
          <w:rFonts w:ascii="Arial" w:cs="Arial" w:eastAsia="Arial" w:hAnsi="Arial"/>
          <w:sz w:val="22"/>
          <w:szCs w:val="22"/>
          <w:color w:val="auto"/>
        </w:rPr>
      </w:pPr>
      <w:r>
        <w:rPr>
          <w:rFonts w:ascii="Calibri" w:cs="Calibri" w:eastAsia="Calibri" w:hAnsi="Calibri"/>
          <w:sz w:val="22"/>
          <w:szCs w:val="22"/>
          <w:color w:val="auto"/>
        </w:rPr>
        <w:t>WHO has been in regular and direct contact with Member States where cases have been reported. WHO is also informing other countries about the situation and providing support as requested.</w:t>
      </w:r>
    </w:p>
    <w:p>
      <w:pPr>
        <w:spacing w:after="0" w:line="91" w:lineRule="exact"/>
        <w:rPr>
          <w:rFonts w:ascii="Arial" w:cs="Arial" w:eastAsia="Arial" w:hAnsi="Arial"/>
          <w:sz w:val="22"/>
          <w:szCs w:val="22"/>
          <w:color w:val="auto"/>
        </w:rPr>
      </w:pPr>
    </w:p>
    <w:p>
      <w:pPr>
        <w:ind w:left="360" w:right="280" w:hanging="360"/>
        <w:spacing w:after="0" w:line="261" w:lineRule="auto"/>
        <w:tabs>
          <w:tab w:leader="none" w:pos="360" w:val="left"/>
        </w:tabs>
        <w:numPr>
          <w:ilvl w:val="0"/>
          <w:numId w:val="5"/>
        </w:numPr>
        <w:rPr>
          <w:rFonts w:ascii="Arial" w:cs="Arial" w:eastAsia="Arial" w:hAnsi="Arial"/>
          <w:sz w:val="22"/>
          <w:szCs w:val="22"/>
          <w:color w:val="auto"/>
        </w:rPr>
      </w:pPr>
      <w:r>
        <w:rPr>
          <w:rFonts w:ascii="Calibri" w:cs="Calibri" w:eastAsia="Calibri" w:hAnsi="Calibri"/>
          <w:sz w:val="22"/>
          <w:szCs w:val="22"/>
          <w:color w:val="auto"/>
        </w:rPr>
        <w:t>WHO is working with its networks of researchers and other experts to coordinate global work on surveillance, epidemiology, mathematical modelling, diagnostics and virology, clinical care and treatment, infection prevention and control, and risk communication. WHO has issued interim guidance for countries, which are updated regularly.</w:t>
      </w:r>
    </w:p>
    <w:p>
      <w:pPr>
        <w:spacing w:after="0" w:line="67" w:lineRule="exact"/>
        <w:rPr>
          <w:rFonts w:ascii="Arial" w:cs="Arial" w:eastAsia="Arial" w:hAnsi="Arial"/>
          <w:sz w:val="22"/>
          <w:szCs w:val="22"/>
          <w:color w:val="auto"/>
        </w:rPr>
      </w:pPr>
    </w:p>
    <w:p>
      <w:pPr>
        <w:ind w:left="360" w:right="680" w:hanging="360"/>
        <w:spacing w:after="0" w:line="235" w:lineRule="auto"/>
        <w:tabs>
          <w:tab w:leader="none" w:pos="360" w:val="left"/>
        </w:tabs>
        <w:numPr>
          <w:ilvl w:val="0"/>
          <w:numId w:val="5"/>
        </w:numPr>
        <w:rPr>
          <w:rFonts w:ascii="Calibri" w:cs="Calibri" w:eastAsia="Calibri" w:hAnsi="Calibri"/>
          <w:sz w:val="22"/>
          <w:szCs w:val="22"/>
          <w:color w:val="auto"/>
        </w:rPr>
      </w:pPr>
      <w:r>
        <w:rPr>
          <w:rFonts w:ascii="Calibri" w:cs="Calibri" w:eastAsia="Calibri" w:hAnsi="Calibri"/>
          <w:sz w:val="22"/>
          <w:szCs w:val="22"/>
          <w:color w:val="auto"/>
        </w:rPr>
        <w:t xml:space="preserve">WHO has prepared a </w:t>
      </w:r>
      <w:hyperlink r:id="rId15">
        <w:r>
          <w:rPr>
            <w:rFonts w:ascii="Calibri" w:cs="Calibri" w:eastAsia="Calibri" w:hAnsi="Calibri"/>
            <w:sz w:val="22"/>
            <w:szCs w:val="22"/>
            <w:u w:val="single" w:color="auto"/>
            <w:color w:val="0000FF"/>
          </w:rPr>
          <w:t>disease commodity package</w:t>
        </w:r>
        <w:r>
          <w:rPr>
            <w:rFonts w:ascii="Calibri" w:cs="Calibri" w:eastAsia="Calibri" w:hAnsi="Calibri"/>
            <w:sz w:val="22"/>
            <w:szCs w:val="22"/>
            <w:u w:val="single" w:color="auto"/>
            <w:color w:val="auto"/>
          </w:rPr>
          <w:t xml:space="preserve"> </w:t>
        </w:r>
      </w:hyperlink>
      <w:r>
        <w:rPr>
          <w:rFonts w:ascii="Calibri" w:cs="Calibri" w:eastAsia="Calibri" w:hAnsi="Calibri"/>
          <w:sz w:val="22"/>
          <w:szCs w:val="22"/>
          <w:color w:val="auto"/>
        </w:rPr>
        <w:t>that includes an essential list of biomedical equipment, medicines and supplies necessary to care for patients with 2019-nCoV.</w:t>
      </w:r>
    </w:p>
    <w:p>
      <w:pPr>
        <w:spacing w:after="0" w:line="41" w:lineRule="exact"/>
        <w:rPr>
          <w:rFonts w:ascii="Calibri" w:cs="Calibri" w:eastAsia="Calibri" w:hAnsi="Calibri"/>
          <w:sz w:val="22"/>
          <w:szCs w:val="22"/>
          <w:color w:val="auto"/>
        </w:rPr>
      </w:pPr>
    </w:p>
    <w:p>
      <w:pPr>
        <w:ind w:left="360" w:hanging="360"/>
        <w:spacing w:after="0"/>
        <w:tabs>
          <w:tab w:leader="none" w:pos="360" w:val="left"/>
        </w:tabs>
        <w:numPr>
          <w:ilvl w:val="0"/>
          <w:numId w:val="5"/>
        </w:numPr>
        <w:rPr>
          <w:rFonts w:ascii="Calibri" w:cs="Calibri" w:eastAsia="Calibri" w:hAnsi="Calibri"/>
          <w:sz w:val="22"/>
          <w:szCs w:val="22"/>
          <w:color w:val="auto"/>
        </w:rPr>
      </w:pPr>
      <w:r>
        <w:rPr>
          <w:rFonts w:ascii="Calibri" w:cs="Calibri" w:eastAsia="Calibri" w:hAnsi="Calibri"/>
          <w:sz w:val="22"/>
          <w:szCs w:val="22"/>
          <w:color w:val="auto"/>
        </w:rPr>
        <w:t xml:space="preserve">WHO has provided recommendations to reduce risk of </w:t>
      </w:r>
      <w:hyperlink r:id="rId16">
        <w:r>
          <w:rPr>
            <w:rFonts w:ascii="Calibri" w:cs="Calibri" w:eastAsia="Calibri" w:hAnsi="Calibri"/>
            <w:sz w:val="22"/>
            <w:szCs w:val="22"/>
            <w:u w:val="single" w:color="auto"/>
            <w:color w:val="0000FF"/>
          </w:rPr>
          <w:t>transmission from animals to humans</w:t>
        </w:r>
        <w:r>
          <w:rPr>
            <w:rFonts w:ascii="Calibri" w:cs="Calibri" w:eastAsia="Calibri" w:hAnsi="Calibri"/>
            <w:sz w:val="22"/>
            <w:szCs w:val="22"/>
            <w:u w:val="single" w:color="auto"/>
            <w:color w:val="auto"/>
          </w:rPr>
          <w:t>.</w:t>
        </w:r>
      </w:hyperlink>
    </w:p>
    <w:p>
      <w:pPr>
        <w:spacing w:after="0" w:line="89" w:lineRule="exact"/>
        <w:rPr>
          <w:rFonts w:ascii="Calibri" w:cs="Calibri" w:eastAsia="Calibri" w:hAnsi="Calibri"/>
          <w:sz w:val="22"/>
          <w:szCs w:val="22"/>
          <w:color w:val="auto"/>
        </w:rPr>
      </w:pPr>
    </w:p>
    <w:p>
      <w:pPr>
        <w:ind w:left="360" w:right="980" w:hanging="360"/>
        <w:spacing w:after="0" w:line="235" w:lineRule="auto"/>
        <w:tabs>
          <w:tab w:leader="none" w:pos="360" w:val="left"/>
        </w:tabs>
        <w:numPr>
          <w:ilvl w:val="0"/>
          <w:numId w:val="5"/>
        </w:numPr>
        <w:rPr>
          <w:rFonts w:ascii="Calibri" w:cs="Calibri" w:eastAsia="Calibri" w:hAnsi="Calibri"/>
          <w:sz w:val="22"/>
          <w:szCs w:val="22"/>
          <w:color w:val="0000FF"/>
        </w:rPr>
      </w:pPr>
      <w:r>
        <w:rPr>
          <w:rFonts w:ascii="Calibri" w:cs="Calibri" w:eastAsia="Calibri" w:hAnsi="Calibri"/>
          <w:sz w:val="22"/>
          <w:szCs w:val="22"/>
          <w:color w:val="auto"/>
        </w:rPr>
        <w:t xml:space="preserve">WHO has published an </w:t>
      </w:r>
      <w:hyperlink r:id="rId17">
        <w:r>
          <w:rPr>
            <w:rFonts w:ascii="Calibri" w:cs="Calibri" w:eastAsia="Calibri" w:hAnsi="Calibri"/>
            <w:sz w:val="22"/>
            <w:szCs w:val="22"/>
            <w:u w:val="single" w:color="auto"/>
            <w:color w:val="0000FF"/>
          </w:rPr>
          <w:t>updated advice for international traffic in relation to the outbreak of the novel</w:t>
        </w:r>
      </w:hyperlink>
      <w:r>
        <w:rPr>
          <w:rFonts w:ascii="Calibri" w:cs="Calibri" w:eastAsia="Calibri" w:hAnsi="Calibri"/>
          <w:sz w:val="22"/>
          <w:szCs w:val="22"/>
          <w:color w:val="auto"/>
        </w:rPr>
        <w:t xml:space="preserve"> </w:t>
      </w:r>
      <w:hyperlink r:id="rId17">
        <w:r>
          <w:rPr>
            <w:rFonts w:ascii="Calibri" w:cs="Calibri" w:eastAsia="Calibri" w:hAnsi="Calibri"/>
            <w:sz w:val="22"/>
            <w:szCs w:val="22"/>
            <w:u w:val="single" w:color="auto"/>
            <w:color w:val="0000FF"/>
          </w:rPr>
          <w:t>coronavirus 2019-nCoV</w:t>
        </w:r>
        <w:r>
          <w:rPr>
            <w:rFonts w:ascii="Calibri" w:cs="Calibri" w:eastAsia="Calibri" w:hAnsi="Calibri"/>
            <w:sz w:val="22"/>
            <w:szCs w:val="22"/>
            <w:color w:val="000000"/>
          </w:rPr>
          <w:t>.</w:t>
        </w:r>
      </w:hyperlink>
    </w:p>
    <w:p>
      <w:pPr>
        <w:spacing w:after="0" w:line="42" w:lineRule="exact"/>
        <w:rPr>
          <w:rFonts w:ascii="Calibri" w:cs="Calibri" w:eastAsia="Calibri" w:hAnsi="Calibri"/>
          <w:sz w:val="22"/>
          <w:szCs w:val="22"/>
          <w:color w:val="0000FF"/>
        </w:rPr>
      </w:pPr>
    </w:p>
    <w:p>
      <w:pPr>
        <w:ind w:left="360" w:hanging="360"/>
        <w:spacing w:after="0"/>
        <w:tabs>
          <w:tab w:leader="none" w:pos="360" w:val="left"/>
        </w:tabs>
        <w:numPr>
          <w:ilvl w:val="0"/>
          <w:numId w:val="5"/>
        </w:numPr>
        <w:rPr>
          <w:rFonts w:ascii="Arial" w:cs="Arial" w:eastAsia="Arial" w:hAnsi="Arial"/>
          <w:sz w:val="22"/>
          <w:szCs w:val="22"/>
          <w:color w:val="auto"/>
        </w:rPr>
      </w:pPr>
      <w:r>
        <w:rPr>
          <w:rFonts w:ascii="Calibri" w:cs="Calibri" w:eastAsia="Calibri" w:hAnsi="Calibri"/>
          <w:sz w:val="22"/>
          <w:szCs w:val="22"/>
          <w:color w:val="auto"/>
        </w:rPr>
        <w:t>WHO has activated the R&amp;D blueprint to accelerate diagnostics, vaccines, and therapeutics.</w:t>
      </w:r>
    </w:p>
    <w:p>
      <w:pPr>
        <w:spacing w:after="0" w:line="89" w:lineRule="exact"/>
        <w:rPr>
          <w:rFonts w:ascii="Arial" w:cs="Arial" w:eastAsia="Arial" w:hAnsi="Arial"/>
          <w:sz w:val="22"/>
          <w:szCs w:val="22"/>
          <w:color w:val="auto"/>
        </w:rPr>
      </w:pPr>
    </w:p>
    <w:p>
      <w:pPr>
        <w:ind w:left="360" w:right="200" w:hanging="360"/>
        <w:spacing w:after="0" w:line="269" w:lineRule="auto"/>
        <w:tabs>
          <w:tab w:leader="none" w:pos="360" w:val="left"/>
        </w:tabs>
        <w:numPr>
          <w:ilvl w:val="0"/>
          <w:numId w:val="5"/>
        </w:numPr>
        <w:rPr>
          <w:rFonts w:ascii="Calibri" w:cs="Calibri" w:eastAsia="Calibri" w:hAnsi="Calibri"/>
          <w:sz w:val="22"/>
          <w:szCs w:val="22"/>
          <w:color w:val="auto"/>
        </w:rPr>
      </w:pPr>
      <w:r>
        <w:rPr>
          <w:rFonts w:ascii="Calibri" w:cs="Calibri" w:eastAsia="Calibri" w:hAnsi="Calibri"/>
          <w:sz w:val="22"/>
          <w:szCs w:val="22"/>
          <w:color w:val="auto"/>
        </w:rPr>
        <w:t xml:space="preserve">OpenWHO is an interactive, web-based, knowledge-transfer platform offering online courses to improve the response to health emergencies. </w:t>
      </w:r>
      <w:hyperlink r:id="rId18">
        <w:r>
          <w:rPr>
            <w:rFonts w:ascii="Calibri" w:cs="Calibri" w:eastAsia="Calibri" w:hAnsi="Calibri"/>
            <w:sz w:val="22"/>
            <w:szCs w:val="22"/>
            <w:u w:val="single" w:color="auto"/>
            <w:color w:val="0000FF"/>
          </w:rPr>
          <w:t>COVID-19 courses can be found here</w:t>
        </w:r>
        <w:r>
          <w:rPr>
            <w:rFonts w:ascii="Calibri" w:cs="Calibri" w:eastAsia="Calibri" w:hAnsi="Calibri"/>
            <w:sz w:val="22"/>
            <w:szCs w:val="22"/>
            <w:u w:val="single" w:color="auto"/>
            <w:color w:val="auto"/>
          </w:rPr>
          <w:t xml:space="preserve">. </w:t>
        </w:r>
      </w:hyperlink>
      <w:r>
        <w:rPr>
          <w:rFonts w:ascii="Calibri" w:cs="Calibri" w:eastAsia="Calibri" w:hAnsi="Calibri"/>
          <w:sz w:val="22"/>
          <w:szCs w:val="22"/>
          <w:color w:val="auto"/>
        </w:rPr>
        <w:t>Specifically, WHO has developed online courses on the following topics: A general introduction to emerging respiratory viruses, including novel coronaviruses (available in Arabic, English, French, Chinese, Spanish, Portuguese, and Russian); Critical Care of Severe Acute Respiratory Infections (available in English and French); Health and safety briefing for respiratory diseases - ePROTECT (available in English, French, and Russian); Infection Prevention and Control for Novel Coronavirus (COVID-19) (available in English and Russian); and COVID-19 Operational Planning Guidelines and COVID-19 Partners Platform to support country preparedness and response.</w:t>
      </w:r>
    </w:p>
    <w:p>
      <w:pPr>
        <w:spacing w:after="0" w:line="62" w:lineRule="exact"/>
        <w:rPr>
          <w:rFonts w:ascii="Calibri" w:cs="Calibri" w:eastAsia="Calibri" w:hAnsi="Calibri"/>
          <w:sz w:val="22"/>
          <w:szCs w:val="22"/>
          <w:color w:val="auto"/>
        </w:rPr>
      </w:pPr>
    </w:p>
    <w:p>
      <w:pPr>
        <w:ind w:left="360" w:right="40" w:hanging="360"/>
        <w:spacing w:after="0" w:line="271" w:lineRule="auto"/>
        <w:tabs>
          <w:tab w:leader="none" w:pos="360" w:val="left"/>
        </w:tabs>
        <w:numPr>
          <w:ilvl w:val="0"/>
          <w:numId w:val="5"/>
        </w:numPr>
        <w:rPr>
          <w:rFonts w:ascii="Calibri" w:cs="Calibri" w:eastAsia="Calibri" w:hAnsi="Calibri"/>
          <w:sz w:val="22"/>
          <w:szCs w:val="22"/>
          <w:color w:val="0000FF"/>
        </w:rPr>
      </w:pPr>
      <w:r>
        <w:rPr>
          <w:rFonts w:ascii="Calibri" w:cs="Calibri" w:eastAsia="Calibri" w:hAnsi="Calibri"/>
          <w:sz w:val="22"/>
          <w:szCs w:val="22"/>
          <w:color w:val="auto"/>
        </w:rPr>
        <w:t xml:space="preserve">WHO is providing guidance on early investigations, which are critical in an outbreak of a new virus. The data collected from the protocols can be used to refine recommendations for surveillance and case definitions, to characterize the key epidemiological transmission features of COVID-19, help understand spread, severity, spectrum of disease, impact on the community and to inform operational models for implementation of countermeasures such as case isolation, contact tracing and isolation. Several protocols are available </w:t>
      </w:r>
      <w:hyperlink r:id="rId19">
        <w:r>
          <w:rPr>
            <w:rFonts w:ascii="Calibri" w:cs="Calibri" w:eastAsia="Calibri" w:hAnsi="Calibri"/>
            <w:sz w:val="22"/>
            <w:szCs w:val="22"/>
            <w:u w:val="single" w:color="auto"/>
            <w:color w:val="0000FF"/>
          </w:rPr>
          <w:t>here</w:t>
        </w:r>
        <w:r>
          <w:rPr>
            <w:rFonts w:ascii="Calibri" w:cs="Calibri" w:eastAsia="Calibri" w:hAnsi="Calibri"/>
            <w:sz w:val="22"/>
            <w:szCs w:val="22"/>
            <w:u w:val="single" w:color="auto"/>
            <w:color w:val="auto"/>
          </w:rPr>
          <w:t xml:space="preserve">. </w:t>
        </w:r>
      </w:hyperlink>
      <w:r>
        <w:rPr>
          <w:rFonts w:ascii="Calibri" w:cs="Calibri" w:eastAsia="Calibri" w:hAnsi="Calibri"/>
          <w:sz w:val="22"/>
          <w:szCs w:val="22"/>
          <w:color w:val="auto"/>
        </w:rPr>
        <w:t>One such protocol is for the investigation of early COVID-19 cases and contacts (the “</w:t>
      </w:r>
      <w:hyperlink r:id="rId20">
        <w:r>
          <w:rPr>
            <w:rFonts w:ascii="Calibri" w:cs="Calibri" w:eastAsia="Calibri" w:hAnsi="Calibri"/>
            <w:sz w:val="22"/>
            <w:szCs w:val="22"/>
            <w:u w:val="single" w:color="auto"/>
            <w:color w:val="0000FF"/>
          </w:rPr>
          <w:t>First Few X (FFX) Cases and</w:t>
        </w:r>
      </w:hyperlink>
      <w:r>
        <w:rPr>
          <w:rFonts w:ascii="Calibri" w:cs="Calibri" w:eastAsia="Calibri" w:hAnsi="Calibri"/>
          <w:sz w:val="22"/>
          <w:szCs w:val="22"/>
          <w:color w:val="auto"/>
        </w:rPr>
        <w:t xml:space="preserve"> </w:t>
      </w:r>
      <w:hyperlink r:id="rId20">
        <w:r>
          <w:rPr>
            <w:rFonts w:ascii="Calibri" w:cs="Calibri" w:eastAsia="Calibri" w:hAnsi="Calibri"/>
            <w:sz w:val="22"/>
            <w:szCs w:val="22"/>
            <w:u w:val="single" w:color="auto"/>
            <w:color w:val="0000FF"/>
          </w:rPr>
          <w:t>contact investigation protocol for 2019-novel coronavirus (2019-nCoV) infection</w:t>
        </w:r>
      </w:hyperlink>
      <w:r>
        <w:rPr>
          <w:rFonts w:ascii="Calibri" w:cs="Calibri" w:eastAsia="Calibri" w:hAnsi="Calibri"/>
          <w:sz w:val="22"/>
          <w:szCs w:val="22"/>
          <w:color w:val="000000"/>
        </w:rPr>
        <w:t>”). The protocol is designed to</w:t>
      </w:r>
      <w:r>
        <w:rPr>
          <w:rFonts w:ascii="Calibri" w:cs="Calibri" w:eastAsia="Calibri" w:hAnsi="Calibri"/>
          <w:sz w:val="22"/>
          <w:szCs w:val="22"/>
          <w:color w:val="0000FF"/>
        </w:rPr>
        <w:t xml:space="preserve"> </w:t>
      </w:r>
      <w:r>
        <w:rPr>
          <w:rFonts w:ascii="Calibri" w:cs="Calibri" w:eastAsia="Calibri" w:hAnsi="Calibri"/>
          <w:sz w:val="22"/>
          <w:szCs w:val="22"/>
          <w:color w:val="000000"/>
        </w:rPr>
        <w:t>gain an early understanding of the key clinical, epidemiological and virological characteristics of the first cases of COVID-19 infection detected in any individual country, to inform the development and updating of public health guidance to manage cases and reduce the potential spread and impact of infection.</w:t>
      </w:r>
    </w:p>
    <w:p>
      <w:pPr>
        <w:spacing w:after="0" w:line="20" w:lineRule="exact"/>
        <w:rPr>
          <w:rFonts w:ascii="Calibri" w:cs="Calibri" w:eastAsia="Calibri" w:hAnsi="Calibri"/>
          <w:sz w:val="22"/>
          <w:szCs w:val="22"/>
          <w:color w:val="auto"/>
        </w:rPr>
      </w:pPr>
      <w:r>
        <w:rPr>
          <w:rFonts w:ascii="Calibri" w:cs="Calibri" w:eastAsia="Calibri" w:hAnsi="Calibri"/>
          <w:sz w:val="22"/>
          <w:szCs w:val="22"/>
          <w:color w:val="auto"/>
        </w:rPr>
        <mc:AlternateContent>
          <mc:Choice Requires="wps">
            <w:drawing>
              <wp:anchor simplePos="0" relativeHeight="251657728" behindDoc="1" locked="0" layoutInCell="0" allowOverlap="1">
                <wp:simplePos x="0" y="0"/>
                <wp:positionH relativeFrom="column">
                  <wp:posOffset>2577465</wp:posOffset>
                </wp:positionH>
                <wp:positionV relativeFrom="paragraph">
                  <wp:posOffset>-7298690</wp:posOffset>
                </wp:positionV>
                <wp:extent cx="31750" cy="1270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750" cy="12700"/>
                        </a:xfrm>
                        <a:prstGeom prst="rect">
                          <a:avLst/>
                        </a:prstGeom>
                        <a:solidFill>
                          <a:srgbClr val="000000"/>
                        </a:solidFill>
                      </wps:spPr>
                      <wps:bodyPr/>
                    </wps:wsp>
                  </a:graphicData>
                </a:graphic>
              </wp:anchor>
            </w:drawing>
          </mc:Choice>
          <mc:Fallback>
            <w:pict>
              <v:rect id="Shape 5" o:spid="_x0000_s1030" style="position:absolute;margin-left:202.95pt;margin-top:-574.6999pt;width: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1400810</wp:posOffset>
                </wp:positionH>
                <wp:positionV relativeFrom="paragraph">
                  <wp:posOffset>-2395220</wp:posOffset>
                </wp:positionV>
                <wp:extent cx="30480" cy="1270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0480" cy="12700"/>
                        </a:xfrm>
                        <a:prstGeom prst="rect">
                          <a:avLst/>
                        </a:prstGeom>
                        <a:solidFill>
                          <a:srgbClr val="0000FF"/>
                        </a:solidFill>
                      </wps:spPr>
                      <wps:bodyPr/>
                    </wps:wsp>
                  </a:graphicData>
                </a:graphic>
              </wp:anchor>
            </w:drawing>
          </mc:Choice>
          <mc:Fallback>
            <w:pict>
              <v:rect id="Shape 6" o:spid="_x0000_s1031" style="position:absolute;margin-left:110.3pt;margin-top:-188.5999pt;width:2.4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FF" stroked="f"/>
            </w:pict>
          </mc:Fallback>
        </mc:AlternateContent>
      </w:r>
    </w:p>
    <w:p>
      <w:pPr>
        <w:spacing w:after="0" w:line="200" w:lineRule="exact"/>
        <w:rPr>
          <w:rFonts w:ascii="Calibri" w:cs="Calibri" w:eastAsia="Calibri" w:hAnsi="Calibri"/>
          <w:sz w:val="22"/>
          <w:szCs w:val="22"/>
          <w:color w:val="auto"/>
        </w:rPr>
      </w:pPr>
    </w:p>
    <w:p>
      <w:pPr>
        <w:spacing w:after="0" w:line="300" w:lineRule="exact"/>
        <w:rPr>
          <w:rFonts w:ascii="Calibri" w:cs="Calibri" w:eastAsia="Calibri" w:hAnsi="Calibri"/>
          <w:sz w:val="22"/>
          <w:szCs w:val="22"/>
          <w:color w:val="auto"/>
        </w:rPr>
      </w:pPr>
    </w:p>
    <w:p>
      <w:pPr>
        <w:spacing w:after="0"/>
        <w:rPr>
          <w:sz w:val="20"/>
          <w:szCs w:val="20"/>
          <w:color w:val="auto"/>
        </w:rPr>
      </w:pPr>
      <w:r>
        <w:rPr>
          <w:rFonts w:ascii="Arial" w:cs="Arial" w:eastAsia="Arial" w:hAnsi="Arial"/>
          <w:sz w:val="24"/>
          <w:szCs w:val="24"/>
          <w:b w:val="1"/>
          <w:bCs w:val="1"/>
          <w:color w:val="007AB0"/>
        </w:rPr>
        <w:t>RECOMMENDATIONS AND ADVICE FOR THE PUBLIC</w:t>
      </w:r>
    </w:p>
    <w:p>
      <w:pPr>
        <w:spacing w:after="0" w:line="336" w:lineRule="exact"/>
        <w:rPr>
          <w:rFonts w:ascii="Calibri" w:cs="Calibri" w:eastAsia="Calibri" w:hAnsi="Calibri"/>
          <w:sz w:val="22"/>
          <w:szCs w:val="22"/>
          <w:color w:val="auto"/>
        </w:rPr>
      </w:pPr>
    </w:p>
    <w:p>
      <w:pPr>
        <w:ind w:right="40"/>
        <w:spacing w:after="0" w:line="261" w:lineRule="auto"/>
        <w:rPr>
          <w:rFonts w:ascii="Calibri" w:cs="Calibri" w:eastAsia="Calibri" w:hAnsi="Calibri"/>
          <w:sz w:val="22"/>
          <w:szCs w:val="22"/>
          <w:color w:val="auto"/>
        </w:rPr>
      </w:pPr>
      <w:r>
        <w:rPr>
          <w:rFonts w:ascii="Calibri" w:cs="Calibri" w:eastAsia="Calibri" w:hAnsi="Calibri"/>
          <w:sz w:val="22"/>
          <w:szCs w:val="22"/>
          <w:color w:val="auto"/>
        </w:rPr>
        <w:t xml:space="preserve">If you are not in an area where COVID-19 is spreading or have not travelled from an area where COVID-19 is spreading or have not been in contact with an infected patient, your risk of infection is low. It is understandable that you may feel anxious about the outbreak. Get the facts from reliable sources to help you accurately determine your risks so that you can take reasonable precautions (see </w:t>
      </w:r>
      <w:hyperlink r:id="rId21">
        <w:r>
          <w:rPr>
            <w:rFonts w:ascii="Calibri" w:cs="Calibri" w:eastAsia="Calibri" w:hAnsi="Calibri"/>
            <w:sz w:val="22"/>
            <w:szCs w:val="22"/>
            <w:u w:val="single" w:color="auto"/>
            <w:color w:val="0000FF"/>
          </w:rPr>
          <w:t>Frequently Asked Questions</w:t>
        </w:r>
        <w:r>
          <w:rPr>
            <w:rFonts w:ascii="Calibri" w:cs="Calibri" w:eastAsia="Calibri" w:hAnsi="Calibri"/>
            <w:sz w:val="22"/>
            <w:szCs w:val="22"/>
            <w:u w:val="single" w:color="auto"/>
            <w:color w:val="auto"/>
          </w:rPr>
          <w:t>)</w:t>
        </w:r>
      </w:hyperlink>
      <w:r>
        <w:rPr>
          <w:rFonts w:ascii="Calibri" w:cs="Calibri" w:eastAsia="Calibri" w:hAnsi="Calibri"/>
          <w:sz w:val="22"/>
          <w:szCs w:val="22"/>
          <w:color w:val="auto"/>
        </w:rPr>
        <w:t>. Seek guidance from WHO, your</w:t>
      </w:r>
    </w:p>
    <w:p>
      <w:pPr>
        <w:sectPr>
          <w:pgSz w:w="11920" w:h="16841" w:orient="portrait"/>
          <w:cols w:equalWidth="0" w:num="1">
            <w:col w:w="10440"/>
          </w:cols>
          <w:pgMar w:left="720" w:top="899" w:right="751" w:bottom="518" w:gutter="0" w:footer="0" w:header="0"/>
        </w:sectPr>
      </w:pPr>
    </w:p>
    <w:bookmarkStart w:id="7" w:name="page8"/>
    <w:bookmarkEnd w:id="7"/>
    <w:p>
      <w:pPr>
        <w:ind w:right="260"/>
        <w:spacing w:after="0" w:line="253" w:lineRule="auto"/>
        <w:rPr>
          <w:rFonts w:ascii="Calibri" w:cs="Calibri" w:eastAsia="Calibri" w:hAnsi="Calibri"/>
          <w:sz w:val="22"/>
          <w:szCs w:val="22"/>
          <w:color w:val="auto"/>
        </w:rPr>
      </w:pPr>
      <w:r>
        <w:rPr>
          <w:rFonts w:ascii="Calibri" w:cs="Calibri" w:eastAsia="Calibri" w:hAnsi="Calibri"/>
          <w:sz w:val="22"/>
          <w:szCs w:val="22"/>
          <w:color w:val="auto"/>
        </w:rPr>
        <w:t xml:space="preserve">healthcare provider, your national public health authority or your employer for accurate information on COVID-19 and whether COVID-19 is circulating where you live. It is important to be informed of the situation and take appropriate measures to protect yourself and your family (see </w:t>
      </w:r>
      <w:hyperlink r:id="rId22">
        <w:r>
          <w:rPr>
            <w:rFonts w:ascii="Calibri" w:cs="Calibri" w:eastAsia="Calibri" w:hAnsi="Calibri"/>
            <w:sz w:val="22"/>
            <w:szCs w:val="22"/>
            <w:u w:val="single" w:color="auto"/>
            <w:color w:val="0000FF"/>
          </w:rPr>
          <w:t>Protection measures for everyone</w:t>
        </w:r>
        <w:r>
          <w:rPr>
            <w:rFonts w:ascii="Calibri" w:cs="Calibri" w:eastAsia="Calibri" w:hAnsi="Calibri"/>
            <w:sz w:val="22"/>
            <w:szCs w:val="22"/>
            <w:u w:val="single" w:color="auto"/>
            <w:color w:val="auto"/>
          </w:rPr>
          <w:t>)</w:t>
        </w:r>
      </w:hyperlink>
      <w:r>
        <w:rPr>
          <w:rFonts w:ascii="Calibri" w:cs="Calibri" w:eastAsia="Calibri" w:hAnsi="Calibri"/>
          <w:sz w:val="22"/>
          <w:szCs w:val="22"/>
          <w:color w:val="auto"/>
        </w:rPr>
        <w:t>.</w:t>
      </w:r>
    </w:p>
    <w:p>
      <w:pPr>
        <w:spacing w:after="0" w:line="387" w:lineRule="exact"/>
        <w:rPr>
          <w:sz w:val="20"/>
          <w:szCs w:val="20"/>
          <w:color w:val="auto"/>
        </w:rPr>
      </w:pPr>
    </w:p>
    <w:p>
      <w:pPr>
        <w:spacing w:after="0" w:line="267" w:lineRule="auto"/>
        <w:rPr>
          <w:rFonts w:ascii="Calibri" w:cs="Calibri" w:eastAsia="Calibri" w:hAnsi="Calibri"/>
          <w:sz w:val="22"/>
          <w:szCs w:val="22"/>
          <w:color w:val="0000FF"/>
        </w:rPr>
      </w:pPr>
      <w:r>
        <w:rPr>
          <w:rFonts w:ascii="Calibri" w:cs="Calibri" w:eastAsia="Calibri" w:hAnsi="Calibri"/>
          <w:sz w:val="22"/>
          <w:szCs w:val="22"/>
          <w:color w:val="auto"/>
        </w:rPr>
        <w:t xml:space="preserve">If you are in an area where there are cases of COVID-19 you need to take the risk of infection seriously. Follow the advice of WHO and guidance issued by national and local health authorities. For most people, COVID-19 infection will cause mild illness however, it can make some people very ill and, in some people, it can be fatal. Older people, and those with pre-existing medical conditions (such as cardiovascular disease, chronic respiratory disease or diabetes) are at risk for severe disease (See </w:t>
      </w:r>
      <w:hyperlink r:id="rId22">
        <w:r>
          <w:rPr>
            <w:rFonts w:ascii="Calibri" w:cs="Calibri" w:eastAsia="Calibri" w:hAnsi="Calibri"/>
            <w:sz w:val="22"/>
            <w:szCs w:val="22"/>
            <w:u w:val="single" w:color="auto"/>
            <w:color w:val="0000FF"/>
          </w:rPr>
          <w:t>Protection measures for persons who are in or have recently visited (past</w:t>
        </w:r>
      </w:hyperlink>
      <w:r>
        <w:rPr>
          <w:rFonts w:ascii="Calibri" w:cs="Calibri" w:eastAsia="Calibri" w:hAnsi="Calibri"/>
          <w:sz w:val="22"/>
          <w:szCs w:val="22"/>
          <w:color w:val="auto"/>
        </w:rPr>
        <w:t xml:space="preserve"> </w:t>
      </w:r>
      <w:hyperlink r:id="rId22">
        <w:r>
          <w:rPr>
            <w:rFonts w:ascii="Calibri" w:cs="Calibri" w:eastAsia="Calibri" w:hAnsi="Calibri"/>
            <w:sz w:val="22"/>
            <w:szCs w:val="22"/>
            <w:u w:val="single" w:color="auto"/>
            <w:color w:val="0000FF"/>
          </w:rPr>
          <w:t>14 days) areas where COVID-19 is spreading</w:t>
        </w:r>
        <w:r>
          <w:rPr>
            <w:rFonts w:ascii="Calibri" w:cs="Calibri" w:eastAsia="Calibri" w:hAnsi="Calibri"/>
            <w:sz w:val="22"/>
            <w:szCs w:val="22"/>
            <w:color w:val="000000"/>
          </w:rPr>
          <w:t>)</w:t>
        </w:r>
      </w:hyperlink>
      <w:r>
        <w:rPr>
          <w:rFonts w:ascii="Calibri" w:cs="Calibri" w:eastAsia="Calibri" w:hAnsi="Calibri"/>
          <w:sz w:val="22"/>
          <w:szCs w:val="22"/>
          <w:color w:val="0000FF"/>
        </w:rPr>
        <w:t>.</w:t>
      </w:r>
    </w:p>
    <w:p>
      <w:pPr>
        <w:spacing w:after="0" w:line="200" w:lineRule="exact"/>
        <w:rPr>
          <w:sz w:val="20"/>
          <w:szCs w:val="20"/>
          <w:color w:val="auto"/>
        </w:rPr>
      </w:pPr>
    </w:p>
    <w:p>
      <w:pPr>
        <w:spacing w:after="0" w:line="302" w:lineRule="exact"/>
        <w:rPr>
          <w:sz w:val="20"/>
          <w:szCs w:val="20"/>
          <w:color w:val="auto"/>
        </w:rPr>
      </w:pPr>
    </w:p>
    <w:p>
      <w:pPr>
        <w:spacing w:after="0"/>
        <w:rPr>
          <w:sz w:val="20"/>
          <w:szCs w:val="20"/>
          <w:color w:val="auto"/>
        </w:rPr>
      </w:pPr>
      <w:r>
        <w:rPr>
          <w:rFonts w:ascii="Arial" w:cs="Arial" w:eastAsia="Arial" w:hAnsi="Arial"/>
          <w:sz w:val="24"/>
          <w:szCs w:val="24"/>
          <w:b w:val="1"/>
          <w:bCs w:val="1"/>
          <w:color w:val="007AB0"/>
        </w:rPr>
        <w:t>CASE DEFINITIONS</w:t>
      </w:r>
    </w:p>
    <w:p>
      <w:pPr>
        <w:spacing w:after="0" w:line="394" w:lineRule="exact"/>
        <w:rPr>
          <w:sz w:val="20"/>
          <w:szCs w:val="20"/>
          <w:color w:val="auto"/>
        </w:rPr>
      </w:pPr>
    </w:p>
    <w:p>
      <w:pPr>
        <w:ind w:right="840"/>
        <w:spacing w:after="0" w:line="236" w:lineRule="auto"/>
        <w:rPr>
          <w:rFonts w:ascii="Calibri" w:cs="Calibri" w:eastAsia="Calibri" w:hAnsi="Calibri"/>
          <w:sz w:val="22"/>
          <w:szCs w:val="22"/>
          <w:color w:val="auto"/>
        </w:rPr>
      </w:pPr>
      <w:r>
        <w:rPr>
          <w:rFonts w:ascii="Calibri" w:cs="Calibri" w:eastAsia="Calibri" w:hAnsi="Calibri"/>
          <w:sz w:val="22"/>
          <w:szCs w:val="22"/>
          <w:color w:val="auto"/>
        </w:rPr>
        <w:t xml:space="preserve">WHO periodically updates the </w:t>
      </w:r>
      <w:hyperlink r:id="rId11">
        <w:r>
          <w:rPr>
            <w:rFonts w:ascii="Calibri" w:cs="Calibri" w:eastAsia="Calibri" w:hAnsi="Calibri"/>
            <w:sz w:val="22"/>
            <w:szCs w:val="22"/>
            <w:u w:val="single" w:color="auto"/>
            <w:color w:val="0000FF"/>
          </w:rPr>
          <w:t>Global Surveillance for human infection with coronavirus disease (COVID-19)</w:t>
        </w:r>
      </w:hyperlink>
      <w:r>
        <w:rPr>
          <w:rFonts w:ascii="Calibri" w:cs="Calibri" w:eastAsia="Calibri" w:hAnsi="Calibri"/>
          <w:sz w:val="22"/>
          <w:szCs w:val="22"/>
          <w:color w:val="auto"/>
        </w:rPr>
        <w:t xml:space="preserve"> document which includes case definitions.</w:t>
      </w:r>
    </w:p>
    <w:p>
      <w:pPr>
        <w:spacing w:after="0" w:line="349" w:lineRule="exact"/>
        <w:rPr>
          <w:sz w:val="20"/>
          <w:szCs w:val="20"/>
          <w:color w:val="auto"/>
        </w:rPr>
      </w:pPr>
    </w:p>
    <w:p>
      <w:pPr>
        <w:spacing w:after="0"/>
        <w:rPr>
          <w:sz w:val="20"/>
          <w:szCs w:val="20"/>
          <w:color w:val="auto"/>
        </w:rPr>
      </w:pPr>
      <w:r>
        <w:rPr>
          <w:rFonts w:ascii="Calibri" w:cs="Calibri" w:eastAsia="Calibri" w:hAnsi="Calibri"/>
          <w:sz w:val="22"/>
          <w:szCs w:val="22"/>
          <w:color w:val="auto"/>
        </w:rPr>
        <w:t>For easy reference, case definitions are included below.</w:t>
      </w:r>
    </w:p>
    <w:p>
      <w:pPr>
        <w:spacing w:after="0" w:line="351" w:lineRule="exact"/>
        <w:rPr>
          <w:sz w:val="20"/>
          <w:szCs w:val="20"/>
          <w:color w:val="auto"/>
        </w:rPr>
      </w:pPr>
    </w:p>
    <w:p>
      <w:pPr>
        <w:spacing w:after="0"/>
        <w:rPr>
          <w:sz w:val="20"/>
          <w:szCs w:val="20"/>
          <w:color w:val="auto"/>
        </w:rPr>
      </w:pPr>
      <w:r>
        <w:rPr>
          <w:rFonts w:ascii="Calibri" w:cs="Calibri" w:eastAsia="Calibri" w:hAnsi="Calibri"/>
          <w:sz w:val="22"/>
          <w:szCs w:val="22"/>
          <w:b w:val="1"/>
          <w:bCs w:val="1"/>
          <w:u w:val="single" w:color="auto"/>
          <w:color w:val="auto"/>
        </w:rPr>
        <w:t>Suspect case</w:t>
      </w:r>
    </w:p>
    <w:p>
      <w:pPr>
        <w:spacing w:after="0" w:line="88" w:lineRule="exact"/>
        <w:rPr>
          <w:sz w:val="20"/>
          <w:szCs w:val="20"/>
          <w:color w:val="auto"/>
        </w:rPr>
      </w:pPr>
    </w:p>
    <w:p>
      <w:pPr>
        <w:ind w:left="720" w:right="280" w:hanging="360"/>
        <w:spacing w:after="0" w:line="236" w:lineRule="auto"/>
        <w:tabs>
          <w:tab w:leader="none" w:pos="720" w:val="left"/>
        </w:tabs>
        <w:numPr>
          <w:ilvl w:val="0"/>
          <w:numId w:val="6"/>
        </w:numPr>
        <w:rPr>
          <w:rFonts w:ascii="Calibri" w:cs="Calibri" w:eastAsia="Calibri" w:hAnsi="Calibri"/>
          <w:sz w:val="22"/>
          <w:szCs w:val="22"/>
          <w:color w:val="auto"/>
        </w:rPr>
      </w:pPr>
      <w:r>
        <w:rPr>
          <w:rFonts w:ascii="Calibri" w:cs="Calibri" w:eastAsia="Calibri" w:hAnsi="Calibri"/>
          <w:sz w:val="22"/>
          <w:szCs w:val="22"/>
          <w:color w:val="auto"/>
        </w:rPr>
        <w:t>A patient with acute respiratory illness (fever and at least one sign/symptom of respiratory disease (e.g., cough, shortness of breath), AND with no other etiology that fully explains the clinical presentation AND a</w:t>
      </w:r>
    </w:p>
    <w:p>
      <w:pPr>
        <w:spacing w:after="0" w:line="91" w:lineRule="exact"/>
        <w:rPr>
          <w:sz w:val="20"/>
          <w:szCs w:val="20"/>
          <w:color w:val="auto"/>
        </w:rPr>
      </w:pPr>
    </w:p>
    <w:p>
      <w:pPr>
        <w:ind w:left="720" w:right="480"/>
        <w:spacing w:after="0" w:line="235" w:lineRule="auto"/>
        <w:rPr>
          <w:rFonts w:ascii="Calibri" w:cs="Calibri" w:eastAsia="Calibri" w:hAnsi="Calibri"/>
          <w:sz w:val="22"/>
          <w:szCs w:val="22"/>
          <w:color w:val="0000FF"/>
        </w:rPr>
      </w:pPr>
      <w:r>
        <w:rPr>
          <w:rFonts w:ascii="Calibri" w:cs="Calibri" w:eastAsia="Calibri" w:hAnsi="Calibri"/>
          <w:sz w:val="22"/>
          <w:szCs w:val="22"/>
          <w:color w:val="auto"/>
        </w:rPr>
        <w:t xml:space="preserve">history of travel to or residence in a country/area or territory reporting local transmission (See </w:t>
      </w:r>
      <w:hyperlink r:id="rId23">
        <w:r>
          <w:rPr>
            <w:rFonts w:ascii="Calibri" w:cs="Calibri" w:eastAsia="Calibri" w:hAnsi="Calibri"/>
            <w:sz w:val="22"/>
            <w:szCs w:val="22"/>
            <w:u w:val="single" w:color="auto"/>
            <w:color w:val="0000FF"/>
          </w:rPr>
          <w:t>situation</w:t>
        </w:r>
      </w:hyperlink>
      <w:r>
        <w:rPr>
          <w:rFonts w:ascii="Calibri" w:cs="Calibri" w:eastAsia="Calibri" w:hAnsi="Calibri"/>
          <w:sz w:val="22"/>
          <w:szCs w:val="22"/>
          <w:color w:val="auto"/>
        </w:rPr>
        <w:t xml:space="preserve"> </w:t>
      </w:r>
      <w:hyperlink r:id="rId23">
        <w:r>
          <w:rPr>
            <w:rFonts w:ascii="Calibri" w:cs="Calibri" w:eastAsia="Calibri" w:hAnsi="Calibri"/>
            <w:sz w:val="22"/>
            <w:szCs w:val="22"/>
            <w:u w:val="single" w:color="auto"/>
            <w:color w:val="0000FF"/>
          </w:rPr>
          <w:t>report</w:t>
        </w:r>
        <w:r>
          <w:rPr>
            <w:rFonts w:ascii="Calibri" w:cs="Calibri" w:eastAsia="Calibri" w:hAnsi="Calibri"/>
            <w:sz w:val="22"/>
            <w:szCs w:val="22"/>
            <w:color w:val="000000"/>
          </w:rPr>
          <w:t xml:space="preserve">) </w:t>
        </w:r>
      </w:hyperlink>
      <w:r>
        <w:rPr>
          <w:rFonts w:ascii="Calibri" w:cs="Calibri" w:eastAsia="Calibri" w:hAnsi="Calibri"/>
          <w:sz w:val="22"/>
          <w:szCs w:val="22"/>
          <w:color w:val="0000FF"/>
        </w:rPr>
        <w:t xml:space="preserve">of </w:t>
      </w:r>
      <w:r>
        <w:rPr>
          <w:rFonts w:ascii="Calibri" w:cs="Calibri" w:eastAsia="Calibri" w:hAnsi="Calibri"/>
          <w:sz w:val="22"/>
          <w:szCs w:val="22"/>
          <w:color w:val="000000"/>
        </w:rPr>
        <w:t>COVID-19 disease during the 14 days prior to symptom onset.</w:t>
      </w:r>
    </w:p>
    <w:p>
      <w:pPr>
        <w:spacing w:after="0" w:line="42" w:lineRule="exact"/>
        <w:rPr>
          <w:sz w:val="20"/>
          <w:szCs w:val="20"/>
          <w:color w:val="auto"/>
        </w:rPr>
      </w:pPr>
    </w:p>
    <w:p>
      <w:pPr>
        <w:ind w:left="360"/>
        <w:spacing w:after="0"/>
        <w:rPr>
          <w:sz w:val="20"/>
          <w:szCs w:val="20"/>
          <w:color w:val="auto"/>
        </w:rPr>
      </w:pPr>
      <w:r>
        <w:rPr>
          <w:rFonts w:ascii="Calibri" w:cs="Calibri" w:eastAsia="Calibri" w:hAnsi="Calibri"/>
          <w:sz w:val="22"/>
          <w:szCs w:val="22"/>
          <w:b w:val="1"/>
          <w:bCs w:val="1"/>
          <w:color w:val="auto"/>
        </w:rPr>
        <w:t>OR</w:t>
      </w:r>
    </w:p>
    <w:p>
      <w:pPr>
        <w:spacing w:after="0" w:line="90" w:lineRule="exact"/>
        <w:rPr>
          <w:sz w:val="20"/>
          <w:szCs w:val="20"/>
          <w:color w:val="auto"/>
        </w:rPr>
      </w:pPr>
    </w:p>
    <w:p>
      <w:pPr>
        <w:ind w:left="720" w:right="20" w:hanging="360"/>
        <w:spacing w:after="0" w:line="235" w:lineRule="auto"/>
        <w:tabs>
          <w:tab w:leader="none" w:pos="720" w:val="left"/>
        </w:tabs>
        <w:numPr>
          <w:ilvl w:val="0"/>
          <w:numId w:val="7"/>
        </w:numPr>
        <w:rPr>
          <w:rFonts w:ascii="Calibri" w:cs="Calibri" w:eastAsia="Calibri" w:hAnsi="Calibri"/>
          <w:sz w:val="22"/>
          <w:szCs w:val="22"/>
          <w:color w:val="auto"/>
        </w:rPr>
      </w:pPr>
      <w:r>
        <w:rPr>
          <w:rFonts w:ascii="Calibri" w:cs="Calibri" w:eastAsia="Calibri" w:hAnsi="Calibri"/>
          <w:sz w:val="22"/>
          <w:szCs w:val="22"/>
          <w:color w:val="auto"/>
        </w:rPr>
        <w:t>A patient with any acute respiratory illness AND having been in contact with a confirmed or probable COVID-19 case (see definition of contact) in the last 14 days prior to onset of symptoms;</w:t>
      </w:r>
    </w:p>
    <w:p>
      <w:pPr>
        <w:spacing w:after="0" w:line="42" w:lineRule="exact"/>
        <w:rPr>
          <w:sz w:val="20"/>
          <w:szCs w:val="20"/>
          <w:color w:val="auto"/>
        </w:rPr>
      </w:pPr>
    </w:p>
    <w:p>
      <w:pPr>
        <w:ind w:left="360"/>
        <w:spacing w:after="0"/>
        <w:rPr>
          <w:sz w:val="20"/>
          <w:szCs w:val="20"/>
          <w:color w:val="auto"/>
        </w:rPr>
      </w:pPr>
      <w:r>
        <w:rPr>
          <w:rFonts w:ascii="Calibri" w:cs="Calibri" w:eastAsia="Calibri" w:hAnsi="Calibri"/>
          <w:sz w:val="22"/>
          <w:szCs w:val="22"/>
          <w:b w:val="1"/>
          <w:bCs w:val="1"/>
          <w:color w:val="auto"/>
        </w:rPr>
        <w:t>OR</w:t>
      </w:r>
    </w:p>
    <w:p>
      <w:pPr>
        <w:spacing w:after="0" w:line="90" w:lineRule="exact"/>
        <w:rPr>
          <w:sz w:val="20"/>
          <w:szCs w:val="20"/>
          <w:color w:val="auto"/>
        </w:rPr>
      </w:pPr>
    </w:p>
    <w:p>
      <w:pPr>
        <w:ind w:left="720" w:right="40" w:hanging="360"/>
        <w:spacing w:after="0" w:line="253" w:lineRule="auto"/>
        <w:tabs>
          <w:tab w:leader="none" w:pos="720" w:val="left"/>
        </w:tabs>
        <w:numPr>
          <w:ilvl w:val="0"/>
          <w:numId w:val="8"/>
        </w:numPr>
        <w:rPr>
          <w:rFonts w:ascii="Calibri" w:cs="Calibri" w:eastAsia="Calibri" w:hAnsi="Calibri"/>
          <w:sz w:val="22"/>
          <w:szCs w:val="22"/>
          <w:color w:val="auto"/>
        </w:rPr>
      </w:pPr>
      <w:r>
        <w:rPr>
          <w:rFonts w:ascii="Calibri" w:cs="Calibri" w:eastAsia="Calibri" w:hAnsi="Calibri"/>
          <w:sz w:val="22"/>
          <w:szCs w:val="22"/>
          <w:color w:val="auto"/>
        </w:rPr>
        <w:t>A patient with severe acute respiratory infection (fever and at least one sign/symptom of respiratory disease (e.g., cough, shortness breath) AND requiring hospitalization AND with no other etiology that fully explains the clinical presentation.</w:t>
      </w:r>
    </w:p>
    <w:p>
      <w:pPr>
        <w:spacing w:after="0" w:line="336" w:lineRule="exact"/>
        <w:rPr>
          <w:sz w:val="20"/>
          <w:szCs w:val="20"/>
          <w:color w:val="auto"/>
        </w:rPr>
      </w:pPr>
    </w:p>
    <w:p>
      <w:pPr>
        <w:spacing w:after="0"/>
        <w:rPr>
          <w:sz w:val="20"/>
          <w:szCs w:val="20"/>
          <w:color w:val="auto"/>
        </w:rPr>
      </w:pPr>
      <w:r>
        <w:rPr>
          <w:rFonts w:ascii="Calibri" w:cs="Calibri" w:eastAsia="Calibri" w:hAnsi="Calibri"/>
          <w:sz w:val="22"/>
          <w:szCs w:val="22"/>
          <w:b w:val="1"/>
          <w:bCs w:val="1"/>
          <w:u w:val="single" w:color="auto"/>
          <w:color w:val="auto"/>
        </w:rPr>
        <w:t>Probable case</w:t>
      </w:r>
    </w:p>
    <w:p>
      <w:pPr>
        <w:spacing w:after="0" w:line="41" w:lineRule="exact"/>
        <w:rPr>
          <w:sz w:val="20"/>
          <w:szCs w:val="20"/>
          <w:color w:val="auto"/>
        </w:rPr>
      </w:pPr>
    </w:p>
    <w:p>
      <w:pPr>
        <w:spacing w:after="0"/>
        <w:rPr>
          <w:sz w:val="20"/>
          <w:szCs w:val="20"/>
          <w:color w:val="auto"/>
        </w:rPr>
      </w:pPr>
      <w:r>
        <w:rPr>
          <w:rFonts w:ascii="Calibri" w:cs="Calibri" w:eastAsia="Calibri" w:hAnsi="Calibri"/>
          <w:sz w:val="22"/>
          <w:szCs w:val="22"/>
          <w:color w:val="auto"/>
        </w:rPr>
        <w:t>A suspect case for whom testing for COVID-19 is inconclusive.</w:t>
      </w:r>
    </w:p>
    <w:p>
      <w:pPr>
        <w:spacing w:after="0" w:line="41" w:lineRule="exact"/>
        <w:rPr>
          <w:sz w:val="20"/>
          <w:szCs w:val="20"/>
          <w:color w:val="auto"/>
        </w:rPr>
      </w:pPr>
    </w:p>
    <w:p>
      <w:pPr>
        <w:ind w:left="1080" w:hanging="360"/>
        <w:spacing w:after="0"/>
        <w:tabs>
          <w:tab w:leader="none" w:pos="1080" w:val="left"/>
        </w:tabs>
        <w:numPr>
          <w:ilvl w:val="0"/>
          <w:numId w:val="9"/>
        </w:numPr>
        <w:rPr>
          <w:rFonts w:ascii="Arial" w:cs="Arial" w:eastAsia="Arial" w:hAnsi="Arial"/>
          <w:sz w:val="12"/>
          <w:szCs w:val="12"/>
          <w:color w:val="auto"/>
        </w:rPr>
      </w:pPr>
      <w:r>
        <w:rPr>
          <w:rFonts w:ascii="Calibri" w:cs="Calibri" w:eastAsia="Calibri" w:hAnsi="Calibri"/>
          <w:sz w:val="22"/>
          <w:szCs w:val="22"/>
          <w:color w:val="auto"/>
        </w:rPr>
        <w:t>Inconclusive being the result of the test reported by the laboratory</w:t>
      </w:r>
    </w:p>
    <w:p>
      <w:pPr>
        <w:spacing w:after="0" w:line="348" w:lineRule="exact"/>
        <w:rPr>
          <w:sz w:val="20"/>
          <w:szCs w:val="20"/>
          <w:color w:val="auto"/>
        </w:rPr>
      </w:pPr>
    </w:p>
    <w:p>
      <w:pPr>
        <w:spacing w:after="0"/>
        <w:rPr>
          <w:sz w:val="20"/>
          <w:szCs w:val="20"/>
          <w:color w:val="auto"/>
        </w:rPr>
      </w:pPr>
      <w:r>
        <w:rPr>
          <w:rFonts w:ascii="Calibri" w:cs="Calibri" w:eastAsia="Calibri" w:hAnsi="Calibri"/>
          <w:sz w:val="22"/>
          <w:szCs w:val="22"/>
          <w:b w:val="1"/>
          <w:bCs w:val="1"/>
          <w:u w:val="single" w:color="auto"/>
          <w:color w:val="auto"/>
        </w:rPr>
        <w:t>Confirmed case</w:t>
      </w:r>
    </w:p>
    <w:p>
      <w:pPr>
        <w:spacing w:after="0" w:line="41" w:lineRule="exact"/>
        <w:rPr>
          <w:sz w:val="20"/>
          <w:szCs w:val="20"/>
          <w:color w:val="auto"/>
        </w:rPr>
      </w:pPr>
    </w:p>
    <w:p>
      <w:pPr>
        <w:spacing w:after="0"/>
        <w:rPr>
          <w:sz w:val="20"/>
          <w:szCs w:val="20"/>
          <w:color w:val="auto"/>
        </w:rPr>
      </w:pPr>
      <w:r>
        <w:rPr>
          <w:rFonts w:ascii="Calibri" w:cs="Calibri" w:eastAsia="Calibri" w:hAnsi="Calibri"/>
          <w:sz w:val="22"/>
          <w:szCs w:val="22"/>
          <w:color w:val="auto"/>
        </w:rPr>
        <w:t>A person with laboratory confirmation of COVID-19 infection, irrespective of clinical signs and symptoms.</w:t>
      </w:r>
    </w:p>
    <w:p>
      <w:pPr>
        <w:spacing w:after="0" w:line="41" w:lineRule="exact"/>
        <w:rPr>
          <w:sz w:val="20"/>
          <w:szCs w:val="20"/>
          <w:color w:val="auto"/>
        </w:rPr>
      </w:pPr>
    </w:p>
    <w:p>
      <w:pPr>
        <w:ind w:left="1080" w:hanging="360"/>
        <w:spacing w:after="0"/>
        <w:tabs>
          <w:tab w:leader="none" w:pos="1080" w:val="left"/>
        </w:tabs>
        <w:numPr>
          <w:ilvl w:val="0"/>
          <w:numId w:val="10"/>
        </w:numPr>
        <w:rPr>
          <w:rFonts w:ascii="Calibri" w:cs="Calibri" w:eastAsia="Calibri" w:hAnsi="Calibri"/>
          <w:sz w:val="22"/>
          <w:szCs w:val="22"/>
          <w:color w:val="auto"/>
        </w:rPr>
      </w:pPr>
      <w:r>
        <w:rPr>
          <w:rFonts w:ascii="Calibri" w:cs="Calibri" w:eastAsia="Calibri" w:hAnsi="Calibri"/>
          <w:sz w:val="22"/>
          <w:szCs w:val="22"/>
          <w:color w:val="auto"/>
        </w:rPr>
        <w:t xml:space="preserve">Information regarding laboratory guidance can be found </w:t>
      </w:r>
      <w:hyperlink r:id="rId24">
        <w:r>
          <w:rPr>
            <w:rFonts w:ascii="Calibri" w:cs="Calibri" w:eastAsia="Calibri" w:hAnsi="Calibri"/>
            <w:sz w:val="22"/>
            <w:szCs w:val="22"/>
            <w:u w:val="single" w:color="auto"/>
            <w:color w:val="0000FF"/>
          </w:rPr>
          <w:t>here</w:t>
        </w:r>
        <w:r>
          <w:rPr>
            <w:rFonts w:ascii="Calibri" w:cs="Calibri" w:eastAsia="Calibri" w:hAnsi="Calibri"/>
            <w:sz w:val="22"/>
            <w:szCs w:val="22"/>
            <w:u w:val="single" w:color="auto"/>
            <w:color w:val="auto"/>
          </w:rPr>
          <w:t>.</w:t>
        </w:r>
      </w:hyperlink>
    </w:p>
    <w:sectPr>
      <w:pgSz w:w="11920" w:h="16841" w:orient="portrait"/>
      <w:cols w:equalWidth="0" w:num="1">
        <w:col w:w="10460"/>
      </w:cols>
      <w:pgMar w:left="720" w:top="943" w:right="731"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3D1B58BA"/>
    <w:multiLevelType w:val="hybridMultilevel"/>
    <w:lvl w:ilvl="0">
      <w:lvlJc w:val="left"/>
      <w:lvlText w:val="•"/>
      <w:numFmt w:val="bullet"/>
      <w:start w:val="1"/>
    </w:lvl>
  </w:abstractNum>
  <w:abstractNum w:abstractNumId="1">
    <w:nsid w:val="507ED7AB"/>
    <w:multiLevelType w:val="hybridMultilevel"/>
    <w:lvl w:ilvl="0">
      <w:lvlJc w:val="left"/>
      <w:lvlText w:val="%1"/>
      <w:numFmt w:val="decimal"/>
      <w:start w:val="101"/>
    </w:lvl>
  </w:abstractNum>
  <w:abstractNum w:abstractNumId="2">
    <w:nsid w:val="2EB141F2"/>
    <w:multiLevelType w:val="hybridMultilevel"/>
    <w:lvl w:ilvl="0">
      <w:lvlJc w:val="left"/>
      <w:lvlText w:val="-"/>
      <w:numFmt w:val="bullet"/>
      <w:start w:val="1"/>
    </w:lvl>
  </w:abstractNum>
  <w:abstractNum w:abstractNumId="3">
    <w:nsid w:val="41B71EFB"/>
    <w:multiLevelType w:val="hybridMultilevel"/>
    <w:lvl w:ilvl="0">
      <w:lvlJc w:val="left"/>
      <w:lvlText w:val="•"/>
      <w:numFmt w:val="bullet"/>
      <w:start w:val="1"/>
    </w:lvl>
  </w:abstractNum>
  <w:abstractNum w:abstractNumId="4">
    <w:nsid w:val="79E2A9E3"/>
    <w:multiLevelType w:val="hybridMultilevel"/>
    <w:lvl w:ilvl="0">
      <w:lvlJc w:val="left"/>
      <w:lvlText w:val="•"/>
      <w:numFmt w:val="bullet"/>
      <w:start w:val="1"/>
    </w:lvl>
  </w:abstractNum>
  <w:abstractNum w:abstractNumId="5">
    <w:nsid w:val="7545E146"/>
    <w:multiLevelType w:val="hybridMultilevel"/>
    <w:lvl w:ilvl="0">
      <w:lvlJc w:val="left"/>
      <w:lvlText w:val="%1."/>
      <w:numFmt w:val="upperLetter"/>
      <w:start w:val="1"/>
    </w:lvl>
  </w:abstractNum>
  <w:abstractNum w:abstractNumId="6">
    <w:nsid w:val="515F007C"/>
    <w:multiLevelType w:val="hybridMultilevel"/>
    <w:lvl w:ilvl="0">
      <w:lvlJc w:val="left"/>
      <w:lvlText w:val="%1."/>
      <w:numFmt w:val="upperLetter"/>
      <w:start w:val="2"/>
    </w:lvl>
  </w:abstractNum>
  <w:abstractNum w:abstractNumId="7">
    <w:nsid w:val="5BD062C2"/>
    <w:multiLevelType w:val="hybridMultilevel"/>
    <w:lvl w:ilvl="0">
      <w:lvlJc w:val="left"/>
      <w:lvlText w:val="%1."/>
      <w:numFmt w:val="upperLetter"/>
      <w:start w:val="3"/>
    </w:lvl>
  </w:abstractNum>
  <w:abstractNum w:abstractNumId="8">
    <w:nsid w:val="12200854"/>
    <w:multiLevelType w:val="hybridMultilevel"/>
    <w:lvl w:ilvl="0">
      <w:lvlJc w:val="left"/>
      <w:lvlText w:val="•"/>
      <w:numFmt w:val="bullet"/>
      <w:start w:val="1"/>
    </w:lvl>
  </w:abstractNum>
  <w:abstractNum w:abstractNumId="9">
    <w:nsid w:val="4DB127F8"/>
    <w:multiLevelType w:val="hybridMultilevel"/>
    <w:lvl w:ilvl="0">
      <w:lvlJc w:val="left"/>
      <w:lvlText w:val="•"/>
      <w:numFmt w:val="bullet"/>
      <w:start w:val="1"/>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png"/><Relationship Id="rId10" Type="http://schemas.openxmlformats.org/officeDocument/2006/relationships/image" Target="media/image2.jpeg"/><Relationship Id="rId12" Type="http://schemas.openxmlformats.org/officeDocument/2006/relationships/image" Target="media/image3.png"/><Relationship Id="rId9" Type="http://schemas.openxmlformats.org/officeDocument/2006/relationships/hyperlink" Target="https://www.who.int/emergencies/diseases/novel-coronavirus-2019/technical-guidance/critical-preparedness-readiness-and-response-actions-for-covid-19" TargetMode="External"/><Relationship Id="rId11" Type="http://schemas.openxmlformats.org/officeDocument/2006/relationships/hyperlink" Target="https://www.who.int/publications-detail/global-surveillance-for-human-infection-with-novel-coronavirus-(2019-ncov)" TargetMode="External"/><Relationship Id="rId13" Type="http://schemas.openxmlformats.org/officeDocument/2006/relationships/hyperlink" Target="https://www.who.int/emergencies/diseases/novel-coronavirus-2019/technical-guidance" TargetMode="External"/><Relationship Id="rId14" Type="http://schemas.openxmlformats.org/officeDocument/2006/relationships/hyperlink" Target="https://www.iata.org/en/programs/safety/health/diseases/#tab-2" TargetMode="External"/><Relationship Id="rId15" Type="http://schemas.openxmlformats.org/officeDocument/2006/relationships/hyperlink" Target="https://www.who.int/publications-detail/disease-commodity-package---novel-coronavirus-(ncov)" TargetMode="External"/><Relationship Id="rId16" Type="http://schemas.openxmlformats.org/officeDocument/2006/relationships/hyperlink" Target="https://www.who.int/health-topics/coronavirus/who-recommendations-to-reduce-risk-of-transmission-of-emerging-pathogens-from-animals-to-humans-in-live-animal-markets" TargetMode="External"/><Relationship Id="rId17" Type="http://schemas.openxmlformats.org/officeDocument/2006/relationships/hyperlink" Target="https://www.who.int/ith/2019-nCoV_advice_for_international_traffic-rev/en/" TargetMode="External"/><Relationship Id="rId18" Type="http://schemas.openxmlformats.org/officeDocument/2006/relationships/hyperlink" Target="https://openwho.org/channels/covid-19" TargetMode="External"/><Relationship Id="rId19" Type="http://schemas.openxmlformats.org/officeDocument/2006/relationships/hyperlink" Target="https://www.who.int/emergencies/diseases/novel-coronavirus-2019/technical-guidance/early-investigations" TargetMode="External"/><Relationship Id="rId20" Type="http://schemas.openxmlformats.org/officeDocument/2006/relationships/hyperlink" Target="https://www.who.int/publications-detail/the-first-few-x-(ffx)-cases-and-contact-investigation-protocol-for-2019-novel-coronavirus-(2019-ncov)-infection" TargetMode="External"/><Relationship Id="rId21" Type="http://schemas.openxmlformats.org/officeDocument/2006/relationships/hyperlink" Target="https://www.who.int/news-room/q-a-detail/q-a-coronaviruses" TargetMode="External"/><Relationship Id="rId22" Type="http://schemas.openxmlformats.org/officeDocument/2006/relationships/hyperlink" Target="https://www.who.int/emergencies/diseases/novel-coronavirus-2019/advice-for-public" TargetMode="External"/><Relationship Id="rId23" Type="http://schemas.openxmlformats.org/officeDocument/2006/relationships/hyperlink" Target="https://www.who.int/emergencies/diseases/novel-coronavirus-2019/situation-reports/" TargetMode="External"/><Relationship Id="rId24" Type="http://schemas.openxmlformats.org/officeDocument/2006/relationships/hyperlink" Target="https://www.who.int/emergencies/diseases/novel-coronavirus-2019/technical-guidance/laboratory-guidance"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2020-03-10T17:00:37Z</dcterms:created>
  <dcterms:modified xsi:type="dcterms:W3CDTF">2020-03-10T17:00:37Z</dcterms:modified>
</cp:coreProperties>
</file>