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FE" w:rsidRDefault="00225EAE"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北方民族大学实验报告单（</w:t>
      </w:r>
      <w:r>
        <w:rPr>
          <w:rFonts w:hint="eastAsia"/>
          <w:b/>
          <w:sz w:val="32"/>
          <w:szCs w:val="32"/>
        </w:rPr>
        <w:t>2017-2018</w:t>
      </w:r>
      <w:r>
        <w:rPr>
          <w:rFonts w:hint="eastAsia"/>
          <w:b/>
          <w:sz w:val="32"/>
          <w:szCs w:val="32"/>
        </w:rPr>
        <w:t>学年秋季学期）</w:t>
      </w:r>
    </w:p>
    <w:p w:rsidR="00A167FE" w:rsidRDefault="00225EAE"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学院：</w:t>
      </w:r>
      <w:r>
        <w:rPr>
          <w:rFonts w:hint="eastAsia"/>
          <w:b/>
          <w:sz w:val="28"/>
          <w:szCs w:val="28"/>
          <w:u w:val="single"/>
        </w:rPr>
        <w:t>计算机科学与工程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教师：</w:t>
      </w:r>
      <w:r>
        <w:rPr>
          <w:rFonts w:hint="eastAsia"/>
          <w:b/>
          <w:sz w:val="28"/>
          <w:szCs w:val="28"/>
          <w:u w:val="single"/>
        </w:rPr>
        <w:t>于千城</w:t>
      </w:r>
    </w:p>
    <w:p w:rsidR="009D7FAA" w:rsidRDefault="00A12996" w:rsidP="009D7FAA"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实验六</w:t>
      </w:r>
      <w:r>
        <w:rPr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活动图与</w:t>
      </w:r>
      <w:bookmarkStart w:id="0" w:name="OLE_LINK31"/>
      <w:bookmarkStart w:id="1" w:name="OLE_LINK30"/>
      <w:r>
        <w:rPr>
          <w:rFonts w:hint="eastAsia"/>
          <w:b/>
          <w:sz w:val="32"/>
          <w:szCs w:val="32"/>
        </w:rPr>
        <w:t>状态图</w:t>
      </w:r>
      <w:bookmarkEnd w:id="0"/>
      <w:bookmarkEnd w:id="1"/>
    </w:p>
    <w:p w:rsidR="00A167FE" w:rsidRDefault="00225EAE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实验时间：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  <w:r>
        <w:rPr>
          <w:rFonts w:hint="eastAsia"/>
          <w:b/>
          <w:sz w:val="28"/>
          <w:szCs w:val="28"/>
        </w:rPr>
        <w:t xml:space="preserve">                   </w:t>
      </w:r>
      <w:r>
        <w:rPr>
          <w:rFonts w:hint="eastAsia"/>
          <w:b/>
          <w:sz w:val="28"/>
          <w:szCs w:val="28"/>
        </w:rPr>
        <w:t>成绩：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</w:rPr>
        <w:t xml:space="preserve">                   </w:t>
      </w:r>
    </w:p>
    <w:p w:rsidR="00A167FE" w:rsidRDefault="00225EAE">
      <w:pPr>
        <w:ind w:firstLineChars="0" w:firstLine="0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32"/>
          <w:szCs w:val="32"/>
          <w:u w:val="single"/>
        </w:rPr>
        <w:tab/>
      </w:r>
      <w:r>
        <w:rPr>
          <w:rFonts w:hint="eastAsia"/>
          <w:b/>
          <w:sz w:val="32"/>
          <w:szCs w:val="32"/>
          <w:u w:val="single"/>
        </w:rPr>
        <w:tab/>
      </w:r>
      <w:r>
        <w:rPr>
          <w:rFonts w:hint="eastAsia"/>
          <w:b/>
          <w:sz w:val="32"/>
          <w:szCs w:val="32"/>
          <w:u w:val="single"/>
        </w:rPr>
        <w:tab/>
        <w:t xml:space="preserve">   </w:t>
      </w:r>
      <w:r>
        <w:rPr>
          <w:rFonts w:hint="eastAsia"/>
          <w:b/>
          <w:sz w:val="32"/>
          <w:szCs w:val="32"/>
        </w:rPr>
        <w:t xml:space="preserve">      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b/>
          <w:sz w:val="32"/>
          <w:szCs w:val="32"/>
          <w:u w:val="single"/>
        </w:rPr>
        <w:tab/>
      </w:r>
      <w:r>
        <w:rPr>
          <w:rFonts w:hint="eastAsia"/>
          <w:b/>
          <w:sz w:val="32"/>
          <w:szCs w:val="32"/>
          <w:u w:val="single"/>
        </w:rPr>
        <w:tab/>
      </w:r>
      <w:r>
        <w:rPr>
          <w:rFonts w:hint="eastAsia"/>
          <w:b/>
          <w:sz w:val="32"/>
          <w:szCs w:val="32"/>
          <w:u w:val="single"/>
        </w:rPr>
        <w:tab/>
        <w:t xml:space="preserve">   </w:t>
      </w:r>
      <w:r>
        <w:rPr>
          <w:rFonts w:hint="eastAsia"/>
          <w:b/>
          <w:sz w:val="32"/>
          <w:szCs w:val="32"/>
        </w:rPr>
        <w:t xml:space="preserve">        </w:t>
      </w: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b/>
          <w:sz w:val="32"/>
          <w:szCs w:val="32"/>
          <w:u w:val="single"/>
        </w:rPr>
        <w:tab/>
      </w:r>
      <w:r>
        <w:rPr>
          <w:rFonts w:hint="eastAsia"/>
          <w:b/>
          <w:sz w:val="32"/>
          <w:szCs w:val="32"/>
          <w:u w:val="single"/>
        </w:rPr>
        <w:tab/>
      </w:r>
      <w:r>
        <w:rPr>
          <w:rFonts w:hint="eastAsia"/>
          <w:b/>
          <w:sz w:val="32"/>
          <w:szCs w:val="32"/>
          <w:u w:val="single"/>
        </w:rPr>
        <w:tab/>
        <w:t xml:space="preserve">   </w:t>
      </w:r>
    </w:p>
    <w:p w:rsidR="00A167FE" w:rsidRDefault="00A167FE">
      <w:pPr>
        <w:ind w:firstLineChars="0" w:firstLine="0"/>
        <w:jc w:val="left"/>
        <w:rPr>
          <w:b/>
          <w:sz w:val="13"/>
          <w:szCs w:val="13"/>
        </w:rPr>
      </w:pPr>
    </w:p>
    <w:p w:rsidR="00A12996" w:rsidRDefault="00A12996" w:rsidP="00A12996">
      <w:pPr>
        <w:ind w:firstLine="643"/>
        <w:jc w:val="center"/>
        <w:rPr>
          <w:b/>
          <w:sz w:val="32"/>
          <w:szCs w:val="32"/>
        </w:rPr>
      </w:pPr>
    </w:p>
    <w:p w:rsidR="00A12996" w:rsidRDefault="00A12996" w:rsidP="00A12996">
      <w:pPr>
        <w:numPr>
          <w:ilvl w:val="0"/>
          <w:numId w:val="8"/>
        </w:numPr>
        <w:ind w:firstLineChars="0"/>
        <w:jc w:val="left"/>
        <w:rPr>
          <w:b/>
          <w:bCs/>
          <w:sz w:val="21"/>
        </w:rPr>
      </w:pPr>
      <w:r>
        <w:rPr>
          <w:rFonts w:hint="eastAsia"/>
          <w:b/>
          <w:bCs/>
        </w:rPr>
        <w:t>实验目的</w:t>
      </w:r>
      <w:r>
        <w:rPr>
          <w:b/>
          <w:bCs/>
        </w:rPr>
        <w:t>:</w:t>
      </w:r>
    </w:p>
    <w:p w:rsidR="00A12996" w:rsidRDefault="00A12996" w:rsidP="00A12996">
      <w:pPr>
        <w:numPr>
          <w:ilvl w:val="1"/>
          <w:numId w:val="9"/>
        </w:numPr>
        <w:tabs>
          <w:tab w:val="num" w:pos="420"/>
        </w:tabs>
        <w:ind w:firstLineChars="0"/>
        <w:jc w:val="left"/>
        <w:rPr>
          <w:b/>
          <w:bCs/>
        </w:rPr>
      </w:pPr>
      <w:r>
        <w:rPr>
          <w:rFonts w:hint="eastAsia"/>
        </w:rPr>
        <w:t>掌握</w:t>
      </w:r>
      <w:bookmarkStart w:id="2" w:name="OLE_LINK33"/>
      <w:bookmarkStart w:id="3" w:name="OLE_LINK32"/>
      <w:r>
        <w:rPr>
          <w:rFonts w:hint="eastAsia"/>
        </w:rPr>
        <w:t>活动图模型</w:t>
      </w:r>
      <w:bookmarkEnd w:id="2"/>
      <w:bookmarkEnd w:id="3"/>
      <w:r>
        <w:rPr>
          <w:rFonts w:hint="eastAsia"/>
        </w:rPr>
        <w:t>的创建</w:t>
      </w:r>
    </w:p>
    <w:p w:rsidR="00A12996" w:rsidRDefault="00A12996" w:rsidP="00A12996">
      <w:pPr>
        <w:numPr>
          <w:ilvl w:val="1"/>
          <w:numId w:val="9"/>
        </w:numPr>
        <w:tabs>
          <w:tab w:val="num" w:pos="420"/>
        </w:tabs>
        <w:ind w:firstLineChars="0"/>
        <w:jc w:val="left"/>
        <w:rPr>
          <w:b/>
          <w:bCs/>
        </w:rPr>
      </w:pPr>
      <w:r>
        <w:rPr>
          <w:rFonts w:hint="eastAsia"/>
        </w:rPr>
        <w:t>掌握</w:t>
      </w:r>
      <w:bookmarkStart w:id="4" w:name="OLE_LINK35"/>
      <w:bookmarkStart w:id="5" w:name="OLE_LINK34"/>
      <w:r>
        <w:rPr>
          <w:rFonts w:hint="eastAsia"/>
        </w:rPr>
        <w:t>状态图模型</w:t>
      </w:r>
      <w:bookmarkEnd w:id="4"/>
      <w:bookmarkEnd w:id="5"/>
      <w:r>
        <w:rPr>
          <w:rFonts w:hint="eastAsia"/>
        </w:rPr>
        <w:t>的创建</w:t>
      </w:r>
    </w:p>
    <w:p w:rsidR="00A12996" w:rsidRDefault="00A12996" w:rsidP="00A12996">
      <w:pPr>
        <w:numPr>
          <w:ilvl w:val="0"/>
          <w:numId w:val="8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实验内容</w:t>
      </w:r>
    </w:p>
    <w:p w:rsidR="00A12996" w:rsidRDefault="00A12996" w:rsidP="00A12996">
      <w:pPr>
        <w:tabs>
          <w:tab w:val="num" w:pos="420"/>
        </w:tabs>
        <w:ind w:firstLineChars="202" w:firstLine="485"/>
        <w:jc w:val="left"/>
      </w:pPr>
      <w:r>
        <w:rPr>
          <w:rFonts w:hint="eastAsia"/>
        </w:rPr>
        <w:t>共享单车</w:t>
      </w:r>
      <w:r>
        <w:t>APP</w:t>
      </w:r>
      <w:r>
        <w:rPr>
          <w:rFonts w:hint="eastAsia"/>
        </w:rPr>
        <w:t>项目，创建系统</w:t>
      </w:r>
      <w:proofErr w:type="gramStart"/>
      <w:r>
        <w:rPr>
          <w:rFonts w:hint="eastAsia"/>
        </w:rPr>
        <w:t>的扫码租车</w:t>
      </w:r>
      <w:proofErr w:type="gramEnd"/>
      <w:r>
        <w:rPr>
          <w:rFonts w:hint="eastAsia"/>
        </w:rPr>
        <w:t>用例的</w:t>
      </w:r>
      <w:bookmarkStart w:id="6" w:name="OLE_LINK37"/>
      <w:bookmarkStart w:id="7" w:name="OLE_LINK36"/>
      <w:r>
        <w:rPr>
          <w:rFonts w:hint="eastAsia"/>
        </w:rPr>
        <w:t>活动图模型</w:t>
      </w:r>
      <w:bookmarkEnd w:id="6"/>
      <w:bookmarkEnd w:id="7"/>
      <w:r>
        <w:rPr>
          <w:rFonts w:hint="eastAsia"/>
        </w:rPr>
        <w:t>，创建</w:t>
      </w:r>
      <w:bookmarkStart w:id="8" w:name="OLE_LINK39"/>
      <w:bookmarkStart w:id="9" w:name="OLE_LINK38"/>
      <w:r>
        <w:rPr>
          <w:rFonts w:hint="eastAsia"/>
        </w:rPr>
        <w:t>账户对象和单车对象的状态图模型</w:t>
      </w:r>
      <w:bookmarkEnd w:id="8"/>
      <w:bookmarkEnd w:id="9"/>
    </w:p>
    <w:p w:rsidR="00A12996" w:rsidRDefault="00A12996" w:rsidP="00A12996">
      <w:pPr>
        <w:numPr>
          <w:ilvl w:val="0"/>
          <w:numId w:val="8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实验报告单要求</w:t>
      </w:r>
    </w:p>
    <w:p w:rsidR="00A12996" w:rsidRDefault="00A12996" w:rsidP="00A12996">
      <w:pPr>
        <w:numPr>
          <w:ilvl w:val="1"/>
          <w:numId w:val="10"/>
        </w:numPr>
        <w:tabs>
          <w:tab w:val="num" w:pos="420"/>
        </w:tabs>
        <w:ind w:firstLineChars="0"/>
        <w:jc w:val="left"/>
      </w:pPr>
      <w:r>
        <w:rPr>
          <w:rFonts w:hint="eastAsia"/>
        </w:rPr>
        <w:t>活动图中给活动命名时以自己的姓名拼音缩写作为后缀，可以用汉字对活动进行命名；</w:t>
      </w:r>
    </w:p>
    <w:p w:rsidR="00A12996" w:rsidRDefault="00A12996" w:rsidP="00A12996">
      <w:pPr>
        <w:numPr>
          <w:ilvl w:val="1"/>
          <w:numId w:val="10"/>
        </w:numPr>
        <w:tabs>
          <w:tab w:val="num" w:pos="420"/>
        </w:tabs>
        <w:ind w:firstLineChars="0"/>
        <w:jc w:val="left"/>
        <w:rPr>
          <w:b/>
          <w:bCs/>
        </w:rPr>
      </w:pPr>
      <w:r>
        <w:rPr>
          <w:rFonts w:hint="eastAsia"/>
        </w:rPr>
        <w:t>状态图中</w:t>
      </w:r>
      <w:proofErr w:type="gramStart"/>
      <w:r>
        <w:rPr>
          <w:rFonts w:hint="eastAsia"/>
        </w:rPr>
        <w:t>给状态</w:t>
      </w:r>
      <w:proofErr w:type="gramEnd"/>
      <w:r>
        <w:rPr>
          <w:rFonts w:hint="eastAsia"/>
        </w:rPr>
        <w:t>命名时以自己的姓名拼音缩写作为后缀；</w:t>
      </w:r>
    </w:p>
    <w:p w:rsidR="00A12996" w:rsidRDefault="00A12996" w:rsidP="00A12996">
      <w:pPr>
        <w:numPr>
          <w:ilvl w:val="1"/>
          <w:numId w:val="10"/>
        </w:numPr>
        <w:tabs>
          <w:tab w:val="num" w:pos="420"/>
        </w:tabs>
        <w:ind w:firstLineChars="0"/>
        <w:jc w:val="left"/>
        <w:rPr>
          <w:b/>
          <w:bCs/>
        </w:rPr>
      </w:pPr>
      <w:r>
        <w:rPr>
          <w:rFonts w:hint="eastAsia"/>
        </w:rPr>
        <w:t>对象的状态进行命名时必须用英文或汉语拼音，应为这里找出的状态就直接是程序代码中的状态属性值；</w:t>
      </w:r>
    </w:p>
    <w:p w:rsidR="00A12996" w:rsidRDefault="00A12996" w:rsidP="00A12996">
      <w:pPr>
        <w:numPr>
          <w:ilvl w:val="0"/>
          <w:numId w:val="8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实验步骤：</w:t>
      </w:r>
    </w:p>
    <w:p w:rsidR="00A12996" w:rsidRDefault="00A12996" w:rsidP="00A12996">
      <w:pPr>
        <w:numPr>
          <w:ilvl w:val="0"/>
          <w:numId w:val="11"/>
        </w:numPr>
        <w:tabs>
          <w:tab w:val="num" w:pos="420"/>
        </w:tabs>
        <w:ind w:left="851" w:firstLineChars="0" w:hanging="425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>
        <w:t>StarUML</w:t>
      </w:r>
      <w:proofErr w:type="spellEnd"/>
      <w:proofErr w:type="gramStart"/>
      <w:r>
        <w:rPr>
          <w:rFonts w:hint="eastAsia"/>
        </w:rPr>
        <w:t>画出扫码租车</w:t>
      </w:r>
      <w:proofErr w:type="gramEnd"/>
      <w:r>
        <w:rPr>
          <w:rFonts w:hint="eastAsia"/>
        </w:rPr>
        <w:t>用例的活动图模型（上机内容）</w:t>
      </w:r>
    </w:p>
    <w:p w:rsidR="00DA4CBD" w:rsidRDefault="00DA4CBD" w:rsidP="00DA4CBD">
      <w:pPr>
        <w:ind w:firstLineChars="0"/>
        <w:jc w:val="left"/>
        <w:rPr>
          <w:rFonts w:hint="eastAsia"/>
        </w:rPr>
      </w:pPr>
    </w:p>
    <w:p w:rsidR="00DA4CBD" w:rsidRDefault="00DA4CBD" w:rsidP="00DA4CBD">
      <w:pPr>
        <w:ind w:firstLineChars="0"/>
        <w:jc w:val="left"/>
      </w:pPr>
      <w:bookmarkStart w:id="10" w:name="_GoBack"/>
      <w:bookmarkEnd w:id="10"/>
    </w:p>
    <w:p w:rsidR="00A12996" w:rsidRDefault="00A12996" w:rsidP="00A12996">
      <w:pPr>
        <w:numPr>
          <w:ilvl w:val="0"/>
          <w:numId w:val="11"/>
        </w:numPr>
        <w:tabs>
          <w:tab w:val="num" w:pos="420"/>
        </w:tabs>
        <w:ind w:left="851" w:firstLineChars="0" w:hanging="425"/>
        <w:jc w:val="left"/>
        <w:rPr>
          <w:b/>
          <w:sz w:val="28"/>
          <w:szCs w:val="28"/>
        </w:rPr>
      </w:pPr>
      <w:r>
        <w:rPr>
          <w:rFonts w:hint="eastAsia"/>
        </w:rPr>
        <w:t>用</w:t>
      </w:r>
      <w:proofErr w:type="spellStart"/>
      <w:r>
        <w:t>StarUML</w:t>
      </w:r>
      <w:proofErr w:type="spellEnd"/>
      <w:r>
        <w:rPr>
          <w:rFonts w:hint="eastAsia"/>
        </w:rPr>
        <w:t>画出账户对象和单车对象的状态图模型（上机内容）</w:t>
      </w:r>
    </w:p>
    <w:p w:rsidR="00A167FE" w:rsidRPr="00A12996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tabs>
          <w:tab w:val="left" w:pos="1260"/>
        </w:tabs>
        <w:ind w:firstLineChars="0" w:firstLine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p w:rsidR="00A167FE" w:rsidRDefault="00A167FE">
      <w:pPr>
        <w:tabs>
          <w:tab w:val="left" w:pos="1134"/>
        </w:tabs>
        <w:ind w:firstLineChars="0"/>
      </w:pPr>
    </w:p>
    <w:sectPr w:rsidR="00A167FE" w:rsidSect="00A167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991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825" w:rsidRDefault="00151825" w:rsidP="00C72D4F">
      <w:pPr>
        <w:ind w:firstLine="480"/>
      </w:pPr>
      <w:r>
        <w:separator/>
      </w:r>
    </w:p>
  </w:endnote>
  <w:endnote w:type="continuationSeparator" w:id="0">
    <w:p w:rsidR="00151825" w:rsidRDefault="00151825" w:rsidP="00C72D4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7FE" w:rsidRDefault="00A167FE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7FE" w:rsidRDefault="00A167FE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7FE" w:rsidRDefault="00A167F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825" w:rsidRDefault="00151825" w:rsidP="00C72D4F">
      <w:pPr>
        <w:ind w:firstLine="480"/>
      </w:pPr>
      <w:r>
        <w:separator/>
      </w:r>
    </w:p>
  </w:footnote>
  <w:footnote w:type="continuationSeparator" w:id="0">
    <w:p w:rsidR="00151825" w:rsidRDefault="00151825" w:rsidP="00C72D4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7FE" w:rsidRDefault="00A167F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7FE" w:rsidRDefault="00A167FE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7FE" w:rsidRDefault="00A167F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260"/>
    <w:multiLevelType w:val="multilevel"/>
    <w:tmpl w:val="084C0260"/>
    <w:lvl w:ilvl="0">
      <w:start w:val="1"/>
      <w:numFmt w:val="chineseCountingThousand"/>
      <w:lvlText w:val="%1、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9906ED6"/>
    <w:multiLevelType w:val="hybridMultilevel"/>
    <w:tmpl w:val="65E6C184"/>
    <w:lvl w:ilvl="0" w:tplc="93B6538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C3E28E6">
      <w:start w:val="1"/>
      <w:numFmt w:val="decimal"/>
      <w:lvlText w:val="%2."/>
      <w:lvlJc w:val="left"/>
      <w:pPr>
        <w:ind w:left="840" w:hanging="42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C62F01"/>
    <w:multiLevelType w:val="hybridMultilevel"/>
    <w:tmpl w:val="CEE851E0"/>
    <w:lvl w:ilvl="0" w:tplc="CBF0731C">
      <w:start w:val="1"/>
      <w:numFmt w:val="decimal"/>
      <w:lvlText w:val="%1."/>
      <w:lvlJc w:val="left"/>
      <w:pPr>
        <w:ind w:left="1128" w:hanging="4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>
    <w:nsid w:val="3EA62459"/>
    <w:multiLevelType w:val="hybridMultilevel"/>
    <w:tmpl w:val="58CC2422"/>
    <w:lvl w:ilvl="0" w:tplc="93B6538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CBF0731C">
      <w:start w:val="1"/>
      <w:numFmt w:val="decimal"/>
      <w:lvlText w:val="%2."/>
      <w:lvlJc w:val="left"/>
      <w:pPr>
        <w:ind w:left="840" w:hanging="42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3F52A2"/>
    <w:multiLevelType w:val="multilevel"/>
    <w:tmpl w:val="413F52A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784A5D"/>
    <w:multiLevelType w:val="multilevel"/>
    <w:tmpl w:val="49784A5D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A1194"/>
    <w:multiLevelType w:val="hybridMultilevel"/>
    <w:tmpl w:val="41F6F1C8"/>
    <w:lvl w:ilvl="0" w:tplc="93B6538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3B2FC8E">
      <w:start w:val="1"/>
      <w:numFmt w:val="decimal"/>
      <w:lvlText w:val="%2."/>
      <w:lvlJc w:val="left"/>
      <w:pPr>
        <w:ind w:left="840" w:hanging="420"/>
      </w:pPr>
      <w:rPr>
        <w:b/>
        <w:i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D86165"/>
    <w:multiLevelType w:val="hybridMultilevel"/>
    <w:tmpl w:val="4E8A57BE"/>
    <w:lvl w:ilvl="0" w:tplc="3CC817F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278B"/>
    <w:rsid w:val="00151825"/>
    <w:rsid w:val="00225EAE"/>
    <w:rsid w:val="004811C9"/>
    <w:rsid w:val="004C278B"/>
    <w:rsid w:val="00672507"/>
    <w:rsid w:val="00906468"/>
    <w:rsid w:val="009D7FAA"/>
    <w:rsid w:val="00A12996"/>
    <w:rsid w:val="00A167FE"/>
    <w:rsid w:val="00A851C9"/>
    <w:rsid w:val="00AD612E"/>
    <w:rsid w:val="00C61C01"/>
    <w:rsid w:val="00C72D4F"/>
    <w:rsid w:val="00CE0DB3"/>
    <w:rsid w:val="00CF2B71"/>
    <w:rsid w:val="00CF4AEC"/>
    <w:rsid w:val="00D700B3"/>
    <w:rsid w:val="00DA4CBD"/>
    <w:rsid w:val="00DC3971"/>
    <w:rsid w:val="00E56933"/>
    <w:rsid w:val="00ED0EE9"/>
    <w:rsid w:val="0FF81914"/>
    <w:rsid w:val="2809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locked="1" w:uiPriority="0" w:qFormat="1"/>
    <w:lsdException w:name="Title" w:semiHidden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7F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A167FE"/>
    <w:pPr>
      <w:keepNext/>
      <w:keepLines/>
      <w:spacing w:before="340" w:after="330" w:line="578" w:lineRule="auto"/>
      <w:jc w:val="center"/>
      <w:outlineLvl w:val="0"/>
    </w:pPr>
    <w:rPr>
      <w:rFonts w:eastAsia="黑体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A167FE"/>
    <w:pPr>
      <w:keepNext/>
      <w:keepLines/>
      <w:spacing w:before="260" w:after="260" w:line="360" w:lineRule="auto"/>
      <w:ind w:firstLineChars="0" w:firstLine="0"/>
      <w:outlineLvl w:val="1"/>
    </w:pPr>
    <w:rPr>
      <w:rFonts w:ascii="黑体" w:eastAsia="黑体" w:hAnsi="黑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A167FE"/>
    <w:pPr>
      <w:keepNext/>
      <w:keepLines/>
      <w:spacing w:before="260" w:after="260" w:line="240" w:lineRule="atLeast"/>
      <w:ind w:firstLineChars="0" w:firstLine="0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A167FE"/>
    <w:pPr>
      <w:keepNext/>
      <w:snapToGrid w:val="0"/>
      <w:spacing w:line="360" w:lineRule="auto"/>
      <w:ind w:left="23"/>
      <w:jc w:val="center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A167FE"/>
    <w:pPr>
      <w:spacing w:before="100" w:beforeAutospacing="1" w:after="100" w:afterAutospacing="1"/>
      <w:jc w:val="left"/>
      <w:outlineLvl w:val="4"/>
    </w:pPr>
    <w:rPr>
      <w:rFonts w:ascii="宋体" w:hAnsi="宋体" w:cs="宋体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16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16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99"/>
    <w:qFormat/>
    <w:rsid w:val="00A167FE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a6">
    <w:name w:val="Strong"/>
    <w:uiPriority w:val="22"/>
    <w:qFormat/>
    <w:rsid w:val="00A167FE"/>
    <w:rPr>
      <w:b/>
      <w:bCs/>
    </w:rPr>
  </w:style>
  <w:style w:type="character" w:styleId="a7">
    <w:name w:val="Emphasis"/>
    <w:qFormat/>
    <w:rsid w:val="00A167FE"/>
  </w:style>
  <w:style w:type="character" w:customStyle="1" w:styleId="1Char">
    <w:name w:val="标题 1 Char"/>
    <w:link w:val="1"/>
    <w:uiPriority w:val="99"/>
    <w:qFormat/>
    <w:rsid w:val="00A167FE"/>
    <w:rPr>
      <w:rFonts w:eastAsia="黑体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qFormat/>
    <w:rsid w:val="00A167FE"/>
    <w:rPr>
      <w:rFonts w:ascii="黑体" w:eastAsia="黑体" w:hAnsi="黑体"/>
      <w:bCs/>
      <w:kern w:val="2"/>
      <w:sz w:val="32"/>
      <w:szCs w:val="32"/>
    </w:rPr>
  </w:style>
  <w:style w:type="character" w:customStyle="1" w:styleId="2Char1">
    <w:name w:val="标题 2 Char1"/>
    <w:uiPriority w:val="99"/>
    <w:qFormat/>
    <w:locked/>
    <w:rsid w:val="00A167FE"/>
    <w:rPr>
      <w:rFonts w:ascii="黑体" w:eastAsia="黑体" w:hAnsi="黑体"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A167FE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sid w:val="00A167FE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qFormat/>
    <w:rsid w:val="00A167FE"/>
    <w:rPr>
      <w:rFonts w:ascii="宋体" w:eastAsia="宋体" w:hAnsi="宋体" w:cs="宋体" w:hint="eastAsia"/>
      <w:b/>
      <w:kern w:val="0"/>
      <w:sz w:val="20"/>
      <w:szCs w:val="20"/>
      <w:lang w:val="en-US" w:eastAsia="zh-CN" w:bidi="ar-SA"/>
    </w:rPr>
  </w:style>
  <w:style w:type="character" w:customStyle="1" w:styleId="Char1">
    <w:name w:val="标题 Char"/>
    <w:link w:val="a5"/>
    <w:uiPriority w:val="99"/>
    <w:qFormat/>
    <w:rsid w:val="00A167FE"/>
    <w:rPr>
      <w:rFonts w:ascii="Cambria" w:hAnsi="Cambria" w:cs="Cambria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99"/>
    <w:qFormat/>
    <w:rsid w:val="00A167FE"/>
    <w:pPr>
      <w:widowControl/>
      <w:spacing w:before="480" w:after="0" w:line="276" w:lineRule="auto"/>
      <w:ind w:firstLineChars="0" w:firstLine="0"/>
      <w:jc w:val="left"/>
      <w:outlineLvl w:val="9"/>
    </w:pPr>
    <w:rPr>
      <w:rFonts w:ascii="Cambria" w:eastAsia="宋体" w:hAnsi="Cambria" w:cs="Cambria"/>
      <w:b/>
      <w:bCs/>
      <w:color w:val="365F91"/>
      <w:kern w:val="0"/>
      <w:sz w:val="28"/>
      <w:szCs w:val="28"/>
    </w:rPr>
  </w:style>
  <w:style w:type="paragraph" w:customStyle="1" w:styleId="10">
    <w:name w:val="无间隔1"/>
    <w:link w:val="NoSpacingChar"/>
    <w:uiPriority w:val="99"/>
    <w:qFormat/>
    <w:rsid w:val="00A167FE"/>
    <w:rPr>
      <w:rFonts w:ascii="Calibri" w:hAnsi="Calibri" w:cs="Calibri"/>
      <w:sz w:val="22"/>
      <w:szCs w:val="22"/>
    </w:rPr>
  </w:style>
  <w:style w:type="character" w:customStyle="1" w:styleId="NoSpacingChar">
    <w:name w:val="No Spacing Char"/>
    <w:link w:val="10"/>
    <w:uiPriority w:val="99"/>
    <w:qFormat/>
    <w:locked/>
    <w:rsid w:val="00A167FE"/>
    <w:rPr>
      <w:rFonts w:ascii="Calibri" w:hAnsi="Calibri" w:cs="Calibri"/>
      <w:sz w:val="22"/>
      <w:szCs w:val="22"/>
    </w:rPr>
  </w:style>
  <w:style w:type="paragraph" w:customStyle="1" w:styleId="11">
    <w:name w:val="样式1"/>
    <w:basedOn w:val="2"/>
    <w:link w:val="1Char0"/>
    <w:qFormat/>
    <w:rsid w:val="00A167FE"/>
    <w:pPr>
      <w:spacing w:before="0" w:after="0"/>
    </w:pPr>
  </w:style>
  <w:style w:type="character" w:customStyle="1" w:styleId="1Char0">
    <w:name w:val="样式1 Char"/>
    <w:basedOn w:val="2Char1"/>
    <w:link w:val="11"/>
    <w:qFormat/>
    <w:rsid w:val="00A167FE"/>
    <w:rPr>
      <w:rFonts w:ascii="黑体" w:eastAsia="黑体" w:hAnsi="黑体"/>
      <w:bCs/>
      <w:kern w:val="2"/>
      <w:sz w:val="32"/>
      <w:szCs w:val="32"/>
    </w:rPr>
  </w:style>
  <w:style w:type="paragraph" w:customStyle="1" w:styleId="20">
    <w:name w:val="样式2"/>
    <w:basedOn w:val="2"/>
    <w:link w:val="2Char0"/>
    <w:qFormat/>
    <w:rsid w:val="00A167FE"/>
    <w:pPr>
      <w:spacing w:before="0" w:after="0"/>
    </w:pPr>
  </w:style>
  <w:style w:type="character" w:customStyle="1" w:styleId="2Char0">
    <w:name w:val="样式2 Char"/>
    <w:basedOn w:val="2Char1"/>
    <w:link w:val="20"/>
    <w:qFormat/>
    <w:rsid w:val="00A167FE"/>
    <w:rPr>
      <w:rFonts w:ascii="黑体" w:eastAsia="黑体" w:hAnsi="黑体"/>
      <w:bCs/>
      <w:kern w:val="2"/>
      <w:sz w:val="32"/>
      <w:szCs w:val="32"/>
    </w:rPr>
  </w:style>
  <w:style w:type="paragraph" w:customStyle="1" w:styleId="50">
    <w:name w:val="样式5"/>
    <w:basedOn w:val="2"/>
    <w:next w:val="a"/>
    <w:link w:val="5Char0"/>
    <w:qFormat/>
    <w:rsid w:val="00A167FE"/>
    <w:pPr>
      <w:spacing w:before="0" w:after="0"/>
    </w:pPr>
    <w:rPr>
      <w:sz w:val="28"/>
    </w:rPr>
  </w:style>
  <w:style w:type="character" w:customStyle="1" w:styleId="5Char0">
    <w:name w:val="样式5 Char"/>
    <w:basedOn w:val="2Char"/>
    <w:link w:val="50"/>
    <w:rsid w:val="00A167FE"/>
    <w:rPr>
      <w:rFonts w:ascii="黑体" w:eastAsia="黑体" w:hAnsi="黑体"/>
      <w:bCs/>
      <w:kern w:val="2"/>
      <w:sz w:val="28"/>
      <w:szCs w:val="32"/>
    </w:rPr>
  </w:style>
  <w:style w:type="paragraph" w:customStyle="1" w:styleId="6">
    <w:name w:val="样式6"/>
    <w:basedOn w:val="2"/>
    <w:next w:val="a"/>
    <w:link w:val="6Char"/>
    <w:qFormat/>
    <w:rsid w:val="00A167FE"/>
    <w:pPr>
      <w:spacing w:before="0" w:after="0"/>
    </w:pPr>
    <w:rPr>
      <w:sz w:val="24"/>
    </w:rPr>
  </w:style>
  <w:style w:type="character" w:customStyle="1" w:styleId="6Char">
    <w:name w:val="样式6 Char"/>
    <w:basedOn w:val="2Char"/>
    <w:link w:val="6"/>
    <w:qFormat/>
    <w:rsid w:val="00A167FE"/>
    <w:rPr>
      <w:rFonts w:ascii="黑体" w:eastAsia="黑体" w:hAnsi="黑体"/>
      <w:bCs/>
      <w:kern w:val="2"/>
      <w:sz w:val="24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sid w:val="00A167FE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A167F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440</Characters>
  <Application>Microsoft Office Word</Application>
  <DocSecurity>0</DocSecurity>
  <Lines>3</Lines>
  <Paragraphs>1</Paragraphs>
  <ScaleCrop>false</ScaleCrop>
  <Company>微软中国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8</cp:revision>
  <dcterms:created xsi:type="dcterms:W3CDTF">2017-10-30T01:36:00Z</dcterms:created>
  <dcterms:modified xsi:type="dcterms:W3CDTF">2017-11-07T05:38:00Z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