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 Kroy State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hide empty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--&gt; WelcomeMenu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WelcomeMenu -l-&gt; DemoMode : No-one playing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DemoMode -r-&gt; WelcomeMenu : Return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WelcomeMenu --&gt; GamePlay : User begins game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Refill -do-&gt; GamePlay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GamePlay -up-&gt; Refill : Engine within range of station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GamePlay --&gt; FortressDamaged : Engine fires at fortress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FortressDamaged --&gt; GamePlay : Fortress not at capacity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FortressDamaged --&gt; FortressDestroyed : Fortress reaches capacity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FortressDestroyed --&gt; GamePlay : Fortresses remaining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FortressDestroyed --&gt; GameWon : All fortresses destroyed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GamePlay --&gt; LaunchMinigame : Patrol fires at engine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LaunchMinigame --&gt; GamePlay: Win Minigame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LaunchMinigame --&gt; EngineDamaged: Lose Minigame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EngineDamaged --&gt; GamePlay : Engine health not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EngineDamaged --&gt; EngineDestroyed : Engine health at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EngineDestroyed--&gt; GamePlay : Engines remaining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EngineDestroyed--&gt; GameLost : All engines destroyed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GameWon --&gt; [*]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GameLost --&gt; [*]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MiniGame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title Minigame State Diagram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hide empty description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[*] --&gt; PlayMinigame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state PlayMinigame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[*] --&gt;PlayerShoots: Player shoots a bomb at the Enemy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PlayerShoots --&gt; HitsAlien: Player Hits an Alien with Bomb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PlayerShoots --&gt; MissesAlien: Player Bomb hit screen boundary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HitsAlien --&gt; AlienDies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AlienDies --&gt; [*]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MissesAlien --&gt; [*]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AlienShoots --&gt; HitsPlayer: Alien Bomb Hits Player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AlienShoots --&gt; MissesPlayer: Alien Bomb hit screen boundary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HitsPlayer --&gt; [*]: Player Dies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MissesPlayer --&gt; [*]: Player lives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PlayMinigame --&gt; [*]: Player has been hit by Bomb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PlayMinigame --&gt; PlayerAlive: Player is still alive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PlayerAlive --&gt; [*]: No more Aliens left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PlayerAlive --&gt; PlayMinigame: At least 1 more Alien left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7Knwcy9AlWhZRcPagPhZb+L2w==">AMUW2mXXrk6bfFsoBtn3pRfvZX9D3PUWvz09HdcRd6fVGnZgnbVpvNwm41rK08JWtNwAsnQTQpSKQ3LsszXdy2fSyTn7Q06eulRunMOlsAgpxm6teJwjC5Y=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2019-11-09T16:16:00Z</dcterms:created>
  <dc:creator>peter_clark@talktalk.net</dc:creator>
</cp:coreProperties>
</file>