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Map - Either tile based map or more abstract map with lines - Makes sense king 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Fire Engines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Three ET Forteresses - Can Not Increase in Health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Fire Station - MAYBE(Should Ask),  Can not be destroyed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