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典型用户的内容：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1.）名字</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刘芳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2.）年龄</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40</w:t>
      </w:r>
      <w:r>
        <w:rPr>
          <w:rFonts w:hint="eastAsia" w:asciiTheme="minorEastAsia" w:hAnsiTheme="minorEastAsia" w:eastAsiaTheme="minorEastAsia" w:cstheme="minorEastAsia"/>
          <w:i w:val="0"/>
          <w:caps w:val="0"/>
          <w:color w:val="000000"/>
          <w:spacing w:val="0"/>
          <w:sz w:val="24"/>
          <w:szCs w:val="24"/>
          <w:shd w:val="clear" w:fill="FFFFFF"/>
        </w:rPr>
        <w:t>（不同年龄和收入的用户有不同的需求）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3.）收入</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25万-30万/年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4.）代表的用户在市场上的比例和重要性</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代表广大的大学老师群体，拥有很重的比例，是该软件的主要用户，其也具有很大的重要性。</w:t>
      </w:r>
    </w:p>
    <w:p>
      <w:pPr>
        <w:spacing w:line="360" w:lineRule="auto"/>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5.）使用这个软件的典型场景</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平时上课，</w:t>
      </w:r>
      <w:r>
        <w:rPr>
          <w:rFonts w:hint="eastAsia" w:asciiTheme="minorEastAsia" w:hAnsiTheme="minorEastAsia" w:eastAsiaTheme="minorEastAsia" w:cstheme="minorEastAsia"/>
          <w:sz w:val="24"/>
          <w:szCs w:val="24"/>
          <w:lang w:val="en-US" w:eastAsia="zh-CN"/>
        </w:rPr>
        <w:t>通过线上点名，该软件便自动记录学生的出勤率；课后，通过教师端查看学生提交作业情况并给出相应的成绩，该软件便自动记录学生的平时作业成绩；期末，在上传学生期末考试成绩的Excel表格后，该软件便能够根据学生的出勤率、每一次平时作业成绩、以及期末考试成绩并按照其相应的百分比计算得出每一位学生在这门课程中取得的总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6.）使用本软件／服务的环境</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rPr>
        <w:t>在</w:t>
      </w:r>
      <w:r>
        <w:rPr>
          <w:rFonts w:hint="eastAsia" w:asciiTheme="minorEastAsia" w:hAnsiTheme="minorEastAsia" w:eastAsiaTheme="minorEastAsia" w:cstheme="minorEastAsia"/>
          <w:i w:val="0"/>
          <w:caps w:val="0"/>
          <w:color w:val="000000"/>
          <w:spacing w:val="0"/>
          <w:sz w:val="24"/>
          <w:szCs w:val="24"/>
          <w:shd w:val="clear" w:fill="FFFFFF"/>
          <w:lang w:val="en-US" w:eastAsia="zh-CN"/>
        </w:rPr>
        <w:t>办公室，连接校园网并成功登录软件；在</w:t>
      </w:r>
      <w:r>
        <w:rPr>
          <w:rFonts w:hint="eastAsia" w:asciiTheme="minorEastAsia" w:hAnsiTheme="minorEastAsia" w:eastAsiaTheme="minorEastAsia" w:cstheme="minorEastAsia"/>
          <w:i w:val="0"/>
          <w:caps w:val="0"/>
          <w:color w:val="000000"/>
          <w:spacing w:val="0"/>
          <w:sz w:val="24"/>
          <w:szCs w:val="24"/>
          <w:shd w:val="clear" w:fill="FFFFFF"/>
        </w:rPr>
        <w:t>家里</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找到外网入口并成功登录软件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7.）生活／工作情况</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在浙江理工大学当大学老师，已婚。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8.）知识层次和能力</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博士毕业，日常需要用电脑进行办公，能够较熟练的进行一些电脑上的操作。</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9.）用户的动机、 目的和困难</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动机、目的：</w:t>
      </w:r>
      <w:r>
        <w:rPr>
          <w:rFonts w:hint="eastAsia" w:asciiTheme="minorEastAsia" w:hAnsiTheme="minorEastAsia" w:eastAsiaTheme="minorEastAsia" w:cstheme="minorEastAsia"/>
          <w:sz w:val="24"/>
          <w:szCs w:val="24"/>
          <w:lang w:val="en-US" w:eastAsia="zh-CN"/>
        </w:rPr>
        <w:t>为了提高期末计算学生课程总成绩的工作效率。困难：期末要根据学生的出勤率、每一次平时作业成绩、课堂表现以及期末考试成绩并将其按照百分比计算得出该学生这门课程的总成绩，在这过程中不仅工作量较大，且容易算错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10.）用户的偏好</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喜欢操作流程简单、工作效率高的软件。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场景：</w:t>
      </w:r>
      <w:r>
        <w:rPr>
          <w:rFonts w:hint="eastAsia" w:asciiTheme="minorEastAsia" w:hAnsiTheme="minorEastAsia" w:eastAsiaTheme="minorEastAsia" w:cstheme="minorEastAsia"/>
          <w:i w:val="0"/>
          <w:caps w:val="0"/>
          <w:color w:val="000000"/>
          <w:spacing w:val="0"/>
          <w:sz w:val="24"/>
          <w:szCs w:val="24"/>
          <w:shd w:val="clear" w:fill="FFFFFF"/>
          <w:lang w:val="en-US" w:eastAsia="zh-CN"/>
        </w:rPr>
        <w:t>浙江理工大学15-308办公室  故事</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老师统计课程总成绩  </w:t>
      </w:r>
      <w:r>
        <w:rPr>
          <w:rFonts w:hint="eastAsia" w:asciiTheme="minorEastAsia" w:hAnsiTheme="minorEastAsia" w:eastAsiaTheme="minorEastAsia" w:cstheme="minorEastAsia"/>
          <w:i w:val="0"/>
          <w:caps w:val="0"/>
          <w:color w:val="000000"/>
          <w:spacing w:val="0"/>
          <w:sz w:val="24"/>
          <w:szCs w:val="24"/>
          <w:shd w:val="clear" w:fill="FFFFFF"/>
        </w:rPr>
        <w:t>最后修改时间：20</w:t>
      </w:r>
      <w:r>
        <w:rPr>
          <w:rFonts w:hint="eastAsia" w:asciiTheme="minorEastAsia" w:hAnsiTheme="minorEastAsia" w:eastAsiaTheme="minorEastAsia" w:cstheme="minorEastAsia"/>
          <w:i w:val="0"/>
          <w:caps w:val="0"/>
          <w:color w:val="000000"/>
          <w:spacing w:val="0"/>
          <w:sz w:val="24"/>
          <w:szCs w:val="24"/>
          <w:shd w:val="clear" w:fill="FFFFFF"/>
          <w:lang w:val="en-US" w:eastAsia="zh-CN"/>
        </w:rPr>
        <w:t>20</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12</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1.） 典型用户：</w:t>
      </w:r>
      <w:r>
        <w:rPr>
          <w:rFonts w:hint="eastAsia" w:asciiTheme="minorEastAsia" w:hAnsiTheme="minorEastAsia" w:eastAsiaTheme="minorEastAsia" w:cstheme="minorEastAsia"/>
          <w:i w:val="0"/>
          <w:caps w:val="0"/>
          <w:color w:val="000000"/>
          <w:spacing w:val="0"/>
          <w:sz w:val="24"/>
          <w:szCs w:val="24"/>
          <w:shd w:val="clear" w:fill="FFFFFF"/>
          <w:lang w:val="en-US" w:eastAsia="zh-CN"/>
        </w:rPr>
        <w:t>刘芳老师【主要】、学生李明【次要】</w:t>
      </w:r>
      <w:r>
        <w:rPr>
          <w:rFonts w:hint="eastAsia" w:asciiTheme="minorEastAsia" w:hAnsiTheme="minorEastAsia" w:eastAsiaTheme="minorEastAsia" w:cstheme="minorEastAsia"/>
          <w:i w:val="0"/>
          <w:caps w:val="0"/>
          <w:color w:val="000000"/>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2.） 用户的需求／迫切需要解决的问题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a.）</w:t>
      </w:r>
      <w:r>
        <w:rPr>
          <w:rFonts w:hint="eastAsia" w:asciiTheme="minorEastAsia" w:hAnsiTheme="minorEastAsia" w:eastAsiaTheme="minorEastAsia" w:cstheme="minorEastAsia"/>
          <w:i w:val="0"/>
          <w:caps w:val="0"/>
          <w:color w:val="000000"/>
          <w:spacing w:val="0"/>
          <w:sz w:val="24"/>
          <w:szCs w:val="24"/>
          <w:shd w:val="clear" w:fill="FFFFFF"/>
          <w:lang w:val="en-US" w:eastAsia="zh-CN"/>
        </w:rPr>
        <w:t>刘芳老师</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平时上课要一个个点名，不仅浪费很多时长，还要手动记录学生的出勤情况，效率不高。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b.）</w:t>
      </w:r>
      <w:r>
        <w:rPr>
          <w:rFonts w:hint="eastAsia" w:asciiTheme="minorEastAsia" w:hAnsiTheme="minorEastAsia" w:eastAsiaTheme="minorEastAsia" w:cstheme="minorEastAsia"/>
          <w:i w:val="0"/>
          <w:caps w:val="0"/>
          <w:color w:val="000000"/>
          <w:spacing w:val="0"/>
          <w:sz w:val="24"/>
          <w:szCs w:val="24"/>
          <w:shd w:val="clear" w:fill="FFFFFF"/>
          <w:lang w:val="en-US" w:eastAsia="zh-CN"/>
        </w:rPr>
        <w:t>刘芳老师</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课后线下批改完学生的作业后，要先对每一个学生的作业成绩进行纸质版的登记，不仅较为繁琐，还可能出现成绩登记有误的情况。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c.）</w:t>
      </w:r>
      <w:r>
        <w:rPr>
          <w:rFonts w:hint="eastAsia" w:asciiTheme="minorEastAsia" w:hAnsiTheme="minorEastAsia" w:eastAsiaTheme="minorEastAsia" w:cstheme="minorEastAsia"/>
          <w:i w:val="0"/>
          <w:caps w:val="0"/>
          <w:color w:val="000000"/>
          <w:spacing w:val="0"/>
          <w:sz w:val="24"/>
          <w:szCs w:val="24"/>
          <w:shd w:val="clear" w:fill="FFFFFF"/>
          <w:lang w:val="en-US" w:eastAsia="zh-CN"/>
        </w:rPr>
        <w:t>刘芳老师</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期末考试结束后，要将学生的出勤情况、每一次作业成绩以及期末考试成绩一项一项上传，并按其各自的百分比计算出学生该课程的总成绩，流程较为繁琐，且中间环节容易出错。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3.） 假设：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a.）商品信息展示功能已经完成。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.）用户订阅某个商家的产品更新功能已完成。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4.） 场景文字描述：</w:t>
      </w:r>
    </w:p>
    <w:p>
      <w:pPr>
        <w:spacing w:line="36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2020-2021学年第一学期每周一的《高等数学》课，刘芳老师提前从教师端入口</w:t>
      </w:r>
      <w:r>
        <w:rPr>
          <w:rFonts w:hint="eastAsia" w:asciiTheme="minorEastAsia" w:hAnsiTheme="minorEastAsia" w:eastAsiaTheme="minorEastAsia" w:cstheme="minorEastAsia"/>
          <w:i w:val="0"/>
          <w:caps w:val="0"/>
          <w:color w:val="000000"/>
          <w:spacing w:val="0"/>
          <w:sz w:val="24"/>
          <w:szCs w:val="24"/>
          <w:shd w:val="clear" w:fill="FFFFFF"/>
          <w:lang w:val="en-US" w:eastAsia="zh-CN"/>
        </w:rPr>
        <w:t>登录</w:t>
      </w:r>
      <w:r>
        <w:rPr>
          <w:rFonts w:hint="eastAsia" w:asciiTheme="minorEastAsia" w:hAnsiTheme="minorEastAsia" w:eastAsiaTheme="minorEastAsia" w:cstheme="minorEastAsia"/>
          <w:sz w:val="24"/>
          <w:szCs w:val="24"/>
          <w:lang w:val="en-US" w:eastAsia="zh-CN"/>
        </w:rPr>
        <w:t>“掌上成绩”APP，</w:t>
      </w:r>
      <w:r>
        <w:rPr>
          <w:rFonts w:hint="eastAsia" w:asciiTheme="minorEastAsia" w:hAnsiTheme="minorEastAsia" w:eastAsiaTheme="minorEastAsia" w:cstheme="minorEastAsia"/>
          <w:i w:val="0"/>
          <w:caps w:val="0"/>
          <w:color w:val="000000"/>
          <w:spacing w:val="0"/>
          <w:sz w:val="24"/>
          <w:szCs w:val="24"/>
          <w:shd w:val="clear" w:fill="FFFFFF"/>
        </w:rPr>
        <w:t xml:space="preserve"> 如果</w:t>
      </w:r>
      <w:r>
        <w:rPr>
          <w:rFonts w:hint="eastAsia" w:asciiTheme="minorEastAsia" w:hAnsiTheme="minorEastAsia" w:eastAsiaTheme="minorEastAsia" w:cstheme="minorEastAsia"/>
          <w:i w:val="0"/>
          <w:caps w:val="0"/>
          <w:color w:val="000000"/>
          <w:spacing w:val="0"/>
          <w:sz w:val="24"/>
          <w:szCs w:val="24"/>
          <w:shd w:val="clear" w:fill="FFFFFF"/>
          <w:lang w:val="en-US" w:eastAsia="zh-CN"/>
        </w:rPr>
        <w:t>她</w:t>
      </w:r>
      <w:r>
        <w:rPr>
          <w:rFonts w:hint="eastAsia" w:asciiTheme="minorEastAsia" w:hAnsiTheme="minorEastAsia" w:eastAsiaTheme="minorEastAsia" w:cstheme="minorEastAsia"/>
          <w:i w:val="0"/>
          <w:caps w:val="0"/>
          <w:color w:val="000000"/>
          <w:spacing w:val="0"/>
          <w:sz w:val="24"/>
          <w:szCs w:val="24"/>
          <w:shd w:val="clear" w:fill="FFFFFF"/>
        </w:rPr>
        <w:t>设置了 “记住我的登录信息”，</w:t>
      </w:r>
      <w:r>
        <w:rPr>
          <w:rFonts w:hint="eastAsia" w:asciiTheme="minorEastAsia" w:hAnsiTheme="minorEastAsia" w:eastAsiaTheme="minorEastAsia" w:cstheme="minorEastAsia"/>
          <w:i w:val="0"/>
          <w:caps w:val="0"/>
          <w:color w:val="000000"/>
          <w:spacing w:val="0"/>
          <w:sz w:val="24"/>
          <w:szCs w:val="24"/>
          <w:shd w:val="clear" w:fill="FFFFFF"/>
          <w:lang w:val="en-US" w:eastAsia="zh-CN"/>
        </w:rPr>
        <w:t>那么她在下次进入该网站时，“掌上成绩”APP便会自动登录。上课时，刘芳老师点击“线上点名”，学生通过在“线上点名”窗口回复刘芳老师指定的内容完成点名，APP便自动记录每一位学生的出勤率。课后，</w:t>
      </w:r>
      <w:r>
        <w:rPr>
          <w:rFonts w:hint="eastAsia" w:asciiTheme="minorEastAsia" w:hAnsiTheme="minorEastAsia" w:eastAsiaTheme="minorEastAsia" w:cstheme="minorEastAsia"/>
          <w:sz w:val="24"/>
          <w:szCs w:val="24"/>
          <w:lang w:val="en-US" w:eastAsia="zh-CN"/>
        </w:rPr>
        <w:t>刘芳老师教师端点击“平时作业查询”查看学生提交作业情况，再分别点击“平时作业成绩”和“评语”输入学生相应的作业成绩和评语，再点击“完成”。期末，刘芳老师通过“期末考试成绩导入”窗口将其所带教学班的期末考试成绩的EXCEL汇总表导入至APP，并点击“各模块占比”分别设置学生出勤率、平时作业成绩、期末考试成绩占该课程最后总成绩的比例，然后点击“总成绩查询”，便得到其所带教学班的每一位学生在该课程所取得的总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right="0" w:firstLine="480" w:firstLineChars="20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2020-2021学年第一学期每周一的《高等数学》课</w:t>
      </w:r>
      <w:r>
        <w:rPr>
          <w:rFonts w:hint="eastAsia" w:asciiTheme="minorEastAsia" w:hAnsiTheme="minorEastAsia" w:eastAsiaTheme="minorEastAsia" w:cstheme="minorEastAsia"/>
          <w:i w:val="0"/>
          <w:caps w:val="0"/>
          <w:color w:val="000000"/>
          <w:spacing w:val="0"/>
          <w:sz w:val="24"/>
          <w:szCs w:val="24"/>
          <w:shd w:val="clear" w:fill="FFFFFF"/>
        </w:rPr>
        <w:t> </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学生李明提前从学生端入口</w:t>
      </w:r>
      <w:r>
        <w:rPr>
          <w:rFonts w:hint="eastAsia" w:asciiTheme="minorEastAsia" w:hAnsiTheme="minorEastAsia" w:eastAsiaTheme="minorEastAsia" w:cstheme="minorEastAsia"/>
          <w:i w:val="0"/>
          <w:caps w:val="0"/>
          <w:color w:val="000000"/>
          <w:spacing w:val="0"/>
          <w:sz w:val="24"/>
          <w:szCs w:val="24"/>
          <w:shd w:val="clear" w:fill="FFFFFF"/>
          <w:lang w:val="en-US" w:eastAsia="zh-CN"/>
        </w:rPr>
        <w:t>登录</w:t>
      </w:r>
      <w:r>
        <w:rPr>
          <w:rFonts w:hint="eastAsia" w:asciiTheme="minorEastAsia" w:hAnsiTheme="minorEastAsia" w:eastAsiaTheme="minorEastAsia" w:cstheme="minorEastAsia"/>
          <w:sz w:val="24"/>
          <w:szCs w:val="24"/>
          <w:lang w:val="en-US" w:eastAsia="zh-CN"/>
        </w:rPr>
        <w:t>“掌上成绩”APP，</w:t>
      </w:r>
      <w:r>
        <w:rPr>
          <w:rFonts w:hint="eastAsia" w:asciiTheme="minorEastAsia" w:hAnsiTheme="minorEastAsia" w:eastAsiaTheme="minorEastAsia" w:cstheme="minorEastAsia"/>
          <w:i w:val="0"/>
          <w:caps w:val="0"/>
          <w:color w:val="000000"/>
          <w:spacing w:val="0"/>
          <w:sz w:val="24"/>
          <w:szCs w:val="24"/>
          <w:shd w:val="clear" w:fill="FFFFFF"/>
        </w:rPr>
        <w:t xml:space="preserve"> 如果</w:t>
      </w:r>
      <w:r>
        <w:rPr>
          <w:rFonts w:hint="eastAsia" w:asciiTheme="minorEastAsia" w:hAnsiTheme="minorEastAsia" w:eastAsiaTheme="minorEastAsia" w:cstheme="minorEastAsia"/>
          <w:i w:val="0"/>
          <w:caps w:val="0"/>
          <w:color w:val="000000"/>
          <w:spacing w:val="0"/>
          <w:sz w:val="24"/>
          <w:szCs w:val="24"/>
          <w:shd w:val="clear" w:fill="FFFFFF"/>
          <w:lang w:val="en-US" w:eastAsia="zh-CN"/>
        </w:rPr>
        <w:t>他</w:t>
      </w:r>
      <w:r>
        <w:rPr>
          <w:rFonts w:hint="eastAsia" w:asciiTheme="minorEastAsia" w:hAnsiTheme="minorEastAsia" w:eastAsiaTheme="minorEastAsia" w:cstheme="minorEastAsia"/>
          <w:i w:val="0"/>
          <w:caps w:val="0"/>
          <w:color w:val="000000"/>
          <w:spacing w:val="0"/>
          <w:sz w:val="24"/>
          <w:szCs w:val="24"/>
          <w:shd w:val="clear" w:fill="FFFFFF"/>
        </w:rPr>
        <w:t>设置了 “记住我的登录信息”，</w:t>
      </w:r>
      <w:r>
        <w:rPr>
          <w:rFonts w:hint="eastAsia" w:asciiTheme="minorEastAsia" w:hAnsiTheme="minorEastAsia" w:eastAsiaTheme="minorEastAsia" w:cstheme="minorEastAsia"/>
          <w:i w:val="0"/>
          <w:caps w:val="0"/>
          <w:color w:val="000000"/>
          <w:spacing w:val="0"/>
          <w:sz w:val="24"/>
          <w:szCs w:val="24"/>
          <w:shd w:val="clear" w:fill="FFFFFF"/>
          <w:lang w:val="en-US" w:eastAsia="zh-CN"/>
        </w:rPr>
        <w:t>那么他在下次进入该网站时，“掌上成绩”APP便会自动登录。上课时，他点击“线上点名”，在回复小窗输入刘芳老师指定的内容，再点击“OK”完成点名。课后，他将所做的课后作业拍成照片，然后登录“掌上成绩”APP，点击“平时作业上传”，再点击“图片上传”即完成课后作业的上传。当老师批改完作业后，他点击“平时作业成绩查询”便可看到刘芳老师给自己打出的该次作业成绩及相关的评语。待被告知课程总成绩出来后，他点击“学生课程总成绩查询”便可看到自己每一个模块（包括出勤率、平时作业成绩、期末考试成绩）的得分及期末总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spacing w:line="360" w:lineRule="auto"/>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57CF4"/>
    <w:rsid w:val="0F47797C"/>
    <w:rsid w:val="1B8258B9"/>
    <w:rsid w:val="4D457CF4"/>
    <w:rsid w:val="72A51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2020-12-22T04:43:00Z</dcterms:created>
  <dc:creator>哈哈大笑</dc:creator>
  <cp:lastModifiedBy>哈哈大笑</cp:lastModifiedBy>
  <dcterms:modified xsi:type="dcterms:W3CDTF">2020-12-26T10:04:26Z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