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BB3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B36BB3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B36BB3">
      <w:pPr>
        <w:spacing w:line="360" w:lineRule="auto" w:before="40" w:after="40"/>
        <w:jc w:val="left"/>
        <w:rPr>
          <w:rFonts w:hint="eastAsia"/>
        </w:rPr>
      </w:pP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B36BB3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12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1379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3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18.6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0.062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</w:t>
      </w:r>
      <w:r>
        <w:rPr>
          <w:rFonts w:ascii="仿宋" w:eastAsia="仿宋" w:hint="eastAsia" w:hAnsi="仿宋"/>
          <w:b w:val="0"/>
          <w:sz w:val="30"/>
          <w:szCs w:val="32"/>
        </w:rPr>
        <w:t>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B36BB3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5E1917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5E1917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5E1917">
      <w:pPr>
        <w:spacing w:line="360" w:lineRule="auto" w:before="40" w:after="40"/>
        <w:jc w:val="left"/>
        <w:rPr>
          <w:rFonts w:hint="eastAsia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中储粮直属企业：南昌直属库有限公司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5E1917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48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10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1783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20.9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</w:t>
      </w:r>
      <w:r>
        <w:rPr>
          <w:rFonts w:ascii="仿宋" w:eastAsia="仿宋" w:hint="eastAsia" w:hAnsi="仿宋"/>
          <w:b w:val="0"/>
          <w:sz w:val="30"/>
          <w:szCs w:val="32"/>
        </w:rPr>
        <w:t>镉最高为</w:t>
      </w:r>
      <w:r>
        <w:rPr>
          <w:rFonts w:ascii="仿宋" w:eastAsia="仿宋" w:hint="eastAsia" w:hAnsi="仿宋"/>
          <w:b w:val="0"/>
          <w:sz w:val="30"/>
          <w:szCs w:val="32"/>
        </w:rPr>
        <w:t>0.108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南昌县冈上粮食管理所</w:t>
      </w: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995EDC" w:rsidRDefault="006C1A0B">
      <w:pPr>
        <w:spacing w:line="360" w:lineRule="auto" w:before="40" w:after="40"/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995EDC" w:rsidRDefault="006C1A0B">
      <w:pPr>
        <w:spacing w:line="360" w:lineRule="auto" w:before="40" w:after="40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995EDC" w:rsidRDefault="00995EDC">
      <w:pPr>
        <w:spacing w:line="360" w:lineRule="auto" w:before="40" w:after="40"/>
        <w:jc w:val="left"/>
      </w:pP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农发行分支机构：南昌县农业发展银行</w:t>
      </w:r>
    </w:p>
    <w:p w:rsidR="00995EDC" w:rsidRDefault="006C1A0B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2020年8月21日，已收购2020年早籼稻满仓4336吨（9个仓新东4西485吨，丰2东481，丰3中496吨，丰3西497吨，丰4东495吨，丰6东446吨，丰6西455吨，丰7西449吨，丰10西532吨）。经自检，稻谷脂肪酸值最高为16.5KOHmg/100g，重金属镉最高为0.142mg/kg，等级、质量指标均达到要求。现申请对我库收购的2020年最低收购价早籼稻进行验收。</w:t>
      </w:r>
    </w:p>
    <w:p w:rsidR="00995EDC" w:rsidRDefault="006C1A0B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995EDC" w:rsidRDefault="00995EDC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</w:p>
    <w:p w:rsidR="00995EDC" w:rsidRDefault="006C1A0B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995EDC" w:rsidRDefault="00995EDC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</w:p>
    <w:p w:rsidR="00995EDC" w:rsidRDefault="006C1A0B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申请单位：南昌县南新粮食管理所</w:t>
      </w:r>
    </w:p>
    <w:p w:rsidR="00995EDC" w:rsidRDefault="006C1A0B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2020年8月31日</w:t>
      </w:r>
    </w:p>
    <w:p w:rsidR="002D5620" w:rsidRDefault="002D5620" w:rsidP="002D5620">
      <w:pPr>
        <w:spacing w:line="360" w:lineRule="auto" w:before="40" w:after="40"/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2D5620" w:rsidRDefault="002D5620" w:rsidP="002D5620">
      <w:pPr>
        <w:spacing w:line="360" w:lineRule="auto" w:before="40" w:after="40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2D5620" w:rsidRDefault="002D5620" w:rsidP="002D5620">
      <w:pPr>
        <w:spacing w:line="360" w:lineRule="auto" w:before="40" w:after="40"/>
        <w:jc w:val="left"/>
      </w:pPr>
    </w:p>
    <w:p w:rsidR="002D5620" w:rsidRPr="00135EF4" w:rsidRDefault="002D5620" w:rsidP="002D5620">
      <w:pPr>
        <w:spacing w:line="360" w:lineRule="auto" w:before="40" w:after="40"/>
        <w:jc w:val="left"/>
        <w:rPr>
          <w:rFonts w:ascii="Calibri" w:eastAsia="仿宋_GB2312" w:hAnsi="Calibri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  <w:r>
        <w:rPr>
          <w:rFonts w:ascii="仿宋" w:eastAsia="仿宋" w:hAnsi="仿宋" w:hint="eastAsia"/>
          <w:b w:val="0"/>
          <w:sz w:val="30"/>
          <w:szCs w:val="32"/>
        </w:rPr>
        <w:t>江西省南昌县粮食局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  <w:r w:rsidRPr="00135EF4">
        <w:rPr>
          <w:rFonts w:ascii="仿宋" w:eastAsia="仿宋" w:hint="eastAsia" w:hAnsi="仿宋"/>
          <w:b w:val="0"/>
          <w:sz w:val="30"/>
          <w:szCs w:val="32"/>
        </w:rPr>
        <w:t>中央储备粮南昌直属库有限公司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  <w:r w:rsidRPr="00135EF4">
        <w:rPr>
          <w:rFonts w:ascii="仿宋" w:eastAsia="仿宋" w:hint="eastAsia" w:hAnsi="仿宋"/>
          <w:b w:val="0"/>
          <w:sz w:val="30"/>
          <w:szCs w:val="32"/>
        </w:rPr>
        <w:t>中国农业发展银行南昌县支行</w:t>
      </w:r>
    </w:p>
    <w:p w:rsidR="002D5620" w:rsidRDefault="002D5620" w:rsidP="002D5620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48号）和《关于认真做好2020年早籼稻最低收购价收购工作的通知》（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2020年8月19日，已收购2020年早籼稻满仓1872吨（1个仓）。经自检，稻谷脂肪酸值最高为18.1KOHmg/100g，重金属镉最高为0.146mg/kg，等级、质量指标均达到要求。现申请对我库收购的2020年最低收购价早籼稻进行验收。</w:t>
      </w: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2D5620" w:rsidRDefault="002D5620" w:rsidP="002D5620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2020年9月1日</w:t>
      </w:r>
    </w:p>
    <w:p w:rsidR="00735103" w:rsidRDefault="00735103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  <w:r>
        <w:rPr>
          <w:rFonts w:ascii="仿宋" w:eastAsia="仿宋" w:hint="eastAsia" w:hAnsi="仿宋"/>
          <w:b w:val="0"/>
          <w:sz w:val="30"/>
          <w:szCs w:val="21"/>
        </w:rPr>
        <w:t>联系人：蒋建云（17707099871）                 联系人：谢海荣（19979067862）</w:t>
      </w:r>
    </w:p>
    <w:p w:rsidR="00735103" w:rsidRDefault="00735103">
      <w:pPr>
        <w:spacing w:line="360" w:lineRule="auto" w:before="40" w:after="40"/>
        <w:ind w:firstLineChars="400" w:firstLine="840"/>
        <w:jc w:val="left"/>
        <w:rPr>
          <w:rFonts w:ascii="仿宋_GB2312" w:eastAsia="仿宋_GB2312" w:hint="eastAsia"/>
          <w:szCs w:val="21"/>
        </w:rPr>
      </w:pPr>
      <w:r>
        <w:rPr>
          <w:rFonts w:ascii="仿宋" w:eastAsia="仿宋" w:hint="eastAsia" w:hAnsi="仿宋"/>
          <w:b w:val="0"/>
          <w:sz w:val="30"/>
          <w:szCs w:val="21"/>
        </w:rPr>
        <w:t>熊佳倩（17679018007）</w:t>
      </w:r>
    </w:p>
    <w:p w:rsidR="00000000" w:rsidRDefault="00837AC8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837AC8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837AC8">
      <w:pPr>
        <w:spacing w:line="360" w:lineRule="auto" w:before="40" w:after="40"/>
        <w:jc w:val="left"/>
        <w:rPr>
          <w:rFonts w:hint="eastAsia"/>
        </w:rPr>
      </w:pPr>
    </w:p>
    <w:p w:rsidR="00000000" w:rsidRDefault="00837AC8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  <w:r>
        <w:rPr>
          <w:rFonts w:ascii="仿宋" w:eastAsia="仿宋" w:hint="eastAsia" w:hAnsi="仿宋"/>
          <w:b w:val="0"/>
          <w:sz w:val="30"/>
          <w:szCs w:val="32"/>
        </w:rPr>
        <w:t>南昌县粮食局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  <w:r>
        <w:rPr>
          <w:rFonts w:ascii="仿宋" w:eastAsia="仿宋" w:hint="eastAsia" w:hAnsi="仿宋"/>
          <w:b w:val="0"/>
          <w:sz w:val="30"/>
          <w:szCs w:val="32"/>
        </w:rPr>
        <w:t>中央储备粮南昌直属库有限公司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837AC8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18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1861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18.8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0.136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向塘粮管所</w:t>
      </w:r>
    </w:p>
    <w:p w:rsidR="00000000" w:rsidRDefault="00837AC8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C22BF9" w:rsidRDefault="00C22BF9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C22BF9" w:rsidRDefault="00C22BF9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C22BF9" w:rsidRDefault="00C22BF9">
      <w:pPr>
        <w:spacing w:line="360" w:lineRule="auto" w:before="40" w:after="40"/>
        <w:jc w:val="left"/>
        <w:rPr>
          <w:rFonts w:hint="eastAsia"/>
        </w:rPr>
      </w:pP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C22BF9" w:rsidRDefault="00C22BF9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 w:rsidR="002E033C">
        <w:rPr>
          <w:rFonts w:ascii="仿宋" w:eastAsia="仿宋" w:hAnsi="仿宋" w:cs="宋体" w:hint="eastAsia"/>
          <w:b w:val="0"/>
          <w:sz w:val="30"/>
          <w:szCs w:val="32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2E033C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2E033C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2E033C">
        <w:rPr>
          <w:rFonts w:ascii="仿宋" w:eastAsia="仿宋" w:hint="eastAsia" w:hAnsi="仿宋"/>
          <w:b w:val="0"/>
          <w:sz w:val="30"/>
          <w:szCs w:val="32"/>
        </w:rPr>
        <w:t>24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EF0D94">
        <w:rPr>
          <w:rFonts w:ascii="仿宋" w:eastAsia="仿宋" w:hint="eastAsia" w:hAnsi="仿宋"/>
          <w:b w:val="0"/>
          <w:sz w:val="30"/>
          <w:szCs w:val="32"/>
        </w:rPr>
        <w:t>4634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EF0D94"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2E033C">
        <w:rPr>
          <w:rFonts w:ascii="仿宋" w:eastAsia="仿宋" w:hint="eastAsia" w:hAnsi="仿宋"/>
          <w:b w:val="0"/>
          <w:sz w:val="30"/>
          <w:szCs w:val="32"/>
        </w:rPr>
        <w:t>18.6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2E033C">
        <w:rPr>
          <w:rFonts w:ascii="仿宋" w:eastAsia="仿宋" w:hint="eastAsia" w:hAnsi="仿宋"/>
          <w:b w:val="0"/>
          <w:sz w:val="30"/>
          <w:szCs w:val="32"/>
        </w:rPr>
        <w:t>0.1839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C22BF9" w:rsidRDefault="00C22BF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C22BF9" w:rsidRDefault="00C22BF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C22BF9" w:rsidRDefault="002E033C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申请单位：南昌县塘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南</w:t>
      </w:r>
      <w:r w:rsidR="00EF0D94">
        <w:rPr>
          <w:rFonts w:ascii="仿宋" w:eastAsia="仿宋" w:hint="eastAsia" w:hAnsi="仿宋"/>
          <w:b w:val="0"/>
          <w:sz w:val="30"/>
          <w:szCs w:val="32"/>
        </w:rPr>
        <w:t>粮食</w:t>
      </w:r>
      <w:proofErr w:type="gramEnd"/>
      <w:r w:rsidR="00EF0D94">
        <w:rPr>
          <w:rFonts w:ascii="仿宋" w:eastAsia="仿宋" w:hint="eastAsia" w:hAnsi="仿宋"/>
          <w:b w:val="0"/>
          <w:sz w:val="30"/>
          <w:szCs w:val="32"/>
        </w:rPr>
        <w:t>管理</w:t>
      </w:r>
      <w:r w:rsidR="00EF0D94" w:rsidRPr="00EF0D94">
        <w:rPr>
          <w:rFonts w:ascii="仿宋" w:eastAsia="仿宋" w:hint="eastAsia" w:hAnsi="仿宋"/>
          <w:b w:val="0"/>
          <w:sz w:val="30"/>
          <w:szCs w:val="32"/>
        </w:rPr>
        <w:t>所</w:t>
      </w:r>
    </w:p>
    <w:p w:rsidR="00C22BF9" w:rsidRDefault="002E033C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C22BF9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 w:rsidR="00C22BF9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 w:rsidR="00C22BF9"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E36C3D" w:rsidRDefault="00E36C3D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E36C3D" w:rsidRDefault="00E36C3D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E36C3D" w:rsidRDefault="00E36C3D">
      <w:pPr>
        <w:spacing w:line="360" w:lineRule="auto" w:before="40" w:after="40"/>
        <w:jc w:val="left"/>
        <w:rPr>
          <w:rFonts w:hint="eastAsia"/>
        </w:rPr>
      </w:pP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E36C3D" w:rsidRDefault="00E36C3D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**号）和《关于认真做好2020年早籼稻最低收购价收购工作的通知》（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9E2F20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9E2F20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9E2F20"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9E2F20">
        <w:rPr>
          <w:rFonts w:ascii="仿宋" w:eastAsia="仿宋" w:hint="eastAsia" w:hAnsi="仿宋"/>
          <w:b w:val="0"/>
          <w:sz w:val="30"/>
          <w:szCs w:val="32"/>
        </w:rPr>
        <w:t>580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9E2F20"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9E2F20">
        <w:rPr>
          <w:rFonts w:ascii="仿宋" w:eastAsia="仿宋" w:hint="eastAsia" w:hAnsi="仿宋"/>
          <w:b w:val="0"/>
          <w:sz w:val="30"/>
          <w:szCs w:val="32"/>
        </w:rPr>
        <w:t>18.8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9E2F20">
        <w:rPr>
          <w:rFonts w:ascii="仿宋" w:eastAsia="仿宋" w:hint="eastAsia" w:hAnsi="仿宋"/>
          <w:b w:val="0"/>
          <w:sz w:val="30"/>
          <w:szCs w:val="32"/>
        </w:rPr>
        <w:t>0.096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E36C3D" w:rsidRDefault="00E36C3D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E36C3D" w:rsidRDefault="00E36C3D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E36C3D" w:rsidRDefault="009E2F20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E36C3D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 w:rsidR="00E36C3D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 w:rsidR="00E36C3D"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632121" w:rsidRDefault="00632121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632121" w:rsidRDefault="00632121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632121" w:rsidRDefault="00632121">
      <w:pPr>
        <w:spacing w:line="360" w:lineRule="auto" w:before="40" w:after="40"/>
        <w:jc w:val="left"/>
        <w:rPr>
          <w:rFonts w:hint="eastAsia"/>
        </w:rPr>
      </w:pP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632121" w:rsidRDefault="00632121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 w:rsidR="00D333DB">
        <w:rPr>
          <w:rFonts w:ascii="仿宋" w:eastAsia="仿宋" w:hAnsi="仿宋" w:cs="宋体" w:hint="eastAsia"/>
          <w:b w:val="0"/>
          <w:sz w:val="30"/>
          <w:szCs w:val="32"/>
        </w:rPr>
        <w:t>33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 w:rsidR="00F8132D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F8132D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F8132D">
        <w:rPr>
          <w:rFonts w:ascii="仿宋" w:eastAsia="仿宋" w:hint="eastAsia" w:hAnsi="仿宋"/>
          <w:b w:val="0"/>
          <w:sz w:val="30"/>
          <w:szCs w:val="32"/>
        </w:rPr>
        <w:t>21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F8132D">
        <w:rPr>
          <w:rFonts w:ascii="仿宋" w:eastAsia="仿宋" w:hint="eastAsia" w:hAnsi="仿宋"/>
          <w:b w:val="0"/>
          <w:sz w:val="30"/>
          <w:szCs w:val="32"/>
        </w:rPr>
        <w:t>1805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F8132D"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F8132D">
        <w:rPr>
          <w:rFonts w:ascii="仿宋" w:eastAsia="仿宋" w:hint="eastAsia" w:hAnsi="仿宋"/>
          <w:b w:val="0"/>
          <w:sz w:val="30"/>
          <w:szCs w:val="32"/>
        </w:rPr>
        <w:t>19.3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KOHmg/100g，重金属镉最高为</w:t>
      </w:r>
      <w:r w:rsidR="00F8132D">
        <w:rPr>
          <w:rFonts w:ascii="仿宋" w:eastAsia="仿宋" w:hint="eastAsia" w:hAnsi="仿宋"/>
          <w:b w:val="0"/>
          <w:sz w:val="30"/>
          <w:szCs w:val="32"/>
        </w:rPr>
        <w:t>0.127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632121" w:rsidRDefault="00632121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632121" w:rsidRDefault="00632121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632121" w:rsidRDefault="00F8132D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632121">
        <w:rPr>
          <w:rFonts w:ascii="仿宋" w:eastAsia="仿宋" w:hint="eastAsia" w:hAnsi="仿宋"/>
          <w:b w:val="0"/>
          <w:sz w:val="30"/>
          <w:szCs w:val="32"/>
        </w:rPr>
        <w:t>年</w:t>
      </w:r>
      <w:r w:rsidR="001E0CC7">
        <w:rPr>
          <w:rFonts w:ascii="仿宋" w:eastAsia="仿宋" w:hint="eastAsia" w:hAnsi="仿宋"/>
          <w:b w:val="0"/>
          <w:sz w:val="30"/>
          <w:szCs w:val="32"/>
        </w:rPr>
        <w:t>9</w:t>
      </w:r>
      <w:r w:rsidR="00632121">
        <w:rPr>
          <w:rFonts w:ascii="仿宋" w:eastAsia="仿宋" w:hint="eastAsia" w:hAnsi="仿宋"/>
          <w:b w:val="0"/>
          <w:sz w:val="30"/>
          <w:szCs w:val="32"/>
        </w:rPr>
        <w:t>月</w:t>
      </w:r>
      <w:r w:rsidR="001E0CC7">
        <w:rPr>
          <w:rFonts w:ascii="仿宋" w:eastAsia="仿宋" w:hint="eastAsia" w:hAnsi="仿宋"/>
          <w:b w:val="0"/>
          <w:sz w:val="30"/>
          <w:szCs w:val="32"/>
        </w:rPr>
        <w:t>2</w:t>
      </w:r>
      <w:r w:rsidR="00632121"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724816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724816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724816">
      <w:pPr>
        <w:spacing w:line="360" w:lineRule="auto" w:before="40" w:after="40"/>
        <w:jc w:val="left"/>
        <w:rPr>
          <w:rFonts w:hint="eastAsia"/>
        </w:rPr>
      </w:pP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当地粮食主管部门：南昌县广福粮食管理所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724816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19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3586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5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18.2</w:t>
      </w:r>
      <w:r>
        <w:rPr>
          <w:rFonts w:ascii="仿宋" w:eastAsia="仿宋" w:hint="eastAsia" w:hAnsi="仿宋"/>
          <w:b w:val="0"/>
          <w:sz w:val="30"/>
          <w:szCs w:val="32"/>
        </w:rPr>
        <w:t>KOHmg</w:t>
      </w:r>
      <w:r>
        <w:rPr>
          <w:rFonts w:ascii="仿宋" w:eastAsia="仿宋" w:hint="eastAsia" w:hAnsi="仿宋"/>
          <w:b w:val="0"/>
          <w:sz w:val="30"/>
          <w:szCs w:val="32"/>
        </w:rPr>
        <w:t>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724816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3C22FF" w:rsidRDefault="003C22FF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3C22FF" w:rsidRDefault="003C22FF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3C22FF" w:rsidRDefault="003C22FF">
      <w:pPr>
        <w:spacing w:line="360" w:lineRule="auto" w:before="40" w:after="40"/>
        <w:jc w:val="left"/>
        <w:rPr>
          <w:rFonts w:hint="eastAsia"/>
        </w:rPr>
      </w:pP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3C22FF" w:rsidRDefault="003C22FF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**号）和《关于认真做好2020年早籼稻最低收购价收购工作的通知》（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88331F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88331F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88331F">
        <w:rPr>
          <w:rFonts w:ascii="仿宋" w:eastAsia="仿宋" w:hint="eastAsia" w:hAnsi="仿宋"/>
          <w:b w:val="0"/>
          <w:sz w:val="30"/>
          <w:szCs w:val="32"/>
        </w:rPr>
        <w:t>27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88331F">
        <w:rPr>
          <w:rFonts w:ascii="仿宋" w:eastAsia="仿宋" w:hint="eastAsia" w:hAnsi="仿宋"/>
          <w:b w:val="0"/>
          <w:sz w:val="30"/>
          <w:szCs w:val="32"/>
        </w:rPr>
        <w:t>4260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88331F">
        <w:rPr>
          <w:rFonts w:ascii="仿宋" w:eastAsia="仿宋" w:hint="eastAsia" w:hAnsi="仿宋"/>
          <w:b w:val="0"/>
          <w:sz w:val="30"/>
          <w:szCs w:val="32"/>
        </w:rPr>
        <w:t>7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88331F">
        <w:rPr>
          <w:rFonts w:ascii="仿宋" w:eastAsia="仿宋" w:hint="eastAsia" w:hAnsi="仿宋"/>
          <w:b w:val="0"/>
          <w:sz w:val="30"/>
          <w:szCs w:val="32"/>
        </w:rPr>
        <w:t>17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88331F">
        <w:rPr>
          <w:rFonts w:ascii="仿宋" w:eastAsia="仿宋" w:hint="eastAsia" w:hAnsi="仿宋"/>
          <w:b w:val="0"/>
          <w:sz w:val="30"/>
          <w:szCs w:val="32"/>
        </w:rPr>
        <w:t>0.13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 w:rsidR="0088331F">
        <w:rPr>
          <w:rFonts w:ascii="仿宋" w:eastAsia="仿宋" w:hint="eastAsia" w:hAnsi="仿宋"/>
          <w:b w:val="0"/>
          <w:sz w:val="30"/>
          <w:szCs w:val="32"/>
        </w:rPr>
        <w:t>南昌县新</w:t>
      </w:r>
      <w:proofErr w:type="gramStart"/>
      <w:r w:rsidR="0088331F">
        <w:rPr>
          <w:rFonts w:ascii="仿宋" w:eastAsia="仿宋" w:hint="eastAsia" w:hAnsi="仿宋"/>
          <w:b w:val="0"/>
          <w:sz w:val="30"/>
          <w:szCs w:val="32"/>
        </w:rPr>
        <w:t>联粮食</w:t>
      </w:r>
      <w:proofErr w:type="gramEnd"/>
      <w:r w:rsidR="0088331F">
        <w:rPr>
          <w:rFonts w:ascii="仿宋" w:eastAsia="仿宋" w:hint="eastAsia" w:hAnsi="仿宋"/>
          <w:b w:val="0"/>
          <w:sz w:val="30"/>
          <w:szCs w:val="32"/>
        </w:rPr>
        <w:t>管理所</w:t>
      </w:r>
    </w:p>
    <w:p w:rsidR="003C22FF" w:rsidRDefault="0088331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3C22FF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 w:rsidR="003C22FF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27</w:t>
      </w:r>
      <w:r w:rsidR="003C22FF"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412ECF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412ECF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412ECF">
      <w:pPr>
        <w:spacing w:line="360" w:lineRule="auto" w:before="40" w:after="40"/>
        <w:jc w:val="left"/>
        <w:rPr>
          <w:rFonts w:hint="eastAsia"/>
        </w:rPr>
      </w:pP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中国农业发展银行南昌县支行</w:t>
      </w:r>
    </w:p>
    <w:p w:rsidR="00000000" w:rsidRDefault="00412ECF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11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1345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3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17.2</w:t>
      </w:r>
      <w:r>
        <w:rPr>
          <w:rFonts w:ascii="仿宋" w:eastAsia="仿宋" w:hint="eastAsia" w:hAnsi="仿宋"/>
          <w:b w:val="0"/>
          <w:sz w:val="30"/>
          <w:szCs w:val="32"/>
        </w:rPr>
        <w:t>KOHmg</w:t>
      </w:r>
      <w:r>
        <w:rPr>
          <w:rFonts w:ascii="仿宋" w:eastAsia="仿宋" w:hint="eastAsia" w:hAnsi="仿宋"/>
          <w:b w:val="0"/>
          <w:sz w:val="30"/>
          <w:szCs w:val="32"/>
        </w:rPr>
        <w:t>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0.086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412EC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1B7F5E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1B7F5E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1B7F5E">
      <w:pPr>
        <w:spacing w:line="360" w:lineRule="auto" w:before="40" w:after="40"/>
        <w:jc w:val="left"/>
        <w:rPr>
          <w:rFonts w:hint="eastAsia"/>
        </w:rPr>
      </w:pP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中储粮直属企业：中储粮南昌直属库有限公司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1B7F5E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454.16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17.6</w:t>
      </w:r>
      <w:r>
        <w:rPr>
          <w:rFonts w:ascii="仿宋" w:eastAsia="仿宋" w:hint="eastAsia" w:hAnsi="仿宋"/>
          <w:b w:val="0"/>
          <w:sz w:val="30"/>
          <w:szCs w:val="32"/>
        </w:rPr>
        <w:t>KOHmg/100</w:t>
      </w:r>
      <w:r>
        <w:rPr>
          <w:rFonts w:ascii="仿宋" w:eastAsia="仿宋" w:hint="eastAsia" w:hAnsi="仿宋"/>
          <w:b w:val="0"/>
          <w:sz w:val="30"/>
          <w:szCs w:val="32"/>
        </w:rPr>
        <w:t>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0.118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　　</w:t>
      </w: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南昌县武阳粮食管理所</w:t>
      </w:r>
    </w:p>
    <w:p w:rsidR="00000000" w:rsidRDefault="001B7F5E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003E1B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003E1B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003E1B">
      <w:pPr>
        <w:spacing w:line="360" w:lineRule="auto" w:before="40" w:after="40"/>
        <w:jc w:val="left"/>
        <w:rPr>
          <w:rFonts w:hint="eastAsia"/>
        </w:rPr>
      </w:pP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003E1B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int="eastAsia" w:hAnsi="仿宋"/>
          <w:b w:val="0"/>
          <w:sz w:val="30"/>
        </w:rPr>
        <w:t>号</w:t>
      </w:r>
      <w:r>
        <w:rPr>
          <w:rFonts w:ascii="仿宋" w:eastAsia="仿宋" w:hAnsi="仿宋" w:cs="宋体" w:hint="eastAsia"/>
          <w:b w:val="0"/>
          <w:sz w:val="30"/>
          <w:szCs w:val="32"/>
        </w:rPr>
        <w:t>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25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5895 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 10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 xml:space="preserve">18.6  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0.135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</w:t>
      </w:r>
      <w:r>
        <w:rPr>
          <w:rFonts w:ascii="仿宋" w:eastAsia="仿宋" w:hint="eastAsia" w:hAnsi="仿宋"/>
          <w:b w:val="0"/>
          <w:sz w:val="30"/>
          <w:szCs w:val="32"/>
        </w:rPr>
        <w:t>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003E1B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003E1B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 </w:t>
      </w:r>
      <w:r>
        <w:rPr>
          <w:rFonts w:ascii="仿宋" w:eastAsia="仿宋" w:hint="eastAsia" w:hAnsi="仿宋"/>
          <w:b w:val="0"/>
          <w:sz w:val="30"/>
          <w:szCs w:val="32"/>
        </w:rPr>
        <w:t>二</w:t>
      </w:r>
      <w:r>
        <w:rPr>
          <w:rFonts w:ascii="仿宋" w:eastAsia="仿宋" w:hint="eastAsia" w:hAnsi="仿宋"/>
          <w:b w:val="0"/>
          <w:sz w:val="30"/>
          <w:szCs w:val="32"/>
        </w:rPr>
        <w:t>0</w:t>
      </w:r>
      <w:r>
        <w:rPr>
          <w:rFonts w:ascii="仿宋" w:eastAsia="仿宋" w:hint="eastAsia" w:hAnsi="仿宋"/>
          <w:b w:val="0"/>
          <w:sz w:val="30"/>
          <w:szCs w:val="32"/>
        </w:rPr>
        <w:t>二</w:t>
      </w:r>
      <w:r>
        <w:rPr>
          <w:rFonts w:ascii="仿宋" w:eastAsia="仿宋" w:hint="eastAsia" w:hAnsi="仿宋"/>
          <w:b w:val="0"/>
          <w:sz w:val="30"/>
          <w:szCs w:val="32"/>
        </w:rPr>
        <w:t>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八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三十一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E06029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E06029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E06029">
      <w:pPr>
        <w:spacing w:line="360" w:lineRule="auto" w:before="40" w:after="40"/>
        <w:jc w:val="left"/>
        <w:rPr>
          <w:rFonts w:hint="eastAsia"/>
        </w:rPr>
      </w:pP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中储粮直属企业：南昌直属库有限公司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南昌县农发行</w:t>
      </w:r>
    </w:p>
    <w:p w:rsidR="00000000" w:rsidRDefault="00E06029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14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2684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5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19.7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</w:t>
      </w:r>
      <w:r>
        <w:rPr>
          <w:rFonts w:ascii="仿宋" w:eastAsia="仿宋" w:hint="eastAsia" w:hAnsi="仿宋"/>
          <w:b w:val="0"/>
          <w:sz w:val="30"/>
          <w:szCs w:val="32"/>
        </w:rPr>
        <w:t>为</w:t>
      </w:r>
      <w:r>
        <w:rPr>
          <w:rFonts w:ascii="仿宋" w:eastAsia="仿宋" w:hint="eastAsia" w:hAnsi="仿宋"/>
          <w:b w:val="0"/>
          <w:sz w:val="30"/>
          <w:szCs w:val="32"/>
        </w:rPr>
        <w:t>0.08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E06029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</w:t>
      </w:r>
      <w:r>
        <w:rPr>
          <w:rFonts w:ascii="仿宋" w:eastAsia="仿宋" w:hint="eastAsia" w:hAnsi="仿宋"/>
          <w:b w:val="0"/>
          <w:sz w:val="30"/>
          <w:szCs w:val="32"/>
        </w:rPr>
        <w:t>：南昌县蒋巷粮食管理所</w:t>
      </w:r>
    </w:p>
    <w:p w:rsidR="00000000" w:rsidRDefault="00E06029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  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B3" w:rsidRDefault="00B36BB3" w:rsidP="00B36BB3">
      <w:r>
        <w:separator/>
      </w:r>
    </w:p>
  </w:endnote>
  <w:endnote w:type="continuationSeparator" w:id="1">
    <w:p w:rsidR="00B36BB3" w:rsidRDefault="00B36BB3" w:rsidP="00B36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B3" w:rsidRDefault="00B36BB3" w:rsidP="00B36BB3">
      <w:r>
        <w:separator/>
      </w:r>
    </w:p>
  </w:footnote>
  <w:footnote w:type="continuationSeparator" w:id="1">
    <w:p w:rsidR="00B36BB3" w:rsidRDefault="00B36BB3" w:rsidP="00B36B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B3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2021-07-22T08:21:00Z</dcterms:created>
  <dcterms:modified xsi:type="dcterms:W3CDTF">2021-07-22T08:21:00Z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