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BF9" w:rsidRDefault="00C22BF9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附件1-1</w:t>
      </w:r>
    </w:p>
    <w:p w:rsidR="00C22BF9" w:rsidRDefault="00C22BF9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关于对2020年最低收购价早籼稻数量质量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C22BF9" w:rsidRDefault="00C22BF9">
      <w:pPr>
        <w:spacing w:line="360" w:lineRule="auto" w:before="40" w:after="40"/>
        <w:jc w:val="left"/>
        <w:rPr>
          <w:rFonts w:hint="eastAsia"/>
        </w:rPr>
      </w:pPr>
    </w:p>
    <w:p w:rsidR="00C22BF9" w:rsidRDefault="00C22BF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</w:p>
    <w:p w:rsidR="00C22BF9" w:rsidRDefault="00C22BF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</w:p>
    <w:p w:rsidR="00C22BF9" w:rsidRDefault="00C22BF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农发行分支机构：</w:t>
      </w:r>
    </w:p>
    <w:p w:rsidR="00C22BF9" w:rsidRDefault="00C22BF9">
      <w:pPr>
        <w:pStyle w:val="a6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关于下达2020年早籼稻最低收购价委托收储库点的通知》（中储粮赣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 w:rsidR="002E033C">
        <w:rPr>
          <w:rFonts w:ascii="仿宋" w:eastAsia="仿宋" w:hAnsi="仿宋" w:cs="宋体" w:hint="eastAsia"/>
          <w:b w:val="0"/>
          <w:sz w:val="30"/>
          <w:szCs w:val="32"/>
        </w:rPr>
        <w:t>35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号）和《关于认真做好2020年早籼稻最低收购价收购工作的通知》（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31号）要求</w:t>
      </w:r>
      <w:r>
        <w:rPr>
          <w:rFonts w:ascii="仿宋" w:eastAsia="仿宋" w:hint="eastAsia" w:hAnsi="仿宋"/>
          <w:b w:val="0"/>
          <w:sz w:val="30"/>
          <w:szCs w:val="32"/>
        </w:rPr>
        <w:t>，我</w:t>
      </w:r>
      <w:proofErr w:type="gramStart"/>
      <w:r>
        <w:rPr>
          <w:rFonts w:ascii="仿宋" w:eastAsia="仿宋" w:hint="eastAsia" w:hAnsi="仿宋"/>
          <w:b w:val="0"/>
          <w:sz w:val="30"/>
          <w:szCs w:val="32"/>
        </w:rPr>
        <w:t>库参与</w:t>
      </w:r>
      <w:proofErr w:type="gramEnd"/>
      <w:r>
        <w:rPr>
          <w:rFonts w:ascii="仿宋" w:eastAsia="仿宋" w:hint="eastAsia" w:hAnsi="仿宋"/>
          <w:b w:val="0"/>
          <w:sz w:val="30"/>
          <w:szCs w:val="32"/>
        </w:rPr>
        <w:t>收购，截止</w:t>
      </w:r>
      <w:r w:rsidR="002E033C"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 w:rsidR="002E033C"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 w:rsidR="002E033C">
        <w:rPr>
          <w:rFonts w:ascii="仿宋" w:eastAsia="仿宋" w:hint="eastAsia" w:hAnsi="仿宋"/>
          <w:b w:val="0"/>
          <w:sz w:val="30"/>
          <w:szCs w:val="32"/>
        </w:rPr>
        <w:t>24</w:t>
      </w:r>
      <w:r>
        <w:rPr>
          <w:rFonts w:ascii="仿宋" w:eastAsia="仿宋" w:hint="eastAsia" w:hAnsi="仿宋"/>
          <w:b w:val="0"/>
          <w:sz w:val="30"/>
          <w:szCs w:val="32"/>
        </w:rPr>
        <w:t>日，已收购2020年早籼稻满仓</w:t>
      </w:r>
      <w:r w:rsidR="00EF0D94">
        <w:rPr>
          <w:rFonts w:ascii="仿宋" w:eastAsia="仿宋" w:hint="eastAsia" w:hAnsi="仿宋"/>
          <w:b w:val="0"/>
          <w:sz w:val="30"/>
          <w:szCs w:val="32"/>
        </w:rPr>
        <w:t>4634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 w:rsidR="00EF0D94">
        <w:rPr>
          <w:rFonts w:ascii="仿宋" w:eastAsia="仿宋" w:hint="eastAsia" w:hAnsi="仿宋"/>
          <w:b w:val="0"/>
          <w:sz w:val="30"/>
          <w:szCs w:val="32"/>
        </w:rPr>
        <w:t>9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 w:rsidR="002E033C">
        <w:rPr>
          <w:rFonts w:ascii="仿宋" w:eastAsia="仿宋" w:hint="eastAsia" w:hAnsi="仿宋"/>
          <w:b w:val="0"/>
          <w:sz w:val="30"/>
          <w:szCs w:val="32"/>
        </w:rPr>
        <w:t>18.6</w:t>
      </w:r>
      <w:r>
        <w:rPr>
          <w:rFonts w:ascii="仿宋" w:eastAsia="仿宋" w:hint="eastAsia" w:hAnsi="仿宋"/>
          <w:b w:val="0"/>
          <w:sz w:val="30"/>
          <w:szCs w:val="32"/>
        </w:rPr>
        <w:t>KOHmg/100g，重金属</w:t>
      </w:r>
      <w:proofErr w:type="gramStart"/>
      <w:r>
        <w:rPr>
          <w:rFonts w:ascii="仿宋" w:eastAsia="仿宋" w:hint="eastAsia" w:hAnsi="仿宋"/>
          <w:b w:val="0"/>
          <w:sz w:val="30"/>
          <w:szCs w:val="32"/>
        </w:rPr>
        <w:t>镉</w:t>
      </w:r>
      <w:proofErr w:type="gramEnd"/>
      <w:r>
        <w:rPr>
          <w:rFonts w:ascii="仿宋" w:eastAsia="仿宋" w:hint="eastAsia" w:hAnsi="仿宋"/>
          <w:b w:val="0"/>
          <w:sz w:val="30"/>
          <w:szCs w:val="32"/>
        </w:rPr>
        <w:t>最高为</w:t>
      </w:r>
      <w:r w:rsidR="002E033C">
        <w:rPr>
          <w:rFonts w:ascii="仿宋" w:eastAsia="仿宋" w:hint="eastAsia" w:hAnsi="仿宋"/>
          <w:b w:val="0"/>
          <w:sz w:val="30"/>
          <w:szCs w:val="32"/>
        </w:rPr>
        <w:t>0.1839</w:t>
      </w:r>
      <w:r>
        <w:rPr>
          <w:rFonts w:ascii="仿宋" w:eastAsia="仿宋" w:hint="eastAsia" w:hAnsi="仿宋"/>
          <w:b w:val="0"/>
          <w:sz w:val="30"/>
          <w:szCs w:val="32"/>
        </w:rPr>
        <w:t>mg/kg，等级、质量指标均达到要求。现申请对我库收购的2020年最低收购价早籼稻进行验收。</w:t>
      </w:r>
    </w:p>
    <w:p w:rsidR="00C22BF9" w:rsidRDefault="00C22BF9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C22BF9" w:rsidRDefault="00C22BF9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C22BF9" w:rsidRDefault="00C22BF9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附件：2020年最低收购价早籼稻质量自检情况表</w:t>
      </w:r>
    </w:p>
    <w:p w:rsidR="00C22BF9" w:rsidRDefault="00C22BF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C22BF9" w:rsidRDefault="002E033C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申请单位：南昌县塘</w:t>
      </w:r>
      <w:proofErr w:type="gramStart"/>
      <w:r>
        <w:rPr>
          <w:rFonts w:ascii="仿宋" w:eastAsia="仿宋" w:hint="eastAsia" w:hAnsi="仿宋"/>
          <w:b w:val="0"/>
          <w:sz w:val="30"/>
          <w:szCs w:val="32"/>
        </w:rPr>
        <w:t>南</w:t>
      </w:r>
      <w:r w:rsidR="00EF0D94">
        <w:rPr>
          <w:rFonts w:ascii="仿宋" w:eastAsia="仿宋" w:hint="eastAsia" w:hAnsi="仿宋"/>
          <w:b w:val="0"/>
          <w:sz w:val="30"/>
          <w:szCs w:val="32"/>
        </w:rPr>
        <w:t>粮食</w:t>
      </w:r>
      <w:proofErr w:type="gramEnd"/>
      <w:r w:rsidR="00EF0D94">
        <w:rPr>
          <w:rFonts w:ascii="仿宋" w:eastAsia="仿宋" w:hint="eastAsia" w:hAnsi="仿宋"/>
          <w:b w:val="0"/>
          <w:sz w:val="30"/>
          <w:szCs w:val="32"/>
        </w:rPr>
        <w:t>管理</w:t>
      </w:r>
      <w:r w:rsidR="00EF0D94" w:rsidRPr="00EF0D94">
        <w:rPr>
          <w:rFonts w:ascii="仿宋" w:eastAsia="仿宋" w:hint="eastAsia" w:hAnsi="仿宋"/>
          <w:b w:val="0"/>
          <w:sz w:val="30"/>
          <w:szCs w:val="32"/>
        </w:rPr>
        <w:t>所</w:t>
      </w:r>
    </w:p>
    <w:p w:rsidR="00C22BF9" w:rsidRDefault="002E033C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 w:rsidR="00C22BF9"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9</w:t>
      </w:r>
      <w:r w:rsidR="00C22BF9"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</w:t>
      </w:r>
      <w:r w:rsidR="00C22BF9">
        <w:rPr>
          <w:rFonts w:ascii="仿宋" w:eastAsia="仿宋" w:hint="eastAsia" w:hAnsi="仿宋"/>
          <w:b w:val="0"/>
          <w:sz w:val="30"/>
          <w:szCs w:val="32"/>
        </w:rPr>
        <w:t>日</w:t>
      </w:r>
    </w:p>
    <w:sectPr w:rsidR="00C22BF9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BF9" w:rsidRDefault="00C22BF9" w:rsidP="002E033C">
      <w:r>
        <w:separator/>
      </w:r>
    </w:p>
  </w:endnote>
  <w:endnote w:type="continuationSeparator" w:id="1">
    <w:p w:rsidR="00C22BF9" w:rsidRDefault="00C22BF9" w:rsidP="002E0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BF9" w:rsidRDefault="00C22BF9" w:rsidP="002E033C">
      <w:r>
        <w:separator/>
      </w:r>
    </w:p>
  </w:footnote>
  <w:footnote w:type="continuationSeparator" w:id="1">
    <w:p w:rsidR="00C22BF9" w:rsidRDefault="00C22BF9" w:rsidP="002E03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2E033C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B1C2A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2BF9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EF0D94"/>
    <w:rsid w:val="00F00AEB"/>
    <w:rsid w:val="00F228C2"/>
    <w:rsid w:val="00F560C6"/>
    <w:rsid w:val="00FC46CE"/>
    <w:rsid w:val="0F6A608F"/>
    <w:rsid w:val="1E2254C2"/>
    <w:rsid w:val="266A209B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299</Characters>
  <Application>Microsoft Office Word</Application>
  <DocSecurity>0</DocSecurity>
  <Lines>2</Lines>
  <Paragraphs>1</Paragraphs>
  <ScaleCrop>false</ScaleCrop>
  <Company>China</Company>
  <LinksUpToDate>false</LinksUpToDate>
  <CharactersWithSpaces>948</CharactersWithSpaces>
  <SharedDoc>false</SharedDoc>
  <HLinks>
    <vt:vector size="6" baseType="variant"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mailto:jxlyzj@126.com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2021-07-22T08:23:00Z</dcterms:created>
  <dcterms:modified xsi:type="dcterms:W3CDTF">2021-07-22T08:23:00Z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