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7F5E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1B7F5E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1B7F5E">
      <w:pPr>
        <w:spacing w:line="360" w:lineRule="auto" w:before="40" w:after="40"/>
        <w:jc w:val="left"/>
        <w:rPr>
          <w:rFonts w:hint="eastAsia"/>
        </w:rPr>
      </w:pPr>
    </w:p>
    <w:p w:rsidR="00000000" w:rsidRDefault="001B7F5E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当地粮食主管部门：南昌县粮食局</w:t>
      </w:r>
    </w:p>
    <w:p w:rsidR="00000000" w:rsidRDefault="001B7F5E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中储粮直属企业：中储粮南昌直属库有限公司</w:t>
      </w:r>
    </w:p>
    <w:p w:rsidR="00000000" w:rsidRDefault="001B7F5E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  <w:r>
        <w:rPr>
          <w:rFonts w:ascii="仿宋" w:eastAsia="仿宋" w:hint="eastAsia" w:hAnsi="仿宋"/>
          <w:b w:val="0"/>
          <w:sz w:val="30"/>
          <w:szCs w:val="32"/>
        </w:rPr>
        <w:t>南昌县农业发展银行</w:t>
      </w:r>
    </w:p>
    <w:p w:rsidR="00000000" w:rsidRDefault="001B7F5E">
      <w:pPr>
        <w:pStyle w:val="a6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Ansi="仿宋" w:cs="宋体" w:hint="eastAsia"/>
          <w:b w:val="0"/>
          <w:sz w:val="30"/>
          <w:szCs w:val="32"/>
        </w:rPr>
        <w:t>**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31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454.16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1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17.6</w:t>
      </w:r>
      <w:r>
        <w:rPr>
          <w:rFonts w:ascii="仿宋" w:eastAsia="仿宋" w:hint="eastAsia" w:hAnsi="仿宋"/>
          <w:b w:val="0"/>
          <w:sz w:val="30"/>
          <w:szCs w:val="32"/>
        </w:rPr>
        <w:t>KOHmg/100</w:t>
      </w:r>
      <w:r>
        <w:rPr>
          <w:rFonts w:ascii="仿宋" w:eastAsia="仿宋" w:hint="eastAsia" w:hAnsi="仿宋"/>
          <w:b w:val="0"/>
          <w:sz w:val="30"/>
          <w:szCs w:val="32"/>
        </w:rPr>
        <w:t>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重金属镉最高为</w:t>
      </w:r>
      <w:r>
        <w:rPr>
          <w:rFonts w:ascii="仿宋" w:eastAsia="仿宋" w:hint="eastAsia" w:hAnsi="仿宋"/>
          <w:b w:val="0"/>
          <w:sz w:val="30"/>
          <w:szCs w:val="32"/>
        </w:rPr>
        <w:t>0.118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1B7F5E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1B7F5E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1B7F5E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1B7F5E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1B7F5E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 xml:space="preserve">　　</w:t>
      </w: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  <w:r>
        <w:rPr>
          <w:rFonts w:ascii="仿宋" w:eastAsia="仿宋" w:hint="eastAsia" w:hAnsi="仿宋"/>
          <w:b w:val="0"/>
          <w:sz w:val="30"/>
          <w:szCs w:val="32"/>
        </w:rPr>
        <w:t>南昌县武阳粮食管理所</w:t>
      </w:r>
    </w:p>
    <w:p w:rsidR="00000000" w:rsidRDefault="001B7F5E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9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sectPr w:rsidR="00000000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F5E" w:rsidRDefault="001B7F5E" w:rsidP="001B7F5E">
      <w:r>
        <w:separator/>
      </w:r>
    </w:p>
  </w:endnote>
  <w:endnote w:type="continuationSeparator" w:id="1">
    <w:p w:rsidR="001B7F5E" w:rsidRDefault="001B7F5E" w:rsidP="001B7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F5E" w:rsidRDefault="001B7F5E" w:rsidP="001B7F5E">
      <w:r>
        <w:separator/>
      </w:r>
    </w:p>
  </w:footnote>
  <w:footnote w:type="continuationSeparator" w:id="1">
    <w:p w:rsidR="001B7F5E" w:rsidRDefault="001B7F5E" w:rsidP="001B7F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B7F5E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F6A608F"/>
    <w:rsid w:val="1E2254C2"/>
    <w:rsid w:val="1E606C24"/>
    <w:rsid w:val="266A209B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291</Characters>
  <Application>Microsoft Office Word</Application>
  <DocSecurity>0</DocSecurity>
  <Lines>2</Lines>
  <Paragraphs>1</Paragraphs>
  <ScaleCrop>false</ScaleCrop>
  <Company>China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2021-07-22T08:26:00Z</dcterms:created>
  <dcterms:modified xsi:type="dcterms:W3CDTF">2021-07-22T08:26:00Z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