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328C" w:rsidRPr="0009328C" w:rsidRDefault="0009328C" w:rsidP="0009328C">
      <w:pPr>
        <w:pStyle w:val="Title"/>
        <w:jc w:val="center"/>
        <w:rPr>
          <w:rFonts w:ascii="Cambria" w:hAnsi="Cambria"/>
          <w:sz w:val="36"/>
        </w:rPr>
      </w:pPr>
      <w:r w:rsidRPr="0009328C">
        <w:rPr>
          <w:rFonts w:ascii="Cambria" w:hAnsi="Cambria"/>
          <w:sz w:val="36"/>
        </w:rPr>
        <w:t xml:space="preserve">COMP0028 </w:t>
      </w:r>
      <w:r w:rsidRPr="0009328C">
        <w:rPr>
          <w:rFonts w:ascii="Cambria" w:hAnsi="Cambria"/>
          <w:sz w:val="36"/>
        </w:rPr>
        <w:t>Computational Photography and Capture</w:t>
      </w:r>
    </w:p>
    <w:p w:rsidR="00517E56" w:rsidRPr="0009328C" w:rsidRDefault="0009328C" w:rsidP="0009328C">
      <w:pPr>
        <w:pStyle w:val="Title"/>
        <w:jc w:val="center"/>
        <w:rPr>
          <w:rFonts w:ascii="Cambria" w:hAnsi="Cambria"/>
          <w:sz w:val="32"/>
        </w:rPr>
      </w:pPr>
      <w:r w:rsidRPr="0009328C">
        <w:rPr>
          <w:rFonts w:ascii="Cambria" w:hAnsi="Cambria"/>
          <w:sz w:val="32"/>
        </w:rPr>
        <w:t>Coursework 1: R</w:t>
      </w:r>
      <w:r w:rsidRPr="0009328C">
        <w:rPr>
          <w:rFonts w:ascii="Cambria" w:hAnsi="Cambria"/>
          <w:sz w:val="32"/>
        </w:rPr>
        <w:t xml:space="preserve">estoration of </w:t>
      </w:r>
      <w:r w:rsidRPr="0009328C">
        <w:rPr>
          <w:rFonts w:ascii="Cambria" w:hAnsi="Cambria"/>
          <w:sz w:val="32"/>
        </w:rPr>
        <w:t>O</w:t>
      </w:r>
      <w:r w:rsidRPr="0009328C">
        <w:rPr>
          <w:rFonts w:ascii="Cambria" w:hAnsi="Cambria"/>
          <w:sz w:val="32"/>
        </w:rPr>
        <w:t xml:space="preserve">ld </w:t>
      </w:r>
      <w:r w:rsidRPr="0009328C">
        <w:rPr>
          <w:rFonts w:ascii="Cambria" w:hAnsi="Cambria"/>
          <w:sz w:val="32"/>
        </w:rPr>
        <w:t>M</w:t>
      </w:r>
      <w:r w:rsidRPr="0009328C">
        <w:rPr>
          <w:rFonts w:ascii="Cambria" w:hAnsi="Cambria"/>
          <w:sz w:val="32"/>
        </w:rPr>
        <w:t>ovies</w:t>
      </w: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  <w:sz w:val="28"/>
        </w:rPr>
      </w:pPr>
      <w:r w:rsidRPr="0009328C">
        <w:rPr>
          <w:rFonts w:ascii="Cambria" w:hAnsi="Cambria"/>
          <w:sz w:val="28"/>
        </w:rPr>
        <w:t>Scene Cut Detection</w:t>
      </w: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  <w:sz w:val="28"/>
        </w:rPr>
      </w:pPr>
      <w:r w:rsidRPr="0009328C">
        <w:rPr>
          <w:rFonts w:ascii="Cambria" w:hAnsi="Cambria"/>
          <w:sz w:val="28"/>
        </w:rPr>
        <w:t>Global Flicker Correction</w:t>
      </w: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  <w:bookmarkStart w:id="0" w:name="_GoBack"/>
      <w:bookmarkEnd w:id="0"/>
    </w:p>
    <w:p w:rsidR="0009328C" w:rsidRPr="0009328C" w:rsidRDefault="0009328C" w:rsidP="0009328C">
      <w:pPr>
        <w:rPr>
          <w:rFonts w:ascii="Cambria" w:hAnsi="Cambria"/>
          <w:sz w:val="28"/>
        </w:rPr>
      </w:pPr>
      <w:r w:rsidRPr="0009328C">
        <w:rPr>
          <w:rFonts w:ascii="Cambria" w:hAnsi="Cambria"/>
          <w:sz w:val="28"/>
        </w:rPr>
        <w:t>Blotch Correction</w:t>
      </w: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  <w:sz w:val="28"/>
        </w:rPr>
      </w:pPr>
      <w:r w:rsidRPr="0009328C">
        <w:rPr>
          <w:rFonts w:ascii="Cambria" w:hAnsi="Cambria"/>
          <w:sz w:val="28"/>
        </w:rPr>
        <w:t>Vertical Artefact Reduction</w:t>
      </w: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  <w:sz w:val="28"/>
        </w:rPr>
      </w:pPr>
      <w:r w:rsidRPr="0009328C">
        <w:rPr>
          <w:rFonts w:ascii="Cambria" w:hAnsi="Cambria"/>
          <w:sz w:val="28"/>
        </w:rPr>
        <w:t>Camera Shake Calibration</w:t>
      </w:r>
    </w:p>
    <w:p w:rsidR="0009328C" w:rsidRPr="0009328C" w:rsidRDefault="0009328C" w:rsidP="0009328C">
      <w:pPr>
        <w:rPr>
          <w:rFonts w:ascii="Cambria" w:hAnsi="Cambria"/>
        </w:rPr>
      </w:pPr>
    </w:p>
    <w:p w:rsidR="0009328C" w:rsidRPr="0009328C" w:rsidRDefault="0009328C" w:rsidP="0009328C">
      <w:pPr>
        <w:rPr>
          <w:rFonts w:ascii="Cambria" w:hAnsi="Cambria"/>
        </w:rPr>
      </w:pPr>
    </w:p>
    <w:sectPr w:rsidR="0009328C" w:rsidRPr="0009328C" w:rsidSect="00D27855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28C"/>
    <w:rsid w:val="0009328C"/>
    <w:rsid w:val="00517E56"/>
    <w:rsid w:val="00D27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8538A2"/>
  <w15:chartTrackingRefBased/>
  <w15:docId w15:val="{021DD8A3-FCC3-1342-B1F9-9474849C9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AU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93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Yuqi</dc:creator>
  <cp:keywords/>
  <dc:description/>
  <cp:lastModifiedBy>Wang, Yuqi</cp:lastModifiedBy>
  <cp:revision>1</cp:revision>
  <dcterms:created xsi:type="dcterms:W3CDTF">2019-01-28T15:38:00Z</dcterms:created>
  <dcterms:modified xsi:type="dcterms:W3CDTF">2019-01-28T15:44:00Z</dcterms:modified>
</cp:coreProperties>
</file>