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80CA73F" w:rsidR="005D28C4" w:rsidRPr="00C66053" w:rsidRDefault="005D28C4" w:rsidP="0009328C">
      <w:pPr>
        <w:rPr>
          <w:rFonts w:ascii="Cambria" w:hAnsi="Cambria"/>
        </w:rPr>
      </w:pPr>
      <w:r w:rsidRPr="00C66053">
        <w:rPr>
          <w:rFonts w:ascii="Cambria" w:hAnsi="Cambria"/>
        </w:rPr>
        <w:t xml:space="preserve">This report will demonstrate the algorithms implemented for the </w:t>
      </w:r>
      <w:r w:rsidR="00C44C25">
        <w:rPr>
          <w:rFonts w:ascii="Cambria" w:hAnsi="Cambria"/>
        </w:rPr>
        <w:t>controllable heliotrope video</w:t>
      </w:r>
      <w:r w:rsidRPr="00C66053">
        <w:rPr>
          <w:rFonts w:ascii="Cambria" w:hAnsi="Cambria"/>
        </w:rPr>
        <w:t xml:space="preserve">. There are </w:t>
      </w:r>
      <w:r w:rsidR="00C44C25">
        <w:rPr>
          <w:rFonts w:ascii="Cambria" w:hAnsi="Cambria"/>
        </w:rPr>
        <w:t>two sections</w:t>
      </w:r>
      <w:r w:rsidRPr="00C66053">
        <w:rPr>
          <w:rFonts w:ascii="Cambria" w:hAnsi="Cambria"/>
        </w:rPr>
        <w:t xml:space="preserve"> included in this coursework</w:t>
      </w:r>
      <w:r w:rsidR="00D03E6D">
        <w:rPr>
          <w:rFonts w:ascii="Cambria" w:hAnsi="Cambria"/>
        </w:rPr>
        <w:t xml:space="preserve"> and </w:t>
      </w:r>
      <w:r w:rsidR="00C44C25">
        <w:rPr>
          <w:rFonts w:ascii="Cambria" w:hAnsi="Cambria"/>
        </w:rPr>
        <w:t>each has it</w:t>
      </w:r>
      <w:r w:rsidR="00082DF7">
        <w:rPr>
          <w:rFonts w:ascii="Cambria" w:hAnsi="Cambria"/>
        </w:rPr>
        <w:t>s</w:t>
      </w:r>
      <w:r w:rsidR="00C44C25">
        <w:rPr>
          <w:rFonts w:ascii="Cambria" w:hAnsi="Cambria"/>
        </w:rPr>
        <w:t xml:space="preserve"> own subtasks</w:t>
      </w:r>
      <w:r w:rsidRPr="00C66053">
        <w:rPr>
          <w:rFonts w:ascii="Cambria" w:hAnsi="Cambria"/>
        </w:rPr>
        <w:t>.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r w:rsidR="0064018D">
        <w:rPr>
          <w:rFonts w:ascii="Cambria" w:hAnsi="Cambria"/>
        </w:rPr>
        <w:t xml:space="preserve"> Though the </w:t>
      </w:r>
      <w:r w:rsidR="001E6887">
        <w:rPr>
          <w:rFonts w:ascii="Cambria" w:hAnsi="Cambria"/>
        </w:rPr>
        <w:t xml:space="preserve">coursework instruction only requires the demonstration of advanced section, we believe that including the basic section can </w:t>
      </w:r>
      <w:r w:rsidR="00C90A3E">
        <w:rPr>
          <w:rFonts w:ascii="Cambria" w:hAnsi="Cambria"/>
        </w:rPr>
        <w:t xml:space="preserve">better </w:t>
      </w:r>
      <w:r w:rsidR="001E6887">
        <w:rPr>
          <w:rFonts w:ascii="Cambria" w:hAnsi="Cambria"/>
        </w:rPr>
        <w:t>help us understand the entire workflow of this coursework.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08DC1054" w14:textId="4CAC8E8B" w:rsidR="008D6082" w:rsidRDefault="002C72B2" w:rsidP="0009328C">
      <w:pPr>
        <w:rPr>
          <w:rFonts w:ascii="Cambria" w:hAnsi="Cambria"/>
        </w:rPr>
      </w:pPr>
      <w:r>
        <w:rPr>
          <w:rFonts w:ascii="Cambria" w:hAnsi="Cambria"/>
        </w:rPr>
        <w:t>The basic section contains five subtasks</w:t>
      </w:r>
      <w:r w:rsidR="008D6082">
        <w:rPr>
          <w:rFonts w:ascii="Cambria" w:hAnsi="Cambria"/>
        </w:rPr>
        <w:t xml:space="preserve"> specified in coursework instruction: computer a distance matrix, convert the distance matrix into a graph, compute the shortest path, compute the advected location and generate the image sequence based on closest advected location.</w:t>
      </w:r>
      <w:r w:rsidR="00022FCA">
        <w:rPr>
          <w:rFonts w:ascii="Cambria" w:hAnsi="Cambria"/>
        </w:rPr>
        <w:t xml:space="preserve"> For ease of demonstration, we combine last </w:t>
      </w:r>
      <w:r w:rsidR="00B75596">
        <w:rPr>
          <w:rFonts w:ascii="Cambria" w:hAnsi="Cambria"/>
        </w:rPr>
        <w:t>two</w:t>
      </w:r>
      <w:r w:rsidR="00022FCA">
        <w:rPr>
          <w:rFonts w:ascii="Cambria" w:hAnsi="Cambria"/>
        </w:rPr>
        <w:t xml:space="preserve"> subtasks together. </w:t>
      </w:r>
    </w:p>
    <w:p w14:paraId="10DC766E" w14:textId="77777777" w:rsidR="008D6082" w:rsidRDefault="008D6082" w:rsidP="0009328C">
      <w:pPr>
        <w:rPr>
          <w:rFonts w:ascii="Cambria" w:hAnsi="Cambria"/>
        </w:rPr>
      </w:pPr>
    </w:p>
    <w:p w14:paraId="6E8D3E24" w14:textId="6D397F26"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4922CC05" w14:textId="3929DA2F" w:rsidR="005063EE"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each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993CBD">
        <w:rPr>
          <w:rFonts w:ascii="Cambria" w:hAnsi="Cambria"/>
        </w:rPr>
        <w:t xml:space="preserve"> The distance matrix only needs to be computed once upon initialisation.</w:t>
      </w:r>
    </w:p>
    <w:p w14:paraId="15A41784" w14:textId="77777777" w:rsidR="00993CBD" w:rsidRDefault="00993CBD" w:rsidP="0009328C">
      <w:pPr>
        <w:rPr>
          <w:rFonts w:ascii="Cambria" w:hAnsi="Cambria"/>
        </w:rPr>
      </w:pPr>
    </w:p>
    <w:p w14:paraId="160D5659" w14:textId="6C84D85C" w:rsidR="005063EE" w:rsidRDefault="00634949"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proofErr w:type="gramStart"/>
      <w:r w:rsidR="009B5B7A" w:rsidRPr="007F51BB">
        <w:rPr>
          <w:rFonts w:ascii="Consolas" w:hAnsi="Consolas" w:cs="Consolas"/>
          <w:sz w:val="20"/>
          <w:szCs w:val="20"/>
        </w:rPr>
        <w:t>biograph(</w:t>
      </w:r>
      <w:proofErr w:type="gramEnd"/>
      <w:r w:rsidR="009B5B7A" w:rsidRPr="007F51BB">
        <w:rPr>
          <w:rFonts w:ascii="Consolas" w:hAnsi="Consolas" w:cs="Consolas"/>
          <w:sz w:val="20"/>
          <w:szCs w:val="20"/>
        </w:rPr>
        <w:t>)</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0C8FD38E">
            <wp:extent cx="5442288" cy="496120"/>
            <wp:effectExtent l="12700" t="12700" r="635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09239" cy="502223"/>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3C0F78EC" w14:textId="681358CB" w:rsidR="000E516F"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choose to compute the mean weight for each connected node and any weight that is larger than the mean value will be set to zero.</w:t>
      </w:r>
    </w:p>
    <w:p w14:paraId="3046C3C2" w14:textId="25D0C651" w:rsidR="00FF46F8" w:rsidRDefault="00FF46F8" w:rsidP="0009328C">
      <w:pPr>
        <w:rPr>
          <w:rFonts w:ascii="Cambria" w:hAnsi="Cambria"/>
        </w:rPr>
      </w:pPr>
    </w:p>
    <w:p w14:paraId="5554C6EC" w14:textId="2F292E1B" w:rsidR="00FF46F8" w:rsidRDefault="00FF46F8" w:rsidP="0009328C">
      <w:pPr>
        <w:rPr>
          <w:rFonts w:ascii="Cambria" w:hAnsi="Cambria"/>
        </w:rPr>
      </w:pPr>
      <w:r>
        <w:rPr>
          <w:rFonts w:ascii="Cambria" w:hAnsi="Cambria"/>
        </w:rPr>
        <w:t>The result graph is provided below:</w:t>
      </w:r>
    </w:p>
    <w:p w14:paraId="59DA883D" w14:textId="77777777" w:rsidR="00FF46F8" w:rsidRDefault="00FF46F8" w:rsidP="0009328C">
      <w:pPr>
        <w:rPr>
          <w:rFonts w:ascii="Cambria" w:hAnsi="Cambria"/>
        </w:rPr>
      </w:pPr>
    </w:p>
    <w:p w14:paraId="7787DC4A" w14:textId="77777777" w:rsidR="00FF46F8" w:rsidRDefault="00FF46F8" w:rsidP="0009328C">
      <w:pPr>
        <w:rPr>
          <w:rFonts w:ascii="Cambria" w:hAnsi="Cambria"/>
        </w:rPr>
      </w:pPr>
    </w:p>
    <w:p w14:paraId="1C57C87F" w14:textId="2F1AC1D5" w:rsidR="006A035A" w:rsidRDefault="006A035A" w:rsidP="0009328C">
      <w:pPr>
        <w:rPr>
          <w:rFonts w:ascii="Cambria" w:hAnsi="Cambria"/>
        </w:rPr>
      </w:pPr>
    </w:p>
    <w:p w14:paraId="0D8AAAAE" w14:textId="4ED166B5" w:rsidR="006A035A" w:rsidRPr="006A035A" w:rsidRDefault="006A035A" w:rsidP="006A035A">
      <w:pPr>
        <w:rPr>
          <w:rFonts w:ascii="Cambria" w:hAnsi="Cambria"/>
          <w:sz w:val="27"/>
          <w:szCs w:val="27"/>
        </w:rPr>
      </w:pPr>
      <w:r>
        <w:rPr>
          <w:rFonts w:ascii="Cambria" w:hAnsi="Cambria"/>
          <w:sz w:val="27"/>
          <w:szCs w:val="27"/>
        </w:rPr>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proofErr w:type="gramStart"/>
      <w:r w:rsidRPr="00A94735">
        <w:rPr>
          <w:rFonts w:ascii="Consolas" w:hAnsi="Consolas" w:cs="Consolas"/>
          <w:sz w:val="20"/>
          <w:szCs w:val="20"/>
        </w:rPr>
        <w:t>graphshortestpath</w:t>
      </w:r>
      <w:proofErr w:type="spellEnd"/>
      <w:r w:rsidRPr="00A94735">
        <w:rPr>
          <w:rFonts w:ascii="Consolas" w:hAnsi="Consolas" w:cs="Consolas"/>
          <w:sz w:val="20"/>
          <w:szCs w:val="20"/>
        </w:rPr>
        <w:t>(</w:t>
      </w:r>
      <w:proofErr w:type="gram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657D00B1">
            <wp:extent cx="4966110" cy="233440"/>
            <wp:effectExtent l="12700" t="12700" r="0" b="825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a:extLst>
                        <a:ext uri="{28A0092B-C50C-407E-A947-70E740481C1C}">
                          <a14:useLocalDpi xmlns:a14="http://schemas.microsoft.com/office/drawing/2010/main" val="0"/>
                        </a:ext>
                      </a:extLst>
                    </a:blip>
                    <a:stretch>
                      <a:fillRect/>
                    </a:stretch>
                  </pic:blipFill>
                  <pic:spPr>
                    <a:xfrm>
                      <a:off x="0" y="0"/>
                      <a:ext cx="5232779" cy="245975"/>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3D35351B" w14:textId="423A598E" w:rsidR="008D4BAC" w:rsidRDefault="001F688A" w:rsidP="0009328C">
      <w:pPr>
        <w:rPr>
          <w:rFonts w:ascii="Cambria" w:hAnsi="Cambria"/>
        </w:rPr>
      </w:pPr>
      <w:r>
        <w:rPr>
          <w:rFonts w:ascii="Cambria" w:hAnsi="Cambria"/>
        </w:rPr>
        <w:t>The paths will be calculated once based on the selected start point before performing the iterative calculation using user defined curve; it will be updated in the iteration every time when the next closest node is found.</w:t>
      </w:r>
      <w:r w:rsidR="00C4725B">
        <w:rPr>
          <w:rFonts w:ascii="Cambria" w:hAnsi="Cambria"/>
        </w:rPr>
        <w:t xml:space="preserve"> </w:t>
      </w:r>
      <w:r w:rsidR="00A34DA0">
        <w:rPr>
          <w:rFonts w:ascii="Cambria" w:hAnsi="Cambria"/>
        </w:rPr>
        <w:t>We will see how it actually works on provided data set in next</w:t>
      </w:r>
      <w:r w:rsidR="0027125C">
        <w:rPr>
          <w:rFonts w:ascii="Cambria" w:hAnsi="Cambria"/>
        </w:rPr>
        <w:t xml:space="preserve"> two</w:t>
      </w:r>
      <w:r w:rsidR="00A34DA0">
        <w:rPr>
          <w:rFonts w:ascii="Cambria" w:hAnsi="Cambria"/>
        </w:rPr>
        <w:t xml:space="preserve"> subtask</w:t>
      </w:r>
      <w:r w:rsidR="0027125C">
        <w:rPr>
          <w:rFonts w:ascii="Cambria" w:hAnsi="Cambria"/>
        </w:rPr>
        <w:t>s</w:t>
      </w:r>
      <w:r w:rsidR="00A34DA0">
        <w:rPr>
          <w:rFonts w:ascii="Cambria" w:hAnsi="Cambria"/>
        </w:rPr>
        <w:t>.</w:t>
      </w:r>
    </w:p>
    <w:p w14:paraId="54FA96CB" w14:textId="77777777" w:rsidR="008D4BAC" w:rsidRDefault="008D4BAC" w:rsidP="0009328C">
      <w:pPr>
        <w:rPr>
          <w:rFonts w:ascii="Cambria" w:hAnsi="Cambria"/>
        </w:rPr>
      </w:pPr>
    </w:p>
    <w:p w14:paraId="45854C66" w14:textId="77777777" w:rsidR="00022FCA" w:rsidRPr="006A035A" w:rsidRDefault="002C72B2" w:rsidP="00022FC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Pick Shortest Path</w:t>
      </w:r>
    </w:p>
    <w:p w14:paraId="525E1275" w14:textId="65A78D36" w:rsidR="006A035A" w:rsidRPr="006A035A" w:rsidRDefault="006A035A" w:rsidP="006A035A">
      <w:pPr>
        <w:rPr>
          <w:rFonts w:ascii="Cambria" w:hAnsi="Cambria"/>
          <w:sz w:val="27"/>
          <w:szCs w:val="27"/>
        </w:rPr>
      </w:pPr>
    </w:p>
    <w:p w14:paraId="6AEF0EFE" w14:textId="0FD69DA8" w:rsidR="006A1D12"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p>
    <w:p w14:paraId="08945590" w14:textId="3DA33A3F" w:rsidR="00D30840" w:rsidRDefault="00D30840" w:rsidP="006A1D12">
      <w:pPr>
        <w:rPr>
          <w:rFonts w:ascii="Cambria" w:hAnsi="Cambria"/>
        </w:rPr>
      </w:pPr>
    </w:p>
    <w:p w14:paraId="39FE60EC" w14:textId="6ED915FF" w:rsidR="00D30840" w:rsidRDefault="00D30840" w:rsidP="006A1D12">
      <w:pPr>
        <w:rPr>
          <w:rFonts w:ascii="Cambria" w:hAnsi="Cambria"/>
        </w:rPr>
      </w:pPr>
    </w:p>
    <w:p w14:paraId="192DD6CB" w14:textId="714A8A99" w:rsidR="00D30840" w:rsidRDefault="00D30840" w:rsidP="006A1D12">
      <w:pPr>
        <w:rPr>
          <w:rFonts w:ascii="Cambria" w:hAnsi="Cambria"/>
        </w:rPr>
      </w:pPr>
      <w:r>
        <w:rPr>
          <w:rFonts w:ascii="Cambria" w:hAnsi="Cambria"/>
        </w:rPr>
        <w:t>The image below shows the user defined curve (green) and estimated closest points from the computation.</w:t>
      </w:r>
      <w:r w:rsidR="00B264ED">
        <w:rPr>
          <w:rFonts w:ascii="Cambria" w:hAnsi="Cambria"/>
        </w:rPr>
        <w:t xml:space="preserve"> Because the point is estimated between each two given coordinates, the last point cannot be correctly found…</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18A0995">
            <wp:extent cx="2883600" cy="215583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3600" cy="2155834"/>
                    </a:xfrm>
                    <a:prstGeom prst="rect">
                      <a:avLst/>
                    </a:prstGeom>
                  </pic:spPr>
                </pic:pic>
              </a:graphicData>
            </a:graphic>
          </wp:inline>
        </w:drawing>
      </w:r>
    </w:p>
    <w:p w14:paraId="5A0D7B9A" w14:textId="4819D827"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p>
    <w:p w14:paraId="3B93A821" w14:textId="77777777" w:rsidR="00662F13" w:rsidRPr="00B264ED" w:rsidRDefault="00662F13" w:rsidP="0062260D">
      <w:pPr>
        <w:rPr>
          <w:rFonts w:ascii="Cambria" w:hAnsi="Cambria"/>
        </w:rPr>
      </w:pPr>
    </w:p>
    <w:p w14:paraId="3966F1C1" w14:textId="53B40332" w:rsidR="00A34DA0" w:rsidRPr="00B264ED" w:rsidRDefault="00A34DA0" w:rsidP="006A035A">
      <w:pPr>
        <w:rPr>
          <w:rFonts w:ascii="Cambria" w:hAnsi="Cambria"/>
        </w:rPr>
      </w:pPr>
    </w:p>
    <w:p w14:paraId="3BEB797E" w14:textId="11E5E7F2" w:rsidR="00B264ED" w:rsidRPr="00B264ED" w:rsidRDefault="00B264ED" w:rsidP="006A035A">
      <w:pPr>
        <w:rPr>
          <w:rFonts w:ascii="Cambria" w:hAnsi="Cambria"/>
        </w:rPr>
      </w:pPr>
      <w:r>
        <w:rPr>
          <w:rFonts w:ascii="Cambria" w:hAnsi="Cambria"/>
        </w:rPr>
        <w:t>The output sequence is provided below:</w:t>
      </w:r>
    </w:p>
    <w:p w14:paraId="618054CD" w14:textId="13422E38" w:rsidR="00B264ED" w:rsidRDefault="00662F13" w:rsidP="00B264ED">
      <w:pPr>
        <w:jc w:val="center"/>
        <w:rPr>
          <w:rFonts w:ascii="Cambria" w:hAnsi="Cambria"/>
          <w:sz w:val="27"/>
          <w:szCs w:val="27"/>
        </w:rPr>
      </w:pPr>
      <w:r>
        <w:rPr>
          <w:rFonts w:ascii="Cambria" w:hAnsi="Cambria"/>
          <w:noProof/>
          <w:sz w:val="27"/>
          <w:szCs w:val="27"/>
        </w:rPr>
        <w:lastRenderedPageBreak/>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2F393B3F"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47807AE0">
            <wp:extent cx="1728000" cy="1296000"/>
            <wp:effectExtent l="0" t="0" r="0" b="0"/>
            <wp:docPr id="7" name="Picture 7" descr="A young person sitting at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42182A7E" wp14:editId="61D163A5">
            <wp:extent cx="1728000" cy="1296000"/>
            <wp:effectExtent l="0" t="0" r="0" b="0"/>
            <wp:docPr id="9" name="Picture 9"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Default="00662F13" w:rsidP="006A035A">
      <w:pPr>
        <w:rPr>
          <w:rFonts w:ascii="Cambria" w:hAnsi="Cambria"/>
          <w:sz w:val="27"/>
          <w:szCs w:val="27"/>
        </w:rPr>
      </w:pPr>
    </w:p>
    <w:p w14:paraId="57EBD628" w14:textId="79906089" w:rsidR="006A035A" w:rsidRPr="001A05E9" w:rsidRDefault="00B264ED" w:rsidP="0009328C">
      <w:pPr>
        <w:rPr>
          <w:rFonts w:ascii="Cambria" w:hAnsi="Cambria"/>
          <w:sz w:val="27"/>
          <w:szCs w:val="27"/>
        </w:rPr>
      </w:pPr>
      <w:r>
        <w:rPr>
          <w:rFonts w:ascii="Cambria" w:hAnsi="Cambria"/>
          <w:sz w:val="27"/>
          <w:szCs w:val="27"/>
        </w:rPr>
        <w:t xml:space="preserve">From the results we can clearly notice that the first 5 frames follow the defined path however the last one seems not related to the sequence at all. As mentioned before, because the last point does not have </w:t>
      </w:r>
      <w:r w:rsidR="00BB7D2B">
        <w:rPr>
          <w:rFonts w:ascii="Cambria" w:hAnsi="Cambria"/>
          <w:sz w:val="27"/>
          <w:szCs w:val="27"/>
        </w:rPr>
        <w:t>its</w:t>
      </w:r>
      <w:r>
        <w:rPr>
          <w:rFonts w:ascii="Cambria" w:hAnsi="Cambria"/>
          <w:sz w:val="27"/>
          <w:szCs w:val="27"/>
        </w:rPr>
        <w:t xml:space="preserve"> next point to perform the estimation, thus </w:t>
      </w:r>
      <w:r w:rsidR="003F0CAC">
        <w:rPr>
          <w:rFonts w:ascii="Cambria" w:hAnsi="Cambria"/>
          <w:sz w:val="27"/>
          <w:szCs w:val="27"/>
        </w:rPr>
        <w:t>it will be incorrect in most cases. However, this does not mean we cannot fix it</w:t>
      </w:r>
      <w:r w:rsidR="00956D6E">
        <w:rPr>
          <w:rFonts w:ascii="Cambria" w:hAnsi="Cambria"/>
          <w:sz w:val="27"/>
          <w:szCs w:val="27"/>
        </w:rPr>
        <w:t>. T</w:t>
      </w:r>
      <w:r w:rsidR="003F0CAC">
        <w:rPr>
          <w:rFonts w:ascii="Cambria" w:hAnsi="Cambria"/>
          <w:sz w:val="27"/>
          <w:szCs w:val="27"/>
        </w:rPr>
        <w:t>he method of correcting this step will be explained in the advanced section where we utilise multiple-nodes interpolation.</w:t>
      </w:r>
      <w:r w:rsidR="00BA4594">
        <w:rPr>
          <w:rFonts w:ascii="Cambria" w:hAnsi="Cambria"/>
          <w:sz w:val="27"/>
          <w:szCs w:val="27"/>
        </w:rPr>
        <w:t xml:space="preserve"> </w:t>
      </w:r>
      <w:r w:rsidR="00956D6E">
        <w:rPr>
          <w:rFonts w:ascii="Cambria" w:hAnsi="Cambria"/>
          <w:sz w:val="27"/>
          <w:szCs w:val="27"/>
        </w:rPr>
        <w:t xml:space="preserve">Before that, we also want to improve the accuracy of our estimation by optimising the path. </w:t>
      </w:r>
      <w:r w:rsidR="00BA4594">
        <w:rPr>
          <w:rFonts w:ascii="Cambria" w:hAnsi="Cambria"/>
          <w:sz w:val="27"/>
          <w:szCs w:val="27"/>
        </w:rPr>
        <w:t>Additionally, we want to add frame compensation in order to make the output sequence smoother.</w:t>
      </w:r>
    </w:p>
    <w:p w14:paraId="058DB55E" w14:textId="28738F1F" w:rsidR="006A035A" w:rsidRDefault="006A035A" w:rsidP="0009328C">
      <w:pPr>
        <w:rPr>
          <w:rFonts w:ascii="Cambria" w:hAnsi="Cambria"/>
        </w:rPr>
      </w:pP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4A93F269"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compute better paths, render slow motion and add multi-node interpolation.</w:t>
      </w:r>
      <w:r w:rsidR="00BB7D2B">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5756E6C3" w14:textId="2050EC29" w:rsidR="00487014" w:rsidRDefault="00487014" w:rsidP="006223E9">
      <w:pPr>
        <w:rPr>
          <w:rFonts w:ascii="Cambria" w:hAnsi="Cambria"/>
        </w:rPr>
      </w:pPr>
    </w:p>
    <w:p w14:paraId="5FD9C4E1" w14:textId="34B707B6" w:rsidR="00FB418D" w:rsidRDefault="00FB418D" w:rsidP="002B1447">
      <w:pPr>
        <w:rPr>
          <w:rFonts w:ascii="Cambria" w:hAnsi="Cambria"/>
        </w:rPr>
      </w:pPr>
    </w:p>
    <w:p w14:paraId="6CAFACFA" w14:textId="29FE51EE" w:rsidR="003B07CB" w:rsidRPr="003B07CB" w:rsidRDefault="003B07CB" w:rsidP="002B1447">
      <w:pPr>
        <w:rPr>
          <w:rFonts w:ascii="Cambria" w:hAnsi="Cambria"/>
          <w:sz w:val="27"/>
          <w:szCs w:val="27"/>
        </w:rPr>
      </w:pPr>
      <w:r>
        <w:rPr>
          <w:rFonts w:ascii="Cambria" w:hAnsi="Cambria"/>
          <w:sz w:val="27"/>
          <w:szCs w:val="27"/>
        </w:rPr>
        <w:t>Produce Own Data</w:t>
      </w:r>
    </w:p>
    <w:p w14:paraId="12FEC5A9" w14:textId="1964B74C" w:rsidR="003B07CB" w:rsidRDefault="003B07CB" w:rsidP="002B1447">
      <w:pPr>
        <w:rPr>
          <w:rFonts w:ascii="Cambria" w:hAnsi="Cambria"/>
        </w:rPr>
      </w:pPr>
    </w:p>
    <w:p w14:paraId="5430D35C" w14:textId="77777777" w:rsidR="003B07CB" w:rsidRDefault="003B07CB" w:rsidP="002B1447">
      <w:pPr>
        <w:rPr>
          <w:rFonts w:ascii="Cambria" w:hAnsi="Cambria"/>
        </w:rPr>
      </w:pPr>
      <w:bookmarkStart w:id="1" w:name="_GoBack"/>
      <w:bookmarkEnd w:id="1"/>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0EC92A18" w14:textId="77777777" w:rsidR="0027692C" w:rsidRDefault="0027692C" w:rsidP="0027692C">
      <w:pPr>
        <w:rPr>
          <w:rFonts w:ascii="Cambria" w:hAnsi="Cambria"/>
        </w:rPr>
      </w:pPr>
      <w:proofErr w:type="spellStart"/>
      <w:r>
        <w:rPr>
          <w:rFonts w:ascii="Cambria" w:hAnsi="Cambria"/>
        </w:rPr>
        <w:t>Bla</w:t>
      </w:r>
      <w:proofErr w:type="spellEnd"/>
    </w:p>
    <w:p w14:paraId="77A2A578" w14:textId="77777777" w:rsidR="0027692C" w:rsidRDefault="0027692C" w:rsidP="002B1447">
      <w:pPr>
        <w:rPr>
          <w:rFonts w:ascii="Cambria" w:hAnsi="Cambria"/>
        </w:rPr>
      </w:pPr>
    </w:p>
    <w:p w14:paraId="370EAC57" w14:textId="5DFC91A2" w:rsidR="007B478C" w:rsidRPr="006A035A" w:rsidRDefault="0027692C" w:rsidP="007B478C">
      <w:pPr>
        <w:rPr>
          <w:rFonts w:ascii="Cambria" w:hAnsi="Cambria"/>
          <w:sz w:val="27"/>
          <w:szCs w:val="27"/>
        </w:rPr>
      </w:pPr>
      <w:r>
        <w:rPr>
          <w:rFonts w:ascii="Cambria" w:hAnsi="Cambria"/>
          <w:sz w:val="27"/>
          <w:szCs w:val="27"/>
        </w:rPr>
        <w:t>Add Multi-</w:t>
      </w:r>
      <w:r w:rsidR="0035029D">
        <w:rPr>
          <w:rFonts w:ascii="Cambria" w:hAnsi="Cambria"/>
          <w:sz w:val="27"/>
          <w:szCs w:val="27"/>
        </w:rPr>
        <w:t>N</w:t>
      </w:r>
      <w:r>
        <w:rPr>
          <w:rFonts w:ascii="Cambria" w:hAnsi="Cambria"/>
          <w:sz w:val="27"/>
          <w:szCs w:val="27"/>
        </w:rPr>
        <w:t>ode Interpolation</w:t>
      </w:r>
    </w:p>
    <w:p w14:paraId="34803F71" w14:textId="19C8CC78" w:rsidR="007B478C" w:rsidRDefault="0027692C" w:rsidP="002B1447">
      <w:pPr>
        <w:rPr>
          <w:rFonts w:ascii="Cambria" w:hAnsi="Cambria"/>
        </w:rPr>
      </w:pPr>
      <w:proofErr w:type="spellStart"/>
      <w:r>
        <w:rPr>
          <w:rFonts w:ascii="Cambria" w:hAnsi="Cambria"/>
        </w:rPr>
        <w:t>Bla</w:t>
      </w:r>
      <w:proofErr w:type="spellEnd"/>
    </w:p>
    <w:p w14:paraId="302B3967" w14:textId="1C03FF67" w:rsidR="007B478C" w:rsidRDefault="007B478C" w:rsidP="002B1447">
      <w:pPr>
        <w:rPr>
          <w:rFonts w:ascii="Cambria" w:hAnsi="Cambria"/>
        </w:rPr>
      </w:pPr>
    </w:p>
    <w:p w14:paraId="3BB57C0B" w14:textId="3C647B80" w:rsidR="006305A4" w:rsidRDefault="006305A4" w:rsidP="002B1447">
      <w:pPr>
        <w:rPr>
          <w:rFonts w:ascii="Cambria" w:hAnsi="Cambria"/>
        </w:rPr>
      </w:pPr>
    </w:p>
    <w:p w14:paraId="75E2BE9B" w14:textId="16B729BC" w:rsidR="006305A4" w:rsidRDefault="006305A4"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44453F0E" w:rsidR="006305A4" w:rsidRPr="00C66053" w:rsidRDefault="006305A4" w:rsidP="006305A4">
      <w:pPr>
        <w:rPr>
          <w:rFonts w:ascii="Cambria" w:hAnsi="Cambria"/>
        </w:rPr>
      </w:pPr>
      <w:proofErr w:type="spellStart"/>
      <w:r w:rsidRPr="006305A4">
        <w:rPr>
          <w:rFonts w:ascii="Cambria" w:hAnsi="Cambria"/>
        </w:rPr>
        <w:lastRenderedPageBreak/>
        <w:t>Schödl</w:t>
      </w:r>
      <w:proofErr w:type="spellEnd"/>
      <w:r w:rsidRPr="006305A4">
        <w:rPr>
          <w:rFonts w:ascii="Cambria" w:hAnsi="Cambria"/>
        </w:rPr>
        <w:t>, A</w:t>
      </w:r>
      <w:r w:rsidR="009E46C1">
        <w:rPr>
          <w:rFonts w:ascii="Cambria" w:hAnsi="Cambria"/>
        </w:rPr>
        <w:t>.,</w:t>
      </w:r>
      <w:r w:rsidRPr="006305A4">
        <w:rPr>
          <w:rFonts w:ascii="Cambria" w:hAnsi="Cambria"/>
        </w:rPr>
        <w:t xml:space="preserve"> </w:t>
      </w:r>
      <w:proofErr w:type="spellStart"/>
      <w:r w:rsidRPr="006305A4">
        <w:rPr>
          <w:rFonts w:ascii="Cambria" w:hAnsi="Cambria"/>
        </w:rPr>
        <w:t>Szeliski</w:t>
      </w:r>
      <w:proofErr w:type="spellEnd"/>
      <w:r w:rsidRPr="006305A4">
        <w:rPr>
          <w:rFonts w:ascii="Cambria" w:hAnsi="Cambria"/>
        </w:rPr>
        <w:t>, R</w:t>
      </w:r>
      <w:r w:rsidR="002573A5">
        <w:rPr>
          <w:rFonts w:ascii="Cambria" w:hAnsi="Cambria"/>
        </w:rPr>
        <w:t>.,</w:t>
      </w:r>
      <w:r w:rsidRPr="006305A4">
        <w:rPr>
          <w:rFonts w:ascii="Cambria" w:hAnsi="Cambria"/>
        </w:rPr>
        <w:t xml:space="preserve"> </w:t>
      </w:r>
      <w:proofErr w:type="spellStart"/>
      <w:r w:rsidRPr="006305A4">
        <w:rPr>
          <w:rFonts w:ascii="Cambria" w:hAnsi="Cambria"/>
        </w:rPr>
        <w:t>Salesin</w:t>
      </w:r>
      <w:proofErr w:type="spellEnd"/>
      <w:r w:rsidRPr="006305A4">
        <w:rPr>
          <w:rFonts w:ascii="Cambria" w:hAnsi="Cambria"/>
        </w:rPr>
        <w:t>, D</w:t>
      </w:r>
      <w:r w:rsidR="002573A5">
        <w:rPr>
          <w:rFonts w:ascii="Cambria" w:hAnsi="Cambria"/>
        </w:rPr>
        <w:t>.</w:t>
      </w:r>
      <w:r w:rsidRPr="006305A4">
        <w:rPr>
          <w:rFonts w:ascii="Cambria" w:hAnsi="Cambria"/>
        </w:rPr>
        <w:t xml:space="preserve"> &amp; Essa, </w:t>
      </w:r>
      <w:r w:rsidR="002573A5">
        <w:rPr>
          <w:rFonts w:ascii="Cambria" w:hAnsi="Cambria"/>
        </w:rPr>
        <w:t xml:space="preserve">I. </w:t>
      </w:r>
      <w:r w:rsidRPr="006305A4">
        <w:rPr>
          <w:rFonts w:ascii="Cambria" w:hAnsi="Cambria"/>
        </w:rPr>
        <w:t xml:space="preserve">(2000). Video Textures. </w:t>
      </w:r>
      <w:r w:rsidRPr="002D2250">
        <w:rPr>
          <w:rFonts w:ascii="Cambria" w:hAnsi="Cambria"/>
          <w:i/>
        </w:rPr>
        <w:t>Proc</w:t>
      </w:r>
      <w:r w:rsidR="002573A5" w:rsidRPr="002D2250">
        <w:rPr>
          <w:rFonts w:ascii="Cambria" w:hAnsi="Cambria"/>
          <w:i/>
        </w:rPr>
        <w:t>eeding</w:t>
      </w:r>
      <w:r w:rsidRPr="002D2250">
        <w:rPr>
          <w:rFonts w:ascii="Cambria" w:hAnsi="Cambria"/>
          <w:i/>
        </w:rPr>
        <w:t xml:space="preserve"> of ACM SIGGRAPH 2000</w:t>
      </w:r>
      <w:r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Pr="006305A4">
        <w:rPr>
          <w:rFonts w:ascii="Cambria" w:hAnsi="Cambria"/>
        </w:rPr>
        <w:t>10.1145/344779.345012</w:t>
      </w:r>
    </w:p>
    <w:sectPr w:rsidR="006305A4" w:rsidRPr="00C66053" w:rsidSect="00D27855">
      <w:headerReference w:type="default" r:id="rId1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76600A" w14:textId="77777777" w:rsidR="00634949" w:rsidRDefault="00634949" w:rsidP="00A04848">
      <w:r>
        <w:separator/>
      </w:r>
    </w:p>
  </w:endnote>
  <w:endnote w:type="continuationSeparator" w:id="0">
    <w:p w14:paraId="4960368A" w14:textId="77777777" w:rsidR="00634949" w:rsidRDefault="00634949"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B0BEB2" w14:textId="77777777" w:rsidR="00634949" w:rsidRDefault="00634949" w:rsidP="00A04848">
      <w:r>
        <w:separator/>
      </w:r>
    </w:p>
  </w:footnote>
  <w:footnote w:type="continuationSeparator" w:id="0">
    <w:p w14:paraId="4AA5027A" w14:textId="77777777" w:rsidR="00634949" w:rsidRDefault="00634949"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2202D"/>
    <w:rsid w:val="00022FCA"/>
    <w:rsid w:val="00036C84"/>
    <w:rsid w:val="00037142"/>
    <w:rsid w:val="000455D6"/>
    <w:rsid w:val="0004588D"/>
    <w:rsid w:val="00067133"/>
    <w:rsid w:val="00071008"/>
    <w:rsid w:val="00082DF7"/>
    <w:rsid w:val="0008769F"/>
    <w:rsid w:val="0009328C"/>
    <w:rsid w:val="000947E2"/>
    <w:rsid w:val="000D2C5D"/>
    <w:rsid w:val="000D3672"/>
    <w:rsid w:val="000D4023"/>
    <w:rsid w:val="000E516F"/>
    <w:rsid w:val="000E6703"/>
    <w:rsid w:val="000E6EBB"/>
    <w:rsid w:val="000F0DE2"/>
    <w:rsid w:val="000F4F11"/>
    <w:rsid w:val="00126016"/>
    <w:rsid w:val="00133197"/>
    <w:rsid w:val="00160D28"/>
    <w:rsid w:val="00176FC1"/>
    <w:rsid w:val="00186594"/>
    <w:rsid w:val="00193C02"/>
    <w:rsid w:val="001A05E9"/>
    <w:rsid w:val="001A7CEA"/>
    <w:rsid w:val="001B0216"/>
    <w:rsid w:val="001D0BBB"/>
    <w:rsid w:val="001E6887"/>
    <w:rsid w:val="001F688A"/>
    <w:rsid w:val="001F7B2C"/>
    <w:rsid w:val="002435D8"/>
    <w:rsid w:val="0025002D"/>
    <w:rsid w:val="002573A5"/>
    <w:rsid w:val="0027125C"/>
    <w:rsid w:val="0027692C"/>
    <w:rsid w:val="002B1447"/>
    <w:rsid w:val="002C72B2"/>
    <w:rsid w:val="002D2250"/>
    <w:rsid w:val="002D39F0"/>
    <w:rsid w:val="002F1E5D"/>
    <w:rsid w:val="00301CB4"/>
    <w:rsid w:val="00304486"/>
    <w:rsid w:val="003154DA"/>
    <w:rsid w:val="0035029D"/>
    <w:rsid w:val="0035116A"/>
    <w:rsid w:val="00360B0C"/>
    <w:rsid w:val="00363349"/>
    <w:rsid w:val="003901DC"/>
    <w:rsid w:val="003B07CB"/>
    <w:rsid w:val="003C1912"/>
    <w:rsid w:val="003E4314"/>
    <w:rsid w:val="003E7A86"/>
    <w:rsid w:val="003F0073"/>
    <w:rsid w:val="003F0CAC"/>
    <w:rsid w:val="003F3965"/>
    <w:rsid w:val="003F5C48"/>
    <w:rsid w:val="0040009B"/>
    <w:rsid w:val="00406ECB"/>
    <w:rsid w:val="00432578"/>
    <w:rsid w:val="0047455D"/>
    <w:rsid w:val="00487014"/>
    <w:rsid w:val="004902DF"/>
    <w:rsid w:val="00490572"/>
    <w:rsid w:val="00491763"/>
    <w:rsid w:val="004B3CDD"/>
    <w:rsid w:val="004B71AA"/>
    <w:rsid w:val="004C2992"/>
    <w:rsid w:val="004D3C66"/>
    <w:rsid w:val="00500771"/>
    <w:rsid w:val="0050186E"/>
    <w:rsid w:val="005063EE"/>
    <w:rsid w:val="00517E56"/>
    <w:rsid w:val="00524283"/>
    <w:rsid w:val="0054077C"/>
    <w:rsid w:val="00562A37"/>
    <w:rsid w:val="00562CD7"/>
    <w:rsid w:val="00572DC6"/>
    <w:rsid w:val="00585714"/>
    <w:rsid w:val="00590A2A"/>
    <w:rsid w:val="00591159"/>
    <w:rsid w:val="00593D7E"/>
    <w:rsid w:val="005A67CB"/>
    <w:rsid w:val="005C468B"/>
    <w:rsid w:val="005D28C4"/>
    <w:rsid w:val="005E6C9F"/>
    <w:rsid w:val="005F7AA5"/>
    <w:rsid w:val="00601F33"/>
    <w:rsid w:val="00610559"/>
    <w:rsid w:val="006129CF"/>
    <w:rsid w:val="00622195"/>
    <w:rsid w:val="006223E9"/>
    <w:rsid w:val="0062260D"/>
    <w:rsid w:val="00626DB9"/>
    <w:rsid w:val="006305A4"/>
    <w:rsid w:val="00634949"/>
    <w:rsid w:val="0064018D"/>
    <w:rsid w:val="00662679"/>
    <w:rsid w:val="00662F13"/>
    <w:rsid w:val="00665E1F"/>
    <w:rsid w:val="006729C3"/>
    <w:rsid w:val="006965D8"/>
    <w:rsid w:val="006A035A"/>
    <w:rsid w:val="006A1D12"/>
    <w:rsid w:val="006B0E0D"/>
    <w:rsid w:val="006B1742"/>
    <w:rsid w:val="006C15FD"/>
    <w:rsid w:val="006C235F"/>
    <w:rsid w:val="006D470D"/>
    <w:rsid w:val="00706386"/>
    <w:rsid w:val="0071624E"/>
    <w:rsid w:val="00722D8E"/>
    <w:rsid w:val="0073719C"/>
    <w:rsid w:val="00743F91"/>
    <w:rsid w:val="007443FD"/>
    <w:rsid w:val="007741B0"/>
    <w:rsid w:val="00776DF2"/>
    <w:rsid w:val="00787764"/>
    <w:rsid w:val="007B478C"/>
    <w:rsid w:val="007C1F1A"/>
    <w:rsid w:val="007D0418"/>
    <w:rsid w:val="007E1CBB"/>
    <w:rsid w:val="007F51BB"/>
    <w:rsid w:val="00832515"/>
    <w:rsid w:val="00844341"/>
    <w:rsid w:val="00865ECF"/>
    <w:rsid w:val="00874FD5"/>
    <w:rsid w:val="00875F57"/>
    <w:rsid w:val="008B5B4B"/>
    <w:rsid w:val="008C2E8E"/>
    <w:rsid w:val="008C4526"/>
    <w:rsid w:val="008D4BAC"/>
    <w:rsid w:val="008D6082"/>
    <w:rsid w:val="008E4046"/>
    <w:rsid w:val="008F3701"/>
    <w:rsid w:val="008F6E14"/>
    <w:rsid w:val="0090799F"/>
    <w:rsid w:val="009154F6"/>
    <w:rsid w:val="00935B9C"/>
    <w:rsid w:val="009541A4"/>
    <w:rsid w:val="00956D6E"/>
    <w:rsid w:val="00962591"/>
    <w:rsid w:val="00964935"/>
    <w:rsid w:val="00965ABF"/>
    <w:rsid w:val="009665FD"/>
    <w:rsid w:val="00993CBD"/>
    <w:rsid w:val="009B5B7A"/>
    <w:rsid w:val="009E46C1"/>
    <w:rsid w:val="00A04848"/>
    <w:rsid w:val="00A1360C"/>
    <w:rsid w:val="00A23D22"/>
    <w:rsid w:val="00A34DA0"/>
    <w:rsid w:val="00A36F37"/>
    <w:rsid w:val="00A6586F"/>
    <w:rsid w:val="00A94735"/>
    <w:rsid w:val="00AB0DDA"/>
    <w:rsid w:val="00AB383A"/>
    <w:rsid w:val="00AD51F1"/>
    <w:rsid w:val="00AE039B"/>
    <w:rsid w:val="00AE04B3"/>
    <w:rsid w:val="00AF3995"/>
    <w:rsid w:val="00B04A24"/>
    <w:rsid w:val="00B264ED"/>
    <w:rsid w:val="00B40388"/>
    <w:rsid w:val="00B53C9A"/>
    <w:rsid w:val="00B63740"/>
    <w:rsid w:val="00B740F9"/>
    <w:rsid w:val="00B75596"/>
    <w:rsid w:val="00B80768"/>
    <w:rsid w:val="00BA4594"/>
    <w:rsid w:val="00BB0198"/>
    <w:rsid w:val="00BB0322"/>
    <w:rsid w:val="00BB7D2B"/>
    <w:rsid w:val="00BD09FD"/>
    <w:rsid w:val="00BF71CF"/>
    <w:rsid w:val="00C05D38"/>
    <w:rsid w:val="00C43310"/>
    <w:rsid w:val="00C44C25"/>
    <w:rsid w:val="00C4725B"/>
    <w:rsid w:val="00C66053"/>
    <w:rsid w:val="00C7377B"/>
    <w:rsid w:val="00C80881"/>
    <w:rsid w:val="00C90A3E"/>
    <w:rsid w:val="00CA588C"/>
    <w:rsid w:val="00CC5D25"/>
    <w:rsid w:val="00CF28B5"/>
    <w:rsid w:val="00CF5B3D"/>
    <w:rsid w:val="00D000D5"/>
    <w:rsid w:val="00D03E6D"/>
    <w:rsid w:val="00D11758"/>
    <w:rsid w:val="00D27855"/>
    <w:rsid w:val="00D30840"/>
    <w:rsid w:val="00D4015B"/>
    <w:rsid w:val="00D61E4B"/>
    <w:rsid w:val="00D74370"/>
    <w:rsid w:val="00D93EE1"/>
    <w:rsid w:val="00DC04A7"/>
    <w:rsid w:val="00DD3465"/>
    <w:rsid w:val="00DD6F53"/>
    <w:rsid w:val="00E4349F"/>
    <w:rsid w:val="00E5510A"/>
    <w:rsid w:val="00E8237A"/>
    <w:rsid w:val="00E96ED7"/>
    <w:rsid w:val="00EC093F"/>
    <w:rsid w:val="00EC53FA"/>
    <w:rsid w:val="00EF20AF"/>
    <w:rsid w:val="00F052F3"/>
    <w:rsid w:val="00F168AF"/>
    <w:rsid w:val="00F44EE6"/>
    <w:rsid w:val="00F51C6D"/>
    <w:rsid w:val="00F71F36"/>
    <w:rsid w:val="00F838AD"/>
    <w:rsid w:val="00F9123B"/>
    <w:rsid w:val="00F91A11"/>
    <w:rsid w:val="00FB13CE"/>
    <w:rsid w:val="00FB418D"/>
    <w:rsid w:val="00FC3B3F"/>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4</Pages>
  <Words>752</Words>
  <Characters>4292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168</cp:revision>
  <dcterms:created xsi:type="dcterms:W3CDTF">2019-01-28T15:38:00Z</dcterms:created>
  <dcterms:modified xsi:type="dcterms:W3CDTF">2019-03-03T23:52:00Z</dcterms:modified>
</cp:coreProperties>
</file>