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png" ContentType="image/png"/>
  <Override PartName="/word/media/rId107.png" ContentType="image/png"/>
  <Override PartName="/word/media/rId39.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81.png" ContentType="image/png"/>
  <Override PartName="/word/media/rId104.png" ContentType="image/png"/>
  <Override PartName="/word/media/rId113.png" ContentType="image/png"/>
  <Override PartName="/word/media/rId121.png" ContentType="image/png"/>
  <Override PartName="/word/media/rId130.png" ContentType="image/png"/>
  <Override PartName="/word/media/rId134.png" ContentType="image/png"/>
  <Override PartName="/word/media/rId138.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 Exercise 2</w:t>
      </w:r>
    </w:p>
    <w:p>
      <w:pPr>
        <w:pStyle w:val="Subtitle"/>
      </w:pPr>
      <w:r>
        <w:t xml:space="preserve">VAST Challenge 2025 Mini-Challenge 3</w:t>
      </w:r>
    </w:p>
    <w:p>
      <w:pPr>
        <w:pStyle w:val="Author"/>
      </w:pPr>
      <w:r>
        <w:t xml:space="preserve">Li Yuquan</w:t>
      </w:r>
    </w:p>
    <w:p>
      <w:pPr>
        <w:pStyle w:val="Date"/>
      </w:pPr>
      <w:r>
        <w:t xml:space="preserve">2025-05-11</w:t>
      </w:r>
    </w:p>
    <w:bookmarkStart w:id="33" w:name="overview"/>
    <w:p>
      <w:pPr>
        <w:pStyle w:val="Heading1"/>
      </w:pPr>
      <w:r>
        <w:t xml:space="preserve">1 Overview</w:t>
      </w:r>
    </w:p>
    <w:p>
      <w:pPr>
        <w:pStyle w:val="FirstParagraph"/>
      </w:pPr>
      <w:r>
        <w:t xml:space="preserve">In this report, I will be tacking </w:t>
      </w:r>
      <w:hyperlink r:id="rId20">
        <w:r>
          <w:rPr>
            <w:rStyle w:val="Hyperlink"/>
          </w:rPr>
          <w:t xml:space="preserve">Mini-case 3</w:t>
        </w:r>
      </w:hyperlink>
      <w:r>
        <w:t xml:space="preserve"> of </w:t>
      </w:r>
      <w:hyperlink r:id="rId21">
        <w:r>
          <w:rPr>
            <w:rStyle w:val="Hyperlink"/>
          </w:rPr>
          <w:t xml:space="preserve">VAST Challenge 2025</w:t>
        </w:r>
      </w:hyperlink>
      <w:r>
        <w:t xml:space="preserve">.</w:t>
      </w:r>
    </w:p>
    <w:bookmarkStart w:id="22" w:name="background"/>
    <w:p>
      <w:pPr>
        <w:pStyle w:val="Heading2"/>
      </w:pPr>
      <w:r>
        <w:t xml:space="preserve">1.1 Background</w:t>
      </w:r>
    </w:p>
    <w:p>
      <w:pPr>
        <w:pStyle w:val="FirstParagraph"/>
      </w:pPr>
      <w:r>
        <w:t xml:space="preserve">Over the past decade, the Oceanus community has transitioned from its fishing-based roots to more regulated sectors like ocean tourism, following major crackdowns on illegal fishing. This shift has heightened local tensions. Recently, international pop star Sailor Shift announced plans to film a music video on the island, adding to the complexity.</w:t>
      </w:r>
    </w:p>
    <w:p>
      <w:pPr>
        <w:pStyle w:val="BodyText"/>
      </w:pPr>
      <w:r>
        <w:t xml:space="preserve">Journalist Clepper Jessen (formerly an analyst at FishEye, now with the Hacklee Herald) has been investigating the temporary closure of Nemo Reef. By analyzing intercepted radio communications and other data, he uncovered a tangled web involving high-ranking officials, Sailor Shift’s team, powerful local families, and the environmental group The Green Guardians, pointing toward corruption and manipulation.</w:t>
      </w:r>
    </w:p>
    <w:bookmarkEnd w:id="22"/>
    <w:bookmarkStart w:id="23" w:name="tasks-and-questions"/>
    <w:p>
      <w:pPr>
        <w:pStyle w:val="Heading2"/>
      </w:pPr>
      <w:r>
        <w:t xml:space="preserve">1.2 Tasks and Questions</w:t>
      </w:r>
    </w:p>
    <w:p>
      <w:pPr>
        <w:pStyle w:val="FirstParagraph"/>
      </w:pPr>
      <w:r>
        <w:t xml:space="preserve">Clepper diligently recorded all intercepted radio communications over the last two weeks. With the help of his intern, they have analyzed their content to identify important events and relationships between key players. The result is a knowledge graph describing the last two weeks on Oceanus. Clepper and his intern have spent a large amount of time generating this knowledge graph, and they would now like some assistance using it to answer the following questions.</w:t>
      </w:r>
    </w:p>
    <w:p>
      <w:pPr>
        <w:pStyle w:val="BodyText"/>
      </w:pPr>
      <w:r>
        <w:t xml:space="preserve">Clepper found that messages frequently came in at around the same time each day.</w:t>
      </w:r>
    </w:p>
    <w:p>
      <w:pPr>
        <w:numPr>
          <w:ilvl w:val="0"/>
          <w:numId w:val="1001"/>
        </w:numPr>
      </w:pPr>
      <w:r>
        <w:t xml:space="preserve">Develop a graph-based visual analytics approach to identify any daily temporal patterns in communications.</w:t>
      </w:r>
    </w:p>
    <w:p>
      <w:pPr>
        <w:numPr>
          <w:ilvl w:val="0"/>
          <w:numId w:val="1001"/>
        </w:numPr>
      </w:pPr>
      <w:r>
        <w:t xml:space="preserve">How do these patterns shift over the two weeks of observations?</w:t>
      </w:r>
    </w:p>
    <w:p>
      <w:pPr>
        <w:numPr>
          <w:ilvl w:val="0"/>
          <w:numId w:val="1001"/>
        </w:numPr>
      </w:pPr>
      <w:r>
        <w:t xml:space="preserve">Focus on a specific entity and use this information to determine who has influence over them.</w:t>
      </w:r>
    </w:p>
    <w:bookmarkEnd w:id="23"/>
    <w:bookmarkStart w:id="32" w:name="the-data"/>
    <w:p>
      <w:pPr>
        <w:pStyle w:val="Heading2"/>
      </w:pPr>
      <w:r>
        <w:t xml:space="preserve">1.3 The Data</w:t>
      </w:r>
    </w:p>
    <w:p>
      <w:pPr>
        <w:pStyle w:val="FirstParagraph"/>
      </w:pPr>
      <w:r>
        <w:t xml:space="preserve">I will use the dataset provided by VAST Challenge.This report utilizes two core datasets: MC3_graph.json, which encodes the knowledge graph of communications, events, and relationships; and MC3_schema.json, which defines the structure, subtypes, and attributes of each node and edge type within the graph.</w:t>
      </w:r>
    </w:p>
    <w:bookmarkStart w:id="27" w:name="node-attributes"/>
    <w:p>
      <w:pPr>
        <w:pStyle w:val="Heading4"/>
      </w:pPr>
      <w:r>
        <w:t xml:space="preserve">Node Attributes</w:t>
      </w:r>
    </w:p>
    <w:p>
      <w:pPr>
        <w:pStyle w:val="FirstParagraph"/>
      </w:pPr>
      <w:r>
        <w:drawing>
          <wp:inline>
            <wp:extent cx="5334000" cy="2263413"/>
            <wp:effectExtent b="0" l="0" r="0" t="0"/>
            <wp:docPr descr="" title="" id="25" name="Picture"/>
            <a:graphic>
              <a:graphicData uri="http://schemas.openxmlformats.org/drawingml/2006/picture">
                <pic:pic>
                  <pic:nvPicPr>
                    <pic:cNvPr descr="images/Screenshot%202025-05-29%20at%2010.31.09.png" id="26" name="Picture"/>
                    <pic:cNvPicPr>
                      <a:picLocks noChangeArrowheads="1" noChangeAspect="1"/>
                    </pic:cNvPicPr>
                  </pic:nvPicPr>
                  <pic:blipFill>
                    <a:blip r:embed="rId24"/>
                    <a:stretch>
                      <a:fillRect/>
                    </a:stretch>
                  </pic:blipFill>
                  <pic:spPr bwMode="auto">
                    <a:xfrm>
                      <a:off x="0" y="0"/>
                      <a:ext cx="5334000" cy="2263413"/>
                    </a:xfrm>
                    <a:prstGeom prst="rect">
                      <a:avLst/>
                    </a:prstGeom>
                    <a:noFill/>
                    <a:ln w="9525">
                      <a:noFill/>
                      <a:headEnd/>
                      <a:tailEnd/>
                    </a:ln>
                  </pic:spPr>
                </pic:pic>
              </a:graphicData>
            </a:graphic>
          </wp:inline>
        </w:drawing>
      </w:r>
    </w:p>
    <w:bookmarkEnd w:id="27"/>
    <w:bookmarkStart w:id="31" w:name="edge-attributes"/>
    <w:p>
      <w:pPr>
        <w:pStyle w:val="Heading4"/>
      </w:pPr>
      <w:r>
        <w:t xml:space="preserve">Edge Attributes</w:t>
      </w:r>
    </w:p>
    <w:p>
      <w:pPr>
        <w:pStyle w:val="FirstParagraph"/>
      </w:pPr>
      <w:r>
        <w:drawing>
          <wp:inline>
            <wp:extent cx="5334000" cy="2533447"/>
            <wp:effectExtent b="0" l="0" r="0" t="0"/>
            <wp:docPr descr="" title="" id="29" name="Picture"/>
            <a:graphic>
              <a:graphicData uri="http://schemas.openxmlformats.org/drawingml/2006/picture">
                <pic:pic>
                  <pic:nvPicPr>
                    <pic:cNvPr descr="images/Screenshot%202025-05-29%20at%2012.27.36.png" id="30" name="Picture"/>
                    <pic:cNvPicPr>
                      <a:picLocks noChangeArrowheads="1" noChangeAspect="1"/>
                    </pic:cNvPicPr>
                  </pic:nvPicPr>
                  <pic:blipFill>
                    <a:blip r:embed="rId28"/>
                    <a:stretch>
                      <a:fillRect/>
                    </a:stretch>
                  </pic:blipFill>
                  <pic:spPr bwMode="auto">
                    <a:xfrm>
                      <a:off x="0" y="0"/>
                      <a:ext cx="5334000" cy="2533447"/>
                    </a:xfrm>
                    <a:prstGeom prst="rect">
                      <a:avLst/>
                    </a:prstGeom>
                    <a:noFill/>
                    <a:ln w="9525">
                      <a:noFill/>
                      <a:headEnd/>
                      <a:tailEnd/>
                    </a:ln>
                  </pic:spPr>
                </pic:pic>
              </a:graphicData>
            </a:graphic>
          </wp:inline>
        </w:drawing>
      </w:r>
    </w:p>
    <w:bookmarkEnd w:id="31"/>
    <w:bookmarkEnd w:id="32"/>
    <w:bookmarkEnd w:id="33"/>
    <w:bookmarkStart w:id="85" w:name="setup"/>
    <w:p>
      <w:pPr>
        <w:pStyle w:val="Heading1"/>
      </w:pPr>
      <w:r>
        <w:t xml:space="preserve">2 Setup</w:t>
      </w:r>
    </w:p>
    <w:bookmarkStart w:id="34" w:name="loading-packages"/>
    <w:p>
      <w:pPr>
        <w:pStyle w:val="Heading2"/>
      </w:pPr>
      <w:r>
        <w:t xml:space="preserve">2.1 Loading Packages</w:t>
      </w:r>
    </w:p>
    <w:p>
      <w:pPr>
        <w:pStyle w:val="Heading3"/>
      </w:pPr>
      <w:r>
        <w:t xml:space="preserve">The Table</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pPr>
            <w:r>
              <w:t xml:space="preserve">Library</w:t>
            </w:r>
          </w:p>
        </w:tc>
        <w:tc>
          <w:tcPr/>
          <w:p>
            <w:pPr>
              <w:pStyle w:val="Compact"/>
            </w:pPr>
            <w:r>
              <w:t xml:space="preserve">Purpose</w:t>
            </w:r>
          </w:p>
        </w:tc>
      </w:tr>
      <w:tr>
        <w:tc>
          <w:tcPr/>
          <w:p>
            <w:pPr>
              <w:pStyle w:val="Compact"/>
            </w:pPr>
            <w:r>
              <w:rPr>
                <w:rStyle w:val="VerbatimChar"/>
              </w:rPr>
              <w:t xml:space="preserve">jsonlite</w:t>
            </w:r>
          </w:p>
        </w:tc>
        <w:tc>
          <w:tcPr/>
          <w:p>
            <w:pPr>
              <w:pStyle w:val="Compact"/>
            </w:pPr>
            <w:r>
              <w:t xml:space="preserve">An R package for parsing and generating JSON data, enabling smooth data exchange between R and web services or JSON files.</w:t>
            </w:r>
          </w:p>
        </w:tc>
      </w:tr>
      <w:tr>
        <w:tc>
          <w:tcPr/>
          <w:p>
            <w:pPr>
              <w:pStyle w:val="Compact"/>
            </w:pPr>
            <w:r>
              <w:rPr>
                <w:rStyle w:val="VerbatimChar"/>
              </w:rPr>
              <w:t xml:space="preserve">tidyverse</w:t>
            </w:r>
          </w:p>
        </w:tc>
        <w:tc>
          <w:tcPr/>
          <w:p>
            <w:pPr>
              <w:pStyle w:val="Compact"/>
            </w:pPr>
            <w:r>
              <w:t xml:space="preserve">Include dplyr for data manipulation (mutate, group_by, summarize), ggplot2 for visualization (histograms, boxplots), and forcats for factor handling and variable ordering.</w:t>
            </w:r>
          </w:p>
        </w:tc>
      </w:tr>
      <w:tr>
        <w:tc>
          <w:tcPr/>
          <w:p>
            <w:pPr>
              <w:pStyle w:val="Compact"/>
            </w:pPr>
            <w:r>
              <w:rPr>
                <w:rStyle w:val="VerbatimChar"/>
              </w:rPr>
              <w:t xml:space="preserve">lubridate</w:t>
            </w:r>
          </w:p>
        </w:tc>
        <w:tc>
          <w:tcPr/>
          <w:p>
            <w:pPr>
              <w:pStyle w:val="Compact"/>
            </w:pPr>
            <w:r>
              <w:t xml:space="preserve">An R package to work with dates and times, simplifying parsing, manipulation, and arithmetic of date-time objects.</w:t>
            </w:r>
          </w:p>
        </w:tc>
      </w:tr>
      <w:tr>
        <w:tc>
          <w:tcPr/>
          <w:p>
            <w:pPr>
              <w:pStyle w:val="Compact"/>
            </w:pPr>
            <w:r>
              <w:rPr>
                <w:rStyle w:val="VerbatimChar"/>
              </w:rPr>
              <w:t xml:space="preserve">patchwork</w:t>
            </w:r>
          </w:p>
        </w:tc>
        <w:tc>
          <w:tcPr/>
          <w:p>
            <w:pPr>
              <w:pStyle w:val="Compact"/>
            </w:pPr>
            <w:r>
              <w:t xml:space="preserve">An R package for preparing composite figure created using ggplot2.</w:t>
            </w:r>
          </w:p>
        </w:tc>
      </w:tr>
      <w:tr>
        <w:tc>
          <w:tcPr/>
          <w:p>
            <w:pPr>
              <w:pStyle w:val="Compact"/>
            </w:pPr>
            <w:r>
              <w:rPr>
                <w:rStyle w:val="VerbatimChar"/>
              </w:rPr>
              <w:t xml:space="preserve">ggridges</w:t>
            </w:r>
          </w:p>
        </w:tc>
        <w:tc>
          <w:tcPr/>
          <w:p>
            <w:pPr>
              <w:pStyle w:val="Compact"/>
            </w:pPr>
            <w:r>
              <w:t xml:space="preserve">An R package for creating density plots for visualisation of continuous distribution.</w:t>
            </w:r>
          </w:p>
        </w:tc>
      </w:tr>
      <w:tr>
        <w:tc>
          <w:tcPr/>
          <w:p>
            <w:pPr>
              <w:pStyle w:val="Compact"/>
            </w:pPr>
            <w:r>
              <w:rPr>
                <w:rStyle w:val="VerbatimChar"/>
              </w:rPr>
              <w:t xml:space="preserve">ggraph</w:t>
            </w:r>
          </w:p>
        </w:tc>
        <w:tc>
          <w:tcPr/>
          <w:p>
            <w:pPr>
              <w:pStyle w:val="Compact"/>
            </w:pPr>
            <w:r>
              <w:t xml:space="preserve">An R package extending ggplot2 to visualize graph/network data, supporting layouts like force-directed, circular, and dendrograms.</w:t>
            </w:r>
          </w:p>
        </w:tc>
      </w:tr>
      <w:tr>
        <w:tc>
          <w:tcPr/>
          <w:p>
            <w:pPr>
              <w:pStyle w:val="Compact"/>
            </w:pPr>
            <w:r>
              <w:rPr>
                <w:rStyle w:val="VerbatimChar"/>
              </w:rPr>
              <w:t xml:space="preserve">tidygraph</w:t>
            </w:r>
          </w:p>
        </w:tc>
        <w:tc>
          <w:tcPr/>
          <w:p>
            <w:pPr>
              <w:pStyle w:val="Compact"/>
            </w:pPr>
            <w:r>
              <w:t xml:space="preserve">An R package that integrates tidyverse principles into graph/network analysis, allowing tidy manipulation of graph objects.</w:t>
            </w:r>
          </w:p>
        </w:tc>
      </w:tr>
      <w:tr>
        <w:tc>
          <w:tcPr/>
          <w:p>
            <w:pPr>
              <w:pStyle w:val="Compact"/>
            </w:pPr>
            <w:r>
              <w:rPr>
                <w:rStyle w:val="VerbatimChar"/>
              </w:rPr>
              <w:t xml:space="preserve">igraph</w:t>
            </w:r>
          </w:p>
        </w:tc>
        <w:tc>
          <w:tcPr/>
          <w:p>
            <w:pPr>
              <w:pStyle w:val="Compact"/>
            </w:pPr>
            <w:r>
              <w:t xml:space="preserve">A core R package for network analysis and visualization, providing tools to create, manipulate, and analyze graph structures.</w:t>
            </w:r>
          </w:p>
        </w:tc>
      </w:tr>
      <w:tr>
        <w:tc>
          <w:tcPr/>
          <w:p>
            <w:pPr>
              <w:pStyle w:val="Compact"/>
            </w:pPr>
            <w:r>
              <w:rPr>
                <w:rStyle w:val="VerbatimChar"/>
              </w:rPr>
              <w:t xml:space="preserve">dplyr</w:t>
            </w:r>
          </w:p>
        </w:tc>
        <w:tc>
          <w:tcPr/>
          <w:p>
            <w:pPr>
              <w:pStyle w:val="Compact"/>
            </w:pPr>
            <w:r>
              <w:t xml:space="preserve">Part of the tidyverse; provides fast, consistent functions for data manipulation (filter, select, mutate, summarize, join).</w:t>
            </w:r>
          </w:p>
        </w:tc>
      </w:tr>
      <w:tr>
        <w:tc>
          <w:tcPr/>
          <w:p>
            <w:pPr>
              <w:pStyle w:val="Compact"/>
            </w:pPr>
            <w:r>
              <w:rPr>
                <w:rStyle w:val="VerbatimChar"/>
              </w:rPr>
              <w:t xml:space="preserve">ggiraph</w:t>
            </w:r>
          </w:p>
        </w:tc>
        <w:tc>
          <w:tcPr/>
          <w:p>
            <w:pPr>
              <w:pStyle w:val="Compact"/>
            </w:pPr>
            <w:r>
              <w:t xml:space="preserve">An R package to create interactive ggplot-based visualizations with tooltips, hover effects, and JavaScript interactions.</w:t>
            </w:r>
          </w:p>
        </w:tc>
      </w:tr>
      <w:tr>
        <w:tc>
          <w:tcPr/>
          <w:p>
            <w:pPr>
              <w:pStyle w:val="Compact"/>
            </w:pPr>
            <w:r>
              <w:rPr>
                <w:rStyle w:val="VerbatimChar"/>
              </w:rPr>
              <w:t xml:space="preserve">SmartEDA</w:t>
            </w:r>
          </w:p>
        </w:tc>
        <w:tc>
          <w:tcPr/>
          <w:p>
            <w:pPr>
              <w:pStyle w:val="Compact"/>
            </w:pPr>
            <w:r>
              <w:t xml:space="preserve">An R package providing automated exploratory data analysis (EDA) tools to quickly summarize and visualize datasets.</w:t>
            </w:r>
          </w:p>
        </w:tc>
      </w:tr>
      <w:tr>
        <w:tc>
          <w:tcPr/>
          <w:p>
            <w:pPr>
              <w:pStyle w:val="Compact"/>
            </w:pPr>
            <w:r>
              <w:rPr>
                <w:rStyle w:val="VerbatimChar"/>
              </w:rPr>
              <w:t xml:space="preserve">visNetwork</w:t>
            </w:r>
          </w:p>
        </w:tc>
        <w:tc>
          <w:tcPr/>
          <w:p>
            <w:pPr>
              <w:pStyle w:val="Compact"/>
            </w:pPr>
            <w:r>
              <w:t xml:space="preserve">An R package for interactive network visualization using the vis.js JavaScript library, enabling interactive exploration of graph data.</w:t>
            </w:r>
          </w:p>
        </w:tc>
      </w:tr>
    </w:tbl>
    <w:p>
      <w:pPr>
        <w:pStyle w:val="Heading3"/>
      </w:pPr>
      <w:r>
        <w:t xml:space="preserve">The Code</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w:t>
      </w:r>
      <w:r>
        <w:br/>
      </w:r>
      <w:r>
        <w:rPr>
          <w:rStyle w:val="NormalTok"/>
        </w:rPr>
        <w:t xml:space="preserve">  jsonlite,</w:t>
      </w:r>
      <w:r>
        <w:br/>
      </w:r>
      <w:r>
        <w:rPr>
          <w:rStyle w:val="NormalTok"/>
        </w:rPr>
        <w:t xml:space="preserve">  tidyverse,</w:t>
      </w:r>
      <w:r>
        <w:br/>
      </w:r>
      <w:r>
        <w:rPr>
          <w:rStyle w:val="NormalTok"/>
        </w:rPr>
        <w:t xml:space="preserve">  lubridate,</w:t>
      </w:r>
      <w:r>
        <w:br/>
      </w:r>
      <w:r>
        <w:rPr>
          <w:rStyle w:val="NormalTok"/>
        </w:rPr>
        <w:t xml:space="preserve">  patchwork,</w:t>
      </w:r>
      <w:r>
        <w:br/>
      </w:r>
      <w:r>
        <w:rPr>
          <w:rStyle w:val="NormalTok"/>
        </w:rPr>
        <w:t xml:space="preserve">  ggridges,</w:t>
      </w:r>
      <w:r>
        <w:br/>
      </w:r>
      <w:r>
        <w:rPr>
          <w:rStyle w:val="NormalTok"/>
        </w:rPr>
        <w:t xml:space="preserve">  ggraph,</w:t>
      </w:r>
      <w:r>
        <w:br/>
      </w:r>
      <w:r>
        <w:rPr>
          <w:rStyle w:val="NormalTok"/>
        </w:rPr>
        <w:t xml:space="preserve">  tidygraph,</w:t>
      </w:r>
      <w:r>
        <w:br/>
      </w:r>
      <w:r>
        <w:rPr>
          <w:rStyle w:val="NormalTok"/>
        </w:rPr>
        <w:t xml:space="preserve">  igraph,</w:t>
      </w:r>
      <w:r>
        <w:br/>
      </w:r>
      <w:r>
        <w:rPr>
          <w:rStyle w:val="NormalTok"/>
        </w:rPr>
        <w:t xml:space="preserve">  dplyr,</w:t>
      </w:r>
      <w:r>
        <w:br/>
      </w:r>
      <w:r>
        <w:rPr>
          <w:rStyle w:val="NormalTok"/>
        </w:rPr>
        <w:t xml:space="preserve">  ggiraph,</w:t>
      </w:r>
      <w:r>
        <w:br/>
      </w:r>
      <w:r>
        <w:rPr>
          <w:rStyle w:val="NormalTok"/>
        </w:rPr>
        <w:t xml:space="preserve">  SmartEDA,</w:t>
      </w:r>
      <w:r>
        <w:br/>
      </w:r>
      <w:r>
        <w:rPr>
          <w:rStyle w:val="NormalTok"/>
        </w:rPr>
        <w:t xml:space="preserve">  visNetwork,</w:t>
      </w:r>
      <w:r>
        <w:br/>
      </w:r>
      <w:r>
        <w:rPr>
          <w:rStyle w:val="NormalTok"/>
        </w:rPr>
        <w:t xml:space="preserve">  ggiraph</w:t>
      </w:r>
      <w:r>
        <w:br/>
      </w:r>
      <w:r>
        <w:rPr>
          <w:rStyle w:val="NormalTok"/>
        </w:rPr>
        <w:t xml:space="preserve">)</w:t>
      </w:r>
    </w:p>
    <w:bookmarkEnd w:id="34"/>
    <w:bookmarkStart w:id="35" w:name="importing-data"/>
    <w:p>
      <w:pPr>
        <w:pStyle w:val="Heading2"/>
      </w:pPr>
      <w:r>
        <w:t xml:space="preserve">2.2 Importing data</w:t>
      </w:r>
    </w:p>
    <w:p>
      <w:pPr>
        <w:pStyle w:val="SourceCode"/>
      </w:pPr>
      <w:r>
        <w:rPr>
          <w:rStyle w:val="NormalTok"/>
        </w:rPr>
        <w:t xml:space="preserve">MC3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"data/MC3_graph.json"</w:t>
      </w:r>
      <w:r>
        <w:rPr>
          <w:rStyle w:val="NormalTok"/>
        </w:rPr>
        <w:t xml:space="preserve">)</w:t>
      </w:r>
      <w:r>
        <w:br/>
      </w:r>
      <w:r>
        <w:rPr>
          <w:rStyle w:val="NormalTok"/>
        </w:rPr>
        <w:t xml:space="preserve">MC3_schema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"data/MC3_schema.json"</w:t>
      </w:r>
      <w:r>
        <w:rPr>
          <w:rStyle w:val="NormalTok"/>
        </w:rPr>
        <w:t xml:space="preserve">)</w:t>
      </w:r>
    </w:p>
    <w:bookmarkEnd w:id="35"/>
    <w:bookmarkStart w:id="36" w:name="data-overview"/>
    <w:p>
      <w:pPr>
        <w:pStyle w:val="Heading2"/>
      </w:pPr>
      <w:r>
        <w:t xml:space="preserve">2.3 Data Overview</w:t>
      </w:r>
    </w:p>
    <w:p>
      <w:pPr>
        <w:pStyle w:val="Heading3"/>
      </w:pPr>
      <w:r>
        <w:t xml:space="preserve">graph</w:t>
      </w:r>
    </w:p>
    <w:p>
      <w:pPr>
        <w:pStyle w:val="SourceCode"/>
      </w:pPr>
      <w:r>
        <w:rPr>
          <w:rStyle w:val="FunctionTok"/>
        </w:rPr>
        <w:t xml:space="preserve">glimpse</w:t>
      </w:r>
      <w:r>
        <w:rPr>
          <w:rStyle w:val="NormalTok"/>
        </w:rPr>
        <w:t xml:space="preserve">(MC3)</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FALSE</w:t>
      </w:r>
      <w:r>
        <w:br/>
      </w:r>
      <w:r>
        <w:rPr>
          <w:rStyle w:val="VerbatimChar"/>
        </w:rPr>
        <w:t xml:space="preserve"> $ graph     :List of 4</w:t>
      </w:r>
      <w:r>
        <w:br/>
      </w:r>
      <w:r>
        <w:rPr>
          <w:rStyle w:val="VerbatimChar"/>
        </w:rPr>
        <w:t xml:space="preserve">  ..$ mode        : chr "static"</w:t>
      </w:r>
      <w:r>
        <w:br/>
      </w:r>
      <w:r>
        <w:rPr>
          <w:rStyle w:val="VerbatimChar"/>
        </w:rPr>
        <w:t xml:space="preserve">  ..$ edge_default: Named list()</w:t>
      </w:r>
      <w:r>
        <w:br/>
      </w:r>
      <w:r>
        <w:rPr>
          <w:rStyle w:val="VerbatimChar"/>
        </w:rPr>
        <w:t xml:space="preserve">  ..$ node_default: Named list()</w:t>
      </w:r>
      <w:r>
        <w:br/>
      </w:r>
      <w:r>
        <w:rPr>
          <w:rStyle w:val="VerbatimChar"/>
        </w:rPr>
        <w:t xml:space="preserve">  ..$ name        : chr "VAST_MC3_Knowledge_Graph"</w:t>
      </w:r>
      <w:r>
        <w:br/>
      </w:r>
      <w:r>
        <w:rPr>
          <w:rStyle w:val="VerbatimChar"/>
        </w:rPr>
        <w:t xml:space="preserve"> $ nodes     :'data.frame': 1159 obs. of  31 variables:</w:t>
      </w:r>
      <w:r>
        <w:br/>
      </w:r>
      <w:r>
        <w:rPr>
          <w:rStyle w:val="VerbatimChar"/>
        </w:rPr>
        <w:t xml:space="preserve">  ..$ type             : chr [1:1159] "Entity" "Entity" "Entity" "Entity" ...</w:t>
      </w:r>
      <w:r>
        <w:br/>
      </w:r>
      <w:r>
        <w:rPr>
          <w:rStyle w:val="VerbatimChar"/>
        </w:rPr>
        <w:t xml:space="preserve">  ..$ label            : chr [1:1159] "Sam" "Kelly" "Nadia Conti" "Elise" ...</w:t>
      </w:r>
      <w:r>
        <w:br/>
      </w:r>
      <w:r>
        <w:rPr>
          <w:rStyle w:val="VerbatimChar"/>
        </w:rPr>
        <w:t xml:space="preserve">  ..$ name             : chr [1:1159] "Sam" "Kelly" "Nadia Conti" "Elise" ...</w:t>
      </w:r>
      <w:r>
        <w:br/>
      </w:r>
      <w:r>
        <w:rPr>
          <w:rStyle w:val="VerbatimChar"/>
        </w:rPr>
        <w:t xml:space="preserve">  ..$ sub_type         : chr [1:1159] "Person" "Person" "Person" "Person" ...</w:t>
      </w:r>
      <w:r>
        <w:br/>
      </w:r>
      <w:r>
        <w:rPr>
          <w:rStyle w:val="VerbatimChar"/>
        </w:rPr>
        <w:t xml:space="preserve">  ..$ id               : chr [1:1159] "Sam" "Kelly" "Nadia Conti" "Elise" ...</w:t>
      </w:r>
      <w:r>
        <w:br/>
      </w:r>
      <w:r>
        <w:rPr>
          <w:rStyle w:val="VerbatimChar"/>
        </w:rPr>
        <w:t xml:space="preserve">  ..$ timestamp        : chr [1:1159] NA NA NA NA ...</w:t>
      </w:r>
      <w:r>
        <w:br/>
      </w:r>
      <w:r>
        <w:rPr>
          <w:rStyle w:val="VerbatimChar"/>
        </w:rPr>
        <w:t xml:space="preserve">  ..$ monitoring_type  : chr [1:1159] NA NA NA NA ...</w:t>
      </w:r>
      <w:r>
        <w:br/>
      </w:r>
      <w:r>
        <w:rPr>
          <w:rStyle w:val="VerbatimChar"/>
        </w:rPr>
        <w:t xml:space="preserve">  ..$ findings         : chr [1:1159] NA NA NA NA ...</w:t>
      </w:r>
      <w:r>
        <w:br/>
      </w:r>
      <w:r>
        <w:rPr>
          <w:rStyle w:val="VerbatimChar"/>
        </w:rPr>
        <w:t xml:space="preserve">  ..$ content          : chr [1:1159] NA NA NA NA ...</w:t>
      </w:r>
      <w:r>
        <w:br/>
      </w:r>
      <w:r>
        <w:rPr>
          <w:rStyle w:val="VerbatimChar"/>
        </w:rPr>
        <w:t xml:space="preserve">  ..$ assessment_type  : chr [1:1159] NA NA NA NA ...</w:t>
      </w:r>
      <w:r>
        <w:br/>
      </w:r>
      <w:r>
        <w:rPr>
          <w:rStyle w:val="VerbatimChar"/>
        </w:rPr>
        <w:t xml:space="preserve">  ..$ results          : chr [1:1159] NA NA NA NA ...</w:t>
      </w:r>
      <w:r>
        <w:br/>
      </w:r>
      <w:r>
        <w:rPr>
          <w:rStyle w:val="VerbatimChar"/>
        </w:rPr>
        <w:t xml:space="preserve">  ..$ movement_type    : chr [1:1159] NA NA NA NA ...</w:t>
      </w:r>
      <w:r>
        <w:br/>
      </w:r>
      <w:r>
        <w:rPr>
          <w:rStyle w:val="VerbatimChar"/>
        </w:rPr>
        <w:t xml:space="preserve">  ..$ destination      : chr [1:1159] NA NA NA NA ...</w:t>
      </w:r>
      <w:r>
        <w:br/>
      </w:r>
      <w:r>
        <w:rPr>
          <w:rStyle w:val="VerbatimChar"/>
        </w:rPr>
        <w:t xml:space="preserve">  ..$ enforcement_type : chr [1:1159] NA NA NA NA ...</w:t>
      </w:r>
      <w:r>
        <w:br/>
      </w:r>
      <w:r>
        <w:rPr>
          <w:rStyle w:val="VerbatimChar"/>
        </w:rPr>
        <w:t xml:space="preserve">  ..$ outcome          : chr [1:1159] NA NA NA NA ...</w:t>
      </w:r>
      <w:r>
        <w:br/>
      </w:r>
      <w:r>
        <w:rPr>
          <w:rStyle w:val="VerbatimChar"/>
        </w:rPr>
        <w:t xml:space="preserve">  ..$ activity_type    : chr [1:1159] NA NA NA NA ...</w:t>
      </w:r>
      <w:r>
        <w:br/>
      </w:r>
      <w:r>
        <w:rPr>
          <w:rStyle w:val="VerbatimChar"/>
        </w:rPr>
        <w:t xml:space="preserve">  ..$ participants     : int [1:1159] NA NA NA NA NA NA NA NA NA NA ...</w:t>
      </w:r>
      <w:r>
        <w:br/>
      </w:r>
      <w:r>
        <w:rPr>
          <w:rStyle w:val="VerbatimChar"/>
        </w:rPr>
        <w:t xml:space="preserve">  ..$ thing_collected  :'data.frame':   1159 obs. of  2 variables:</w:t>
      </w:r>
      <w:r>
        <w:br/>
      </w:r>
      <w:r>
        <w:rPr>
          <w:rStyle w:val="VerbatimChar"/>
        </w:rPr>
        <w:t xml:space="preserve">  .. ..$ type: chr [1:1159] NA NA NA NA ...</w:t>
      </w:r>
      <w:r>
        <w:br/>
      </w:r>
      <w:r>
        <w:rPr>
          <w:rStyle w:val="VerbatimChar"/>
        </w:rPr>
        <w:t xml:space="preserve">  .. ..$ name: chr [1:1159] NA NA NA NA ...</w:t>
      </w:r>
      <w:r>
        <w:br/>
      </w:r>
      <w:r>
        <w:rPr>
          <w:rStyle w:val="VerbatimChar"/>
        </w:rPr>
        <w:t xml:space="preserve">  ..$ reference        : chr [1:1159] NA NA NA NA ...</w:t>
      </w:r>
      <w:r>
        <w:br/>
      </w:r>
      <w:r>
        <w:rPr>
          <w:rStyle w:val="VerbatimChar"/>
        </w:rPr>
        <w:t xml:space="preserve">  ..$ date             : chr [1:1159] NA NA NA NA ...</w:t>
      </w:r>
      <w:r>
        <w:br/>
      </w:r>
      <w:r>
        <w:rPr>
          <w:rStyle w:val="VerbatimChar"/>
        </w:rPr>
        <w:t xml:space="preserve">  ..$ time             : chr [1:1159] NA NA NA NA ...</w:t>
      </w:r>
      <w:r>
        <w:br/>
      </w:r>
      <w:r>
        <w:rPr>
          <w:rStyle w:val="VerbatimChar"/>
        </w:rPr>
        <w:t xml:space="preserve">  ..$ friendship_type  : chr [1:1159] NA NA NA NA ...</w:t>
      </w:r>
      <w:r>
        <w:br/>
      </w:r>
      <w:r>
        <w:rPr>
          <w:rStyle w:val="VerbatimChar"/>
        </w:rPr>
        <w:t xml:space="preserve">  ..$ permission_type  : chr [1:1159] NA NA NA NA ...</w:t>
      </w:r>
      <w:r>
        <w:br/>
      </w:r>
      <w:r>
        <w:rPr>
          <w:rStyle w:val="VerbatimChar"/>
        </w:rPr>
        <w:t xml:space="preserve">  ..$ start_date       : chr [1:1159] NA NA NA NA ...</w:t>
      </w:r>
      <w:r>
        <w:br/>
      </w:r>
      <w:r>
        <w:rPr>
          <w:rStyle w:val="VerbatimChar"/>
        </w:rPr>
        <w:t xml:space="preserve">  ..$ end_date         : chr [1:1159] NA NA NA NA ...</w:t>
      </w:r>
      <w:r>
        <w:br/>
      </w:r>
      <w:r>
        <w:rPr>
          <w:rStyle w:val="VerbatimChar"/>
        </w:rPr>
        <w:t xml:space="preserve">  ..$ report_type      : chr [1:1159] NA NA NA NA ...</w:t>
      </w:r>
      <w:r>
        <w:br/>
      </w:r>
      <w:r>
        <w:rPr>
          <w:rStyle w:val="VerbatimChar"/>
        </w:rPr>
        <w:t xml:space="preserve">  ..$ submission_date  : chr [1:1159] NA NA NA NA ...</w:t>
      </w:r>
      <w:r>
        <w:br/>
      </w:r>
      <w:r>
        <w:rPr>
          <w:rStyle w:val="VerbatimChar"/>
        </w:rPr>
        <w:t xml:space="preserve">  ..$ jurisdiction_type: chr [1:1159] NA NA NA NA ...</w:t>
      </w:r>
      <w:r>
        <w:br/>
      </w:r>
      <w:r>
        <w:rPr>
          <w:rStyle w:val="VerbatimChar"/>
        </w:rPr>
        <w:t xml:space="preserve">  ..$ authority_level  : chr [1:1159] NA NA NA NA ...</w:t>
      </w:r>
      <w:r>
        <w:br/>
      </w:r>
      <w:r>
        <w:rPr>
          <w:rStyle w:val="VerbatimChar"/>
        </w:rPr>
        <w:t xml:space="preserve">  ..$ coordination_type: chr [1:1159] NA NA NA NA ...</w:t>
      </w:r>
      <w:r>
        <w:br/>
      </w:r>
      <w:r>
        <w:rPr>
          <w:rStyle w:val="VerbatimChar"/>
        </w:rPr>
        <w:t xml:space="preserve">  ..$ operational_role : chr [1:1159] NA NA NA NA ...</w:t>
      </w:r>
      <w:r>
        <w:br/>
      </w:r>
      <w:r>
        <w:rPr>
          <w:rStyle w:val="VerbatimChar"/>
        </w:rPr>
        <w:t xml:space="preserve"> $ edges     :'data.frame': 3226 obs. of  5 variables:</w:t>
      </w:r>
      <w:r>
        <w:br/>
      </w:r>
      <w:r>
        <w:rPr>
          <w:rStyle w:val="VerbatimChar"/>
        </w:rPr>
        <w:t xml:space="preserve">  ..$ id         : chr [1:3226] "2" "3" "5" "3013" ...</w:t>
      </w:r>
      <w:r>
        <w:br/>
      </w:r>
      <w:r>
        <w:rPr>
          <w:rStyle w:val="VerbatimChar"/>
        </w:rPr>
        <w:t xml:space="preserve">  ..$ is_inferred: logi [1:3226] TRUE FALSE TRUE TRUE TRUE TRUE ...</w:t>
      </w:r>
      <w:r>
        <w:br/>
      </w:r>
      <w:r>
        <w:rPr>
          <w:rStyle w:val="VerbatimChar"/>
        </w:rPr>
        <w:t xml:space="preserve">  ..$ source     : chr [1:3226] "Sam" "Sam" "Sam" "Sam" ...</w:t>
      </w:r>
      <w:r>
        <w:br/>
      </w:r>
      <w:r>
        <w:rPr>
          <w:rStyle w:val="VerbatimChar"/>
        </w:rPr>
        <w:t xml:space="preserve">  ..$ target     : chr [1:3226] "Relationship_Suspicious_217" "Event_Communication_370" "Event_Assessment_600" "Relationship_Colleagues_430" ...</w:t>
      </w:r>
      <w:r>
        <w:br/>
      </w:r>
      <w:r>
        <w:rPr>
          <w:rStyle w:val="VerbatimChar"/>
        </w:rPr>
        <w:t xml:space="preserve">  ..$ type       : chr [1:3226] NA "sent" NA NA ...</w:t>
      </w:r>
    </w:p>
    <w:p>
      <w:pPr>
        <w:pStyle w:val="Heading3"/>
      </w:pPr>
      <w:r>
        <w:t xml:space="preserve">schema</w:t>
      </w:r>
    </w:p>
    <w:p>
      <w:pPr>
        <w:pStyle w:val="SourceCode"/>
      </w:pPr>
      <w:r>
        <w:rPr>
          <w:rStyle w:val="FunctionTok"/>
        </w:rPr>
        <w:t xml:space="preserve">glimpse</w:t>
      </w:r>
      <w:r>
        <w:rPr>
          <w:rStyle w:val="NormalTok"/>
        </w:rPr>
        <w:t xml:space="preserve">(MC3_schema)</w:t>
      </w:r>
    </w:p>
    <w:p>
      <w:pPr>
        <w:pStyle w:val="SourceCode"/>
      </w:pPr>
      <w:r>
        <w:rPr>
          <w:rStyle w:val="VerbatimChar"/>
        </w:rPr>
        <w:t xml:space="preserve">List of 1</w:t>
      </w:r>
      <w:r>
        <w:br/>
      </w:r>
      <w:r>
        <w:rPr>
          <w:rStyle w:val="VerbatimChar"/>
        </w:rPr>
        <w:t xml:space="preserve"> $ schema:List of 2</w:t>
      </w:r>
      <w:r>
        <w:br/>
      </w:r>
      <w:r>
        <w:rPr>
          <w:rStyle w:val="VerbatimChar"/>
        </w:rPr>
        <w:t xml:space="preserve">  ..$ nodes:List of 3</w:t>
      </w:r>
      <w:r>
        <w:br/>
      </w:r>
      <w:r>
        <w:rPr>
          <w:rStyle w:val="VerbatimChar"/>
        </w:rPr>
        <w:t xml:space="preserve">  .. ..$ Entity      :List of 2</w:t>
      </w:r>
      <w:r>
        <w:br/>
      </w:r>
      <w:r>
        <w:rPr>
          <w:rStyle w:val="VerbatimChar"/>
        </w:rPr>
        <w:t xml:space="preserve">  .. ..$ Event       :List of 2</w:t>
      </w:r>
      <w:r>
        <w:br/>
      </w:r>
      <w:r>
        <w:rPr>
          <w:rStyle w:val="VerbatimChar"/>
        </w:rPr>
        <w:t xml:space="preserve">  .. ..$ Relationship:List of 2</w:t>
      </w:r>
      <w:r>
        <w:br/>
      </w:r>
      <w:r>
        <w:rPr>
          <w:rStyle w:val="VerbatimChar"/>
        </w:rPr>
        <w:t xml:space="preserve">  ..$ edges:List of 3</w:t>
      </w:r>
      <w:r>
        <w:br/>
      </w:r>
      <w:r>
        <w:rPr>
          <w:rStyle w:val="VerbatimChar"/>
        </w:rPr>
        <w:t xml:space="preserve">  .. ..$ description: chr "Connections between nodes in the knowledge graph"</w:t>
      </w:r>
      <w:r>
        <w:br/>
      </w:r>
      <w:r>
        <w:rPr>
          <w:rStyle w:val="VerbatimChar"/>
        </w:rPr>
        <w:t xml:space="preserve">  .. ..$ is_inferred: chr "bool"</w:t>
      </w:r>
      <w:r>
        <w:br/>
      </w:r>
      <w:r>
        <w:rPr>
          <w:rStyle w:val="VerbatimChar"/>
        </w:rPr>
        <w:t xml:space="preserve">  .. ..$ types      :'data.frame':  6 obs. of  5 variables:</w:t>
      </w:r>
    </w:p>
    <w:bookmarkEnd w:id="36"/>
    <w:bookmarkStart w:id="38" w:name="extracting-nodes-and-edges"/>
    <w:p>
      <w:pPr>
        <w:pStyle w:val="Heading2"/>
      </w:pPr>
      <w:r>
        <w:t xml:space="preserve">2.4 Extracting Nodes and Edges</w:t>
      </w:r>
    </w:p>
    <w:p>
      <w:pPr>
        <w:pStyle w:val="SourceCode"/>
      </w:pPr>
      <w:r>
        <w:rPr>
          <w:rStyle w:val="NormalTok"/>
        </w:rPr>
        <w:t xml:space="preserve">mc3_nodes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nodes)</w:t>
      </w:r>
      <w:r>
        <w:br/>
      </w:r>
      <w:r>
        <w:rPr>
          <w:rStyle w:val="NormalTok"/>
        </w:rPr>
        <w:t xml:space="preserve">mc3_edges </w:t>
      </w:r>
      <w:r>
        <w:rPr>
          <w:rStyle w:val="OtherTok"/>
        </w:rPr>
        <w:t xml:space="preserve">&lt;-</w:t>
      </w:r>
      <w:r>
        <w:rPr>
          <w:rStyle w:val="NormalTok"/>
        </w:rPr>
        <w:t xml:space="preserve"> </w:t>
      </w:r>
      <w:r>
        <w:rPr>
          <w:rStyle w:val="FunctionTok"/>
        </w:rPr>
        <w:t xml:space="preserve">as_tibble</w:t>
      </w:r>
      <w:r>
        <w:rPr>
          <w:rStyle w:val="NormalTok"/>
        </w:rPr>
        <w:t xml:space="preserve">(MC3</w:t>
      </w:r>
      <w:r>
        <w:rPr>
          <w:rStyle w:val="SpecialCharTok"/>
        </w:rPr>
        <w:t xml:space="preserve">$</w:t>
      </w:r>
      <w:r>
        <w:rPr>
          <w:rStyle w:val="NormalTok"/>
        </w:rPr>
        <w:t xml:space="preserve">edges)</w:t>
      </w:r>
    </w:p>
    <w:bookmarkStart w:id="37" w:name="overview-for-nodes-edges"/>
    <w:p>
      <w:pPr>
        <w:pStyle w:val="Heading3"/>
      </w:pPr>
      <w:r>
        <w:t xml:space="preserve">2.4.1 Overview for nodes &amp; edges</w:t>
      </w:r>
    </w:p>
    <w:p>
      <w:pPr>
        <w:pStyle w:val="Heading4"/>
      </w:pPr>
      <w:r>
        <w:t xml:space="preserve">nodes</w:t>
      </w:r>
    </w:p>
    <w:p>
      <w:pPr>
        <w:pStyle w:val="SourceCode"/>
      </w:pPr>
      <w:r>
        <w:rPr>
          <w:rStyle w:val="FunctionTok"/>
        </w:rPr>
        <w:t xml:space="preserve">head</w:t>
      </w:r>
      <w:r>
        <w:rPr>
          <w:rStyle w:val="NormalTok"/>
        </w:rPr>
        <w:t xml:space="preserve">(mc3_nodes)</w:t>
      </w:r>
    </w:p>
    <w:p>
      <w:pPr>
        <w:pStyle w:val="SourceCode"/>
      </w:pPr>
      <w:r>
        <w:rPr>
          <w:rStyle w:val="VerbatimChar"/>
        </w:rPr>
        <w:t xml:space="preserve"># A tibble: 6 × 31</w:t>
      </w:r>
      <w:r>
        <w:br/>
      </w:r>
      <w:r>
        <w:rPr>
          <w:rStyle w:val="VerbatimChar"/>
        </w:rPr>
        <w:t xml:space="preserve">  type   label   name  sub_type id    timestamp monitoring_type findings content</w:t>
      </w:r>
      <w:r>
        <w:br/>
      </w:r>
      <w:r>
        <w:rPr>
          <w:rStyle w:val="VerbatimChar"/>
        </w:rPr>
        <w:t xml:space="preserve">  &lt;chr&gt;  &lt;chr&gt;   &lt;chr&gt; &lt;chr&gt;    &lt;chr&gt; &lt;chr&gt;     &lt;chr&gt;           &lt;chr&gt;    &lt;chr&gt;  </w:t>
      </w:r>
      <w:r>
        <w:br/>
      </w:r>
      <w:r>
        <w:rPr>
          <w:rStyle w:val="VerbatimChar"/>
        </w:rPr>
        <w:t xml:space="preserve">1 Entity Sam     Sam   Person   Sam   &lt;NA&gt;      &lt;NA&gt;            &lt;NA&gt;     &lt;NA&gt;   </w:t>
      </w:r>
      <w:r>
        <w:br/>
      </w:r>
      <w:r>
        <w:rPr>
          <w:rStyle w:val="VerbatimChar"/>
        </w:rPr>
        <w:t xml:space="preserve">2 Entity Kelly   Kelly Person   Kelly &lt;NA&gt;      &lt;NA&gt;            &lt;NA&gt;     &lt;NA&gt;   </w:t>
      </w:r>
      <w:r>
        <w:br/>
      </w:r>
      <w:r>
        <w:rPr>
          <w:rStyle w:val="VerbatimChar"/>
        </w:rPr>
        <w:t xml:space="preserve">3 Entity Nadia … Nadi… Person   Nadi… &lt;NA&gt;      &lt;NA&gt;            &lt;NA&gt;     &lt;NA&gt;   </w:t>
      </w:r>
      <w:r>
        <w:br/>
      </w:r>
      <w:r>
        <w:rPr>
          <w:rStyle w:val="VerbatimChar"/>
        </w:rPr>
        <w:t xml:space="preserve">4 Entity Elise   Elise Person   Elise &lt;NA&gt;      &lt;NA&gt;            &lt;NA&gt;     &lt;NA&gt;   </w:t>
      </w:r>
      <w:r>
        <w:br/>
      </w:r>
      <w:r>
        <w:rPr>
          <w:rStyle w:val="VerbatimChar"/>
        </w:rPr>
        <w:t xml:space="preserve">5 Entity Liam T… Liam… Person   Liam… &lt;NA&gt;      &lt;NA&gt;            &lt;NA&gt;     &lt;NA&gt;   </w:t>
      </w:r>
      <w:r>
        <w:br/>
      </w:r>
      <w:r>
        <w:rPr>
          <w:rStyle w:val="VerbatimChar"/>
        </w:rPr>
        <w:t xml:space="preserve">6 Entity Samant… Sama… Person   Sama… &lt;NA&gt;      &lt;NA&gt;            &lt;NA&gt;     &lt;NA&gt;   </w:t>
      </w:r>
      <w:r>
        <w:br/>
      </w:r>
      <w:r>
        <w:rPr>
          <w:rStyle w:val="VerbatimChar"/>
        </w:rPr>
        <w:t xml:space="preserve"># ℹ 22 more variables: assessment_type &lt;chr&gt;, results &lt;chr&gt;,</w:t>
      </w:r>
      <w:r>
        <w:br/>
      </w:r>
      <w:r>
        <w:rPr>
          <w:rStyle w:val="VerbatimChar"/>
        </w:rPr>
        <w:t xml:space="preserve">#   movement_type &lt;chr&gt;, destination &lt;chr&gt;, enforcement_type &lt;chr&gt;,</w:t>
      </w:r>
      <w:r>
        <w:br/>
      </w:r>
      <w:r>
        <w:rPr>
          <w:rStyle w:val="VerbatimChar"/>
        </w:rPr>
        <w:t xml:space="preserve">#   outcome &lt;chr&gt;, activity_type &lt;chr&gt;, participants &lt;int&gt;,</w:t>
      </w:r>
      <w:r>
        <w:br/>
      </w:r>
      <w:r>
        <w:rPr>
          <w:rStyle w:val="VerbatimChar"/>
        </w:rPr>
        <w:t xml:space="preserve">#   thing_collected &lt;df[,2]&gt;, reference &lt;chr&gt;, date &lt;chr&gt;, time &lt;chr&gt;,</w:t>
      </w:r>
      <w:r>
        <w:br/>
      </w:r>
      <w:r>
        <w:rPr>
          <w:rStyle w:val="VerbatimChar"/>
        </w:rPr>
        <w:t xml:space="preserve">#   friendship_type &lt;chr&gt;, permission_type &lt;chr&gt;, start_date &lt;chr&gt;,</w:t>
      </w:r>
      <w:r>
        <w:br/>
      </w:r>
      <w:r>
        <w:rPr>
          <w:rStyle w:val="VerbatimChar"/>
        </w:rPr>
        <w:t xml:space="preserve">#   end_date &lt;chr&gt;, report_type &lt;chr&gt;, submission_date &lt;chr&gt;,</w:t>
      </w:r>
      <w:r>
        <w:br/>
      </w:r>
      <w:r>
        <w:rPr>
          <w:rStyle w:val="VerbatimChar"/>
        </w:rPr>
        <w:t xml:space="preserve">#   jurisdiction_type &lt;chr&gt;, authority_level &lt;chr&gt;, coordination_type &lt;chr&gt;, …</w:t>
      </w:r>
    </w:p>
    <w:p>
      <w:pPr>
        <w:pStyle w:val="SourceCode"/>
      </w:pPr>
      <w:r>
        <w:rPr>
          <w:rStyle w:val="FunctionTok"/>
        </w:rPr>
        <w:t xml:space="preserve">table</w:t>
      </w:r>
      <w:r>
        <w:rPr>
          <w:rStyle w:val="NormalTok"/>
        </w:rPr>
        <w:t xml:space="preserve">(mc3_nodes</w:t>
      </w:r>
      <w:r>
        <w:rPr>
          <w:rStyle w:val="SpecialCharTok"/>
        </w:rPr>
        <w:t xml:space="preserve">$</w:t>
      </w:r>
      <w:r>
        <w:rPr>
          <w:rStyle w:val="NormalTok"/>
        </w:rPr>
        <w:t xml:space="preserve">type)</w:t>
      </w:r>
    </w:p>
    <w:p>
      <w:pPr>
        <w:pStyle w:val="SourceCode"/>
      </w:pPr>
      <w:r>
        <w:br/>
      </w:r>
      <w:r>
        <w:rPr>
          <w:rStyle w:val="VerbatimChar"/>
        </w:rPr>
        <w:t xml:space="preserve">      Entity        Event Relationship </w:t>
      </w:r>
      <w:r>
        <w:br/>
      </w:r>
      <w:r>
        <w:rPr>
          <w:rStyle w:val="VerbatimChar"/>
        </w:rPr>
        <w:t xml:space="preserve">          72          802          285 </w:t>
      </w:r>
    </w:p>
    <w:p>
      <w:pPr>
        <w:pStyle w:val="Heading4"/>
      </w:pPr>
      <w:r>
        <w:t xml:space="preserve">edges</w:t>
      </w:r>
    </w:p>
    <w:p>
      <w:pPr>
        <w:pStyle w:val="SourceCode"/>
      </w:pPr>
      <w:r>
        <w:rPr>
          <w:rStyle w:val="FunctionTok"/>
        </w:rPr>
        <w:t xml:space="preserve">head</w:t>
      </w:r>
      <w:r>
        <w:rPr>
          <w:rStyle w:val="NormalTok"/>
        </w:rPr>
        <w:t xml:space="preserve">(mc3_edges)</w:t>
      </w:r>
    </w:p>
    <w:p>
      <w:pPr>
        <w:pStyle w:val="SourceCode"/>
      </w:pPr>
      <w:r>
        <w:rPr>
          <w:rStyle w:val="VerbatimChar"/>
        </w:rPr>
        <w:t xml:space="preserve"># A tibble: 6 × 5</w:t>
      </w:r>
      <w:r>
        <w:br/>
      </w:r>
      <w:r>
        <w:rPr>
          <w:rStyle w:val="VerbatimChar"/>
        </w:rPr>
        <w:t xml:space="preserve">  id    is_inferred source target                      type </w:t>
      </w:r>
      <w:r>
        <w:br/>
      </w:r>
      <w:r>
        <w:rPr>
          <w:rStyle w:val="VerbatimChar"/>
        </w:rPr>
        <w:t xml:space="preserve">  &lt;chr&gt; &lt;lgl&gt;       &lt;chr&gt;  &lt;chr&gt;                       &lt;chr&gt;</w:t>
      </w:r>
      <w:r>
        <w:br/>
      </w:r>
      <w:r>
        <w:rPr>
          <w:rStyle w:val="VerbatimChar"/>
        </w:rPr>
        <w:t xml:space="preserve">1 2     TRUE        Sam    Relationship_Suspicious_217 &lt;NA&gt; </w:t>
      </w:r>
      <w:r>
        <w:br/>
      </w:r>
      <w:r>
        <w:rPr>
          <w:rStyle w:val="VerbatimChar"/>
        </w:rPr>
        <w:t xml:space="preserve">2 3     FALSE       Sam    Event_Communication_370     sent </w:t>
      </w:r>
      <w:r>
        <w:br/>
      </w:r>
      <w:r>
        <w:rPr>
          <w:rStyle w:val="VerbatimChar"/>
        </w:rPr>
        <w:t xml:space="preserve">3 5     TRUE        Sam    Event_Assessment_600        &lt;NA&gt; </w:t>
      </w:r>
      <w:r>
        <w:br/>
      </w:r>
      <w:r>
        <w:rPr>
          <w:rStyle w:val="VerbatimChar"/>
        </w:rPr>
        <w:t xml:space="preserve">4 3013  TRUE        Sam    Relationship_Colleagues_430 &lt;NA&gt; </w:t>
      </w:r>
      <w:r>
        <w:br/>
      </w:r>
      <w:r>
        <w:rPr>
          <w:rStyle w:val="VerbatimChar"/>
        </w:rPr>
        <w:t xml:space="preserve">5 &lt;NA&gt;  TRUE        Sam    Relationship_Friends_272    &lt;NA&gt; </w:t>
      </w:r>
      <w:r>
        <w:br/>
      </w:r>
      <w:r>
        <w:rPr>
          <w:rStyle w:val="VerbatimChar"/>
        </w:rPr>
        <w:t xml:space="preserve">6 &lt;NA&gt;  TRUE        Sam    Relationship_Colleagues_215 &lt;NA&gt; </w:t>
      </w:r>
    </w:p>
    <w:p>
      <w:pPr>
        <w:pStyle w:val="SourceCode"/>
      </w:pPr>
      <w:r>
        <w:rPr>
          <w:rStyle w:val="FunctionTok"/>
        </w:rPr>
        <w:t xml:space="preserve">table</w:t>
      </w:r>
      <w:r>
        <w:rPr>
          <w:rStyle w:val="NormalTok"/>
        </w:rPr>
        <w:t xml:space="preserve">(mc3_edges</w:t>
      </w:r>
      <w:r>
        <w:rPr>
          <w:rStyle w:val="SpecialCharTok"/>
        </w:rPr>
        <w:t xml:space="preserve">$</w:t>
      </w:r>
      <w:r>
        <w:rPr>
          <w:rStyle w:val="NormalTok"/>
        </w:rPr>
        <w:t xml:space="preserve">type)</w:t>
      </w:r>
    </w:p>
    <w:p>
      <w:pPr>
        <w:pStyle w:val="SourceCode"/>
      </w:pPr>
      <w:r>
        <w:br/>
      </w:r>
      <w:r>
        <w:rPr>
          <w:rStyle w:val="VerbatimChar"/>
        </w:rPr>
        <w:t xml:space="preserve">evidence_for     received         sent </w:t>
      </w:r>
      <w:r>
        <w:br/>
      </w:r>
      <w:r>
        <w:rPr>
          <w:rStyle w:val="VerbatimChar"/>
        </w:rPr>
        <w:t xml:space="preserve">        1036          584          584 </w:t>
      </w:r>
    </w:p>
    <w:bookmarkEnd w:id="37"/>
    <w:bookmarkEnd w:id="38"/>
    <w:bookmarkStart w:id="84" w:name="initial-eda"/>
    <w:p>
      <w:pPr>
        <w:pStyle w:val="Heading2"/>
      </w:pPr>
      <w:r>
        <w:t xml:space="preserve">2.5 Initial EDA</w:t>
      </w:r>
    </w:p>
    <w:p>
      <w:pPr>
        <w:pStyle w:val="Heading3"/>
      </w:pPr>
      <w:r>
        <w:t xml:space="preserve">nodes</w:t>
      </w:r>
    </w:p>
    <w:p>
      <w:pPr>
        <w:pStyle w:val="FirstParagraph"/>
      </w:pPr>
      <w:r>
        <w:t xml:space="preserve">In the code chunk below,</w:t>
      </w:r>
      <w:r>
        <w:t xml:space="preserve"> </w:t>
      </w:r>
      <w:r>
        <w:rPr>
          <w:rStyle w:val="VerbatimChar"/>
        </w:rPr>
        <w:t xml:space="preserve">ExpCatViz()</w:t>
      </w:r>
      <w:r>
        <w:t xml:space="preserve"> </w:t>
      </w:r>
      <w:r>
        <w:t xml:space="preserve">of SmartEDA package is used to reveal the frequency distribution of all categorical fields in</w:t>
      </w:r>
      <w:r>
        <w:t xml:space="preserve"> </w:t>
      </w:r>
      <w:r>
        <w:rPr>
          <w:i/>
          <w:iCs/>
        </w:rPr>
        <w:t xml:space="preserve">mc3_nodes</w:t>
      </w:r>
      <w:r>
        <w:t xml:space="preserve"> </w:t>
      </w:r>
      <w:r>
        <w:t xml:space="preserve">tibble dataframe.</w:t>
      </w:r>
    </w:p>
    <w:p>
      <w:pPr>
        <w:pStyle w:val="Heading4"/>
      </w:pPr>
      <w:r>
        <w:t xml:space="preserve">The Code</w:t>
      </w:r>
    </w:p>
    <w:p>
      <w:pPr>
        <w:pStyle w:val="SourceCode"/>
      </w:pPr>
      <w:r>
        <w:rPr>
          <w:rStyle w:val="FunctionTok"/>
        </w:rPr>
        <w:t xml:space="preserve">ExpCatViz</w:t>
      </w:r>
      <w:r>
        <w:rPr>
          <w:rStyle w:val="NormalTok"/>
        </w:rPr>
        <w:t xml:space="preserve">(</w:t>
      </w:r>
      <w:r>
        <w:rPr>
          <w:rStyle w:val="AttributeTok"/>
        </w:rPr>
        <w:t xml:space="preserve">data=</w:t>
      </w:r>
      <w:r>
        <w:rPr>
          <w:rStyle w:val="NormalTok"/>
        </w:rPr>
        <w:t xml:space="preserve">mc3_nodes,</w:t>
      </w:r>
      <w:r>
        <w:br/>
      </w:r>
      <w:r>
        <w:rPr>
          <w:rStyle w:val="NormalTok"/>
        </w:rPr>
        <w:t xml:space="preserve">          </w:t>
      </w:r>
      <w:r>
        <w:rPr>
          <w:rStyle w:val="AttributeTok"/>
        </w:rPr>
        <w:t xml:space="preserve">col=</w:t>
      </w:r>
      <w:r>
        <w:rPr>
          <w:rStyle w:val="StringTok"/>
        </w:rPr>
        <w:t xml:space="preserve">"lightblue"</w:t>
      </w:r>
      <w:r>
        <w:rPr>
          <w:rStyle w:val="NormalTok"/>
        </w:rPr>
        <w:t xml:space="preserve">)</w:t>
      </w:r>
    </w:p>
    <w:p>
      <w:pPr>
        <w:pStyle w:val="Heading4"/>
      </w:pPr>
      <w:r>
        <w:t xml:space="preserve">The Plot</w:t>
      </w:r>
    </w:p>
    <w:p>
      <w:pPr>
        <w:pStyle w:val="SourceCode"/>
      </w:pPr>
      <w:r>
        <w:rPr>
          <w:rStyle w:val="VerbatimChar"/>
        </w:rPr>
        <w:t xml:space="preserve">[[1]]</w:t>
      </w:r>
    </w:p>
    <w:p>
      <w:pPr>
        <w:pStyle w:val="FirstParagraph"/>
      </w:pPr>
      <w:r>
        <w:drawing>
          <wp:inline>
            <wp:extent cx="5334000" cy="4267200"/>
            <wp:effectExtent b="0" l="0" r="0" t="0"/>
            <wp:docPr descr="" title="" id="40" name="Picture"/>
            <a:graphic>
              <a:graphicData uri="http://schemas.openxmlformats.org/drawingml/2006/picture">
                <pic:pic>
                  <pic:nvPicPr>
                    <pic:cNvPr descr="Take-home_Ex02_files/figure-docx/unnamed-chunk-11-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[[2]]</w:t>
      </w:r>
    </w:p>
    <w:p>
      <w:pPr>
        <w:pStyle w:val="FirstParagraph"/>
      </w:pPr>
      <w:r>
        <w:drawing>
          <wp:inline>
            <wp:extent cx="5334000" cy="4267200"/>
            <wp:effectExtent b="0" l="0" r="0" t="0"/>
            <wp:docPr descr="" title="" id="43" name="Picture"/>
            <a:graphic>
              <a:graphicData uri="http://schemas.openxmlformats.org/drawingml/2006/picture">
                <pic:pic>
                  <pic:nvPicPr>
                    <pic:cNvPr descr="Take-home_Ex02_files/figure-docx/unnamed-chunk-11-2.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[[3]]</w:t>
      </w:r>
    </w:p>
    <w:p>
      <w:pPr>
        <w:pStyle w:val="FirstParagraph"/>
      </w:pPr>
      <w:r>
        <w:drawing>
          <wp:inline>
            <wp:extent cx="5334000" cy="4267200"/>
            <wp:effectExtent b="0" l="0" r="0" t="0"/>
            <wp:docPr descr="" title="" id="46" name="Picture"/>
            <a:graphic>
              <a:graphicData uri="http://schemas.openxmlformats.org/drawingml/2006/picture">
                <pic:pic>
                  <pic:nvPicPr>
                    <pic:cNvPr descr="Take-home_Ex02_files/figure-docx/unnamed-chunk-11-3.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[[4]]</w:t>
      </w:r>
    </w:p>
    <w:p>
      <w:pPr>
        <w:pStyle w:val="FirstParagraph"/>
      </w:pPr>
      <w:r>
        <w:drawing>
          <wp:inline>
            <wp:extent cx="5334000" cy="4267200"/>
            <wp:effectExtent b="0" l="0" r="0" t="0"/>
            <wp:docPr descr="" title="" id="49" name="Picture"/>
            <a:graphic>
              <a:graphicData uri="http://schemas.openxmlformats.org/drawingml/2006/picture">
                <pic:pic>
                  <pic:nvPicPr>
                    <pic:cNvPr descr="Take-home_Ex02_files/figure-docx/unnamed-chunk-11-4.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[[5]]</w:t>
      </w:r>
    </w:p>
    <w:p>
      <w:pPr>
        <w:pStyle w:val="FirstParagraph"/>
      </w:pPr>
      <w:r>
        <w:drawing>
          <wp:inline>
            <wp:extent cx="5334000" cy="4267200"/>
            <wp:effectExtent b="0" l="0" r="0" t="0"/>
            <wp:docPr descr="" title="" id="52" name="Picture"/>
            <a:graphic>
              <a:graphicData uri="http://schemas.openxmlformats.org/drawingml/2006/picture">
                <pic:pic>
                  <pic:nvPicPr>
                    <pic:cNvPr descr="Take-home_Ex02_files/figure-docx/unnamed-chunk-11-5.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[[6]]</w:t>
      </w:r>
    </w:p>
    <w:p>
      <w:pPr>
        <w:pStyle w:val="FirstParagraph"/>
      </w:pPr>
      <w:r>
        <w:drawing>
          <wp:inline>
            <wp:extent cx="5334000" cy="4267200"/>
            <wp:effectExtent b="0" l="0" r="0" t="0"/>
            <wp:docPr descr="" title="" id="55" name="Picture"/>
            <a:graphic>
              <a:graphicData uri="http://schemas.openxmlformats.org/drawingml/2006/picture">
                <pic:pic>
                  <pic:nvPicPr>
                    <pic:cNvPr descr="Take-home_Ex02_files/figure-docx/unnamed-chunk-11-6.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[[7]]</w:t>
      </w:r>
    </w:p>
    <w:p>
      <w:pPr>
        <w:pStyle w:val="FirstParagraph"/>
      </w:pPr>
      <w:r>
        <w:drawing>
          <wp:inline>
            <wp:extent cx="5334000" cy="4267200"/>
            <wp:effectExtent b="0" l="0" r="0" t="0"/>
            <wp:docPr descr="" title="" id="58" name="Picture"/>
            <a:graphic>
              <a:graphicData uri="http://schemas.openxmlformats.org/drawingml/2006/picture">
                <pic:pic>
                  <pic:nvPicPr>
                    <pic:cNvPr descr="Take-home_Ex02_files/figure-docx/unnamed-chunk-11-7.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[[8]]</w:t>
      </w:r>
    </w:p>
    <w:p>
      <w:pPr>
        <w:pStyle w:val="FirstParagraph"/>
      </w:pPr>
      <w:r>
        <w:drawing>
          <wp:inline>
            <wp:extent cx="5334000" cy="4267200"/>
            <wp:effectExtent b="0" l="0" r="0" t="0"/>
            <wp:docPr descr="" title="" id="61" name="Picture"/>
            <a:graphic>
              <a:graphicData uri="http://schemas.openxmlformats.org/drawingml/2006/picture">
                <pic:pic>
                  <pic:nvPicPr>
                    <pic:cNvPr descr="Take-home_Ex02_files/figure-docx/unnamed-chunk-11-8.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[[9]]</w:t>
      </w:r>
    </w:p>
    <w:p>
      <w:pPr>
        <w:pStyle w:val="FirstParagraph"/>
      </w:pPr>
      <w:r>
        <w:drawing>
          <wp:inline>
            <wp:extent cx="5334000" cy="4267200"/>
            <wp:effectExtent b="0" l="0" r="0" t="0"/>
            <wp:docPr descr="" title="" id="64" name="Picture"/>
            <a:graphic>
              <a:graphicData uri="http://schemas.openxmlformats.org/drawingml/2006/picture">
                <pic:pic>
                  <pic:nvPicPr>
                    <pic:cNvPr descr="Take-home_Ex02_files/figure-docx/unnamed-chunk-11-9.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[[10]]</w:t>
      </w:r>
    </w:p>
    <w:p>
      <w:pPr>
        <w:pStyle w:val="FirstParagraph"/>
      </w:pPr>
      <w:r>
        <w:drawing>
          <wp:inline>
            <wp:extent cx="5334000" cy="4267200"/>
            <wp:effectExtent b="0" l="0" r="0" t="0"/>
            <wp:docPr descr="" title="" id="67" name="Picture"/>
            <a:graphic>
              <a:graphicData uri="http://schemas.openxmlformats.org/drawingml/2006/picture">
                <pic:pic>
                  <pic:nvPicPr>
                    <pic:cNvPr descr="Take-home_Ex02_files/figure-docx/unnamed-chunk-11-10.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[[11]]</w:t>
      </w:r>
    </w:p>
    <w:p>
      <w:pPr>
        <w:pStyle w:val="FirstParagraph"/>
      </w:pPr>
      <w:r>
        <w:drawing>
          <wp:inline>
            <wp:extent cx="5334000" cy="4267200"/>
            <wp:effectExtent b="0" l="0" r="0" t="0"/>
            <wp:docPr descr="" title="" id="70" name="Picture"/>
            <a:graphic>
              <a:graphicData uri="http://schemas.openxmlformats.org/drawingml/2006/picture">
                <pic:pic>
                  <pic:nvPicPr>
                    <pic:cNvPr descr="Take-home_Ex02_files/figure-docx/unnamed-chunk-11-11.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[[12]]</w:t>
      </w:r>
    </w:p>
    <w:p>
      <w:pPr>
        <w:pStyle w:val="FirstParagraph"/>
      </w:pPr>
      <w:r>
        <w:drawing>
          <wp:inline>
            <wp:extent cx="5334000" cy="4267200"/>
            <wp:effectExtent b="0" l="0" r="0" t="0"/>
            <wp:docPr descr="" title="" id="73" name="Picture"/>
            <a:graphic>
              <a:graphicData uri="http://schemas.openxmlformats.org/drawingml/2006/picture">
                <pic:pic>
                  <pic:nvPicPr>
                    <pic:cNvPr descr="Take-home_Ex02_files/figure-docx/unnamed-chunk-11-12.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[[13]]</w:t>
      </w:r>
    </w:p>
    <w:p>
      <w:pPr>
        <w:pStyle w:val="FirstParagraph"/>
      </w:pPr>
      <w:r>
        <w:drawing>
          <wp:inline>
            <wp:extent cx="5334000" cy="4267200"/>
            <wp:effectExtent b="0" l="0" r="0" t="0"/>
            <wp:docPr descr="" title="" id="76" name="Picture"/>
            <a:graphic>
              <a:graphicData uri="http://schemas.openxmlformats.org/drawingml/2006/picture">
                <pic:pic>
                  <pic:nvPicPr>
                    <pic:cNvPr descr="Take-home_Ex02_files/figure-docx/unnamed-chunk-11-13.png" id="77" name="Picture"/>
                    <pic:cNvPicPr>
                      <a:picLocks noChangeArrowheads="1" noChangeAspect="1"/>
                    </pic:cNvPicPr>
                  </pic:nvPicPr>
                  <pic:blipFill>
                    <a:blip r:embed="rId7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[[14]]</w:t>
      </w:r>
    </w:p>
    <w:p>
      <w:pPr>
        <w:pStyle w:val="FirstParagraph"/>
      </w:pPr>
      <w:r>
        <w:drawing>
          <wp:inline>
            <wp:extent cx="5334000" cy="4267200"/>
            <wp:effectExtent b="0" l="0" r="0" t="0"/>
            <wp:docPr descr="" title="" id="79" name="Picture"/>
            <a:graphic>
              <a:graphicData uri="http://schemas.openxmlformats.org/drawingml/2006/picture">
                <pic:pic>
                  <pic:nvPicPr>
                    <pic:cNvPr descr="Take-home_Ex02_files/figure-docx/unnamed-chunk-11-14.png" id="80" name="Picture"/>
                    <pic:cNvPicPr>
                      <a:picLocks noChangeArrowheads="1" noChangeAspect="1"/>
                    </pic:cNvPicPr>
                  </pic:nvPicPr>
                  <pic:blipFill>
                    <a:blip r:embed="rId78"/>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3"/>
      </w:pPr>
      <w:r>
        <w:t xml:space="preserve">edges</w:t>
      </w:r>
    </w:p>
    <w:p>
      <w:pPr>
        <w:pStyle w:val="FirstParagraph"/>
      </w:pPr>
      <w:r>
        <w:t xml:space="preserve">The code chunk below uses ExpCATViz() of SmartEDA package to reveal the frequency distribution of all categorical fields in mc3_edges tibble dataframe.</w:t>
      </w:r>
    </w:p>
    <w:p>
      <w:pPr>
        <w:pStyle w:val="SourceCode"/>
      </w:pPr>
      <w:r>
        <w:rPr>
          <w:rStyle w:val="FunctionTok"/>
        </w:rPr>
        <w:t xml:space="preserve">ExpCatViz</w:t>
      </w:r>
      <w:r>
        <w:rPr>
          <w:rStyle w:val="NormalTok"/>
        </w:rPr>
        <w:t xml:space="preserve">(</w:t>
      </w:r>
      <w:r>
        <w:rPr>
          <w:rStyle w:val="AttributeTok"/>
        </w:rPr>
        <w:t xml:space="preserve">data=</w:t>
      </w:r>
      <w:r>
        <w:rPr>
          <w:rStyle w:val="NormalTok"/>
        </w:rPr>
        <w:t xml:space="preserve">mc3_edges,</w:t>
      </w:r>
      <w:r>
        <w:br/>
      </w:r>
      <w:r>
        <w:rPr>
          <w:rStyle w:val="NormalTok"/>
        </w:rPr>
        <w:t xml:space="preserve">          </w:t>
      </w:r>
      <w:r>
        <w:rPr>
          <w:rStyle w:val="AttributeTok"/>
        </w:rPr>
        <w:t xml:space="preserve">col=</w:t>
      </w:r>
      <w:r>
        <w:rPr>
          <w:rStyle w:val="StringTok"/>
        </w:rPr>
        <w:t xml:space="preserve">"lightblue"</w:t>
      </w:r>
      <w:r>
        <w:rPr>
          <w:rStyle w:val="NormalTok"/>
        </w:rPr>
        <w:t xml:space="preserve">)</w:t>
      </w:r>
    </w:p>
    <w:p>
      <w:pPr>
        <w:pStyle w:val="SourceCode"/>
      </w:pPr>
      <w:r>
        <w:rPr>
          <w:rStyle w:val="VerbatimChar"/>
        </w:rPr>
        <w:t xml:space="preserve">[[1]]</w:t>
      </w:r>
    </w:p>
    <w:p>
      <w:pPr>
        <w:pStyle w:val="FirstParagraph"/>
      </w:pPr>
      <w:r>
        <w:drawing>
          <wp:inline>
            <wp:extent cx="5334000" cy="4267200"/>
            <wp:effectExtent b="0" l="0" r="0" t="0"/>
            <wp:docPr descr="" title="" id="82" name="Picture"/>
            <a:graphic>
              <a:graphicData uri="http://schemas.openxmlformats.org/drawingml/2006/picture">
                <pic:pic>
                  <pic:nvPicPr>
                    <pic:cNvPr descr="Take-home_Ex02_files/figure-docx/unnamed-chunk-12-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bookmarkEnd w:id="84"/>
    <w:bookmarkEnd w:id="85"/>
    <w:bookmarkStart w:id="96" w:name="data-wrangling"/>
    <w:p>
      <w:pPr>
        <w:pStyle w:val="Heading1"/>
      </w:pPr>
      <w:r>
        <w:t xml:space="preserve">3 Data Wrangling</w:t>
      </w:r>
    </w:p>
    <w:bookmarkStart w:id="86" w:name="node-cleaning"/>
    <w:p>
      <w:pPr>
        <w:pStyle w:val="Heading2"/>
      </w:pPr>
      <w:r>
        <w:t xml:space="preserve">3.1 Node Cleaning</w:t>
      </w:r>
    </w:p>
    <w:p>
      <w:pPr>
        <w:pStyle w:val="FirstParagraph"/>
      </w:pPr>
      <w:r>
        <w:t xml:space="preserve">Convert node table id to character type, remove missing and duplicate rows, and drop the unnecessary thing_collected column.</w:t>
      </w:r>
    </w:p>
    <w:p>
      <w:pPr>
        <w:pStyle w:val="SourceCode"/>
      </w:pPr>
      <w:r>
        <w:rPr>
          <w:rStyle w:val="NormalTok"/>
        </w:rPr>
        <w:t xml:space="preserve">mc3_nodes_cleaned </w:t>
      </w:r>
      <w:r>
        <w:rPr>
          <w:rStyle w:val="OtherTok"/>
        </w:rPr>
        <w:t xml:space="preserve">&lt;-</w:t>
      </w:r>
      <w:r>
        <w:rPr>
          <w:rStyle w:val="NormalTok"/>
        </w:rPr>
        <w:t xml:space="preserve"> mc3_nodes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thing_collected)</w:t>
      </w:r>
    </w:p>
    <w:p>
      <w:pPr>
        <w:pStyle w:val="SourceCode"/>
      </w:pPr>
      <w:r>
        <w:rPr>
          <w:rStyle w:val="FunctionTok"/>
        </w:rPr>
        <w:t xml:space="preserve">head</w:t>
      </w:r>
      <w:r>
        <w:rPr>
          <w:rStyle w:val="NormalTok"/>
        </w:rPr>
        <w:t xml:space="preserve">(mc3_nodes_cleaned)</w:t>
      </w:r>
    </w:p>
    <w:p>
      <w:pPr>
        <w:pStyle w:val="SourceCode"/>
      </w:pPr>
      <w:r>
        <w:rPr>
          <w:rStyle w:val="VerbatimChar"/>
        </w:rPr>
        <w:t xml:space="preserve"># A tibble: 6 × 30</w:t>
      </w:r>
      <w:r>
        <w:br/>
      </w:r>
      <w:r>
        <w:rPr>
          <w:rStyle w:val="VerbatimChar"/>
        </w:rPr>
        <w:t xml:space="preserve">  type   label   name  sub_type id    timestamp monitoring_type findings content</w:t>
      </w:r>
      <w:r>
        <w:br/>
      </w:r>
      <w:r>
        <w:rPr>
          <w:rStyle w:val="VerbatimChar"/>
        </w:rPr>
        <w:t xml:space="preserve">  &lt;chr&gt;  &lt;chr&gt;   &lt;chr&gt; &lt;chr&gt;    &lt;chr&gt; &lt;chr&gt;     &lt;chr&gt;           &lt;chr&gt;    &lt;chr&gt;  </w:t>
      </w:r>
      <w:r>
        <w:br/>
      </w:r>
      <w:r>
        <w:rPr>
          <w:rStyle w:val="VerbatimChar"/>
        </w:rPr>
        <w:t xml:space="preserve">1 Entity Sam     Sam   Person   Sam   &lt;NA&gt;      &lt;NA&gt;            &lt;NA&gt;     &lt;NA&gt;   </w:t>
      </w:r>
      <w:r>
        <w:br/>
      </w:r>
      <w:r>
        <w:rPr>
          <w:rStyle w:val="VerbatimChar"/>
        </w:rPr>
        <w:t xml:space="preserve">2 Entity Kelly   Kelly Person   Kelly &lt;NA&gt;      &lt;NA&gt;            &lt;NA&gt;     &lt;NA&gt;   </w:t>
      </w:r>
      <w:r>
        <w:br/>
      </w:r>
      <w:r>
        <w:rPr>
          <w:rStyle w:val="VerbatimChar"/>
        </w:rPr>
        <w:t xml:space="preserve">3 Entity Nadia … Nadi… Person   Nadi… &lt;NA&gt;      &lt;NA&gt;            &lt;NA&gt;     &lt;NA&gt;   </w:t>
      </w:r>
      <w:r>
        <w:br/>
      </w:r>
      <w:r>
        <w:rPr>
          <w:rStyle w:val="VerbatimChar"/>
        </w:rPr>
        <w:t xml:space="preserve">4 Entity Elise   Elise Person   Elise &lt;NA&gt;      &lt;NA&gt;            &lt;NA&gt;     &lt;NA&gt;   </w:t>
      </w:r>
      <w:r>
        <w:br/>
      </w:r>
      <w:r>
        <w:rPr>
          <w:rStyle w:val="VerbatimChar"/>
        </w:rPr>
        <w:t xml:space="preserve">5 Entity Liam T… Liam… Person   Liam… &lt;NA&gt;      &lt;NA&gt;            &lt;NA&gt;     &lt;NA&gt;   </w:t>
      </w:r>
      <w:r>
        <w:br/>
      </w:r>
      <w:r>
        <w:rPr>
          <w:rStyle w:val="VerbatimChar"/>
        </w:rPr>
        <w:t xml:space="preserve">6 Entity Samant… Sama… Person   Sama… &lt;NA&gt;      &lt;NA&gt;            &lt;NA&gt;     &lt;NA&gt;   </w:t>
      </w:r>
      <w:r>
        <w:br/>
      </w:r>
      <w:r>
        <w:rPr>
          <w:rStyle w:val="VerbatimChar"/>
        </w:rPr>
        <w:t xml:space="preserve"># ℹ 21 more variables: assessment_type &lt;chr&gt;, results &lt;chr&gt;,</w:t>
      </w:r>
      <w:r>
        <w:br/>
      </w:r>
      <w:r>
        <w:rPr>
          <w:rStyle w:val="VerbatimChar"/>
        </w:rPr>
        <w:t xml:space="preserve">#   movement_type &lt;chr&gt;, destination &lt;chr&gt;, enforcement_type &lt;chr&gt;,</w:t>
      </w:r>
      <w:r>
        <w:br/>
      </w:r>
      <w:r>
        <w:rPr>
          <w:rStyle w:val="VerbatimChar"/>
        </w:rPr>
        <w:t xml:space="preserve">#   outcome &lt;chr&gt;, activity_type &lt;chr&gt;, participants &lt;int&gt;, reference &lt;chr&gt;,</w:t>
      </w:r>
      <w:r>
        <w:br/>
      </w:r>
      <w:r>
        <w:rPr>
          <w:rStyle w:val="VerbatimChar"/>
        </w:rPr>
        <w:t xml:space="preserve">#   date &lt;chr&gt;, time &lt;chr&gt;, friendship_type &lt;chr&gt;, permission_type &lt;chr&gt;,</w:t>
      </w:r>
      <w:r>
        <w:br/>
      </w:r>
      <w:r>
        <w:rPr>
          <w:rStyle w:val="VerbatimChar"/>
        </w:rPr>
        <w:t xml:space="preserve">#   start_date &lt;chr&gt;, end_date &lt;chr&gt;, report_type &lt;chr&gt;, submission_date &lt;chr&gt;,</w:t>
      </w:r>
      <w:r>
        <w:br/>
      </w:r>
      <w:r>
        <w:rPr>
          <w:rStyle w:val="VerbatimChar"/>
        </w:rPr>
        <w:t xml:space="preserve">#   jurisdiction_type &lt;chr&gt;, authority_level &lt;chr&gt;, coordination_type &lt;chr&gt;,</w:t>
      </w:r>
      <w:r>
        <w:br/>
      </w:r>
      <w:r>
        <w:rPr>
          <w:rStyle w:val="VerbatimChar"/>
        </w:rPr>
        <w:t xml:space="preserve">#   operational_role &lt;chr&gt;</w:t>
      </w:r>
    </w:p>
    <w:bookmarkEnd w:id="86"/>
    <w:bookmarkStart w:id="87" w:name="edge-cleaning"/>
    <w:p>
      <w:pPr>
        <w:pStyle w:val="Heading2"/>
      </w:pPr>
      <w:r>
        <w:t xml:space="preserve">3.2 Edge Cleaning</w:t>
      </w:r>
    </w:p>
    <w:p>
      <w:pPr>
        <w:pStyle w:val="FirstParagraph"/>
      </w:pPr>
      <w:r>
        <w:t xml:space="preserve">Rename source and target fields, ensure both are character type, and filter out edges without valid from_id or to_id.</w:t>
      </w:r>
    </w:p>
    <w:p>
      <w:pPr>
        <w:pStyle w:val="SourceCode"/>
      </w:pPr>
      <w:r>
        <w:rPr>
          <w:rStyle w:val="NormalTok"/>
        </w:rPr>
        <w:t xml:space="preserve">mc3_edges_cleaned </w:t>
      </w:r>
      <w:r>
        <w:rPr>
          <w:rStyle w:val="OtherTok"/>
        </w:rPr>
        <w:t xml:space="preserve">&lt;-</w:t>
      </w:r>
      <w:r>
        <w:rPr>
          <w:rStyle w:val="NormalTok"/>
        </w:rPr>
        <w:t xml:space="preserve"> mc3_edges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from_id =</w:t>
      </w:r>
      <w:r>
        <w:rPr>
          <w:rStyle w:val="NormalTok"/>
        </w:rPr>
        <w:t xml:space="preserve"> source, </w:t>
      </w:r>
      <w:r>
        <w:rPr>
          <w:rStyle w:val="AttributeTok"/>
        </w:rPr>
        <w:t xml:space="preserve">to_id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(from_id, to_id),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(from_id </w:t>
      </w:r>
      <w:r>
        <w:rPr>
          <w:rStyle w:val="SpecialCharTok"/>
        </w:rPr>
        <w:t xml:space="preserve">%in%</w:t>
      </w:r>
      <w:r>
        <w:rPr>
          <w:rStyle w:val="NormalTok"/>
        </w:rPr>
        <w:t xml:space="preserve"> mc3_nodes_cleaned</w:t>
      </w:r>
      <w:r>
        <w:rPr>
          <w:rStyle w:val="SpecialCharTok"/>
        </w:rPr>
        <w:t xml:space="preserve">$</w:t>
      </w:r>
      <w:r>
        <w:rPr>
          <w:rStyle w:val="NormalTok"/>
        </w:rPr>
        <w:t xml:space="preserve">id, to_id </w:t>
      </w:r>
      <w:r>
        <w:rPr>
          <w:rStyle w:val="SpecialCharTok"/>
        </w:rPr>
        <w:t xml:space="preserve">%in%</w:t>
      </w:r>
      <w:r>
        <w:rPr>
          <w:rStyle w:val="NormalTok"/>
        </w:rPr>
        <w:t xml:space="preserve"> mc3_nodes_cleaned</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(from_id), </w:t>
      </w:r>
      <w:r>
        <w:rPr>
          <w:rStyle w:val="SpecialCharTok"/>
        </w:rPr>
        <w:t xml:space="preserve">!</w:t>
      </w:r>
      <w:r>
        <w:rPr>
          <w:rStyle w:val="FunctionTok"/>
        </w:rPr>
        <w:t xml:space="preserve">is.na</w:t>
      </w:r>
      <w:r>
        <w:rPr>
          <w:rStyle w:val="NormalTok"/>
        </w:rPr>
        <w:t xml:space="preserve">(to_id))</w:t>
      </w:r>
    </w:p>
    <w:p>
      <w:pPr>
        <w:pStyle w:val="SourceCode"/>
      </w:pPr>
      <w:r>
        <w:rPr>
          <w:rStyle w:val="FunctionTok"/>
        </w:rPr>
        <w:t xml:space="preserve">head</w:t>
      </w:r>
      <w:r>
        <w:rPr>
          <w:rStyle w:val="NormalTok"/>
        </w:rPr>
        <w:t xml:space="preserve">(mc3_edges_cleaned)</w:t>
      </w:r>
    </w:p>
    <w:p>
      <w:pPr>
        <w:pStyle w:val="SourceCode"/>
      </w:pPr>
      <w:r>
        <w:rPr>
          <w:rStyle w:val="VerbatimChar"/>
        </w:rPr>
        <w:t xml:space="preserve"># A tibble: 6 × 5</w:t>
      </w:r>
      <w:r>
        <w:br/>
      </w:r>
      <w:r>
        <w:rPr>
          <w:rStyle w:val="VerbatimChar"/>
        </w:rPr>
        <w:t xml:space="preserve">  id    is_inferred from_id to_id                       type </w:t>
      </w:r>
      <w:r>
        <w:br/>
      </w:r>
      <w:r>
        <w:rPr>
          <w:rStyle w:val="VerbatimChar"/>
        </w:rPr>
        <w:t xml:space="preserve">  &lt;chr&gt; &lt;lgl&gt;       &lt;chr&gt;   &lt;chr&gt;                       &lt;chr&gt;</w:t>
      </w:r>
      <w:r>
        <w:br/>
      </w:r>
      <w:r>
        <w:rPr>
          <w:rStyle w:val="VerbatimChar"/>
        </w:rPr>
        <w:t xml:space="preserve">1 2     TRUE        Sam     Relationship_Suspicious_217 &lt;NA&gt; </w:t>
      </w:r>
      <w:r>
        <w:br/>
      </w:r>
      <w:r>
        <w:rPr>
          <w:rStyle w:val="VerbatimChar"/>
        </w:rPr>
        <w:t xml:space="preserve">2 3     FALSE       Sam     Event_Communication_370     sent </w:t>
      </w:r>
      <w:r>
        <w:br/>
      </w:r>
      <w:r>
        <w:rPr>
          <w:rStyle w:val="VerbatimChar"/>
        </w:rPr>
        <w:t xml:space="preserve">3 5     TRUE        Sam     Event_Assessment_600        &lt;NA&gt; </w:t>
      </w:r>
      <w:r>
        <w:br/>
      </w:r>
      <w:r>
        <w:rPr>
          <w:rStyle w:val="VerbatimChar"/>
        </w:rPr>
        <w:t xml:space="preserve">4 3013  TRUE        Sam     Relationship_Colleagues_430 &lt;NA&gt; </w:t>
      </w:r>
      <w:r>
        <w:br/>
      </w:r>
      <w:r>
        <w:rPr>
          <w:rStyle w:val="VerbatimChar"/>
        </w:rPr>
        <w:t xml:space="preserve">5 &lt;NA&gt;  TRUE        Sam     Relationship_Friends_272    &lt;NA&gt; </w:t>
      </w:r>
      <w:r>
        <w:br/>
      </w:r>
      <w:r>
        <w:rPr>
          <w:rStyle w:val="VerbatimChar"/>
        </w:rPr>
        <w:t xml:space="preserve">6 &lt;NA&gt;  TRUE        Sam     Relationship_Colleagues_215 &lt;NA&gt; </w:t>
      </w:r>
    </w:p>
    <w:bookmarkEnd w:id="87"/>
    <w:bookmarkStart w:id="88" w:name="create-node-index-mapping"/>
    <w:p>
      <w:pPr>
        <w:pStyle w:val="Heading2"/>
      </w:pPr>
      <w:r>
        <w:t xml:space="preserve">3.3 Create Node Index Mapping</w:t>
      </w:r>
    </w:p>
    <w:p>
      <w:pPr>
        <w:pStyle w:val="FirstParagraph"/>
      </w:pPr>
      <w:r>
        <w:t xml:space="preserve">Generate a .row_id sequence for the cleaned nodes to use as a numeric index for replacing character IDs.</w:t>
      </w:r>
    </w:p>
    <w:p>
      <w:pPr>
        <w:pStyle w:val="SourceCode"/>
      </w:pPr>
      <w:r>
        <w:rPr>
          <w:rStyle w:val="NormalTok"/>
        </w:rPr>
        <w:t xml:space="preserve">node_index_lookup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.row_id)</w:t>
      </w:r>
    </w:p>
    <w:p>
      <w:pPr>
        <w:pStyle w:val="SourceCode"/>
      </w:pPr>
      <w:r>
        <w:rPr>
          <w:rStyle w:val="FunctionTok"/>
        </w:rPr>
        <w:t xml:space="preserve">head</w:t>
      </w:r>
      <w:r>
        <w:rPr>
          <w:rStyle w:val="NormalTok"/>
        </w:rPr>
        <w:t xml:space="preserve">(node_index_lookup)</w:t>
      </w:r>
    </w:p>
    <w:p>
      <w:pPr>
        <w:pStyle w:val="SourceCode"/>
      </w:pPr>
      <w:r>
        <w:rPr>
          <w:rStyle w:val="VerbatimChar"/>
        </w:rPr>
        <w:t xml:space="preserve"># A tibble: 6 × 2</w:t>
      </w:r>
      <w:r>
        <w:br/>
      </w:r>
      <w:r>
        <w:rPr>
          <w:rStyle w:val="VerbatimChar"/>
        </w:rPr>
        <w:t xml:space="preserve">  id             .row_id</w:t>
      </w:r>
      <w:r>
        <w:br/>
      </w:r>
      <w:r>
        <w:rPr>
          <w:rStyle w:val="VerbatimChar"/>
        </w:rPr>
        <w:t xml:space="preserve">  &lt;chr&gt;            &lt;int&gt;</w:t>
      </w:r>
      <w:r>
        <w:br/>
      </w:r>
      <w:r>
        <w:rPr>
          <w:rStyle w:val="VerbatimChar"/>
        </w:rPr>
        <w:t xml:space="preserve">1 Sam                  1</w:t>
      </w:r>
      <w:r>
        <w:br/>
      </w:r>
      <w:r>
        <w:rPr>
          <w:rStyle w:val="VerbatimChar"/>
        </w:rPr>
        <w:t xml:space="preserve">2 Kelly                2</w:t>
      </w:r>
      <w:r>
        <w:br/>
      </w:r>
      <w:r>
        <w:rPr>
          <w:rStyle w:val="VerbatimChar"/>
        </w:rPr>
        <w:t xml:space="preserve">3 Nadia Conti          3</w:t>
      </w:r>
      <w:r>
        <w:br/>
      </w:r>
      <w:r>
        <w:rPr>
          <w:rStyle w:val="VerbatimChar"/>
        </w:rPr>
        <w:t xml:space="preserve">4 Elise                4</w:t>
      </w:r>
      <w:r>
        <w:br/>
      </w:r>
      <w:r>
        <w:rPr>
          <w:rStyle w:val="VerbatimChar"/>
        </w:rPr>
        <w:t xml:space="preserve">5 Liam Thorne          5</w:t>
      </w:r>
      <w:r>
        <w:br/>
      </w:r>
      <w:r>
        <w:rPr>
          <w:rStyle w:val="VerbatimChar"/>
        </w:rPr>
        <w:t xml:space="preserve">6 Samantha Blake       6</w:t>
      </w:r>
    </w:p>
    <w:bookmarkEnd w:id="88"/>
    <w:bookmarkStart w:id="89" w:name="replace-edge-ids-with-indices"/>
    <w:p>
      <w:pPr>
        <w:pStyle w:val="Heading2"/>
      </w:pPr>
      <w:r>
        <w:t xml:space="preserve">3.4 Replace Edge IDs with Indices</w:t>
      </w:r>
    </w:p>
    <w:p>
      <w:pPr>
        <w:pStyle w:val="FirstParagraph"/>
      </w:pPr>
      <w:r>
        <w:t xml:space="preserve">Join edges with the node index lookup table to replace from_id and to_id with their corresponding numeric indices.</w:t>
      </w:r>
    </w:p>
    <w:p>
      <w:pPr>
        <w:pStyle w:val="SourceCode"/>
      </w:pPr>
      <w:r>
        <w:rPr>
          <w:rStyle w:val="NormalTok"/>
        </w:rPr>
        <w:t xml:space="preserve">mc3_edges_indexed </w:t>
      </w:r>
      <w:r>
        <w:rPr>
          <w:rStyle w:val="OtherTok"/>
        </w:rPr>
        <w:t xml:space="preserve">&lt;-</w:t>
      </w:r>
      <w:r>
        <w:rPr>
          <w:rStyle w:val="NormalTok"/>
        </w:rPr>
        <w:t xml:space="preserve"> mc3_edges_cleaned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.row_id) </w:t>
      </w:r>
      <w:r>
        <w:rPr>
          <w:rStyle w:val="SpecialCharTok"/>
        </w:rPr>
        <w:t xml:space="preserve">%&gt;%</w:t>
      </w:r>
      <w:r>
        <w:br/>
      </w:r>
      <w:r>
        <w:rPr>
          <w:rStyle w:val="NormalTok"/>
        </w:rPr>
        <w:t xml:space="preserve">  </w:t>
      </w:r>
      <w:r>
        <w:rPr>
          <w:rStyle w:val="FunctionTok"/>
        </w:rPr>
        <w:t xml:space="preserve">left_join</w:t>
      </w:r>
      <w:r>
        <w:rPr>
          <w:rStyle w:val="NormalTok"/>
        </w:rPr>
        <w:t xml:space="preserve">(node_index_lookup,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.row_id) </w:t>
      </w:r>
      <w:r>
        <w:rPr>
          <w:rStyle w:val="SpecialCharTok"/>
        </w:rPr>
        <w:t xml:space="preserve">%&gt;%</w:t>
      </w:r>
      <w:r>
        <w:br/>
      </w:r>
      <w:r>
        <w:rPr>
          <w:rStyle w:val="NormalTok"/>
        </w:rPr>
        <w:t xml:space="preserve">  </w:t>
      </w:r>
      <w:r>
        <w:rPr>
          <w:rStyle w:val="FunctionTok"/>
        </w:rPr>
        <w:t xml:space="preserve">select</w:t>
      </w:r>
      <w:r>
        <w:rPr>
          <w:rStyle w:val="NormalTok"/>
        </w:rPr>
        <w:t xml:space="preserve">(from, to, is_inferred, type)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w:t>
      </w:r>
    </w:p>
    <w:p>
      <w:pPr>
        <w:pStyle w:val="SourceCode"/>
      </w:pPr>
      <w:r>
        <w:rPr>
          <w:rStyle w:val="FunctionTok"/>
        </w:rPr>
        <w:t xml:space="preserve">head</w:t>
      </w:r>
      <w:r>
        <w:rPr>
          <w:rStyle w:val="NormalTok"/>
        </w:rPr>
        <w:t xml:space="preserve">(mc3_edges_indexed)</w:t>
      </w:r>
    </w:p>
    <w:p>
      <w:pPr>
        <w:pStyle w:val="SourceCode"/>
      </w:pPr>
      <w:r>
        <w:rPr>
          <w:rStyle w:val="VerbatimChar"/>
        </w:rPr>
        <w:t xml:space="preserve"># A tibble: 6 × 4</w:t>
      </w:r>
      <w:r>
        <w:br/>
      </w:r>
      <w:r>
        <w:rPr>
          <w:rStyle w:val="VerbatimChar"/>
        </w:rPr>
        <w:t xml:space="preserve">   from    to is_inferred type </w:t>
      </w:r>
      <w:r>
        <w:br/>
      </w:r>
      <w:r>
        <w:rPr>
          <w:rStyle w:val="VerbatimChar"/>
        </w:rPr>
        <w:t xml:space="preserve">  &lt;int&gt; &lt;int&gt; &lt;lgl&gt;       &lt;chr&gt;</w:t>
      </w:r>
      <w:r>
        <w:br/>
      </w:r>
      <w:r>
        <w:rPr>
          <w:rStyle w:val="VerbatimChar"/>
        </w:rPr>
        <w:t xml:space="preserve">1     1  1138 TRUE        &lt;NA&gt; </w:t>
      </w:r>
      <w:r>
        <w:br/>
      </w:r>
      <w:r>
        <w:rPr>
          <w:rStyle w:val="VerbatimChar"/>
        </w:rPr>
        <w:t xml:space="preserve">2     1   357 FALSE       sent </w:t>
      </w:r>
      <w:r>
        <w:br/>
      </w:r>
      <w:r>
        <w:rPr>
          <w:rStyle w:val="VerbatimChar"/>
        </w:rPr>
        <w:t xml:space="preserve">3     1   747 TRUE        &lt;NA&gt; </w:t>
      </w:r>
      <w:r>
        <w:br/>
      </w:r>
      <w:r>
        <w:rPr>
          <w:rStyle w:val="VerbatimChar"/>
        </w:rPr>
        <w:t xml:space="preserve">4     1   895 TRUE        &lt;NA&gt; </w:t>
      </w:r>
      <w:r>
        <w:br/>
      </w:r>
      <w:r>
        <w:rPr>
          <w:rStyle w:val="VerbatimChar"/>
        </w:rPr>
        <w:t xml:space="preserve">5     1   876 TRUE        &lt;NA&gt; </w:t>
      </w:r>
      <w:r>
        <w:br/>
      </w:r>
      <w:r>
        <w:rPr>
          <w:rStyle w:val="VerbatimChar"/>
        </w:rPr>
        <w:t xml:space="preserve">6     1   888 TRUE        &lt;NA&gt; </w:t>
      </w:r>
    </w:p>
    <w:bookmarkEnd w:id="89"/>
    <w:bookmarkStart w:id="90" w:name="subset-used-nodes"/>
    <w:p>
      <w:pPr>
        <w:pStyle w:val="Heading2"/>
      </w:pPr>
      <w:r>
        <w:t xml:space="preserve">3.5 Subset Used Nodes</w:t>
      </w:r>
    </w:p>
    <w:p>
      <w:pPr>
        <w:pStyle w:val="FirstParagraph"/>
      </w:pPr>
      <w:r>
        <w:t xml:space="preserve">Keep only the nodes that are actually referenced in the edge list and assign them new consecutive indices.</w:t>
      </w:r>
    </w:p>
    <w:p>
      <w:pPr>
        <w:pStyle w:val="SourceCode"/>
      </w:pPr>
      <w:r>
        <w:rPr>
          <w:rStyle w:val="NormalTok"/>
        </w:rPr>
        <w:t xml:space="preserve">used_node_indices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w:t>
      </w:r>
      <w:r>
        <w:rPr>
          <w:rStyle w:val="FunctionTok"/>
        </w:rPr>
        <w:t xml:space="preserve">c</w:t>
      </w:r>
      <w:r>
        <w:rPr>
          <w:rStyle w:val="NormalTok"/>
        </w:rPr>
        <w:t xml:space="preserve">(mc3_edges_indexed</w:t>
      </w:r>
      <w:r>
        <w:rPr>
          <w:rStyle w:val="SpecialCharTok"/>
        </w:rPr>
        <w:t xml:space="preserve">$</w:t>
      </w:r>
      <w:r>
        <w:rPr>
          <w:rStyle w:val="NormalTok"/>
        </w:rPr>
        <w:t xml:space="preserve">from, mc3_edges_indexed</w:t>
      </w:r>
      <w:r>
        <w:rPr>
          <w:rStyle w:val="SpecialCharTok"/>
        </w:rPr>
        <w:t xml:space="preserve">$</w:t>
      </w:r>
      <w:r>
        <w:rPr>
          <w:rStyle w:val="NormalTok"/>
        </w:rPr>
        <w:t xml:space="preserve">to)))</w:t>
      </w:r>
      <w:r>
        <w:br/>
      </w:r>
      <w:r>
        <w:br/>
      </w:r>
      <w:r>
        <w:rPr>
          <w:rStyle w:val="NormalTok"/>
        </w:rPr>
        <w:t xml:space="preserve">mc3_nodes_final </w:t>
      </w:r>
      <w:r>
        <w:rPr>
          <w:rStyle w:val="OtherTok"/>
        </w:rPr>
        <w:t xml:space="preserve">&lt;-</w:t>
      </w:r>
      <w:r>
        <w:rPr>
          <w:rStyle w:val="NormalTok"/>
        </w:rPr>
        <w:t xml:space="preserve"> mc3_nodes_cleaned </w:t>
      </w:r>
      <w:r>
        <w:rPr>
          <w:rStyle w:val="SpecialCharTok"/>
        </w:rPr>
        <w:t xml:space="preserve">%&gt;%</w:t>
      </w:r>
      <w:r>
        <w:br/>
      </w:r>
      <w:r>
        <w:rPr>
          <w:rStyle w:val="NormalTok"/>
        </w:rPr>
        <w:t xml:space="preserve">  </w:t>
      </w:r>
      <w:r>
        <w:rPr>
          <w:rStyle w:val="FunctionTok"/>
        </w:rPr>
        <w:t xml:space="preserve">slice</w:t>
      </w:r>
      <w:r>
        <w:rPr>
          <w:rStyle w:val="NormalTok"/>
        </w:rPr>
        <w:t xml:space="preserve">(used_node_indices)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new_index =</w:t>
      </w:r>
      <w:r>
        <w:rPr>
          <w:rStyle w:val="NormalTok"/>
        </w:rPr>
        <w:t xml:space="preserve"> </w:t>
      </w:r>
      <w:r>
        <w:rPr>
          <w:rStyle w:val="FunctionTok"/>
        </w:rPr>
        <w:t xml:space="preserve">row_number</w:t>
      </w:r>
      <w:r>
        <w:rPr>
          <w:rStyle w:val="NormalTok"/>
        </w:rPr>
        <w:t xml:space="preserve">())</w:t>
      </w:r>
    </w:p>
    <w:p>
      <w:pPr>
        <w:pStyle w:val="SourceCode"/>
      </w:pPr>
      <w:r>
        <w:rPr>
          <w:rStyle w:val="FunctionTok"/>
        </w:rPr>
        <w:t xml:space="preserve">head</w:t>
      </w:r>
      <w:r>
        <w:rPr>
          <w:rStyle w:val="NormalTok"/>
        </w:rPr>
        <w:t xml:space="preserve">(mc3_nodes_final)</w:t>
      </w:r>
    </w:p>
    <w:p>
      <w:pPr>
        <w:pStyle w:val="SourceCode"/>
      </w:pPr>
      <w:r>
        <w:rPr>
          <w:rStyle w:val="VerbatimChar"/>
        </w:rPr>
        <w:t xml:space="preserve"># A tibble: 6 × 31</w:t>
      </w:r>
      <w:r>
        <w:br/>
      </w:r>
      <w:r>
        <w:rPr>
          <w:rStyle w:val="VerbatimChar"/>
        </w:rPr>
        <w:t xml:space="preserve">  type   label   name  sub_type id    timestamp monitoring_type findings content</w:t>
      </w:r>
      <w:r>
        <w:br/>
      </w:r>
      <w:r>
        <w:rPr>
          <w:rStyle w:val="VerbatimChar"/>
        </w:rPr>
        <w:t xml:space="preserve">  &lt;chr&gt;  &lt;chr&gt;   &lt;chr&gt; &lt;chr&gt;    &lt;chr&gt; &lt;chr&gt;     &lt;chr&gt;           &lt;chr&gt;    &lt;chr&gt;  </w:t>
      </w:r>
      <w:r>
        <w:br/>
      </w:r>
      <w:r>
        <w:rPr>
          <w:rStyle w:val="VerbatimChar"/>
        </w:rPr>
        <w:t xml:space="preserve">1 Entity Sam     Sam   Person   Sam   &lt;NA&gt;      &lt;NA&gt;            &lt;NA&gt;     &lt;NA&gt;   </w:t>
      </w:r>
      <w:r>
        <w:br/>
      </w:r>
      <w:r>
        <w:rPr>
          <w:rStyle w:val="VerbatimChar"/>
        </w:rPr>
        <w:t xml:space="preserve">2 Entity Kelly   Kelly Person   Kelly &lt;NA&gt;      &lt;NA&gt;            &lt;NA&gt;     &lt;NA&gt;   </w:t>
      </w:r>
      <w:r>
        <w:br/>
      </w:r>
      <w:r>
        <w:rPr>
          <w:rStyle w:val="VerbatimChar"/>
        </w:rPr>
        <w:t xml:space="preserve">3 Entity Nadia … Nadi… Person   Nadi… &lt;NA&gt;      &lt;NA&gt;            &lt;NA&gt;     &lt;NA&gt;   </w:t>
      </w:r>
      <w:r>
        <w:br/>
      </w:r>
      <w:r>
        <w:rPr>
          <w:rStyle w:val="VerbatimChar"/>
        </w:rPr>
        <w:t xml:space="preserve">4 Entity Elise   Elise Person   Elise &lt;NA&gt;      &lt;NA&gt;            &lt;NA&gt;     &lt;NA&gt;   </w:t>
      </w:r>
      <w:r>
        <w:br/>
      </w:r>
      <w:r>
        <w:rPr>
          <w:rStyle w:val="VerbatimChar"/>
        </w:rPr>
        <w:t xml:space="preserve">5 Entity Liam T… Liam… Person   Liam… &lt;NA&gt;      &lt;NA&gt;            &lt;NA&gt;     &lt;NA&gt;   </w:t>
      </w:r>
      <w:r>
        <w:br/>
      </w:r>
      <w:r>
        <w:rPr>
          <w:rStyle w:val="VerbatimChar"/>
        </w:rPr>
        <w:t xml:space="preserve">6 Entity Samant… Sama… Person   Sama… &lt;NA&gt;      &lt;NA&gt;            &lt;NA&gt;     &lt;NA&gt;   </w:t>
      </w:r>
      <w:r>
        <w:br/>
      </w:r>
      <w:r>
        <w:rPr>
          <w:rStyle w:val="VerbatimChar"/>
        </w:rPr>
        <w:t xml:space="preserve"># ℹ 22 more variables: assessment_type &lt;chr&gt;, results &lt;chr&gt;,</w:t>
      </w:r>
      <w:r>
        <w:br/>
      </w:r>
      <w:r>
        <w:rPr>
          <w:rStyle w:val="VerbatimChar"/>
        </w:rPr>
        <w:t xml:space="preserve">#   movement_type &lt;chr&gt;, destination &lt;chr&gt;, enforcement_type &lt;chr&gt;,</w:t>
      </w:r>
      <w:r>
        <w:br/>
      </w:r>
      <w:r>
        <w:rPr>
          <w:rStyle w:val="VerbatimChar"/>
        </w:rPr>
        <w:t xml:space="preserve">#   outcome &lt;chr&gt;, activity_type &lt;chr&gt;, participants &lt;int&gt;, reference &lt;chr&gt;,</w:t>
      </w:r>
      <w:r>
        <w:br/>
      </w:r>
      <w:r>
        <w:rPr>
          <w:rStyle w:val="VerbatimChar"/>
        </w:rPr>
        <w:t xml:space="preserve">#   date &lt;chr&gt;, time &lt;chr&gt;, friendship_type &lt;chr&gt;, permission_type &lt;chr&gt;,</w:t>
      </w:r>
      <w:r>
        <w:br/>
      </w:r>
      <w:r>
        <w:rPr>
          <w:rStyle w:val="VerbatimChar"/>
        </w:rPr>
        <w:t xml:space="preserve">#   start_date &lt;chr&gt;, end_date &lt;chr&gt;, report_type &lt;chr&gt;, submission_date &lt;chr&gt;,</w:t>
      </w:r>
      <w:r>
        <w:br/>
      </w:r>
      <w:r>
        <w:rPr>
          <w:rStyle w:val="VerbatimChar"/>
        </w:rPr>
        <w:t xml:space="preserve">#   jurisdiction_type &lt;chr&gt;, authority_level &lt;chr&gt;, coordination_type &lt;chr&gt;,</w:t>
      </w:r>
      <w:r>
        <w:br/>
      </w:r>
      <w:r>
        <w:rPr>
          <w:rStyle w:val="VerbatimChar"/>
        </w:rPr>
        <w:t xml:space="preserve">#   operational_role &lt;chr&gt;, new_index &lt;int&gt;</w:t>
      </w:r>
    </w:p>
    <w:bookmarkEnd w:id="90"/>
    <w:bookmarkStart w:id="91" w:name="create-old-to-new-index-mapping"/>
    <w:p>
      <w:pPr>
        <w:pStyle w:val="Heading2"/>
      </w:pPr>
      <w:r>
        <w:t xml:space="preserve">3.6 Create Old-to-New Index Mapping</w:t>
      </w:r>
    </w:p>
    <w:p>
      <w:pPr>
        <w:pStyle w:val="FirstParagraph"/>
      </w:pPr>
      <w:r>
        <w:t xml:space="preserve">Create a lookup table that maps old node indices to the new consecutive indices for consistent edge alignment.</w:t>
      </w:r>
    </w:p>
    <w:p>
      <w:pPr>
        <w:pStyle w:val="SourceCode"/>
      </w:pPr>
      <w:r>
        <w:rPr>
          <w:rStyle w:val="NormalTok"/>
        </w:rPr>
        <w:t xml:space="preserve">old_to_new_index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old_index =</w:t>
      </w:r>
      <w:r>
        <w:rPr>
          <w:rStyle w:val="NormalTok"/>
        </w:rPr>
        <w:t xml:space="preserve"> used_node_indices,</w:t>
      </w:r>
      <w:r>
        <w:br/>
      </w:r>
      <w:r>
        <w:rPr>
          <w:rStyle w:val="NormalTok"/>
        </w:rPr>
        <w:t xml:space="preserve">  </w:t>
      </w:r>
      <w:r>
        <w:rPr>
          <w:rStyle w:val="AttributeTok"/>
        </w:rPr>
        <w:t xml:space="preserve">new_index =</w:t>
      </w:r>
      <w:r>
        <w:rPr>
          <w:rStyle w:val="NormalTok"/>
        </w:rPr>
        <w:t xml:space="preserve"> </w:t>
      </w:r>
      <w:r>
        <w:rPr>
          <w:rStyle w:val="FunctionTok"/>
        </w:rPr>
        <w:t xml:space="preserve">seq_along</w:t>
      </w:r>
      <w:r>
        <w:rPr>
          <w:rStyle w:val="NormalTok"/>
        </w:rPr>
        <w:t xml:space="preserve">(used_node_indices)</w:t>
      </w:r>
      <w:r>
        <w:br/>
      </w:r>
      <w:r>
        <w:rPr>
          <w:rStyle w:val="NormalTok"/>
        </w:rPr>
        <w:t xml:space="preserve">)</w:t>
      </w:r>
    </w:p>
    <w:p>
      <w:pPr>
        <w:pStyle w:val="SourceCode"/>
      </w:pPr>
      <w:r>
        <w:rPr>
          <w:rStyle w:val="FunctionTok"/>
        </w:rPr>
        <w:t xml:space="preserve">head</w:t>
      </w:r>
      <w:r>
        <w:rPr>
          <w:rStyle w:val="NormalTok"/>
        </w:rPr>
        <w:t xml:space="preserve">(old_to_new_index)</w:t>
      </w:r>
    </w:p>
    <w:p>
      <w:pPr>
        <w:pStyle w:val="SourceCode"/>
      </w:pPr>
      <w:r>
        <w:rPr>
          <w:rStyle w:val="VerbatimChar"/>
        </w:rPr>
        <w:t xml:space="preserve"># A tibble: 6 × 2</w:t>
      </w:r>
      <w:r>
        <w:br/>
      </w:r>
      <w:r>
        <w:rPr>
          <w:rStyle w:val="VerbatimChar"/>
        </w:rPr>
        <w:t xml:space="preserve">  old_index new_index</w:t>
      </w:r>
      <w:r>
        <w:br/>
      </w:r>
      <w:r>
        <w:rPr>
          <w:rStyle w:val="VerbatimChar"/>
        </w:rPr>
        <w:t xml:space="preserve">      &lt;int&gt;     &lt;int&gt;</w:t>
      </w:r>
      <w:r>
        <w:br/>
      </w:r>
      <w:r>
        <w:rPr>
          <w:rStyle w:val="VerbatimChar"/>
        </w:rPr>
        <w:t xml:space="preserve">1         1         1</w:t>
      </w:r>
      <w:r>
        <w:br/>
      </w:r>
      <w:r>
        <w:rPr>
          <w:rStyle w:val="VerbatimChar"/>
        </w:rPr>
        <w:t xml:space="preserve">2         2         2</w:t>
      </w:r>
      <w:r>
        <w:br/>
      </w:r>
      <w:r>
        <w:rPr>
          <w:rStyle w:val="VerbatimChar"/>
        </w:rPr>
        <w:t xml:space="preserve">3         3         3</w:t>
      </w:r>
      <w:r>
        <w:br/>
      </w:r>
      <w:r>
        <w:rPr>
          <w:rStyle w:val="VerbatimChar"/>
        </w:rPr>
        <w:t xml:space="preserve">4         4         4</w:t>
      </w:r>
      <w:r>
        <w:br/>
      </w:r>
      <w:r>
        <w:rPr>
          <w:rStyle w:val="VerbatimChar"/>
        </w:rPr>
        <w:t xml:space="preserve">5         5         5</w:t>
      </w:r>
      <w:r>
        <w:br/>
      </w:r>
      <w:r>
        <w:rPr>
          <w:rStyle w:val="VerbatimChar"/>
        </w:rPr>
        <w:t xml:space="preserve">6         6         6</w:t>
      </w:r>
    </w:p>
    <w:bookmarkEnd w:id="91"/>
    <w:bookmarkStart w:id="92" w:name="update-edge-indices"/>
    <w:p>
      <w:pPr>
        <w:pStyle w:val="Heading2"/>
      </w:pPr>
      <w:r>
        <w:t xml:space="preserve">3.7 Update Edge Indices</w:t>
      </w:r>
    </w:p>
    <w:p>
      <w:pPr>
        <w:pStyle w:val="FirstParagraph"/>
      </w:pPr>
      <w:r>
        <w:t xml:space="preserve">Update the edge list by replacing old indices with the new consecutive indices, ensuring alignment with the final node table.</w:t>
      </w:r>
    </w:p>
    <w:p>
      <w:pPr>
        <w:pStyle w:val="SourceCode"/>
      </w:pPr>
      <w:r>
        <w:rPr>
          <w:rStyle w:val="NormalTok"/>
        </w:rPr>
        <w:t xml:space="preserve">mc3_edges_final </w:t>
      </w:r>
      <w:r>
        <w:rPr>
          <w:rStyle w:val="OtherTok"/>
        </w:rPr>
        <w:t xml:space="preserve">&lt;-</w:t>
      </w:r>
      <w:r>
        <w:rPr>
          <w:rStyle w:val="NormalTok"/>
        </w:rPr>
        <w:t xml:space="preserve"> mc3_edges_indexed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from_new =</w:t>
      </w:r>
      <w:r>
        <w:rPr>
          <w:rStyle w:val="NormalTok"/>
        </w:rPr>
        <w:t xml:space="preserve"> new_index) </w:t>
      </w:r>
      <w:r>
        <w:rPr>
          <w:rStyle w:val="SpecialCharTok"/>
        </w:rPr>
        <w:t xml:space="preserve">%&gt;%</w:t>
      </w:r>
      <w:r>
        <w:br/>
      </w:r>
      <w:r>
        <w:rPr>
          <w:rStyle w:val="NormalTok"/>
        </w:rPr>
        <w:t xml:space="preserve">  </w:t>
      </w:r>
      <w:r>
        <w:rPr>
          <w:rStyle w:val="FunctionTok"/>
        </w:rPr>
        <w:t xml:space="preserve">left_join</w:t>
      </w:r>
      <w:r>
        <w:rPr>
          <w:rStyle w:val="NormalTok"/>
        </w:rPr>
        <w:t xml:space="preserve">(old_to_new_index,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"old_index"</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to_new =</w:t>
      </w:r>
      <w:r>
        <w:rPr>
          <w:rStyle w:val="NormalTok"/>
        </w:rPr>
        <w:t xml:space="preserve"> new_index)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from_new, </w:t>
      </w:r>
      <w:r>
        <w:rPr>
          <w:rStyle w:val="AttributeTok"/>
        </w:rPr>
        <w:t xml:space="preserve">to =</w:t>
      </w:r>
      <w:r>
        <w:rPr>
          <w:rStyle w:val="NormalTok"/>
        </w:rPr>
        <w:t xml:space="preserve"> to_new, is_inferred, type)</w:t>
      </w:r>
    </w:p>
    <w:p>
      <w:pPr>
        <w:pStyle w:val="SourceCode"/>
      </w:pPr>
      <w:r>
        <w:rPr>
          <w:rStyle w:val="FunctionTok"/>
        </w:rPr>
        <w:t xml:space="preserve">head</w:t>
      </w:r>
      <w:r>
        <w:rPr>
          <w:rStyle w:val="NormalTok"/>
        </w:rPr>
        <w:t xml:space="preserve">(mc3_edges_final)</w:t>
      </w:r>
    </w:p>
    <w:p>
      <w:pPr>
        <w:pStyle w:val="SourceCode"/>
      </w:pPr>
      <w:r>
        <w:rPr>
          <w:rStyle w:val="VerbatimChar"/>
        </w:rPr>
        <w:t xml:space="preserve"># A tibble: 6 × 4</w:t>
      </w:r>
      <w:r>
        <w:br/>
      </w:r>
      <w:r>
        <w:rPr>
          <w:rStyle w:val="VerbatimChar"/>
        </w:rPr>
        <w:t xml:space="preserve">   from    to is_inferred type </w:t>
      </w:r>
      <w:r>
        <w:br/>
      </w:r>
      <w:r>
        <w:rPr>
          <w:rStyle w:val="VerbatimChar"/>
        </w:rPr>
        <w:t xml:space="preserve">  &lt;int&gt; &lt;int&gt; &lt;lgl&gt;       &lt;chr&gt;</w:t>
      </w:r>
      <w:r>
        <w:br/>
      </w:r>
      <w:r>
        <w:rPr>
          <w:rStyle w:val="VerbatimChar"/>
        </w:rPr>
        <w:t xml:space="preserve">1     1  1138 TRUE        &lt;NA&gt; </w:t>
      </w:r>
      <w:r>
        <w:br/>
      </w:r>
      <w:r>
        <w:rPr>
          <w:rStyle w:val="VerbatimChar"/>
        </w:rPr>
        <w:t xml:space="preserve">2     1   357 FALSE       sent </w:t>
      </w:r>
      <w:r>
        <w:br/>
      </w:r>
      <w:r>
        <w:rPr>
          <w:rStyle w:val="VerbatimChar"/>
        </w:rPr>
        <w:t xml:space="preserve">3     1   747 TRUE        &lt;NA&gt; </w:t>
      </w:r>
      <w:r>
        <w:br/>
      </w:r>
      <w:r>
        <w:rPr>
          <w:rStyle w:val="VerbatimChar"/>
        </w:rPr>
        <w:t xml:space="preserve">4     1   895 TRUE        &lt;NA&gt; </w:t>
      </w:r>
      <w:r>
        <w:br/>
      </w:r>
      <w:r>
        <w:rPr>
          <w:rStyle w:val="VerbatimChar"/>
        </w:rPr>
        <w:t xml:space="preserve">5     1   876 TRUE        &lt;NA&gt; </w:t>
      </w:r>
      <w:r>
        <w:br/>
      </w:r>
      <w:r>
        <w:rPr>
          <w:rStyle w:val="VerbatimChar"/>
        </w:rPr>
        <w:t xml:space="preserve">6     1   888 TRUE        &lt;NA&gt; </w:t>
      </w:r>
    </w:p>
    <w:bookmarkEnd w:id="92"/>
    <w:bookmarkStart w:id="93" w:name="build-graph-object"/>
    <w:p>
      <w:pPr>
        <w:pStyle w:val="Heading2"/>
      </w:pPr>
      <w:r>
        <w:t xml:space="preserve">3.8 Build Graph Object</w:t>
      </w:r>
    </w:p>
    <w:p>
      <w:pPr>
        <w:pStyle w:val="FirstParagraph"/>
      </w:pPr>
      <w:r>
        <w:t xml:space="preserve">Construct a directed graph using the tidygraph package, combining the cleaned node and edge tables for network analysis.</w:t>
      </w:r>
    </w:p>
    <w:p>
      <w:pPr>
        <w:pStyle w:val="SourceCode"/>
      </w:pPr>
      <w:r>
        <w:rPr>
          <w:rStyle w:val="NormalTok"/>
        </w:rPr>
        <w:t xml:space="preserve">mc3_graph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mc3_nodes_final,</w:t>
      </w:r>
      <w:r>
        <w:br/>
      </w:r>
      <w:r>
        <w:rPr>
          <w:rStyle w:val="NormalTok"/>
        </w:rPr>
        <w:t xml:space="preserve">  </w:t>
      </w:r>
      <w:r>
        <w:rPr>
          <w:rStyle w:val="AttributeTok"/>
        </w:rPr>
        <w:t xml:space="preserve">edges =</w:t>
      </w:r>
      <w:r>
        <w:rPr>
          <w:rStyle w:val="NormalTok"/>
        </w:rPr>
        <w:t xml:space="preserve"> mc3_edges_final,</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p>
    <w:p>
      <w:pPr>
        <w:pStyle w:val="SourceCode"/>
      </w:pPr>
      <w:r>
        <w:rPr>
          <w:rStyle w:val="FunctionTok"/>
        </w:rPr>
        <w:t xml:space="preserve">head</w:t>
      </w:r>
      <w:r>
        <w:rPr>
          <w:rStyle w:val="NormalTok"/>
        </w:rPr>
        <w:t xml:space="preserve">(mc3_graph)</w:t>
      </w:r>
    </w:p>
    <w:p>
      <w:pPr>
        <w:pStyle w:val="SourceCode"/>
      </w:pPr>
      <w:r>
        <w:rPr>
          <w:rStyle w:val="VerbatimChar"/>
        </w:rPr>
        <w:t xml:space="preserve">6 x 1159 sparse Matrix of class "dgCMatrix"</w:t>
      </w:r>
    </w:p>
    <w:p>
      <w:pPr>
        <w:pStyle w:val="SourceCode"/>
      </w:pP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1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1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1 . . . . . . . . . . . . . . . . . . . . . .</w:t>
      </w:r>
      <w:r>
        <w:br/>
      </w:r>
      <w:r>
        <w:rPr>
          <w:rStyle w:val="VerbatimChar"/>
        </w:rPr>
        <w:t xml:space="preserve">Samantha Blake . . . . . . . . . . . . . . . . . . 1 . 1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1 . . . . . 1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1 . . 1 . . . . . . . . . . . . . . . . . . . . .</w:t>
      </w:r>
      <w:r>
        <w:br/>
      </w:r>
      <w:r>
        <w:rPr>
          <w:rStyle w:val="VerbatimChar"/>
        </w:rPr>
        <w:t xml:space="preserve">Elise          . . . . . . . . . . . . . . . . . . . . . . . . . . . . . . . .</w:t>
      </w:r>
      <w:r>
        <w:br/>
      </w:r>
      <w:r>
        <w:rPr>
          <w:rStyle w:val="VerbatimChar"/>
        </w:rPr>
        <w:t xml:space="preserve">Liam Thorne    . . . . . . . . . . . . 1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1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1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1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1 .</w:t>
      </w:r>
      <w:r>
        <w:br/>
      </w:r>
      <w:r>
        <w:rPr>
          <w:rStyle w:val="VerbatimChar"/>
        </w:rPr>
        <w:t xml:space="preserve">Elise          . . . . . . . . . . . . . . . . . . . . . . . . . . . . . 1 . .</w:t>
      </w:r>
      <w:r>
        <w:br/>
      </w:r>
      <w:r>
        <w:rPr>
          <w:rStyle w:val="VerbatimChar"/>
        </w:rPr>
        <w:t xml:space="preserve">Liam Thorne    . . . . . . . . . . . . . . . . . . . . . . . . . . . . . . . 1</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1 . 1 . . . . . . . . . . . . . . . . . . . . . . . . . . .</w:t>
      </w:r>
      <w:r>
        <w:br/>
      </w:r>
      <w:r>
        <w:rPr>
          <w:rStyle w:val="VerbatimChar"/>
        </w:rPr>
        <w:t xml:space="preserve">Elise          . . . . . . . . . . . . . . . . . . . . . . . . . . . . . . . .</w:t>
      </w:r>
      <w:r>
        <w:br/>
      </w:r>
      <w:r>
        <w:rPr>
          <w:rStyle w:val="VerbatimChar"/>
        </w:rPr>
        <w:t xml:space="preserve">Liam Thorne    . 1 . . . . . . . . . . . . . . . . . . . . . . . . . . . . . .</w:t>
      </w:r>
      <w:r>
        <w:br/>
      </w:r>
      <w:r>
        <w:rPr>
          <w:rStyle w:val="VerbatimChar"/>
        </w:rPr>
        <w:t xml:space="preserve">Samantha Blake . . . . . . . . 1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1 . . . . . . . . . . . . . . . . . . . . . . . . . . . . . . .</w:t>
      </w:r>
      <w:r>
        <w:br/>
      </w:r>
      <w:r>
        <w:rPr>
          <w:rStyle w:val="VerbatimChar"/>
        </w:rPr>
        <w:t xml:space="preserve">Elise          . . . . . . . . . . . 1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1 . . . . . . . . . . . . . . . . . . . . . . .</w:t>
      </w:r>
      <w:r>
        <w:br/>
      </w:r>
      <w:r>
        <w:rPr>
          <w:rStyle w:val="VerbatimChar"/>
        </w:rPr>
        <w:t xml:space="preserve">Liam Thorne    . . . . . . . . . . . . . . . . . . . . . . . . . . . . . . . .</w:t>
      </w:r>
      <w:r>
        <w:br/>
      </w:r>
      <w:r>
        <w:rPr>
          <w:rStyle w:val="VerbatimChar"/>
        </w:rPr>
        <w:t xml:space="preserve">Samantha Blake . . . 1 . . . . . . . . . . . . . . . . . . . . . . . . . . 1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1 . . . . . . . . . 1 . . . . . . . . . . . . .</w:t>
      </w:r>
      <w:r>
        <w:br/>
      </w:r>
      <w:r>
        <w:rPr>
          <w:rStyle w:val="VerbatimChar"/>
        </w:rPr>
        <w:t xml:space="preserve">Liam Thorne    . . . . . . . . . . . . . . . . 1 . . . . . . . . 1 . . . . 1 .</w:t>
      </w:r>
      <w:r>
        <w:br/>
      </w:r>
      <w:r>
        <w:rPr>
          <w:rStyle w:val="VerbatimChar"/>
        </w:rPr>
        <w:t xml:space="preserve">Samantha Blake 1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1 . .</w:t>
      </w:r>
      <w:r>
        <w:br/>
      </w:r>
      <w:r>
        <w:rPr>
          <w:rStyle w:val="VerbatimChar"/>
        </w:rPr>
        <w:t xml:space="preserve">Elise          . . . . . . . . . . . . . . . . . . . . . . . . . . . . . . . .</w:t>
      </w:r>
      <w:r>
        <w:br/>
      </w:r>
      <w:r>
        <w:rPr>
          <w:rStyle w:val="VerbatimChar"/>
        </w:rPr>
        <w:t xml:space="preserve">Liam Thorne    1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1</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1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1 . . . . . . . . . . 1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1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1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1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1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1 . . . . . . . . . . . 1 . . . . . . 1 1</w:t>
      </w:r>
      <w:r>
        <w:br/>
      </w:r>
      <w:r>
        <w:rPr>
          <w:rStyle w:val="VerbatimChar"/>
        </w:rPr>
        <w:t xml:space="preserve">Kelly          . . . . . . . . . . . 1 . . . . . . . . . . . 1 . . . . . . . .</w:t>
      </w:r>
      <w:r>
        <w:br/>
      </w:r>
      <w:r>
        <w:rPr>
          <w:rStyle w:val="VerbatimChar"/>
        </w:rPr>
        <w:t xml:space="preserve">Nadia Conti    . . . 1 . . . . . . . . . . . . . . . . . . . . . 1 . 1 1 . . 1</w:t>
      </w:r>
      <w:r>
        <w:br/>
      </w:r>
      <w:r>
        <w:rPr>
          <w:rStyle w:val="VerbatimChar"/>
        </w:rPr>
        <w:t xml:space="preserve">Elise          . . . . . . . . . . . . . . . . . . . . . . . . . . 1 1 . . 1 .</w:t>
      </w:r>
      <w:r>
        <w:br/>
      </w:r>
      <w:r>
        <w:rPr>
          <w:rStyle w:val="VerbatimChar"/>
        </w:rPr>
        <w:t xml:space="preserve">Liam Thorne    1 . . . . . . . . . . . . . . . . . . . . 1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1 . . 1 . . . . . . . . . . . . . . . . . . . . . . . 1 . . . .</w:t>
      </w:r>
      <w:r>
        <w:br/>
      </w:r>
      <w:r>
        <w:rPr>
          <w:rStyle w:val="VerbatimChar"/>
        </w:rPr>
        <w:t xml:space="preserve">Elise          . . . . . . . . . . . . . . . . . . . . . . . . . . . . . . . .</w:t>
      </w:r>
      <w:r>
        <w:br/>
      </w:r>
      <w:r>
        <w:rPr>
          <w:rStyle w:val="VerbatimChar"/>
        </w:rPr>
        <w:t xml:space="preserve">Liam Thorne    1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1 . . . . . . . . . . . . . . . . . . .</w:t>
      </w:r>
      <w:r>
        <w:br/>
      </w:r>
      <w:r>
        <w:rPr>
          <w:rStyle w:val="VerbatimChar"/>
        </w:rPr>
        <w:t xml:space="preserve">Samantha Blake . . . . . . . . . . . . . . . . . . . . . . . 1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1 . . . . . . . . . . . . . . . . . 1 . . . . . . . . . .</w:t>
      </w:r>
      <w:r>
        <w:br/>
      </w:r>
      <w:r>
        <w:rPr>
          <w:rStyle w:val="VerbatimChar"/>
        </w:rPr>
        <w:t xml:space="preserve">Samantha Blake . . . . . . . . . . . . . . . . . . . . . . . 1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1 . . . . . . . . . . . . . . . . . . . . . . . . . . . . .</w:t>
      </w:r>
      <w:r>
        <w:br/>
      </w:r>
      <w:r>
        <w:rPr>
          <w:rStyle w:val="VerbatimChar"/>
        </w:rPr>
        <w:t xml:space="preserve">Samantha Blake . . . . . 1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1 . . . . . . . . . . . . . . . . . . . . .</w:t>
      </w:r>
      <w:r>
        <w:br/>
      </w:r>
      <w:r>
        <w:rPr>
          <w:rStyle w:val="VerbatimChar"/>
        </w:rPr>
        <w:t xml:space="preserve">Elise          . . . 1 . . . . . . . . . . . . . . . . . . . . . . . . . . . .</w:t>
      </w:r>
      <w:r>
        <w:br/>
      </w:r>
      <w:r>
        <w:rPr>
          <w:rStyle w:val="VerbatimChar"/>
        </w:rPr>
        <w:t xml:space="preserve">Liam Thorne    . . 1 . . 1 . . . . . . . . . . . . . . . . . . . . . .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 . . . . . . . . . . .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 . . . . . . . .</w:t>
      </w:r>
      <w:r>
        <w:br/>
      </w:r>
      <w:r>
        <w:rPr>
          <w:rStyle w:val="VerbatimChar"/>
        </w:rPr>
        <w:t xml:space="preserve">Liam Thorne    . . . . . . . . . . . . . . . . . . . . . . . . . . . . . . . .</w:t>
      </w:r>
      <w:r>
        <w:br/>
      </w:r>
      <w:r>
        <w:rPr>
          <w:rStyle w:val="VerbatimChar"/>
        </w:rPr>
        <w:t xml:space="preserve">Samantha Blake . . . . . . . . . . . . . . . . . . . . . 1 . 1 . . . . . . . .</w:t>
      </w:r>
      <w:r>
        <w:br/>
      </w:r>
      <w:r>
        <w:rPr>
          <w:rStyle w:val="VerbatimChar"/>
        </w:rPr>
        <w:t xml:space="preserve">                                                                              </w:t>
      </w:r>
      <w:r>
        <w:br/>
      </w:r>
      <w:r>
        <w:rPr>
          <w:rStyle w:val="VerbatimChar"/>
        </w:rPr>
        <w:t xml:space="preserve">Sam            . . . . . . . . . . . . . . . . . 1 . . . . . . . . . . . . . .</w:t>
      </w:r>
      <w:r>
        <w:br/>
      </w:r>
      <w:r>
        <w:rPr>
          <w:rStyle w:val="VerbatimChar"/>
        </w:rPr>
        <w:t xml:space="preserve">Kelly          . . . . . . . . . . . . . . . . . . . . . . . . . . . . . . . .</w:t>
      </w:r>
      <w:r>
        <w:br/>
      </w:r>
      <w:r>
        <w:rPr>
          <w:rStyle w:val="VerbatimChar"/>
        </w:rPr>
        <w:t xml:space="preserve">Nadia Conti    . . . . . . . . . . . . . . . . . . . . . . . . . . . . . . . .</w:t>
      </w:r>
      <w:r>
        <w:br/>
      </w:r>
      <w:r>
        <w:rPr>
          <w:rStyle w:val="VerbatimChar"/>
        </w:rPr>
        <w:t xml:space="preserve">Elise          . . . . . . . . . . . . . . . . . . . . . . . 1 . . . . . . . .</w:t>
      </w:r>
      <w:r>
        <w:br/>
      </w:r>
      <w:r>
        <w:rPr>
          <w:rStyle w:val="VerbatimChar"/>
        </w:rPr>
        <w:t xml:space="preserve">Liam Thorne    . . . . . . . . . . . . . . . . . . . . . 1 . . . . . 1 . . . .</w:t>
      </w:r>
      <w:r>
        <w:br/>
      </w:r>
      <w:r>
        <w:rPr>
          <w:rStyle w:val="VerbatimChar"/>
        </w:rPr>
        <w:t xml:space="preserve">Samantha Blake . . . . . . . . . . . . . . . . . . . . . . . . . . . . . . . .</w:t>
      </w:r>
      <w:r>
        <w:br/>
      </w:r>
      <w:r>
        <w:rPr>
          <w:rStyle w:val="VerbatimChar"/>
        </w:rPr>
        <w:t xml:space="preserve">                            </w:t>
      </w:r>
      <w:r>
        <w:br/>
      </w:r>
      <w:r>
        <w:rPr>
          <w:rStyle w:val="VerbatimChar"/>
        </w:rPr>
        <w:t xml:space="preserve">Sam            . . . . . . .</w:t>
      </w:r>
      <w:r>
        <w:br/>
      </w:r>
      <w:r>
        <w:rPr>
          <w:rStyle w:val="VerbatimChar"/>
        </w:rPr>
        <w:t xml:space="preserve">Kelly          . . . . . . .</w:t>
      </w:r>
      <w:r>
        <w:br/>
      </w:r>
      <w:r>
        <w:rPr>
          <w:rStyle w:val="VerbatimChar"/>
        </w:rPr>
        <w:t xml:space="preserve">Nadia Conti    . . . . . . .</w:t>
      </w:r>
      <w:r>
        <w:br/>
      </w:r>
      <w:r>
        <w:rPr>
          <w:rStyle w:val="VerbatimChar"/>
        </w:rPr>
        <w:t xml:space="preserve">Elise          . . . . . . .</w:t>
      </w:r>
      <w:r>
        <w:br/>
      </w:r>
      <w:r>
        <w:rPr>
          <w:rStyle w:val="VerbatimChar"/>
        </w:rPr>
        <w:t xml:space="preserve">Liam Thorne    . . . . . . .</w:t>
      </w:r>
      <w:r>
        <w:br/>
      </w:r>
      <w:r>
        <w:rPr>
          <w:rStyle w:val="VerbatimChar"/>
        </w:rPr>
        <w:t xml:space="preserve">Samantha Blake . . . 1 . . .</w:t>
      </w:r>
    </w:p>
    <w:bookmarkEnd w:id="93"/>
    <w:bookmarkStart w:id="94" w:name="extract-node-and-edge-tables"/>
    <w:p>
      <w:pPr>
        <w:pStyle w:val="Heading2"/>
      </w:pPr>
      <w:r>
        <w:t xml:space="preserve">3.9 Extract Node and Edge Tables</w:t>
      </w:r>
    </w:p>
    <w:p>
      <w:pPr>
        <w:pStyle w:val="FirstParagraph"/>
      </w:pPr>
      <w:r>
        <w:t xml:space="preserve">Convert the graph object back into tidy nodes and edges tables for further data processing</w:t>
      </w:r>
    </w:p>
    <w:p>
      <w:pPr>
        <w:pStyle w:val="SourceCode"/>
      </w:pPr>
      <w:r>
        <w:rPr>
          <w:rStyle w:val="NormalTok"/>
        </w:rPr>
        <w:t xml:space="preserve">nodes </w:t>
      </w:r>
      <w:r>
        <w:rPr>
          <w:rStyle w:val="OtherTok"/>
        </w:rPr>
        <w:t xml:space="preserve">&lt;-</w:t>
      </w:r>
      <w:r>
        <w:rPr>
          <w:rStyle w:val="NormalTok"/>
        </w:rPr>
        <w:t xml:space="preserve"> </w:t>
      </w:r>
      <w:r>
        <w:rPr>
          <w:rStyle w:val="FunctionTok"/>
        </w:rPr>
        <w:t xml:space="preserve">as_tibble</w:t>
      </w:r>
      <w:r>
        <w:rPr>
          <w:rStyle w:val="NormalTok"/>
        </w:rPr>
        <w:t xml:space="preserve">(mc3_graph, </w:t>
      </w:r>
      <w:r>
        <w:rPr>
          <w:rStyle w:val="AttributeTok"/>
        </w:rPr>
        <w:t xml:space="preserve">active =</w:t>
      </w:r>
      <w:r>
        <w:rPr>
          <w:rStyle w:val="NormalTok"/>
        </w:rPr>
        <w:t xml:space="preserve"> </w:t>
      </w:r>
      <w:r>
        <w:rPr>
          <w:rStyle w:val="StringTok"/>
        </w:rPr>
        <w:t xml:space="preserve">"nodes"</w:t>
      </w:r>
      <w:r>
        <w:rPr>
          <w:rStyle w:val="NormalTok"/>
        </w:rPr>
        <w:t xml:space="preserve">)</w:t>
      </w:r>
      <w:r>
        <w:br/>
      </w:r>
      <w:r>
        <w:rPr>
          <w:rStyle w:val="NormalTok"/>
        </w:rPr>
        <w:t xml:space="preserve">edges </w:t>
      </w:r>
      <w:r>
        <w:rPr>
          <w:rStyle w:val="OtherTok"/>
        </w:rPr>
        <w:t xml:space="preserve">&lt;-</w:t>
      </w:r>
      <w:r>
        <w:rPr>
          <w:rStyle w:val="NormalTok"/>
        </w:rPr>
        <w:t xml:space="preserve"> </w:t>
      </w:r>
      <w:r>
        <w:rPr>
          <w:rStyle w:val="FunctionTok"/>
        </w:rPr>
        <w:t xml:space="preserve">as_tibble</w:t>
      </w:r>
      <w:r>
        <w:rPr>
          <w:rStyle w:val="NormalTok"/>
        </w:rPr>
        <w:t xml:space="preserve">(mc3_graph, </w:t>
      </w:r>
      <w:r>
        <w:rPr>
          <w:rStyle w:val="AttributeTok"/>
        </w:rPr>
        <w:t xml:space="preserve">active =</w:t>
      </w:r>
      <w:r>
        <w:rPr>
          <w:rStyle w:val="NormalTok"/>
        </w:rPr>
        <w:t xml:space="preserve"> </w:t>
      </w:r>
      <w:r>
        <w:rPr>
          <w:rStyle w:val="StringTok"/>
        </w:rPr>
        <w:t xml:space="preserve">"edges"</w:t>
      </w:r>
      <w:r>
        <w:rPr>
          <w:rStyle w:val="NormalTok"/>
        </w:rPr>
        <w:t xml:space="preserve">)</w:t>
      </w:r>
    </w:p>
    <w:p>
      <w:pPr>
        <w:pStyle w:val="SourceCode"/>
      </w:pPr>
      <w:r>
        <w:rPr>
          <w:rStyle w:val="FunctionTok"/>
        </w:rPr>
        <w:t xml:space="preserve">head</w:t>
      </w:r>
      <w:r>
        <w:rPr>
          <w:rStyle w:val="NormalTok"/>
        </w:rPr>
        <w:t xml:space="preserve">(nodes)</w:t>
      </w:r>
    </w:p>
    <w:p>
      <w:pPr>
        <w:pStyle w:val="SourceCode"/>
      </w:pPr>
      <w:r>
        <w:rPr>
          <w:rStyle w:val="VerbatimChar"/>
        </w:rPr>
        <w:t xml:space="preserve"># A tibble: 6 × 31</w:t>
      </w:r>
      <w:r>
        <w:br/>
      </w:r>
      <w:r>
        <w:rPr>
          <w:rStyle w:val="VerbatimChar"/>
        </w:rPr>
        <w:t xml:space="preserve">  type   label   name  sub_type id    timestamp monitoring_type findings content</w:t>
      </w:r>
      <w:r>
        <w:br/>
      </w:r>
      <w:r>
        <w:rPr>
          <w:rStyle w:val="VerbatimChar"/>
        </w:rPr>
        <w:t xml:space="preserve">  &lt;chr&gt;  &lt;chr&gt;   &lt;chr&gt; &lt;chr&gt;    &lt;chr&gt; &lt;chr&gt;     &lt;chr&gt;           &lt;chr&gt;    &lt;chr&gt;  </w:t>
      </w:r>
      <w:r>
        <w:br/>
      </w:r>
      <w:r>
        <w:rPr>
          <w:rStyle w:val="VerbatimChar"/>
        </w:rPr>
        <w:t xml:space="preserve">1 Entity Sam     Sam   Person   Sam   &lt;NA&gt;      &lt;NA&gt;            &lt;NA&gt;     &lt;NA&gt;   </w:t>
      </w:r>
      <w:r>
        <w:br/>
      </w:r>
      <w:r>
        <w:rPr>
          <w:rStyle w:val="VerbatimChar"/>
        </w:rPr>
        <w:t xml:space="preserve">2 Entity Kelly   Kelly Person   Kelly &lt;NA&gt;      &lt;NA&gt;            &lt;NA&gt;     &lt;NA&gt;   </w:t>
      </w:r>
      <w:r>
        <w:br/>
      </w:r>
      <w:r>
        <w:rPr>
          <w:rStyle w:val="VerbatimChar"/>
        </w:rPr>
        <w:t xml:space="preserve">3 Entity Nadia … Nadi… Person   Nadi… &lt;NA&gt;      &lt;NA&gt;            &lt;NA&gt;     &lt;NA&gt;   </w:t>
      </w:r>
      <w:r>
        <w:br/>
      </w:r>
      <w:r>
        <w:rPr>
          <w:rStyle w:val="VerbatimChar"/>
        </w:rPr>
        <w:t xml:space="preserve">4 Entity Elise   Elise Person   Elise &lt;NA&gt;      &lt;NA&gt;            &lt;NA&gt;     &lt;NA&gt;   </w:t>
      </w:r>
      <w:r>
        <w:br/>
      </w:r>
      <w:r>
        <w:rPr>
          <w:rStyle w:val="VerbatimChar"/>
        </w:rPr>
        <w:t xml:space="preserve">5 Entity Liam T… Liam… Person   Liam… &lt;NA&gt;      &lt;NA&gt;            &lt;NA&gt;     &lt;NA&gt;   </w:t>
      </w:r>
      <w:r>
        <w:br/>
      </w:r>
      <w:r>
        <w:rPr>
          <w:rStyle w:val="VerbatimChar"/>
        </w:rPr>
        <w:t xml:space="preserve">6 Entity Samant… Sama… Person   Sama… &lt;NA&gt;      &lt;NA&gt;            &lt;NA&gt;     &lt;NA&gt;   </w:t>
      </w:r>
      <w:r>
        <w:br/>
      </w:r>
      <w:r>
        <w:rPr>
          <w:rStyle w:val="VerbatimChar"/>
        </w:rPr>
        <w:t xml:space="preserve"># ℹ 22 more variables: assessment_type &lt;chr&gt;, results &lt;chr&gt;,</w:t>
      </w:r>
      <w:r>
        <w:br/>
      </w:r>
      <w:r>
        <w:rPr>
          <w:rStyle w:val="VerbatimChar"/>
        </w:rPr>
        <w:t xml:space="preserve">#   movement_type &lt;chr&gt;, destination &lt;chr&gt;, enforcement_type &lt;chr&gt;,</w:t>
      </w:r>
      <w:r>
        <w:br/>
      </w:r>
      <w:r>
        <w:rPr>
          <w:rStyle w:val="VerbatimChar"/>
        </w:rPr>
        <w:t xml:space="preserve">#   outcome &lt;chr&gt;, activity_type &lt;chr&gt;, participants &lt;int&gt;, reference &lt;chr&gt;,</w:t>
      </w:r>
      <w:r>
        <w:br/>
      </w:r>
      <w:r>
        <w:rPr>
          <w:rStyle w:val="VerbatimChar"/>
        </w:rPr>
        <w:t xml:space="preserve">#   date &lt;chr&gt;, time &lt;chr&gt;, friendship_type &lt;chr&gt;, permission_type &lt;chr&gt;,</w:t>
      </w:r>
      <w:r>
        <w:br/>
      </w:r>
      <w:r>
        <w:rPr>
          <w:rStyle w:val="VerbatimChar"/>
        </w:rPr>
        <w:t xml:space="preserve">#   start_date &lt;chr&gt;, end_date &lt;chr&gt;, report_type &lt;chr&gt;, submission_date &lt;chr&gt;,</w:t>
      </w:r>
      <w:r>
        <w:br/>
      </w:r>
      <w:r>
        <w:rPr>
          <w:rStyle w:val="VerbatimChar"/>
        </w:rPr>
        <w:t xml:space="preserve">#   jurisdiction_type &lt;chr&gt;, authority_level &lt;chr&gt;, coordination_type &lt;chr&gt;,</w:t>
      </w:r>
      <w:r>
        <w:br/>
      </w:r>
      <w:r>
        <w:rPr>
          <w:rStyle w:val="VerbatimChar"/>
        </w:rPr>
        <w:t xml:space="preserve">#   operational_role &lt;chr&gt;, new_index &lt;int&gt;</w:t>
      </w:r>
    </w:p>
    <w:bookmarkEnd w:id="94"/>
    <w:bookmarkStart w:id="95" w:name="X7966ee7acf65ada684ace134069010039df7d17"/>
    <w:p>
      <w:pPr>
        <w:pStyle w:val="Heading2"/>
      </w:pPr>
      <w:r>
        <w:t xml:space="preserve">3.10 Process Time Fields and Filter Communication Nodes</w:t>
      </w:r>
    </w:p>
    <w:p>
      <w:pPr>
        <w:pStyle w:val="FirstParagraph"/>
      </w:pPr>
      <w:r>
        <w:t xml:space="preserve">Parse and convert date/time fields, extract hour and weekday, and filter the data to include only nodes of type Communication.</w:t>
      </w:r>
    </w:p>
    <w:p>
      <w:pPr>
        <w:pStyle w:val="SourceCode"/>
      </w:pPr>
      <w:r>
        <w:rPr>
          <w:rStyle w:val="NormalTok"/>
        </w:rPr>
        <w:t xml:space="preserve">nodes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timestamp =</w:t>
      </w:r>
      <w:r>
        <w:rPr>
          <w:rStyle w:val="NormalTok"/>
        </w:rPr>
        <w:t xml:space="preserve"> </w:t>
      </w:r>
      <w:r>
        <w:rPr>
          <w:rStyle w:val="FunctionTok"/>
        </w:rPr>
        <w:t xml:space="preserve">ymd_hms</w:t>
      </w:r>
      <w:r>
        <w:rPr>
          <w:rStyle w:val="NormalTok"/>
        </w:rPr>
        <w:t xml:space="preserve">(timestamp,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(timestamp),</w:t>
      </w:r>
      <w:r>
        <w:br/>
      </w:r>
      <w:r>
        <w:rPr>
          <w:rStyle w:val="NormalTok"/>
        </w:rPr>
        <w:t xml:space="preserve">    </w:t>
      </w:r>
      <w:r>
        <w:rPr>
          <w:rStyle w:val="AttributeTok"/>
        </w:rPr>
        <w:t xml:space="preserve">start_date =</w:t>
      </w:r>
      <w:r>
        <w:rPr>
          <w:rStyle w:val="NormalTok"/>
        </w:rPr>
        <w:t xml:space="preserve"> </w:t>
      </w:r>
      <w:r>
        <w:rPr>
          <w:rStyle w:val="FunctionTok"/>
        </w:rPr>
        <w:t xml:space="preserve">ymd</w:t>
      </w:r>
      <w:r>
        <w:rPr>
          <w:rStyle w:val="NormalTok"/>
        </w:rPr>
        <w:t xml:space="preserve">(start_date,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end_date =</w:t>
      </w:r>
      <w:r>
        <w:rPr>
          <w:rStyle w:val="NormalTok"/>
        </w:rPr>
        <w:t xml:space="preserve"> </w:t>
      </w:r>
      <w:r>
        <w:rPr>
          <w:rStyle w:val="FunctionTok"/>
        </w:rPr>
        <w:t xml:space="preserve">ymd</w:t>
      </w:r>
      <w:r>
        <w:rPr>
          <w:rStyle w:val="NormalTok"/>
        </w:rPr>
        <w:t xml:space="preserve">(end_date,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submission_date =</w:t>
      </w:r>
      <w:r>
        <w:rPr>
          <w:rStyle w:val="NormalTok"/>
        </w:rPr>
        <w:t xml:space="preserve"> </w:t>
      </w:r>
      <w:r>
        <w:rPr>
          <w:rStyle w:val="FunctionTok"/>
        </w:rPr>
        <w:t xml:space="preserve">ymd</w:t>
      </w:r>
      <w:r>
        <w:rPr>
          <w:rStyle w:val="NormalTok"/>
        </w:rPr>
        <w:t xml:space="preserve">(submission_date, </w:t>
      </w:r>
      <w:r>
        <w:rPr>
          <w:rStyle w:val="AttributeTok"/>
        </w:rPr>
        <w:t xml:space="preserve">quiet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hour =</w:t>
      </w:r>
      <w:r>
        <w:rPr>
          <w:rStyle w:val="NormalTok"/>
        </w:rPr>
        <w:t xml:space="preserve"> </w:t>
      </w:r>
      <w:r>
        <w:rPr>
          <w:rStyle w:val="FunctionTok"/>
        </w:rPr>
        <w:t xml:space="preserve">hour</w:t>
      </w:r>
      <w:r>
        <w:rPr>
          <w:rStyle w:val="NormalTok"/>
        </w:rPr>
        <w:t xml:space="preserve">(timestamp),</w:t>
      </w:r>
      <w:r>
        <w:br/>
      </w:r>
      <w:r>
        <w:rPr>
          <w:rStyle w:val="NormalTok"/>
        </w:rPr>
        <w:t xml:space="preserve">    </w:t>
      </w:r>
      <w:r>
        <w:rPr>
          <w:rStyle w:val="AttributeTok"/>
        </w:rPr>
        <w:t xml:space="preserve">weekday =</w:t>
      </w:r>
      <w:r>
        <w:rPr>
          <w:rStyle w:val="NormalTok"/>
        </w:rPr>
        <w:t xml:space="preserve"> </w:t>
      </w:r>
      <w:r>
        <w:rPr>
          <w:rStyle w:val="FunctionTok"/>
        </w:rPr>
        <w:t xml:space="preserve">wday</w:t>
      </w:r>
      <w:r>
        <w:rPr>
          <w:rStyle w:val="NormalTok"/>
        </w:rPr>
        <w:t xml:space="preserve">(timestamp, </w:t>
      </w:r>
      <w:r>
        <w:rPr>
          <w:rStyle w:val="AttributeTok"/>
        </w:rPr>
        <w:t xml:space="preserve">label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comm_nodes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(sub_type </w:t>
      </w:r>
      <w:r>
        <w:rPr>
          <w:rStyle w:val="SpecialCharTok"/>
        </w:rPr>
        <w:t xml:space="preserve">==</w:t>
      </w:r>
      <w:r>
        <w:rPr>
          <w:rStyle w:val="NormalTok"/>
        </w:rPr>
        <w:t xml:space="preserve"> </w:t>
      </w:r>
      <w:r>
        <w:rPr>
          <w:rStyle w:val="StringTok"/>
        </w:rPr>
        <w:t xml:space="preserve">"Communication"</w:t>
      </w:r>
      <w:r>
        <w:rPr>
          <w:rStyle w:val="NormalTok"/>
        </w:rPr>
        <w:t xml:space="preserve">, </w:t>
      </w:r>
      <w:r>
        <w:rPr>
          <w:rStyle w:val="SpecialCharTok"/>
        </w:rPr>
        <w:t xml:space="preserve">!</w:t>
      </w:r>
      <w:r>
        <w:rPr>
          <w:rStyle w:val="FunctionTok"/>
        </w:rPr>
        <w:t xml:space="preserve">is.na</w:t>
      </w:r>
      <w:r>
        <w:rPr>
          <w:rStyle w:val="NormalTok"/>
        </w:rPr>
        <w:t xml:space="preserve">(timestamp))</w:t>
      </w:r>
    </w:p>
    <w:p>
      <w:pPr>
        <w:pStyle w:val="SourceCode"/>
      </w:pPr>
      <w:r>
        <w:rPr>
          <w:rStyle w:val="FunctionTok"/>
        </w:rPr>
        <w:t xml:space="preserve">head</w:t>
      </w:r>
      <w:r>
        <w:rPr>
          <w:rStyle w:val="NormalTok"/>
        </w:rPr>
        <w:t xml:space="preserve">(comm_nodes)</w:t>
      </w:r>
    </w:p>
    <w:p>
      <w:pPr>
        <w:pStyle w:val="SourceCode"/>
      </w:pPr>
      <w:r>
        <w:rPr>
          <w:rStyle w:val="VerbatimChar"/>
        </w:rPr>
        <w:t xml:space="preserve"># A tibble: 6 × 33</w:t>
      </w:r>
      <w:r>
        <w:br/>
      </w:r>
      <w:r>
        <w:rPr>
          <w:rStyle w:val="VerbatimChar"/>
        </w:rPr>
        <w:t xml:space="preserve">  type  label  name  sub_type id    timestamp           monitoring_type findings</w:t>
      </w:r>
      <w:r>
        <w:br/>
      </w:r>
      <w:r>
        <w:rPr>
          <w:rStyle w:val="VerbatimChar"/>
        </w:rPr>
        <w:t xml:space="preserve">  &lt;chr&gt; &lt;chr&gt;  &lt;chr&gt; &lt;chr&gt;    &lt;chr&gt; &lt;dttm&gt;              &lt;chr&gt;           &lt;chr&gt;   </w:t>
      </w:r>
      <w:r>
        <w:br/>
      </w:r>
      <w:r>
        <w:rPr>
          <w:rStyle w:val="VerbatimChar"/>
        </w:rPr>
        <w:t xml:space="preserve">1 Event Commu… &lt;NA&gt;  Communi… Even… 2040-10-01 08:09:00 &lt;NA&gt;            &lt;NA&gt;    </w:t>
      </w:r>
      <w:r>
        <w:br/>
      </w:r>
      <w:r>
        <w:rPr>
          <w:rStyle w:val="VerbatimChar"/>
        </w:rPr>
        <w:t xml:space="preserve">2 Event Commu… &lt;NA&gt;  Communi… Even… 2040-10-01 08:10:00 &lt;NA&gt;            &lt;NA&gt;    </w:t>
      </w:r>
      <w:r>
        <w:br/>
      </w:r>
      <w:r>
        <w:rPr>
          <w:rStyle w:val="VerbatimChar"/>
        </w:rPr>
        <w:t xml:space="preserve">3 Event Commu… &lt;NA&gt;  Communi… Even… 2040-10-01 08:13:00 &lt;NA&gt;            &lt;NA&gt;    </w:t>
      </w:r>
      <w:r>
        <w:br/>
      </w:r>
      <w:r>
        <w:rPr>
          <w:rStyle w:val="VerbatimChar"/>
        </w:rPr>
        <w:t xml:space="preserve">4 Event Commu… &lt;NA&gt;  Communi… Even… 2040-10-01 08:16:00 &lt;NA&gt;            &lt;NA&gt;    </w:t>
      </w:r>
      <w:r>
        <w:br/>
      </w:r>
      <w:r>
        <w:rPr>
          <w:rStyle w:val="VerbatimChar"/>
        </w:rPr>
        <w:t xml:space="preserve">5 Event Commu… &lt;NA&gt;  Communi… Even… 2040-10-01 08:19:00 &lt;NA&gt;            &lt;NA&gt;    </w:t>
      </w:r>
      <w:r>
        <w:br/>
      </w:r>
      <w:r>
        <w:rPr>
          <w:rStyle w:val="VerbatimChar"/>
        </w:rPr>
        <w:t xml:space="preserve">6 Event Commu… &lt;NA&gt;  Communi… Even… 2040-10-01 08:21:00 &lt;NA&gt;            &lt;NA&gt;    </w:t>
      </w:r>
      <w:r>
        <w:br/>
      </w:r>
      <w:r>
        <w:rPr>
          <w:rStyle w:val="VerbatimChar"/>
        </w:rPr>
        <w:t xml:space="preserve"># ℹ 25 more variables: content &lt;chr&gt;, assessment_type &lt;chr&gt;, results &lt;chr&gt;,</w:t>
      </w:r>
      <w:r>
        <w:br/>
      </w:r>
      <w:r>
        <w:rPr>
          <w:rStyle w:val="VerbatimChar"/>
        </w:rPr>
        <w:t xml:space="preserve">#   movement_type &lt;chr&gt;, destination &lt;chr&gt;, enforcement_type &lt;chr&gt;,</w:t>
      </w:r>
      <w:r>
        <w:br/>
      </w:r>
      <w:r>
        <w:rPr>
          <w:rStyle w:val="VerbatimChar"/>
        </w:rPr>
        <w:t xml:space="preserve">#   outcome &lt;chr&gt;, activity_type &lt;chr&gt;, participants &lt;int&gt;, reference &lt;chr&gt;,</w:t>
      </w:r>
      <w:r>
        <w:br/>
      </w:r>
      <w:r>
        <w:rPr>
          <w:rStyle w:val="VerbatimChar"/>
        </w:rPr>
        <w:t xml:space="preserve">#   date &lt;date&gt;, time &lt;chr&gt;, friendship_type &lt;chr&gt;, permission_type &lt;chr&gt;,</w:t>
      </w:r>
      <w:r>
        <w:br/>
      </w:r>
      <w:r>
        <w:rPr>
          <w:rStyle w:val="VerbatimChar"/>
        </w:rPr>
        <w:t xml:space="preserve">#   start_date &lt;date&gt;, end_date &lt;date&gt;, report_type &lt;chr&gt;,</w:t>
      </w:r>
      <w:r>
        <w:br/>
      </w:r>
      <w:r>
        <w:rPr>
          <w:rStyle w:val="VerbatimChar"/>
        </w:rPr>
        <w:t xml:space="preserve">#   submission_date &lt;date&gt;, jurisdiction_type &lt;chr&gt;, authority_level &lt;chr&gt;,</w:t>
      </w:r>
      <w:r>
        <w:br/>
      </w:r>
      <w:r>
        <w:rPr>
          <w:rStyle w:val="VerbatimChar"/>
        </w:rPr>
        <w:t xml:space="preserve">#   coordination_type &lt;chr&gt;, operational_role &lt;chr&gt;, new_index &lt;int&gt;, …</w:t>
      </w:r>
    </w:p>
    <w:bookmarkEnd w:id="95"/>
    <w:bookmarkEnd w:id="96"/>
    <w:bookmarkStart w:id="100" w:name="data-prepaer-for-visualization"/>
    <w:p>
      <w:pPr>
        <w:pStyle w:val="Heading1"/>
      </w:pPr>
      <w:r>
        <w:t xml:space="preserve">4 Data Prepaer for visualization</w:t>
      </w:r>
    </w:p>
    <w:bookmarkStart w:id="97" w:name="data-prepare-for-sub-question-a"/>
    <w:p>
      <w:pPr>
        <w:pStyle w:val="Heading2"/>
      </w:pPr>
      <w:r>
        <w:t xml:space="preserve">4.1 Data Prepare for Sub-Question A</w:t>
      </w:r>
    </w:p>
    <w:p>
      <w:pPr>
        <w:pStyle w:val="FirstParagraph"/>
      </w:pPr>
      <w:r>
        <w:rPr>
          <w:rStyle w:val="VerbatimChar"/>
        </w:rPr>
        <w:t xml:space="preserve">hourly_counts</w:t>
      </w:r>
      <w:r>
        <w:t xml:space="preserve">: Groups the comm_nodes data by date and hour and calculates the total number of messages per hour, which is used to generate the heatmap plot (ap1).</w:t>
      </w:r>
    </w:p>
    <w:p>
      <w:pPr>
        <w:pStyle w:val="BodyText"/>
      </w:pPr>
      <w:r>
        <w:rPr>
          <w:rStyle w:val="VerbatimChar"/>
        </w:rPr>
        <w:t xml:space="preserve">violin_data</w:t>
      </w:r>
      <w:r>
        <w:t xml:space="preserve">: Selects only the date, hour, and weekday columns to prepare data for the violin plot (ap2), which visualizes the density distribution of messages across hours.</w:t>
      </w:r>
    </w:p>
    <w:p>
      <w:pPr>
        <w:pStyle w:val="BodyText"/>
      </w:pPr>
      <w:r>
        <w:rPr>
          <w:rStyle w:val="VerbatimChar"/>
        </w:rPr>
        <w:t xml:space="preserve">daily_counts</w:t>
      </w:r>
      <w:r>
        <w:t xml:space="preserve">: Groups by date and calculates the total number of messages per day, providing the basis for the daily line chart (ap4), and computes the overall average message count (avg_messages) to use as a reference line.</w:t>
      </w:r>
    </w:p>
    <w:p>
      <w:pPr>
        <w:pStyle w:val="SourceCode"/>
      </w:pPr>
      <w:r>
        <w:rPr>
          <w:rStyle w:val="CommentTok"/>
        </w:rPr>
        <w:t xml:space="preserve">#ap1</w:t>
      </w:r>
      <w:r>
        <w:br/>
      </w:r>
      <w:r>
        <w:rPr>
          <w:rStyle w:val="NormalTok"/>
        </w:rPr>
        <w:t xml:space="preserve">hourly_counts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group_by</w:t>
      </w:r>
      <w:r>
        <w:rPr>
          <w:rStyle w:val="NormalTok"/>
        </w:rPr>
        <w:t xml:space="preserve">(date, hour)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message_count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#ap2</w:t>
      </w:r>
      <w:r>
        <w:br/>
      </w:r>
      <w:r>
        <w:rPr>
          <w:rStyle w:val="NormalTok"/>
        </w:rPr>
        <w:t xml:space="preserve">violin_data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select</w:t>
      </w:r>
      <w:r>
        <w:rPr>
          <w:rStyle w:val="NormalTok"/>
        </w:rPr>
        <w:t xml:space="preserve">(date, hour, weekday)</w:t>
      </w:r>
      <w:r>
        <w:br/>
      </w:r>
      <w:r>
        <w:br/>
      </w:r>
      <w:r>
        <w:rPr>
          <w:rStyle w:val="CommentTok"/>
        </w:rPr>
        <w:t xml:space="preserve"># ap4</w:t>
      </w:r>
      <w:r>
        <w:br/>
      </w:r>
      <w:r>
        <w:rPr>
          <w:rStyle w:val="NormalTok"/>
        </w:rPr>
        <w:t xml:space="preserve">daily_counts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group_by</w:t>
      </w:r>
      <w:r>
        <w:rPr>
          <w:rStyle w:val="NormalTok"/>
        </w:rPr>
        <w:t xml:space="preserve">(date)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total_messages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avg_messages </w:t>
      </w:r>
      <w:r>
        <w:rPr>
          <w:rStyle w:val="OtherTok"/>
        </w:rPr>
        <w:t xml:space="preserve">&lt;-</w:t>
      </w:r>
      <w:r>
        <w:rPr>
          <w:rStyle w:val="NormalTok"/>
        </w:rPr>
        <w:t xml:space="preserve"> </w:t>
      </w:r>
      <w:r>
        <w:rPr>
          <w:rStyle w:val="FunctionTok"/>
        </w:rPr>
        <w:t xml:space="preserve">mean</w:t>
      </w:r>
      <w:r>
        <w:rPr>
          <w:rStyle w:val="NormalTok"/>
        </w:rPr>
        <w:t xml:space="preserve">(daily_counts</w:t>
      </w:r>
      <w:r>
        <w:rPr>
          <w:rStyle w:val="SpecialCharTok"/>
        </w:rPr>
        <w:t xml:space="preserve">$</w:t>
      </w:r>
      <w:r>
        <w:rPr>
          <w:rStyle w:val="NormalTok"/>
        </w:rPr>
        <w:t xml:space="preserve">total_messages)</w:t>
      </w:r>
    </w:p>
    <w:bookmarkEnd w:id="97"/>
    <w:bookmarkStart w:id="98" w:name="data-prepare-for-sub-question-b"/>
    <w:p>
      <w:pPr>
        <w:pStyle w:val="Heading2"/>
      </w:pPr>
      <w:r>
        <w:t xml:space="preserve">4.2 Data Prepare for Sub-Question B</w:t>
      </w:r>
    </w:p>
    <w:p>
      <w:pPr>
        <w:pStyle w:val="FirstParagraph"/>
      </w:pPr>
      <w:r>
        <w:rPr>
          <w:rStyle w:val="VerbatimChar"/>
        </w:rPr>
        <w:t xml:space="preserve">hourly_counts</w:t>
      </w:r>
      <w:r>
        <w:t xml:space="preserve"> </w:t>
      </w:r>
      <w:r>
        <w:t xml:space="preserve">(extend): Builds on the Sub-A dataset by adding a week label (splitting into Week 1 and Week 2) and computing weekday_num (using wday() with Monday as the start of the week). It then arranges the data by weekday_num and creates a factor date_factor for consistent date ordering in the heatmap plot (bp1).</w:t>
      </w:r>
    </w:p>
    <w:p>
      <w:pPr>
        <w:pStyle w:val="BodyText"/>
      </w:pPr>
      <w:r>
        <w:rPr>
          <w:rStyle w:val="VerbatimChar"/>
        </w:rPr>
        <w:t xml:space="preserve">weekly_hourly_counts</w:t>
      </w:r>
      <w:r>
        <w:t xml:space="preserve">: Groups comm_nodes by week_group and hour and calculates the total message count per hour, used for the weekly comparison line plot (bp2) to visualize trends across hours between the two weeks.</w:t>
      </w:r>
    </w:p>
    <w:p>
      <w:pPr>
        <w:pStyle w:val="BodyText"/>
      </w:pPr>
      <w:r>
        <w:rPr>
          <w:rStyle w:val="VerbatimChar"/>
        </w:rPr>
        <w:t xml:space="preserve">violin_data_2</w:t>
      </w:r>
      <w:r>
        <w:t xml:space="preserve"> </w:t>
      </w:r>
      <w:r>
        <w:t xml:space="preserve">and</w:t>
      </w:r>
      <w:r>
        <w:t xml:space="preserve"> </w:t>
      </w:r>
      <w:r>
        <w:rPr>
          <w:rStyle w:val="VerbatimChar"/>
        </w:rPr>
        <w:t xml:space="preserve">violin_data_2_filtered</w:t>
      </w:r>
      <w:r>
        <w:t xml:space="preserve">: Expands the violin plot data by adding week and weekday labels and filters unique dates within each week, preparing data for the split-week violin distribution plot (bp3).</w:t>
      </w:r>
    </w:p>
    <w:p>
      <w:pPr>
        <w:pStyle w:val="SourceCode"/>
      </w:pPr>
      <w:r>
        <w:rPr>
          <w:rStyle w:val="CommentTok"/>
        </w:rPr>
        <w:t xml:space="preserve">#bp1</w:t>
      </w:r>
      <w:r>
        <w:br/>
      </w:r>
      <w:r>
        <w:rPr>
          <w:rStyle w:val="NormalTok"/>
        </w:rPr>
        <w:t xml:space="preserve">hourly_counts </w:t>
      </w:r>
      <w:r>
        <w:rPr>
          <w:rStyle w:val="OtherTok"/>
        </w:rPr>
        <w:t xml:space="preserve">&lt;-</w:t>
      </w:r>
      <w:r>
        <w:rPr>
          <w:rStyle w:val="NormalTok"/>
        </w:rPr>
        <w:t xml:space="preserve"> hourly_counts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week =</w:t>
      </w:r>
      <w:r>
        <w:rPr>
          <w:rStyle w:val="NormalTok"/>
        </w:rPr>
        <w:t xml:space="preserve"> </w:t>
      </w:r>
      <w:r>
        <w:rPr>
          <w:rStyle w:val="FunctionTok"/>
        </w:rPr>
        <w:t xml:space="preserve">ifelse</w:t>
      </w:r>
      <w:r>
        <w:rPr>
          <w:rStyle w:val="NormalTok"/>
        </w:rPr>
        <w:t xml:space="preserve">(date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"2040-10-07"</w:t>
      </w:r>
      <w:r>
        <w:rPr>
          <w:rStyle w:val="NormalTok"/>
        </w:rPr>
        <w:t xml:space="preserve">), </w:t>
      </w:r>
      <w:r>
        <w:br/>
      </w:r>
      <w:r>
        <w:rPr>
          <w:rStyle w:val="NormalTok"/>
        </w:rPr>
        <w:t xml:space="preserve">                  </w:t>
      </w:r>
      <w:r>
        <w:rPr>
          <w:rStyle w:val="StringTok"/>
        </w:rPr>
        <w:t xml:space="preserve">"Week 1 (Oct 1–7)"</w:t>
      </w:r>
      <w:r>
        <w:rPr>
          <w:rStyle w:val="NormalTok"/>
        </w:rPr>
        <w:t xml:space="preserve">, </w:t>
      </w:r>
      <w:r>
        <w:br/>
      </w:r>
      <w:r>
        <w:rPr>
          <w:rStyle w:val="NormalTok"/>
        </w:rPr>
        <w:t xml:space="preserve">                  </w:t>
      </w:r>
      <w:r>
        <w:rPr>
          <w:rStyle w:val="StringTok"/>
        </w:rPr>
        <w:t xml:space="preserve">"Week 2 (Oct 8–14)"</w:t>
      </w:r>
      <w:r>
        <w:rPr>
          <w:rStyle w:val="NormalTok"/>
        </w:rPr>
        <w:t xml:space="preserve">),</w:t>
      </w:r>
      <w:r>
        <w:br/>
      </w:r>
      <w:r>
        <w:rPr>
          <w:rStyle w:val="NormalTok"/>
        </w:rPr>
        <w:t xml:space="preserve">    </w:t>
      </w:r>
      <w:r>
        <w:rPr>
          <w:rStyle w:val="AttributeTok"/>
        </w:rPr>
        <w:t xml:space="preserve">weekday_num =</w:t>
      </w:r>
      <w:r>
        <w:rPr>
          <w:rStyle w:val="NormalTok"/>
        </w:rPr>
        <w:t xml:space="preserve"> </w:t>
      </w:r>
      <w:r>
        <w:rPr>
          <w:rStyle w:val="FunctionTok"/>
        </w:rPr>
        <w:t xml:space="preserve">wday</w:t>
      </w:r>
      <w:r>
        <w:rPr>
          <w:rStyle w:val="NormalTok"/>
        </w:rPr>
        <w:t xml:space="preserve">(date, </w:t>
      </w:r>
      <w:r>
        <w:rPr>
          <w:rStyle w:val="AttributeTok"/>
        </w:rPr>
        <w:t xml:space="preserve">week_start =</w:t>
      </w:r>
      <w:r>
        <w:rPr>
          <w:rStyle w:val="NormalTok"/>
        </w:rPr>
        <w:t xml:space="preserve"> </w:t>
      </w:r>
      <w:r>
        <w:rPr>
          <w:rStyle w:val="DecValTok"/>
        </w:rPr>
        <w:t xml:space="preserve">1</w:t>
      </w:r>
      <w:r>
        <w:rPr>
          <w:rStyle w:val="NormalTok"/>
        </w:rPr>
        <w:t xml:space="preserve">))</w:t>
      </w:r>
      <w:r>
        <w:br/>
      </w:r>
      <w:r>
        <w:br/>
      </w:r>
      <w:r>
        <w:br/>
      </w:r>
      <w:r>
        <w:rPr>
          <w:rStyle w:val="NormalTok"/>
        </w:rPr>
        <w:t xml:space="preserve">hourly_counts </w:t>
      </w:r>
      <w:r>
        <w:rPr>
          <w:rStyle w:val="OtherTok"/>
        </w:rPr>
        <w:t xml:space="preserve">&lt;-</w:t>
      </w:r>
      <w:r>
        <w:rPr>
          <w:rStyle w:val="NormalTok"/>
        </w:rPr>
        <w:t xml:space="preserve"> hourly_counts </w:t>
      </w:r>
      <w:r>
        <w:rPr>
          <w:rStyle w:val="SpecialCharTok"/>
        </w:rPr>
        <w:t xml:space="preserve">%&gt;%</w:t>
      </w:r>
      <w:r>
        <w:br/>
      </w:r>
      <w:r>
        <w:rPr>
          <w:rStyle w:val="NormalTok"/>
        </w:rPr>
        <w:t xml:space="preserve">  </w:t>
      </w:r>
      <w:r>
        <w:rPr>
          <w:rStyle w:val="FunctionTok"/>
        </w:rPr>
        <w:t xml:space="preserve">group_by</w:t>
      </w:r>
      <w:r>
        <w:rPr>
          <w:rStyle w:val="NormalTok"/>
        </w:rPr>
        <w:t xml:space="preserve">(week) </w:t>
      </w:r>
      <w:r>
        <w:rPr>
          <w:rStyle w:val="SpecialCharTok"/>
        </w:rPr>
        <w:t xml:space="preserve">%&gt;%</w:t>
      </w:r>
      <w:r>
        <w:br/>
      </w:r>
      <w:r>
        <w:rPr>
          <w:rStyle w:val="NormalTok"/>
        </w:rPr>
        <w:t xml:space="preserve">  </w:t>
      </w:r>
      <w:r>
        <w:rPr>
          <w:rStyle w:val="FunctionTok"/>
        </w:rPr>
        <w:t xml:space="preserve">arrange</w:t>
      </w:r>
      <w:r>
        <w:rPr>
          <w:rStyle w:val="NormalTok"/>
        </w:rPr>
        <w:t xml:space="preserve">(weekday_num, </w:t>
      </w:r>
      <w:r>
        <w:rPr>
          <w:rStyle w:val="AttributeTok"/>
        </w:rPr>
        <w:t xml:space="preserve">.by_group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date_factor =</w:t>
      </w:r>
      <w:r>
        <w:rPr>
          <w:rStyle w:val="NormalTok"/>
        </w:rPr>
        <w:t xml:space="preserve"> </w:t>
      </w:r>
      <w:r>
        <w:rPr>
          <w:rStyle w:val="FunctionTok"/>
        </w:rPr>
        <w:t xml:space="preserve">factor</w:t>
      </w:r>
      <w:r>
        <w:rPr>
          <w:rStyle w:val="NormalTok"/>
        </w:rPr>
        <w:t xml:space="preserve">(date, </w:t>
      </w:r>
      <w:r>
        <w:rPr>
          <w:rStyle w:val="AttributeTok"/>
        </w:rPr>
        <w:t xml:space="preserve">levels =</w:t>
      </w:r>
      <w:r>
        <w:rPr>
          <w:rStyle w:val="NormalTok"/>
        </w:rPr>
        <w:t xml:space="preserve"> </w:t>
      </w:r>
      <w:r>
        <w:rPr>
          <w:rStyle w:val="FunctionTok"/>
        </w:rPr>
        <w:t xml:space="preserve">unique</w:t>
      </w:r>
      <w:r>
        <w:rPr>
          <w:rStyle w:val="NormalTok"/>
        </w:rPr>
        <w:t xml:space="preserve">(date)))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br/>
      </w:r>
      <w:r>
        <w:rPr>
          <w:rStyle w:val="CommentTok"/>
        </w:rPr>
        <w:t xml:space="preserve">#bp2</w:t>
      </w:r>
      <w:r>
        <w:br/>
      </w:r>
      <w:r>
        <w:rPr>
          <w:rStyle w:val="NormalTok"/>
        </w:rPr>
        <w:t xml:space="preserve">split_date </w:t>
      </w:r>
      <w:r>
        <w:rPr>
          <w:rStyle w:val="OtherTok"/>
        </w:rPr>
        <w:t xml:space="preserve">&lt;-</w:t>
      </w:r>
      <w:r>
        <w:rPr>
          <w:rStyle w:val="NormalTok"/>
        </w:rPr>
        <w:t xml:space="preserve"> </w:t>
      </w:r>
      <w:r>
        <w:rPr>
          <w:rStyle w:val="FunctionTok"/>
        </w:rPr>
        <w:t xml:space="preserve">min</w:t>
      </w:r>
      <w:r>
        <w:rPr>
          <w:rStyle w:val="NormalTok"/>
        </w:rPr>
        <w:t xml:space="preserve">(comm_nodes</w:t>
      </w:r>
      <w:r>
        <w:rPr>
          <w:rStyle w:val="SpecialCharTok"/>
        </w:rPr>
        <w:t xml:space="preserve">$</w:t>
      </w:r>
      <w:r>
        <w:rPr>
          <w:rStyle w:val="NormalTok"/>
        </w:rPr>
        <w:t xml:space="preserve">date) </w:t>
      </w:r>
      <w:r>
        <w:rPr>
          <w:rStyle w:val="SpecialCharTok"/>
        </w:rPr>
        <w:t xml:space="preserve">+</w:t>
      </w:r>
      <w:r>
        <w:rPr>
          <w:rStyle w:val="NormalTok"/>
        </w:rPr>
        <w:t xml:space="preserve"> </w:t>
      </w:r>
      <w:r>
        <w:rPr>
          <w:rStyle w:val="DecValTok"/>
        </w:rPr>
        <w:t xml:space="preserve">6</w:t>
      </w:r>
      <w:r>
        <w:br/>
      </w:r>
      <w:r>
        <w:rPr>
          <w:rStyle w:val="NormalTok"/>
        </w:rPr>
        <w:t xml:space="preserve">comm_nodes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week_group =</w:t>
      </w:r>
      <w:r>
        <w:rPr>
          <w:rStyle w:val="NormalTok"/>
        </w:rPr>
        <w:t xml:space="preserve"> </w:t>
      </w:r>
      <w:r>
        <w:rPr>
          <w:rStyle w:val="FunctionTok"/>
        </w:rPr>
        <w:t xml:space="preserve">if_else</w:t>
      </w:r>
      <w:r>
        <w:rPr>
          <w:rStyle w:val="NormalTok"/>
        </w:rPr>
        <w:t xml:space="preserve">(date </w:t>
      </w:r>
      <w:r>
        <w:rPr>
          <w:rStyle w:val="SpecialCharTok"/>
        </w:rPr>
        <w:t xml:space="preserve">&lt;=</w:t>
      </w:r>
      <w:r>
        <w:rPr>
          <w:rStyle w:val="NormalTok"/>
        </w:rPr>
        <w:t xml:space="preserve"> split_date, </w:t>
      </w:r>
      <w:r>
        <w:rPr>
          <w:rStyle w:val="StringTok"/>
        </w:rPr>
        <w:t xml:space="preserve">"Week 1"</w:t>
      </w:r>
      <w:r>
        <w:rPr>
          <w:rStyle w:val="NormalTok"/>
        </w:rPr>
        <w:t xml:space="preserve">, </w:t>
      </w:r>
      <w:r>
        <w:rPr>
          <w:rStyle w:val="StringTok"/>
        </w:rPr>
        <w:t xml:space="preserve">"Week 2"</w:t>
      </w:r>
      <w:r>
        <w:rPr>
          <w:rStyle w:val="NormalTok"/>
        </w:rPr>
        <w:t xml:space="preserve">))</w:t>
      </w:r>
      <w:r>
        <w:br/>
      </w:r>
      <w:r>
        <w:br/>
      </w:r>
      <w:r>
        <w:rPr>
          <w:rStyle w:val="NormalTok"/>
        </w:rPr>
        <w:t xml:space="preserve">weekly_hourly_counts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group_by</w:t>
      </w:r>
      <w:r>
        <w:rPr>
          <w:rStyle w:val="NormalTok"/>
        </w:rPr>
        <w:t xml:space="preserve">(week_group, hour)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message_count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#bp3</w:t>
      </w:r>
      <w:r>
        <w:br/>
      </w:r>
      <w:r>
        <w:rPr>
          <w:rStyle w:val="NormalTok"/>
        </w:rPr>
        <w:t xml:space="preserve">violin_data_2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weekday =</w:t>
      </w:r>
      <w:r>
        <w:rPr>
          <w:rStyle w:val="NormalTok"/>
        </w:rPr>
        <w:t xml:space="preserve"> </w:t>
      </w:r>
      <w:r>
        <w:rPr>
          <w:rStyle w:val="FunctionTok"/>
        </w:rPr>
        <w:t xml:space="preserve">wday</w:t>
      </w:r>
      <w:r>
        <w:rPr>
          <w:rStyle w:val="NormalTok"/>
        </w:rPr>
        <w:t xml:space="preserve">(date, </w:t>
      </w:r>
      <w:r>
        <w:rPr>
          <w:rStyle w:val="AttributeTok"/>
        </w:rPr>
        <w:t xml:space="preserve">label =</w:t>
      </w:r>
      <w:r>
        <w:rPr>
          <w:rStyle w:val="NormalTok"/>
        </w:rPr>
        <w:t xml:space="preserve"> </w:t>
      </w:r>
      <w:r>
        <w:rPr>
          <w:rStyle w:val="ConstantTok"/>
        </w:rPr>
        <w:t xml:space="preserve">TRUE</w:t>
      </w:r>
      <w:r>
        <w:rPr>
          <w:rStyle w:val="NormalTok"/>
        </w:rPr>
        <w:t xml:space="preserve">, </w:t>
      </w:r>
      <w:r>
        <w:rPr>
          <w:rStyle w:val="AttributeTok"/>
        </w:rPr>
        <w:t xml:space="preserve">week_start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week =</w:t>
      </w:r>
      <w:r>
        <w:rPr>
          <w:rStyle w:val="NormalTok"/>
        </w:rPr>
        <w:t xml:space="preserve"> </w:t>
      </w:r>
      <w:r>
        <w:rPr>
          <w:rStyle w:val="FunctionTok"/>
        </w:rPr>
        <w:t xml:space="preserve">ifelse</w:t>
      </w:r>
      <w:r>
        <w:rPr>
          <w:rStyle w:val="NormalTok"/>
        </w:rPr>
        <w:t xml:space="preserve">(date </w:t>
      </w:r>
      <w:r>
        <w:rPr>
          <w:rStyle w:val="SpecialCharTok"/>
        </w:rPr>
        <w:t xml:space="preserve">&lt;=</w:t>
      </w:r>
      <w:r>
        <w:rPr>
          <w:rStyle w:val="NormalTok"/>
        </w:rPr>
        <w:t xml:space="preserve"> </w:t>
      </w:r>
      <w:r>
        <w:rPr>
          <w:rStyle w:val="FunctionTok"/>
        </w:rPr>
        <w:t xml:space="preserve">min</w:t>
      </w:r>
      <w:r>
        <w:rPr>
          <w:rStyle w:val="NormalTok"/>
        </w:rPr>
        <w:t xml:space="preserve">(date) </w:t>
      </w:r>
      <w:r>
        <w:rPr>
          <w:rStyle w:val="SpecialCharTok"/>
        </w:rPr>
        <w:t xml:space="preserve">+</w:t>
      </w:r>
      <w:r>
        <w:rPr>
          <w:rStyle w:val="NormalTok"/>
        </w:rPr>
        <w:t xml:space="preserve"> </w:t>
      </w:r>
      <w:r>
        <w:rPr>
          <w:rStyle w:val="DecValTok"/>
        </w:rPr>
        <w:t xml:space="preserve">6</w:t>
      </w:r>
      <w:r>
        <w:rPr>
          <w:rStyle w:val="NormalTok"/>
        </w:rPr>
        <w:t xml:space="preserve">, </w:t>
      </w:r>
      <w:r>
        <w:rPr>
          <w:rStyle w:val="StringTok"/>
        </w:rPr>
        <w:t xml:space="preserve">"Week 1"</w:t>
      </w:r>
      <w:r>
        <w:rPr>
          <w:rStyle w:val="NormalTok"/>
        </w:rPr>
        <w:t xml:space="preserve">, </w:t>
      </w:r>
      <w:r>
        <w:rPr>
          <w:rStyle w:val="StringTok"/>
        </w:rPr>
        <w:t xml:space="preserve">"Week 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(week, date, weekday, hour)</w:t>
      </w:r>
      <w:r>
        <w:br/>
      </w:r>
      <w:r>
        <w:br/>
      </w:r>
      <w:r>
        <w:rPr>
          <w:rStyle w:val="NormalTok"/>
        </w:rPr>
        <w:t xml:space="preserve">violin_data_2_filtered </w:t>
      </w:r>
      <w:r>
        <w:rPr>
          <w:rStyle w:val="OtherTok"/>
        </w:rPr>
        <w:t xml:space="preserve">&lt;-</w:t>
      </w:r>
      <w:r>
        <w:rPr>
          <w:rStyle w:val="NormalTok"/>
        </w:rPr>
        <w:t xml:space="preserve"> violin_data_2 </w:t>
      </w:r>
      <w:r>
        <w:rPr>
          <w:rStyle w:val="SpecialCharTok"/>
        </w:rPr>
        <w:t xml:space="preserve">%&gt;%</w:t>
      </w:r>
      <w:r>
        <w:br/>
      </w:r>
      <w:r>
        <w:rPr>
          <w:rStyle w:val="NormalTok"/>
        </w:rPr>
        <w:t xml:space="preserve">  </w:t>
      </w:r>
      <w:r>
        <w:rPr>
          <w:rStyle w:val="FunctionTok"/>
        </w:rPr>
        <w:t xml:space="preserve">group_by</w:t>
      </w:r>
      <w:r>
        <w:rPr>
          <w:rStyle w:val="NormalTok"/>
        </w:rPr>
        <w:t xml:space="preserve">(week) </w:t>
      </w:r>
      <w:r>
        <w:rPr>
          <w:rStyle w:val="SpecialCharTok"/>
        </w:rPr>
        <w:t xml:space="preserve">%&gt;%</w:t>
      </w:r>
      <w:r>
        <w:br/>
      </w:r>
      <w:r>
        <w:rPr>
          <w:rStyle w:val="NormalTok"/>
        </w:rPr>
        <w:t xml:space="preserve">  </w:t>
      </w:r>
      <w:r>
        <w:rPr>
          <w:rStyle w:val="FunctionTok"/>
        </w:rPr>
        <w:t xml:space="preserve">filter</w:t>
      </w:r>
      <w:r>
        <w:rPr>
          <w:rStyle w:val="NormalTok"/>
        </w:rPr>
        <w:t xml:space="preserve">(date </w:t>
      </w:r>
      <w:r>
        <w:rPr>
          <w:rStyle w:val="SpecialCharTok"/>
        </w:rPr>
        <w:t xml:space="preserve">%in%</w:t>
      </w:r>
      <w:r>
        <w:rPr>
          <w:rStyle w:val="NormalTok"/>
        </w:rPr>
        <w:t xml:space="preserve"> </w:t>
      </w:r>
      <w:r>
        <w:rPr>
          <w:rStyle w:val="FunctionTok"/>
        </w:rPr>
        <w:t xml:space="preserve">unique</w:t>
      </w:r>
      <w:r>
        <w:rPr>
          <w:rStyle w:val="NormalTok"/>
        </w:rPr>
        <w:t xml:space="preserve">(date))</w:t>
      </w:r>
    </w:p>
    <w:bookmarkEnd w:id="98"/>
    <w:bookmarkStart w:id="99" w:name="data-prepare-for-sub-question-c"/>
    <w:p>
      <w:pPr>
        <w:pStyle w:val="Heading2"/>
      </w:pPr>
      <w:r>
        <w:t xml:space="preserve">4.3 Data Prepare for Sub-Question C</w:t>
      </w:r>
    </w:p>
    <w:p>
      <w:pPr>
        <w:pStyle w:val="FirstParagraph"/>
      </w:pPr>
      <w:r>
        <w:rPr>
          <w:rStyle w:val="VerbatimChar"/>
        </w:rPr>
        <w:t xml:space="preserve">Overview Graph</w:t>
      </w:r>
      <w:r>
        <w:t xml:space="preserve">—construct the full entity-to-entity graph by:</w:t>
      </w:r>
    </w:p>
    <w:p>
      <w:pPr>
        <w:numPr>
          <w:ilvl w:val="0"/>
          <w:numId w:val="1002"/>
        </w:numPr>
      </w:pPr>
      <w:r>
        <w:t xml:space="preserve">Extracting sent and received edge types.</w:t>
      </w:r>
    </w:p>
    <w:p>
      <w:pPr>
        <w:numPr>
          <w:ilvl w:val="0"/>
          <w:numId w:val="1002"/>
        </w:numPr>
      </w:pPr>
      <w:r>
        <w:t xml:space="preserve">Matching sent + received pairs to form communication edges. Adding additional one-way edges (sent only, received only) for a complete set.</w:t>
      </w:r>
    </w:p>
    <w:p>
      <w:pPr>
        <w:numPr>
          <w:ilvl w:val="0"/>
          <w:numId w:val="1002"/>
        </w:numPr>
      </w:pPr>
      <w:r>
        <w:t xml:space="preserve">Filtering to retain only edges where both nodes are entities.</w:t>
      </w:r>
    </w:p>
    <w:p>
      <w:pPr>
        <w:numPr>
          <w:ilvl w:val="0"/>
          <w:numId w:val="1002"/>
        </w:numPr>
      </w:pPr>
      <w:r>
        <w:t xml:space="preserve">Building the full directed graph (g), on which we compute centrality metrics like PageRank, betweenness, and degree.</w:t>
      </w:r>
    </w:p>
    <w:p>
      <w:pPr>
        <w:numPr>
          <w:ilvl w:val="0"/>
          <w:numId w:val="1002"/>
        </w:numPr>
      </w:pPr>
      <w:r>
        <w:t xml:space="preserve">Extracting a 2-hop ego network (ego_graph) centered on Elise to visualize her local influence neighborhood. Ego Graph Preparation</w:t>
      </w:r>
    </w:p>
    <w:p>
      <w:pPr>
        <w:pStyle w:val="FirstParagraph"/>
      </w:pPr>
      <w:r>
        <w:rPr>
          <w:rStyle w:val="VerbatimChar"/>
        </w:rPr>
        <w:t xml:space="preserve">ego network:</w:t>
      </w:r>
    </w:p>
    <w:p>
      <w:pPr>
        <w:numPr>
          <w:ilvl w:val="0"/>
          <w:numId w:val="1003"/>
        </w:numPr>
      </w:pPr>
      <w:r>
        <w:t xml:space="preserve">Using only the paired comm_edges (sent + received) between entities.</w:t>
      </w:r>
    </w:p>
    <w:p>
      <w:pPr>
        <w:numPr>
          <w:ilvl w:val="0"/>
          <w:numId w:val="1003"/>
        </w:numPr>
      </w:pPr>
      <w:r>
        <w:t xml:space="preserve">Constructing a separate graph (g) for cleaner analysis.</w:t>
      </w:r>
    </w:p>
    <w:p>
      <w:pPr>
        <w:numPr>
          <w:ilvl w:val="0"/>
          <w:numId w:val="1003"/>
        </w:numPr>
      </w:pPr>
      <w:r>
        <w:t xml:space="preserve">Extracting the 1-hop ego network (ego_1) around Elise.</w:t>
      </w:r>
    </w:p>
    <w:p>
      <w:pPr>
        <w:pStyle w:val="SourceCode"/>
      </w:pPr>
      <w:r>
        <w:rPr>
          <w:rStyle w:val="CommentTok"/>
        </w:rPr>
        <w:t xml:space="preserve">#overview-graph</w:t>
      </w:r>
      <w:r>
        <w:br/>
      </w:r>
      <w:r>
        <w:rPr>
          <w:rStyle w:val="NormalTok"/>
        </w:rPr>
        <w:t xml:space="preserve">sent_edges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"sent"</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source_entity =</w:t>
      </w:r>
      <w:r>
        <w:rPr>
          <w:rStyle w:val="NormalTok"/>
        </w:rPr>
        <w:t xml:space="preserve"> from, </w:t>
      </w:r>
      <w:r>
        <w:rPr>
          <w:rStyle w:val="AttributeTok"/>
        </w:rPr>
        <w:t xml:space="preserve">event =</w:t>
      </w:r>
      <w:r>
        <w:rPr>
          <w:rStyle w:val="NormalTok"/>
        </w:rPr>
        <w:t xml:space="preserve"> to)</w:t>
      </w:r>
      <w:r>
        <w:br/>
      </w:r>
      <w:r>
        <w:br/>
      </w:r>
      <w:r>
        <w:rPr>
          <w:rStyle w:val="NormalTok"/>
        </w:rPr>
        <w:t xml:space="preserve">received_edges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"received"</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event =</w:t>
      </w:r>
      <w:r>
        <w:rPr>
          <w:rStyle w:val="NormalTok"/>
        </w:rPr>
        <w:t xml:space="preserve"> from, </w:t>
      </w:r>
      <w:r>
        <w:rPr>
          <w:rStyle w:val="AttributeTok"/>
        </w:rPr>
        <w:t xml:space="preserve">target_entity =</w:t>
      </w:r>
      <w:r>
        <w:rPr>
          <w:rStyle w:val="NormalTok"/>
        </w:rPr>
        <w:t xml:space="preserve"> to)</w:t>
      </w:r>
      <w:r>
        <w:br/>
      </w:r>
      <w:r>
        <w:br/>
      </w:r>
      <w:r>
        <w:rPr>
          <w:rStyle w:val="NormalTok"/>
        </w:rPr>
        <w:t xml:space="preserve">paired_edges </w:t>
      </w:r>
      <w:r>
        <w:rPr>
          <w:rStyle w:val="OtherTok"/>
        </w:rPr>
        <w:t xml:space="preserve">&lt;-</w:t>
      </w:r>
      <w:r>
        <w:rPr>
          <w:rStyle w:val="NormalTok"/>
        </w:rPr>
        <w:t xml:space="preserve"> sent_edges </w:t>
      </w:r>
      <w:r>
        <w:rPr>
          <w:rStyle w:val="SpecialCharTok"/>
        </w:rPr>
        <w:t xml:space="preserve">%&gt;%</w:t>
      </w:r>
      <w:r>
        <w:br/>
      </w:r>
      <w:r>
        <w:rPr>
          <w:rStyle w:val="NormalTok"/>
        </w:rPr>
        <w:t xml:space="preserve">  </w:t>
      </w:r>
      <w:r>
        <w:rPr>
          <w:rStyle w:val="FunctionTok"/>
        </w:rPr>
        <w:t xml:space="preserve">inner_join</w:t>
      </w:r>
      <w:r>
        <w:rPr>
          <w:rStyle w:val="NormalTok"/>
        </w:rPr>
        <w:t xml:space="preserve">(received_edges, </w:t>
      </w:r>
      <w:r>
        <w:rPr>
          <w:rStyle w:val="AttributeTok"/>
        </w:rPr>
        <w:t xml:space="preserve">by =</w:t>
      </w:r>
      <w:r>
        <w:rPr>
          <w:rStyle w:val="NormalTok"/>
        </w:rPr>
        <w:t xml:space="preserve"> </w:t>
      </w:r>
      <w:r>
        <w:rPr>
          <w:rStyle w:val="StringTok"/>
        </w:rPr>
        <w:t xml:space="preserve">"event"</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source_entity, </w:t>
      </w:r>
      <w:r>
        <w:rPr>
          <w:rStyle w:val="AttributeTok"/>
        </w:rPr>
        <w:t xml:space="preserve">to =</w:t>
      </w:r>
      <w:r>
        <w:rPr>
          <w:rStyle w:val="NormalTok"/>
        </w:rPr>
        <w:t xml:space="preserve"> target_entity)</w:t>
      </w:r>
      <w:r>
        <w:br/>
      </w:r>
      <w:r>
        <w:br/>
      </w:r>
      <w:r>
        <w:rPr>
          <w:rStyle w:val="NormalTok"/>
        </w:rPr>
        <w:t xml:space="preserve">single_sent_edges </w:t>
      </w:r>
      <w:r>
        <w:rPr>
          <w:rStyle w:val="OtherTok"/>
        </w:rPr>
        <w:t xml:space="preserve">&lt;-</w:t>
      </w:r>
      <w:r>
        <w:rPr>
          <w:rStyle w:val="NormalTok"/>
        </w:rPr>
        <w:t xml:space="preserve"> sent_edges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source_entity, </w:t>
      </w:r>
      <w:r>
        <w:rPr>
          <w:rStyle w:val="AttributeTok"/>
        </w:rPr>
        <w:t xml:space="preserve">to =</w:t>
      </w:r>
      <w:r>
        <w:rPr>
          <w:rStyle w:val="NormalTok"/>
        </w:rPr>
        <w:t xml:space="preserve"> event)</w:t>
      </w:r>
      <w:r>
        <w:br/>
      </w:r>
      <w:r>
        <w:br/>
      </w:r>
      <w:r>
        <w:rPr>
          <w:rStyle w:val="NormalTok"/>
        </w:rPr>
        <w:t xml:space="preserve">single_received_edges </w:t>
      </w:r>
      <w:r>
        <w:rPr>
          <w:rStyle w:val="OtherTok"/>
        </w:rPr>
        <w:t xml:space="preserve">&lt;-</w:t>
      </w:r>
      <w:r>
        <w:rPr>
          <w:rStyle w:val="NormalTok"/>
        </w:rPr>
        <w:t xml:space="preserve"> received_edges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event, </w:t>
      </w:r>
      <w:r>
        <w:rPr>
          <w:rStyle w:val="AttributeTok"/>
        </w:rPr>
        <w:t xml:space="preserve">to =</w:t>
      </w:r>
      <w:r>
        <w:rPr>
          <w:rStyle w:val="NormalTok"/>
        </w:rPr>
        <w:t xml:space="preserve"> target_entity)</w:t>
      </w:r>
      <w:r>
        <w:br/>
      </w:r>
      <w:r>
        <w:br/>
      </w:r>
      <w:r>
        <w:rPr>
          <w:rStyle w:val="NormalTok"/>
        </w:rPr>
        <w:t xml:space="preserve">all_edges </w:t>
      </w:r>
      <w:r>
        <w:rPr>
          <w:rStyle w:val="OtherTok"/>
        </w:rPr>
        <w:t xml:space="preserve">&lt;-</w:t>
      </w:r>
      <w:r>
        <w:rPr>
          <w:rStyle w:val="NormalTok"/>
        </w:rPr>
        <w:t xml:space="preserve"> </w:t>
      </w:r>
      <w:r>
        <w:rPr>
          <w:rStyle w:val="FunctionTok"/>
        </w:rPr>
        <w:t xml:space="preserve">bind_rows</w:t>
      </w:r>
      <w:r>
        <w:rPr>
          <w:rStyle w:val="NormalTok"/>
        </w:rPr>
        <w:t xml:space="preserve">(paired_edges, </w:t>
      </w:r>
      <w:r>
        <w:br/>
      </w:r>
      <w:r>
        <w:rPr>
          <w:rStyle w:val="NormalTok"/>
        </w:rPr>
        <w:t xml:space="preserve">                       single_sent_edges, </w:t>
      </w:r>
      <w:r>
        <w:br/>
      </w:r>
      <w:r>
        <w:rPr>
          <w:rStyle w:val="NormalTok"/>
        </w:rPr>
        <w:t xml:space="preserve">                       single_received_edges)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entity_ids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(new_index) </w:t>
      </w:r>
      <w:r>
        <w:rPr>
          <w:rStyle w:val="SpecialCharTok"/>
        </w:rPr>
        <w:t xml:space="preserve">%&gt;%</w:t>
      </w:r>
      <w:r>
        <w:br/>
      </w:r>
      <w:r>
        <w:rPr>
          <w:rStyle w:val="NormalTok"/>
        </w:rPr>
        <w:t xml:space="preserve">  </w:t>
      </w:r>
      <w:r>
        <w:rPr>
          <w:rStyle w:val="FunctionTok"/>
        </w:rPr>
        <w:t xml:space="preserve">as.character</w:t>
      </w:r>
      <w:r>
        <w:rPr>
          <w:rStyle w:val="NormalTok"/>
        </w:rPr>
        <w:t xml:space="preserve">()</w:t>
      </w:r>
      <w:r>
        <w:br/>
      </w:r>
      <w:r>
        <w:br/>
      </w:r>
      <w:r>
        <w:rPr>
          <w:rStyle w:val="NormalTok"/>
        </w:rPr>
        <w:t xml:space="preserve">entity_edges </w:t>
      </w:r>
      <w:r>
        <w:rPr>
          <w:rStyle w:val="OtherTok"/>
        </w:rPr>
        <w:t xml:space="preserve">&lt;-</w:t>
      </w:r>
      <w:r>
        <w:rPr>
          <w:rStyle w:val="NormalTok"/>
        </w:rPr>
        <w:t xml:space="preserve"> all_edges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as.character</w:t>
      </w:r>
      <w:r>
        <w:rPr>
          <w:rStyle w:val="NormalTok"/>
        </w:rPr>
        <w:t xml:space="preserve">(from) </w:t>
      </w:r>
      <w:r>
        <w:rPr>
          <w:rStyle w:val="SpecialCharTok"/>
        </w:rPr>
        <w:t xml:space="preserve">%in%</w:t>
      </w:r>
      <w:r>
        <w:rPr>
          <w:rStyle w:val="NormalTok"/>
        </w:rPr>
        <w:t xml:space="preserve"> entity_ids, </w:t>
      </w:r>
      <w:r>
        <w:br/>
      </w:r>
      <w:r>
        <w:rPr>
          <w:rStyle w:val="NormalTok"/>
        </w:rPr>
        <w:t xml:space="preserve">         </w:t>
      </w:r>
      <w:r>
        <w:rPr>
          <w:rStyle w:val="FunctionTok"/>
        </w:rPr>
        <w:t xml:space="preserve">as.character</w:t>
      </w:r>
      <w:r>
        <w:rPr>
          <w:rStyle w:val="NormalTok"/>
        </w:rPr>
        <w:t xml:space="preserve">(to) </w:t>
      </w:r>
      <w:r>
        <w:rPr>
          <w:rStyle w:val="SpecialCharTok"/>
        </w:rPr>
        <w:t xml:space="preserve">%in%</w:t>
      </w:r>
      <w:r>
        <w:rPr>
          <w:rStyle w:val="NormalTok"/>
        </w:rPr>
        <w:t xml:space="preserve"> entity_ids)</w:t>
      </w:r>
      <w:r>
        <w:br/>
      </w:r>
      <w:r>
        <w:br/>
      </w:r>
      <w:r>
        <w:rPr>
          <w:rStyle w:val="NormalTok"/>
        </w:rPr>
        <w:t xml:space="preserve">entity_nodes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(new_index, id, label, sub_type)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new_index =</w:t>
      </w:r>
      <w:r>
        <w:rPr>
          <w:rStyle w:val="NormalTok"/>
        </w:rPr>
        <w:t xml:space="preserve"> </w:t>
      </w:r>
      <w:r>
        <w:rPr>
          <w:rStyle w:val="FunctionTok"/>
        </w:rPr>
        <w:t xml:space="preserve">as.character</w:t>
      </w:r>
      <w:r>
        <w:rPr>
          <w:rStyle w:val="NormalTok"/>
        </w:rPr>
        <w:t xml:space="preserve">(new_index))</w:t>
      </w:r>
      <w:r>
        <w:br/>
      </w:r>
      <w:r>
        <w:br/>
      </w:r>
      <w:r>
        <w:rPr>
          <w:rStyle w:val="NormalTok"/>
        </w:rPr>
        <w:t xml:space="preserve">g </w:t>
      </w:r>
      <w:r>
        <w:rPr>
          <w:rStyle w:val="OtherTok"/>
        </w:rPr>
        <w:t xml:space="preserve">&lt;-</w:t>
      </w:r>
      <w:r>
        <w:rPr>
          <w:rStyle w:val="NormalTok"/>
        </w:rPr>
        <w:t xml:space="preserve"> </w:t>
      </w:r>
      <w:r>
        <w:rPr>
          <w:rStyle w:val="FunctionTok"/>
        </w:rPr>
        <w:t xml:space="preserve">graph_from_data_frame</w:t>
      </w:r>
      <w:r>
        <w:rPr>
          <w:rStyle w:val="NormalTok"/>
        </w:rPr>
        <w:t xml:space="preserve">(</w:t>
      </w:r>
      <w:r>
        <w:rPr>
          <w:rStyle w:val="AttributeTok"/>
        </w:rPr>
        <w:t xml:space="preserve">d =</w:t>
      </w:r>
      <w:r>
        <w:rPr>
          <w:rStyle w:val="NormalTok"/>
        </w:rPr>
        <w:t xml:space="preserve"> entity_edges, </w:t>
      </w:r>
      <w:r>
        <w:br/>
      </w:r>
      <w:r>
        <w:rPr>
          <w:rStyle w:val="NormalTok"/>
        </w:rPr>
        <w:t xml:space="preserve">                           </w:t>
      </w:r>
      <w:r>
        <w:rPr>
          <w:rStyle w:val="AttributeTok"/>
        </w:rPr>
        <w:t xml:space="preserve">vertices =</w:t>
      </w:r>
      <w:r>
        <w:rPr>
          <w:rStyle w:val="NormalTok"/>
        </w:rPr>
        <w:t xml:space="preserve"> entity_nodes, </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br/>
      </w:r>
      <w:r>
        <w:rPr>
          <w:rStyle w:val="FunctionTok"/>
        </w:rPr>
        <w:t xml:space="preserve">V</w:t>
      </w:r>
      <w:r>
        <w:rPr>
          <w:rStyle w:val="NormalTok"/>
        </w:rPr>
        <w:t xml:space="preserve">(g)</w:t>
      </w:r>
      <w:r>
        <w:rPr>
          <w:rStyle w:val="SpecialCharTok"/>
        </w:rPr>
        <w:t xml:space="preserve">$</w:t>
      </w:r>
      <w:r>
        <w:rPr>
          <w:rStyle w:val="NormalTok"/>
        </w:rPr>
        <w:t xml:space="preserve">pagerank </w:t>
      </w:r>
      <w:r>
        <w:rPr>
          <w:rStyle w:val="OtherTok"/>
        </w:rPr>
        <w:t xml:space="preserve">&lt;-</w:t>
      </w:r>
      <w:r>
        <w:rPr>
          <w:rStyle w:val="NormalTok"/>
        </w:rPr>
        <w:t xml:space="preserve"> </w:t>
      </w:r>
      <w:r>
        <w:rPr>
          <w:rStyle w:val="FunctionTok"/>
        </w:rPr>
        <w:t xml:space="preserve">page_rank</w:t>
      </w:r>
      <w:r>
        <w:rPr>
          <w:rStyle w:val="NormalTok"/>
        </w:rPr>
        <w:t xml:space="preserve">(g)</w:t>
      </w:r>
      <w:r>
        <w:rPr>
          <w:rStyle w:val="SpecialCharTok"/>
        </w:rPr>
        <w:t xml:space="preserve">$</w:t>
      </w:r>
      <w:r>
        <w:rPr>
          <w:rStyle w:val="NormalTok"/>
        </w:rPr>
        <w:t xml:space="preserve">vector</w:t>
      </w:r>
      <w:r>
        <w:br/>
      </w:r>
      <w:r>
        <w:rPr>
          <w:rStyle w:val="FunctionTok"/>
        </w:rPr>
        <w:t xml:space="preserve">V</w:t>
      </w:r>
      <w:r>
        <w:rPr>
          <w:rStyle w:val="NormalTok"/>
        </w:rPr>
        <w:t xml:space="preserve">(g)</w:t>
      </w:r>
      <w:r>
        <w:rPr>
          <w:rStyle w:val="SpecialCharTok"/>
        </w:rPr>
        <w:t xml:space="preserve">$</w:t>
      </w:r>
      <w:r>
        <w:rPr>
          <w:rStyle w:val="NormalTok"/>
        </w:rPr>
        <w:t xml:space="preserve">betweenness </w:t>
      </w:r>
      <w:r>
        <w:rPr>
          <w:rStyle w:val="OtherTok"/>
        </w:rPr>
        <w:t xml:space="preserve">&lt;-</w:t>
      </w:r>
      <w:r>
        <w:rPr>
          <w:rStyle w:val="NormalTok"/>
        </w:rPr>
        <w:t xml:space="preserve"> </w:t>
      </w:r>
      <w:r>
        <w:rPr>
          <w:rStyle w:val="FunctionTok"/>
        </w:rPr>
        <w:t xml:space="preserve">betweenness</w:t>
      </w:r>
      <w:r>
        <w:rPr>
          <w:rStyle w:val="NormalTok"/>
        </w:rPr>
        <w:t xml:space="preserve">(g)</w:t>
      </w:r>
      <w:r>
        <w:br/>
      </w:r>
      <w:r>
        <w:rPr>
          <w:rStyle w:val="FunctionTok"/>
        </w:rPr>
        <w:t xml:space="preserve">V</w:t>
      </w:r>
      <w:r>
        <w:rPr>
          <w:rStyle w:val="NormalTok"/>
        </w:rPr>
        <w:t xml:space="preserve">(g)</w:t>
      </w:r>
      <w:r>
        <w:rPr>
          <w:rStyle w:val="SpecialCharTok"/>
        </w:rPr>
        <w:t xml:space="preserve">$</w:t>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(g)</w:t>
      </w:r>
      <w:r>
        <w:br/>
      </w:r>
      <w:r>
        <w:br/>
      </w:r>
      <w:r>
        <w:rPr>
          <w:rStyle w:val="NormalTok"/>
        </w:rPr>
        <w:t xml:space="preserve">target_entity </w:t>
      </w:r>
      <w:r>
        <w:rPr>
          <w:rStyle w:val="OtherTok"/>
        </w:rPr>
        <w:t xml:space="preserve">&lt;-</w:t>
      </w:r>
      <w:r>
        <w:rPr>
          <w:rStyle w:val="NormalTok"/>
        </w:rPr>
        <w:t xml:space="preserve"> </w:t>
      </w:r>
      <w:r>
        <w:rPr>
          <w:rStyle w:val="StringTok"/>
        </w:rPr>
        <w:t xml:space="preserve">"Elise"</w:t>
      </w:r>
      <w:r>
        <w:br/>
      </w:r>
      <w:r>
        <w:rPr>
          <w:rStyle w:val="NormalTok"/>
        </w:rPr>
        <w:t xml:space="preserve">target_index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V</w:t>
      </w:r>
      <w:r>
        <w:rPr>
          <w:rStyle w:val="NormalTok"/>
        </w:rPr>
        <w:t xml:space="preserve">(g)</w:t>
      </w:r>
      <w:r>
        <w:rPr>
          <w:rStyle w:val="SpecialCharTok"/>
        </w:rPr>
        <w:t xml:space="preserve">$</w:t>
      </w:r>
      <w:r>
        <w:rPr>
          <w:rStyle w:val="NormalTok"/>
        </w:rPr>
        <w:t xml:space="preserve">label </w:t>
      </w:r>
      <w:r>
        <w:rPr>
          <w:rStyle w:val="SpecialCharTok"/>
        </w:rPr>
        <w:t xml:space="preserve">==</w:t>
      </w:r>
      <w:r>
        <w:rPr>
          <w:rStyle w:val="NormalTok"/>
        </w:rPr>
        <w:t xml:space="preserve"> target_entity)</w:t>
      </w:r>
      <w:r>
        <w:br/>
      </w:r>
      <w:r>
        <w:rPr>
          <w:rStyle w:val="NormalTok"/>
        </w:rPr>
        <w:t xml:space="preserve">ego_graph </w:t>
      </w:r>
      <w:r>
        <w:rPr>
          <w:rStyle w:val="OtherTok"/>
        </w:rPr>
        <w:t xml:space="preserve">&lt;-</w:t>
      </w:r>
      <w:r>
        <w:rPr>
          <w:rStyle w:val="NormalTok"/>
        </w:rPr>
        <w:t xml:space="preserve"> </w:t>
      </w:r>
      <w:r>
        <w:rPr>
          <w:rStyle w:val="FunctionTok"/>
        </w:rPr>
        <w:t xml:space="preserve">make_ego_graph</w:t>
      </w:r>
      <w:r>
        <w:rPr>
          <w:rStyle w:val="NormalTok"/>
        </w:rPr>
        <w:t xml:space="preserve">(g, </w:t>
      </w:r>
      <w:r>
        <w:rPr>
          <w:rStyle w:val="AttributeTok"/>
        </w:rPr>
        <w:t xml:space="preserve">order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nodes =</w:t>
      </w:r>
      <w:r>
        <w:rPr>
          <w:rStyle w:val="NormalTok"/>
        </w:rPr>
        <w:t xml:space="preserve"> target_index, </w:t>
      </w:r>
      <w:r>
        <w:rPr>
          <w:rStyle w:val="AttributeTok"/>
        </w:rPr>
        <w:t xml:space="preserve">mode =</w:t>
      </w:r>
      <w:r>
        <w:rPr>
          <w:rStyle w:val="NormalTok"/>
        </w:rPr>
        <w:t xml:space="preserve"> </w:t>
      </w:r>
      <w:r>
        <w:rPr>
          <w:rStyle w:val="StringTok"/>
        </w:rPr>
        <w:t xml:space="preserve">"all"</w:t>
      </w:r>
      <w:r>
        <w:rPr>
          <w:rStyle w:val="NormalTok"/>
        </w:rPr>
        <w:t xml:space="preserve">)[[</w:t>
      </w:r>
      <w:r>
        <w:rPr>
          <w:rStyle w:val="DecValTok"/>
        </w:rPr>
        <w:t xml:space="preserve">1</w:t>
      </w:r>
      <w:r>
        <w:rPr>
          <w:rStyle w:val="NormalTok"/>
        </w:rPr>
        <w:t xml:space="preserve">]]</w:t>
      </w:r>
      <w:r>
        <w:br/>
      </w:r>
      <w:r>
        <w:br/>
      </w:r>
      <w:r>
        <w:br/>
      </w:r>
      <w:r>
        <w:rPr>
          <w:rStyle w:val="CommentTok"/>
        </w:rPr>
        <w:t xml:space="preserve"># ego-graph</w:t>
      </w:r>
      <w:r>
        <w:br/>
      </w:r>
      <w:r>
        <w:br/>
      </w:r>
      <w:r>
        <w:rPr>
          <w:rStyle w:val="NormalTok"/>
        </w:rPr>
        <w:t xml:space="preserve">comm_edges </w:t>
      </w:r>
      <w:r>
        <w:rPr>
          <w:rStyle w:val="OtherTok"/>
        </w:rPr>
        <w:t xml:space="preserve">&lt;-</w:t>
      </w:r>
      <w:r>
        <w:rPr>
          <w:rStyle w:val="NormalTok"/>
        </w:rPr>
        <w:t xml:space="preserve"> sent_edges </w:t>
      </w:r>
      <w:r>
        <w:rPr>
          <w:rStyle w:val="SpecialCharTok"/>
        </w:rPr>
        <w:t xml:space="preserve">%&gt;%</w:t>
      </w:r>
      <w:r>
        <w:br/>
      </w:r>
      <w:r>
        <w:rPr>
          <w:rStyle w:val="NormalTok"/>
        </w:rPr>
        <w:t xml:space="preserve">  </w:t>
      </w:r>
      <w:r>
        <w:rPr>
          <w:rStyle w:val="FunctionTok"/>
        </w:rPr>
        <w:t xml:space="preserve">inner_join</w:t>
      </w:r>
      <w:r>
        <w:rPr>
          <w:rStyle w:val="NormalTok"/>
        </w:rPr>
        <w:t xml:space="preserve">(received_edges, </w:t>
      </w:r>
      <w:r>
        <w:rPr>
          <w:rStyle w:val="AttributeTok"/>
        </w:rPr>
        <w:t xml:space="preserve">by =</w:t>
      </w:r>
      <w:r>
        <w:rPr>
          <w:rStyle w:val="NormalTok"/>
        </w:rPr>
        <w:t xml:space="preserve"> </w:t>
      </w:r>
      <w:r>
        <w:rPr>
          <w:rStyle w:val="StringTok"/>
        </w:rPr>
        <w:t xml:space="preserve">"event"</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from =</w:t>
      </w:r>
      <w:r>
        <w:rPr>
          <w:rStyle w:val="NormalTok"/>
        </w:rPr>
        <w:t xml:space="preserve"> source_entity, </w:t>
      </w:r>
      <w:r>
        <w:rPr>
          <w:rStyle w:val="AttributeTok"/>
        </w:rPr>
        <w:t xml:space="preserve">to =</w:t>
      </w:r>
      <w:r>
        <w:rPr>
          <w:rStyle w:val="NormalTok"/>
        </w:rPr>
        <w:t xml:space="preserve"> target_entity)</w:t>
      </w:r>
      <w:r>
        <w:br/>
      </w:r>
      <w:r>
        <w:br/>
      </w:r>
      <w:r>
        <w:rPr>
          <w:rStyle w:val="NormalTok"/>
        </w:rPr>
        <w:t xml:space="preserve">entity_nodes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(new_index, id, label, sub_type)</w:t>
      </w:r>
      <w:r>
        <w:br/>
      </w:r>
      <w:r>
        <w:br/>
      </w:r>
      <w:r>
        <w:rPr>
          <w:rStyle w:val="NormalTok"/>
        </w:rPr>
        <w:t xml:space="preserve">g </w:t>
      </w:r>
      <w:r>
        <w:rPr>
          <w:rStyle w:val="OtherTok"/>
        </w:rPr>
        <w:t xml:space="preserve">&lt;-</w:t>
      </w:r>
      <w:r>
        <w:rPr>
          <w:rStyle w:val="NormalTok"/>
        </w:rPr>
        <w:t xml:space="preserve"> </w:t>
      </w:r>
      <w:r>
        <w:rPr>
          <w:rStyle w:val="FunctionTok"/>
        </w:rPr>
        <w:t xml:space="preserve">graph_from_data_frame</w:t>
      </w:r>
      <w:r>
        <w:rPr>
          <w:rStyle w:val="NormalTok"/>
        </w:rPr>
        <w:t xml:space="preserve">(</w:t>
      </w:r>
      <w:r>
        <w:rPr>
          <w:rStyle w:val="AttributeTok"/>
        </w:rPr>
        <w:t xml:space="preserve">d =</w:t>
      </w:r>
      <w:r>
        <w:rPr>
          <w:rStyle w:val="NormalTok"/>
        </w:rPr>
        <w:t xml:space="preserve"> comm_edges, </w:t>
      </w:r>
      <w:r>
        <w:br/>
      </w:r>
      <w:r>
        <w:rPr>
          <w:rStyle w:val="NormalTok"/>
        </w:rPr>
        <w:t xml:space="preserve">                           </w:t>
      </w:r>
      <w:r>
        <w:rPr>
          <w:rStyle w:val="AttributeTok"/>
        </w:rPr>
        <w:t xml:space="preserve">vertices =</w:t>
      </w:r>
      <w:r>
        <w:rPr>
          <w:rStyle w:val="NormalTok"/>
        </w:rPr>
        <w:t xml:space="preserve"> entity_nodes, </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br/>
      </w:r>
      <w:r>
        <w:rPr>
          <w:rStyle w:val="NormalTok"/>
        </w:rPr>
        <w:t xml:space="preserve">target_entity </w:t>
      </w:r>
      <w:r>
        <w:rPr>
          <w:rStyle w:val="OtherTok"/>
        </w:rPr>
        <w:t xml:space="preserve">&lt;-</w:t>
      </w:r>
      <w:r>
        <w:rPr>
          <w:rStyle w:val="NormalTok"/>
        </w:rPr>
        <w:t xml:space="preserve"> </w:t>
      </w:r>
      <w:r>
        <w:rPr>
          <w:rStyle w:val="StringTok"/>
        </w:rPr>
        <w:t xml:space="preserve">"Elise"</w:t>
      </w:r>
      <w:r>
        <w:br/>
      </w:r>
      <w:r>
        <w:rPr>
          <w:rStyle w:val="NormalTok"/>
        </w:rPr>
        <w:t xml:space="preserve">target_index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V</w:t>
      </w:r>
      <w:r>
        <w:rPr>
          <w:rStyle w:val="NormalTok"/>
        </w:rPr>
        <w:t xml:space="preserve">(g)</w:t>
      </w:r>
      <w:r>
        <w:rPr>
          <w:rStyle w:val="SpecialCharTok"/>
        </w:rPr>
        <w:t xml:space="preserve">$</w:t>
      </w:r>
      <w:r>
        <w:rPr>
          <w:rStyle w:val="NormalTok"/>
        </w:rPr>
        <w:t xml:space="preserve">label </w:t>
      </w:r>
      <w:r>
        <w:rPr>
          <w:rStyle w:val="SpecialCharTok"/>
        </w:rPr>
        <w:t xml:space="preserve">==</w:t>
      </w:r>
      <w:r>
        <w:rPr>
          <w:rStyle w:val="NormalTok"/>
        </w:rPr>
        <w:t xml:space="preserve"> target_entity)</w:t>
      </w:r>
      <w:r>
        <w:br/>
      </w:r>
      <w:r>
        <w:rPr>
          <w:rStyle w:val="NormalTok"/>
        </w:rPr>
        <w:t xml:space="preserve">ego_1 </w:t>
      </w:r>
      <w:r>
        <w:rPr>
          <w:rStyle w:val="OtherTok"/>
        </w:rPr>
        <w:t xml:space="preserve">&lt;-</w:t>
      </w:r>
      <w:r>
        <w:rPr>
          <w:rStyle w:val="NormalTok"/>
        </w:rPr>
        <w:t xml:space="preserve"> </w:t>
      </w:r>
      <w:r>
        <w:rPr>
          <w:rStyle w:val="FunctionTok"/>
        </w:rPr>
        <w:t xml:space="preserve">make_ego_graph</w:t>
      </w:r>
      <w:r>
        <w:rPr>
          <w:rStyle w:val="NormalTok"/>
        </w:rPr>
        <w:t xml:space="preserve">(g, </w:t>
      </w:r>
      <w:r>
        <w:rPr>
          <w:rStyle w:val="AttributeTok"/>
        </w:rPr>
        <w:t xml:space="preserve">order =</w:t>
      </w:r>
      <w:r>
        <w:rPr>
          <w:rStyle w:val="NormalTok"/>
        </w:rPr>
        <w:t xml:space="preserve"> </w:t>
      </w:r>
      <w:r>
        <w:rPr>
          <w:rStyle w:val="DecValTok"/>
        </w:rPr>
        <w:t xml:space="preserve">1</w:t>
      </w:r>
      <w:r>
        <w:rPr>
          <w:rStyle w:val="NormalTok"/>
        </w:rPr>
        <w:t xml:space="preserve">, </w:t>
      </w:r>
      <w:r>
        <w:rPr>
          <w:rStyle w:val="AttributeTok"/>
        </w:rPr>
        <w:t xml:space="preserve">nodes =</w:t>
      </w:r>
      <w:r>
        <w:rPr>
          <w:rStyle w:val="NormalTok"/>
        </w:rPr>
        <w:t xml:space="preserve"> target_index, </w:t>
      </w:r>
      <w:r>
        <w:rPr>
          <w:rStyle w:val="AttributeTok"/>
        </w:rPr>
        <w:t xml:space="preserve">mode =</w:t>
      </w:r>
      <w:r>
        <w:rPr>
          <w:rStyle w:val="NormalTok"/>
        </w:rPr>
        <w:t xml:space="preserve"> </w:t>
      </w:r>
      <w:r>
        <w:rPr>
          <w:rStyle w:val="StringTok"/>
        </w:rPr>
        <w:t xml:space="preserve">"all"</w:t>
      </w:r>
      <w:r>
        <w:rPr>
          <w:rStyle w:val="NormalTok"/>
        </w:rPr>
        <w:t xml:space="preserve">)[[</w:t>
      </w:r>
      <w:r>
        <w:rPr>
          <w:rStyle w:val="DecValTok"/>
        </w:rPr>
        <w:t xml:space="preserve">1</w:t>
      </w:r>
      <w:r>
        <w:rPr>
          <w:rStyle w:val="NormalTok"/>
        </w:rPr>
        <w:t xml:space="preserve">]]</w:t>
      </w:r>
      <w:r>
        <w:br/>
      </w:r>
      <w:r>
        <w:br/>
      </w:r>
      <w:r>
        <w:rPr>
          <w:rStyle w:val="FunctionTok"/>
        </w:rPr>
        <w:t xml:space="preserve">V</w:t>
      </w:r>
      <w:r>
        <w:rPr>
          <w:rStyle w:val="NormalTok"/>
        </w:rPr>
        <w:t xml:space="preserve">(ego_1)</w:t>
      </w:r>
      <w:r>
        <w:rPr>
          <w:rStyle w:val="SpecialCharTok"/>
        </w:rPr>
        <w:t xml:space="preserve">$</w:t>
      </w:r>
      <w:r>
        <w:rPr>
          <w:rStyle w:val="NormalTok"/>
        </w:rPr>
        <w:t xml:space="preserve">name </w:t>
      </w:r>
      <w:r>
        <w:rPr>
          <w:rStyle w:val="OtherTok"/>
        </w:rPr>
        <w:t xml:space="preserve">&lt;-</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name </w:t>
      </w:r>
      <w:r>
        <w:rPr>
          <w:rStyle w:val="SpecialCharTok"/>
        </w:rPr>
        <w:t xml:space="preserve">%||%</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w:t>
      </w:r>
    </w:p>
    <w:bookmarkEnd w:id="99"/>
    <w:bookmarkEnd w:id="100"/>
    <w:bookmarkStart w:id="145" w:name="X6a5e64dcbd8ecb1b5e5b7cbda1dde55b7c57e32"/>
    <w:p>
      <w:pPr>
        <w:pStyle w:val="Heading1"/>
      </w:pPr>
      <w:r>
        <w:t xml:space="preserve">5 Visualization For Mini-Challenge 3 Question 1</w:t>
      </w:r>
    </w:p>
    <w:bookmarkStart w:id="110" w:name="sub-question-a"/>
    <w:p>
      <w:pPr>
        <w:pStyle w:val="Heading2"/>
      </w:pPr>
      <w:r>
        <w:t xml:space="preserve">5.1 Sub-Question 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Applications/RStudio 2.app/Contents/Resources/app/quarto/share/formats/docx/note.png" id="103" name="Picture"/>
                          <pic:cNvPicPr>
                            <a:picLocks noChangeArrowheads="1" noChangeAspect="1"/>
                          </pic:cNvPicPr>
                        </pic:nvPicPr>
                        <pic:blipFill>
                          <a:blip r:embed="rId10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for Sub-Question A</w:t>
            </w:r>
          </w:p>
        </w:tc>
      </w:tr>
      <w:tr>
        <w:trPr>
          <w:cantSplit/>
        </w:trPr>
        <w:tc>
          <w:tcPr>
            <w:tcMar>
              <w:top w:w="108" w:type="dxa"/>
              <w:bottom w:w="108" w:type="dxa"/>
            </w:tcMar>
          </w:tcPr>
          <w:p>
            <w:pPr>
              <w:pStyle w:val="BodyText"/>
            </w:pPr>
            <w:pPr>
              <w:spacing w:before="16" w:after="16"/>
            </w:pPr>
            <w:r>
              <w:t xml:space="preserve">Develop a graph-based visual analytics approach to identify any daily temporal patterns in communications.</w:t>
            </w:r>
          </w:p>
        </w:tc>
      </w:tr>
    </w:tbl>
    <w:p>
      <w:pPr>
        <w:pStyle w:val="Heading3"/>
      </w:pPr>
      <w:r>
        <w:t xml:space="preserve">The Plot</w:t>
      </w:r>
    </w:p>
    <w:p>
      <w:pPr>
        <w:pStyle w:val="FirstParagraph"/>
      </w:pPr>
      <w:r>
        <w:drawing>
          <wp:inline>
            <wp:extent cx="5334000" cy="6400800"/>
            <wp:effectExtent b="0" l="0" r="0" t="0"/>
            <wp:docPr descr="" title="" id="105" name="Picture"/>
            <a:graphic>
              <a:graphicData uri="http://schemas.openxmlformats.org/drawingml/2006/picture">
                <pic:pic>
                  <pic:nvPicPr>
                    <pic:cNvPr descr="Take-home_Ex02_files/figure-docx/unnamed-chunk-36-1.png" id="106" name="Picture"/>
                    <pic:cNvPicPr>
                      <a:picLocks noChangeArrowheads="1" noChangeAspect="1"/>
                    </pic:cNvPicPr>
                  </pic:nvPicPr>
                  <pic:blipFill>
                    <a:blip r:embed="rId104"/>
                    <a:stretch>
                      <a:fillRect/>
                    </a:stretch>
                  </pic:blipFill>
                  <pic:spPr bwMode="auto">
                    <a:xfrm>
                      <a:off x="0" y="0"/>
                      <a:ext cx="5334000" cy="6400800"/>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CommentTok"/>
        </w:rPr>
        <w:t xml:space="preserve"># ap1</w:t>
      </w:r>
      <w:r>
        <w:br/>
      </w:r>
      <w:r>
        <w:rPr>
          <w:rStyle w:val="NormalTok"/>
        </w:rPr>
        <w:t xml:space="preserve">ap1 </w:t>
      </w:r>
      <w:r>
        <w:rPr>
          <w:rStyle w:val="OtherTok"/>
        </w:rPr>
        <w:t xml:space="preserve">&lt;-</w:t>
      </w:r>
      <w:r>
        <w:rPr>
          <w:rStyle w:val="NormalTok"/>
        </w:rPr>
        <w:t xml:space="preserve"> </w:t>
      </w:r>
      <w:r>
        <w:rPr>
          <w:rStyle w:val="FunctionTok"/>
        </w:rPr>
        <w:t xml:space="preserve">ggplot</w:t>
      </w:r>
      <w:r>
        <w:rPr>
          <w:rStyle w:val="NormalTok"/>
        </w:rPr>
        <w:t xml:space="preserve">(hourly_counts,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hour,</w:t>
      </w:r>
      <w:r>
        <w:br/>
      </w:r>
      <w:r>
        <w:rPr>
          <w:rStyle w:val="NormalTok"/>
        </w:rPr>
        <w:t xml:space="preserve">                  </w:t>
      </w:r>
      <w:r>
        <w:rPr>
          <w:rStyle w:val="AttributeTok"/>
        </w:rPr>
        <w:t xml:space="preserve">y =</w:t>
      </w:r>
      <w:r>
        <w:rPr>
          <w:rStyle w:val="NormalTok"/>
        </w:rPr>
        <w:t xml:space="preserve"> </w:t>
      </w:r>
      <w:r>
        <w:rPr>
          <w:rStyle w:val="FunctionTok"/>
        </w:rPr>
        <w:t xml:space="preserve">factor</w:t>
      </w:r>
      <w:r>
        <w:rPr>
          <w:rStyle w:val="NormalTok"/>
        </w:rPr>
        <w:t xml:space="preserve">(date), </w:t>
      </w:r>
      <w:r>
        <w:br/>
      </w:r>
      <w:r>
        <w:rPr>
          <w:rStyle w:val="NormalTok"/>
        </w:rPr>
        <w:t xml:space="preserve">                  </w:t>
      </w:r>
      <w:r>
        <w:rPr>
          <w:rStyle w:val="AttributeTok"/>
        </w:rPr>
        <w:t xml:space="preserve">fill =</w:t>
      </w:r>
      <w:r>
        <w:rPr>
          <w:rStyle w:val="NormalTok"/>
        </w:rPr>
        <w:t xml:space="preserve"> message_count))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message_count), </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name =</w:t>
      </w:r>
      <w:r>
        <w:rPr>
          <w:rStyle w:val="NormalTok"/>
        </w:rPr>
        <w:t xml:space="preserve"> </w:t>
      </w:r>
      <w:r>
        <w:rPr>
          <w:rStyle w:val="StringTok"/>
        </w:rPr>
        <w:t xml:space="preserve">"# of messages"</w:t>
      </w:r>
      <w:r>
        <w:rPr>
          <w:rStyle w:val="NormalTok"/>
        </w:rPr>
        <w:t xml:space="preserve">, </w:t>
      </w:r>
      <w:r>
        <w:br/>
      </w:r>
      <w:r>
        <w:rPr>
          <w:rStyle w:val="NormalTok"/>
        </w:rPr>
        <w:t xml:space="preserve">                      </w:t>
      </w:r>
      <w:r>
        <w:rPr>
          <w:rStyle w:val="AttributeTok"/>
        </w:rPr>
        <w:t xml:space="preserve">low =</w:t>
      </w:r>
      <w:r>
        <w:rPr>
          <w:rStyle w:val="NormalTok"/>
        </w:rPr>
        <w:t xml:space="preserve"> </w:t>
      </w:r>
      <w:r>
        <w:rPr>
          <w:rStyle w:val="StringTok"/>
        </w:rPr>
        <w:t xml:space="preserve">"skyblue"</w:t>
      </w:r>
      <w:r>
        <w:rPr>
          <w:rStyle w:val="NormalTok"/>
        </w:rPr>
        <w:t xml:space="preserve">, </w:t>
      </w:r>
      <w:r>
        <w:rPr>
          <w:rStyle w:val="AttributeTok"/>
        </w:rPr>
        <w:t xml:space="preserve">high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"Hourly Message Count by Day"</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"Date"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23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scale_y_discrete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(d) {</w:t>
      </w:r>
      <w:r>
        <w:br/>
      </w:r>
      <w:r>
        <w:rPr>
          <w:rStyle w:val="NormalTok"/>
        </w:rPr>
        <w:t xml:space="preserve">      weekday </w:t>
      </w:r>
      <w:r>
        <w:rPr>
          <w:rStyle w:val="OtherTok"/>
        </w:rPr>
        <w:t xml:space="preserve">&lt;-</w:t>
      </w:r>
      <w:r>
        <w:rPr>
          <w:rStyle w:val="NormalTok"/>
        </w:rPr>
        <w:t xml:space="preserve"> comm_nodes </w:t>
      </w:r>
      <w:r>
        <w:rPr>
          <w:rStyle w:val="SpecialCharTok"/>
        </w:rPr>
        <w:t xml:space="preserve">%&gt;%</w:t>
      </w:r>
      <w:r>
        <w:br/>
      </w:r>
      <w:r>
        <w:rPr>
          <w:rStyle w:val="NormalTok"/>
        </w:rPr>
        <w:t xml:space="preserve">        </w:t>
      </w:r>
      <w:r>
        <w:rPr>
          <w:rStyle w:val="FunctionTok"/>
        </w:rPr>
        <w:t xml:space="preserve">filter</w:t>
      </w:r>
      <w:r>
        <w:rPr>
          <w:rStyle w:val="NormalTok"/>
        </w:rPr>
        <w:t xml:space="preserve">(date </w:t>
      </w:r>
      <w:r>
        <w:rPr>
          <w:rStyle w:val="SpecialCharTok"/>
        </w:rPr>
        <w:t xml:space="preserve">==</w:t>
      </w:r>
      <w:r>
        <w:rPr>
          <w:rStyle w:val="NormalTok"/>
        </w:rPr>
        <w:t xml:space="preserve"> d) </w:t>
      </w:r>
      <w:r>
        <w:rPr>
          <w:rStyle w:val="SpecialCharTok"/>
        </w:rPr>
        <w:t xml:space="preserve">%&gt;%</w:t>
      </w:r>
      <w:r>
        <w:br/>
      </w:r>
      <w:r>
        <w:rPr>
          <w:rStyle w:val="NormalTok"/>
        </w:rPr>
        <w:t xml:space="preserve">        </w:t>
      </w:r>
      <w:r>
        <w:rPr>
          <w:rStyle w:val="FunctionTok"/>
        </w:rPr>
        <w:t xml:space="preserve">pull</w:t>
      </w:r>
      <w:r>
        <w:rPr>
          <w:rStyle w:val="NormalTok"/>
        </w:rPr>
        <w:t xml:space="preserve">(weekday)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rPr>
          <w:rStyle w:val="NormalTok"/>
        </w:rPr>
        <w:t xml:space="preserve">      </w:t>
      </w:r>
      <w:r>
        <w:rPr>
          <w:rStyle w:val="FunctionTok"/>
        </w:rPr>
        <w:t xml:space="preserve">paste0</w:t>
      </w:r>
      <w:r>
        <w:rPr>
          <w:rStyle w:val="NormalTok"/>
        </w:rPr>
        <w:t xml:space="preserve">(d, </w:t>
      </w:r>
      <w:r>
        <w:rPr>
          <w:rStyle w:val="StringTok"/>
        </w:rPr>
        <w:t xml:space="preserve">" ("</w:t>
      </w:r>
      <w:r>
        <w:rPr>
          <w:rStyle w:val="NormalTok"/>
        </w:rPr>
        <w:t xml:space="preserve">, weekday, </w:t>
      </w:r>
      <w:r>
        <w:rPr>
          <w:rStyle w:val="StringTok"/>
        </w:rPr>
        <w:t xml:space="preserve">")"</w:t>
      </w:r>
      <w:r>
        <w:rPr>
          <w:rStyle w:val="NormalTok"/>
        </w:rPr>
        <w:t xml:space="preserve">)</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legend.direction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legend.justification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legend.box.just =</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CommentTok"/>
        </w:rPr>
        <w:t xml:space="preserve">#ap2</w:t>
      </w:r>
      <w:r>
        <w:br/>
      </w:r>
      <w:r>
        <w:rPr>
          <w:rStyle w:val="NormalTok"/>
        </w:rPr>
        <w:t xml:space="preserve">ap2 </w:t>
      </w:r>
      <w:r>
        <w:rPr>
          <w:rStyle w:val="OtherTok"/>
        </w:rPr>
        <w:t xml:space="preserve">&lt;-</w:t>
      </w:r>
      <w:r>
        <w:rPr>
          <w:rStyle w:val="NormalTok"/>
        </w:rPr>
        <w:t xml:space="preserve"> </w:t>
      </w:r>
      <w:r>
        <w:rPr>
          <w:rStyle w:val="FunctionTok"/>
        </w:rPr>
        <w:t xml:space="preserve">ggplot</w:t>
      </w:r>
      <w:r>
        <w:rPr>
          <w:rStyle w:val="NormalTok"/>
        </w:rPr>
        <w:t xml:space="preserve">(violin_data, </w:t>
      </w:r>
      <w:r>
        <w:rPr>
          <w:rStyle w:val="FunctionTok"/>
        </w:rPr>
        <w:t xml:space="preserve">aes</w:t>
      </w:r>
      <w:r>
        <w:rPr>
          <w:rStyle w:val="NormalTok"/>
        </w:rPr>
        <w:t xml:space="preserve">(</w:t>
      </w:r>
      <w:r>
        <w:rPr>
          <w:rStyle w:val="AttributeTok"/>
        </w:rPr>
        <w:t xml:space="preserve">x =</w:t>
      </w:r>
      <w:r>
        <w:rPr>
          <w:rStyle w:val="NormalTok"/>
        </w:rPr>
        <w:t xml:space="preserve"> hour, </w:t>
      </w:r>
      <w:r>
        <w:br/>
      </w:r>
      <w:r>
        <w:rPr>
          <w:rStyle w:val="NormalTok"/>
        </w:rPr>
        <w:t xml:space="preserve">                               </w:t>
      </w:r>
      <w:r>
        <w:rPr>
          <w:rStyle w:val="AttributeTok"/>
        </w:rPr>
        <w:t xml:space="preserve">y =</w:t>
      </w:r>
      <w:r>
        <w:rPr>
          <w:rStyle w:val="NormalTok"/>
        </w:rPr>
        <w:t xml:space="preserve"> </w:t>
      </w:r>
      <w:r>
        <w:rPr>
          <w:rStyle w:val="FunctionTok"/>
        </w:rPr>
        <w:t xml:space="preserve">factor</w:t>
      </w:r>
      <w:r>
        <w:rPr>
          <w:rStyle w:val="NormalTok"/>
        </w:rPr>
        <w:t xml:space="preserve">(date), </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(date))) </w:t>
      </w:r>
      <w:r>
        <w:rPr>
          <w:rStyle w:val="SpecialCharTok"/>
        </w:rPr>
        <w:t xml:space="preserve">+</w:t>
      </w:r>
      <w:r>
        <w:br/>
      </w:r>
      <w:r>
        <w:rPr>
          <w:rStyle w:val="NormalTok"/>
        </w:rPr>
        <w:t xml:space="preserve">  </w:t>
      </w:r>
      <w:r>
        <w:rPr>
          <w:rStyle w:val="FunctionTok"/>
        </w:rPr>
        <w:t xml:space="preserve">geom_density_ridges</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jittered_points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point_shape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point_size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StringTok"/>
        </w:rPr>
        <w:t xml:space="preserve">"raincloud"</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breaks =</w:t>
      </w:r>
      <w:r>
        <w:rPr>
          <w:rStyle w:val="NormalTok"/>
        </w:rPr>
        <w:t xml:space="preserve"> </w:t>
      </w:r>
      <w:r>
        <w:rPr>
          <w:rStyle w:val="DecValTok"/>
        </w:rPr>
        <w:t xml:space="preserve">6</w:t>
      </w:r>
      <w:r>
        <w:rPr>
          <w:rStyle w:val="SpecialCharTok"/>
        </w:rPr>
        <w:t xml:space="preserve">:</w:t>
      </w:r>
      <w:r>
        <w:rPr>
          <w:rStyle w:val="DecValTok"/>
        </w:rPr>
        <w:t xml:space="preserve">14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scale_y_discrete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(d) {</w:t>
      </w:r>
      <w:r>
        <w:br/>
      </w:r>
      <w:r>
        <w:rPr>
          <w:rStyle w:val="NormalTok"/>
        </w:rPr>
        <w:t xml:space="preserve">      weekday </w:t>
      </w:r>
      <w:r>
        <w:rPr>
          <w:rStyle w:val="OtherTok"/>
        </w:rPr>
        <w:t xml:space="preserve">&lt;-</w:t>
      </w:r>
      <w:r>
        <w:rPr>
          <w:rStyle w:val="NormalTok"/>
        </w:rPr>
        <w:t xml:space="preserve"> violin_data </w:t>
      </w:r>
      <w:r>
        <w:rPr>
          <w:rStyle w:val="SpecialCharTok"/>
        </w:rPr>
        <w:t xml:space="preserve">%&gt;%</w:t>
      </w:r>
      <w:r>
        <w:br/>
      </w:r>
      <w:r>
        <w:rPr>
          <w:rStyle w:val="NormalTok"/>
        </w:rPr>
        <w:t xml:space="preserve">        </w:t>
      </w:r>
      <w:r>
        <w:rPr>
          <w:rStyle w:val="FunctionTok"/>
        </w:rPr>
        <w:t xml:space="preserve">filter</w:t>
      </w:r>
      <w:r>
        <w:rPr>
          <w:rStyle w:val="NormalTok"/>
        </w:rPr>
        <w:t xml:space="preserve">(date </w:t>
      </w:r>
      <w:r>
        <w:rPr>
          <w:rStyle w:val="SpecialCharTok"/>
        </w:rPr>
        <w:t xml:space="preserve">==</w:t>
      </w:r>
      <w:r>
        <w:rPr>
          <w:rStyle w:val="NormalTok"/>
        </w:rPr>
        <w:t xml:space="preserve"> d) </w:t>
      </w:r>
      <w:r>
        <w:rPr>
          <w:rStyle w:val="SpecialCharTok"/>
        </w:rPr>
        <w:t xml:space="preserve">%&gt;%</w:t>
      </w:r>
      <w:r>
        <w:br/>
      </w:r>
      <w:r>
        <w:rPr>
          <w:rStyle w:val="NormalTok"/>
        </w:rPr>
        <w:t xml:space="preserve">        </w:t>
      </w:r>
      <w:r>
        <w:rPr>
          <w:rStyle w:val="FunctionTok"/>
        </w:rPr>
        <w:t xml:space="preserve">pull</w:t>
      </w:r>
      <w:r>
        <w:rPr>
          <w:rStyle w:val="NormalTok"/>
        </w:rPr>
        <w:t xml:space="preserve">(weekday)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rPr>
          <w:rStyle w:val="NormalTok"/>
        </w:rPr>
        <w:t xml:space="preserve">      </w:t>
      </w:r>
      <w:r>
        <w:rPr>
          <w:rStyle w:val="FunctionTok"/>
        </w:rPr>
        <w:t xml:space="preserve">paste0</w:t>
      </w:r>
      <w:r>
        <w:rPr>
          <w:rStyle w:val="NormalTok"/>
        </w:rPr>
        <w:t xml:space="preserve">(d, </w:t>
      </w:r>
      <w:r>
        <w:rPr>
          <w:rStyle w:val="StringTok"/>
        </w:rPr>
        <w:t xml:space="preserve">" ("</w:t>
      </w:r>
      <w:r>
        <w:rPr>
          <w:rStyle w:val="NormalTok"/>
        </w:rPr>
        <w:t xml:space="preserve">, weekday, </w:t>
      </w:r>
      <w:r>
        <w:rPr>
          <w:rStyle w:val="StringTok"/>
        </w:rPr>
        <w:t xml:space="preserve">")"</w:t>
      </w:r>
      <w:r>
        <w:rPr>
          <w:rStyle w:val="NormalTok"/>
        </w:rPr>
        <w:t xml:space="preserve">)</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"Hourly Message Distribution by Day"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#ap3</w:t>
      </w:r>
      <w:r>
        <w:br/>
      </w:r>
      <w:r>
        <w:rPr>
          <w:rStyle w:val="NormalTok"/>
        </w:rPr>
        <w:t xml:space="preserve">ap3 </w:t>
      </w:r>
      <w:r>
        <w:rPr>
          <w:rStyle w:val="OtherTok"/>
        </w:rPr>
        <w:t xml:space="preserve">&lt;-</w:t>
      </w:r>
      <w:r>
        <w:rPr>
          <w:rStyle w:val="NormalTok"/>
        </w:rPr>
        <w:t xml:space="preserve"> </w:t>
      </w:r>
      <w:r>
        <w:rPr>
          <w:rStyle w:val="FunctionTok"/>
        </w:rPr>
        <w:t xml:space="preserve">ggplot</w:t>
      </w:r>
      <w:r>
        <w:rPr>
          <w:rStyle w:val="NormalTok"/>
        </w:rPr>
        <w:t xml:space="preserve">(comm_nodes, </w:t>
      </w:r>
      <w:r>
        <w:rPr>
          <w:rStyle w:val="FunctionTok"/>
        </w:rPr>
        <w:t xml:space="preserve">aes</w:t>
      </w:r>
      <w:r>
        <w:rPr>
          <w:rStyle w:val="NormalTok"/>
        </w:rPr>
        <w:t xml:space="preserve">(</w:t>
      </w:r>
      <w:r>
        <w:rPr>
          <w:rStyle w:val="AttributeTok"/>
        </w:rPr>
        <w:t xml:space="preserve">x =</w:t>
      </w:r>
      <w:r>
        <w:rPr>
          <w:rStyle w:val="NormalTok"/>
        </w:rPr>
        <w:t xml:space="preserve"> hour))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"skyblue"</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"Hourly Message Density Across All Days"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23</w:t>
      </w:r>
      <w:r>
        <w:rPr>
          <w:rStyle w:val="NormalTok"/>
        </w:rPr>
        <w:t xml:space="preserve">)</w:t>
      </w:r>
      <w:r>
        <w:br/>
      </w:r>
      <w:r>
        <w:br/>
      </w:r>
      <w:r>
        <w:rPr>
          <w:rStyle w:val="CommentTok"/>
        </w:rPr>
        <w:t xml:space="preserve">#ap4</w:t>
      </w:r>
      <w:r>
        <w:br/>
      </w:r>
      <w:r>
        <w:rPr>
          <w:rStyle w:val="NormalTok"/>
        </w:rPr>
        <w:t xml:space="preserve">ap4 </w:t>
      </w:r>
      <w:r>
        <w:rPr>
          <w:rStyle w:val="OtherTok"/>
        </w:rPr>
        <w:t xml:space="preserve">&lt;-</w:t>
      </w:r>
      <w:r>
        <w:rPr>
          <w:rStyle w:val="NormalTok"/>
        </w:rPr>
        <w:t xml:space="preserve"> </w:t>
      </w:r>
      <w:r>
        <w:rPr>
          <w:rStyle w:val="FunctionTok"/>
        </w:rPr>
        <w:t xml:space="preserve">ggplot</w:t>
      </w:r>
      <w:r>
        <w:rPr>
          <w:rStyle w:val="NormalTok"/>
        </w:rPr>
        <w:t xml:space="preserve">(daily_counts, </w:t>
      </w:r>
      <w:r>
        <w:rPr>
          <w:rStyle w:val="FunctionTok"/>
        </w:rPr>
        <w:t xml:space="preserve">aes</w:t>
      </w:r>
      <w:r>
        <w:rPr>
          <w:rStyle w:val="NormalTok"/>
        </w:rPr>
        <w:t xml:space="preserve">(</w:t>
      </w:r>
      <w:r>
        <w:rPr>
          <w:rStyle w:val="AttributeTok"/>
        </w:rPr>
        <w:t xml:space="preserve">x =</w:t>
      </w:r>
      <w:r>
        <w:rPr>
          <w:rStyle w:val="NormalTok"/>
        </w:rPr>
        <w:t xml:space="preserve"> date, </w:t>
      </w:r>
      <w:r>
        <w:br/>
      </w:r>
      <w:r>
        <w:rPr>
          <w:rStyle w:val="NormalTok"/>
        </w:rPr>
        <w:t xml:space="preserve">                                </w:t>
      </w:r>
      <w:r>
        <w:rPr>
          <w:rStyle w:val="AttributeTok"/>
        </w:rPr>
        <w:t xml:space="preserve">y =</w:t>
      </w:r>
      <w:r>
        <w:rPr>
          <w:rStyle w:val="NormalTok"/>
        </w:rPr>
        <w:t xml:space="preserve"> total_messages))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"mediumseagreen"</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"mediumseagreen"</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avg_messages, </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min</w:t>
      </w:r>
      <w:r>
        <w:rPr>
          <w:rStyle w:val="NormalTok"/>
        </w:rPr>
        <w:t xml:space="preserve">(daily_counts</w:t>
      </w:r>
      <w:r>
        <w:rPr>
          <w:rStyle w:val="SpecialCharTok"/>
        </w:rPr>
        <w:t xml:space="preserve">$</w:t>
      </w:r>
      <w:r>
        <w:rPr>
          <w:rStyle w:val="NormalTok"/>
        </w:rPr>
        <w:t xml:space="preserve">date), </w:t>
      </w:r>
      <w:r>
        <w:br/>
      </w:r>
      <w:r>
        <w:rPr>
          <w:rStyle w:val="NormalTok"/>
        </w:rPr>
        <w:t xml:space="preserve">           </w:t>
      </w:r>
      <w:r>
        <w:rPr>
          <w:rStyle w:val="AttributeTok"/>
        </w:rPr>
        <w:t xml:space="preserve">y =</w:t>
      </w:r>
      <w:r>
        <w:rPr>
          <w:rStyle w:val="NormalTok"/>
        </w:rPr>
        <w:t xml:space="preserve"> avg_messages, </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"Avg: "</w:t>
      </w:r>
      <w:r>
        <w:rPr>
          <w:rStyle w:val="NormalTok"/>
        </w:rPr>
        <w:t xml:space="preserve">, </w:t>
      </w:r>
      <w:r>
        <w:br/>
      </w:r>
      <w:r>
        <w:rPr>
          <w:rStyle w:val="NormalTok"/>
        </w:rPr>
        <w:t xml:space="preserve">                          </w:t>
      </w:r>
      <w:r>
        <w:rPr>
          <w:rStyle w:val="FunctionTok"/>
        </w:rPr>
        <w:t xml:space="preserve">round</w:t>
      </w:r>
      <w:r>
        <w:rPr>
          <w:rStyle w:val="NormalTok"/>
        </w:rPr>
        <w:t xml:space="preserve">(avg_messages, </w:t>
      </w:r>
      <w:r>
        <w:rPr>
          <w:rStyle w:val="DecValTok"/>
        </w:rPr>
        <w:t xml:space="preserve">1</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br/>
      </w:r>
      <w:r>
        <w:rPr>
          <w:rStyle w:val="NormalTok"/>
        </w:rPr>
        <w:t xml:space="preserve">    </w:t>
      </w:r>
      <w:r>
        <w:rPr>
          <w:rStyle w:val="AttributeTok"/>
        </w:rPr>
        <w:t xml:space="preserve">date_breaks =</w:t>
      </w:r>
      <w:r>
        <w:rPr>
          <w:rStyle w:val="NormalTok"/>
        </w:rPr>
        <w:t xml:space="preserve"> </w:t>
      </w:r>
      <w:r>
        <w:rPr>
          <w:rStyle w:val="StringTok"/>
        </w:rPr>
        <w:t xml:space="preserve">"1 day"</w:t>
      </w:r>
      <w:r>
        <w:rPr>
          <w:rStyle w:val="NormalTok"/>
        </w:rPr>
        <w:t xml:space="preserve">,</w:t>
      </w:r>
      <w:r>
        <w:br/>
      </w:r>
      <w:r>
        <w:rPr>
          <w:rStyle w:val="NormalTok"/>
        </w:rPr>
        <w:t xml:space="preserve">    </w:t>
      </w:r>
      <w:r>
        <w:rPr>
          <w:rStyle w:val="AttributeTok"/>
        </w:rPr>
        <w:t xml:space="preserve">date_labels =</w:t>
      </w:r>
      <w:r>
        <w:rPr>
          <w:rStyle w:val="NormalTok"/>
        </w:rPr>
        <w:t xml:space="preserve"> </w:t>
      </w:r>
      <w:r>
        <w:rPr>
          <w:rStyle w:val="StringTok"/>
        </w:rPr>
        <w:t xml:space="preserve">"%b %d"</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breaks =</w:t>
      </w:r>
      <w:r>
        <w:rPr>
          <w:rStyle w:val="NormalTok"/>
        </w:rPr>
        <w:t xml:space="preserve"> scales</w:t>
      </w:r>
      <w:r>
        <w:rPr>
          <w:rStyle w:val="SpecialCharTok"/>
        </w:rPr>
        <w:t xml:space="preserve">::</w:t>
      </w:r>
      <w:r>
        <w:rPr>
          <w:rStyle w:val="FunctionTok"/>
        </w:rPr>
        <w:t xml:space="preserve">pretty_breaks</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Messages Per Day"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Messages"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CommentTok"/>
        </w:rPr>
        <w:t xml:space="preserve">#plot</w:t>
      </w:r>
      <w:r>
        <w:br/>
      </w:r>
      <w:r>
        <w:rPr>
          <w:rStyle w:val="NormalTok"/>
        </w:rPr>
        <w:t xml:space="preserve">ap4 </w:t>
      </w:r>
      <w:r>
        <w:rPr>
          <w:rStyle w:val="SpecialCharTok"/>
        </w:rPr>
        <w:t xml:space="preserve">/</w:t>
      </w:r>
      <w:r>
        <w:rPr>
          <w:rStyle w:val="NormalTok"/>
        </w:rPr>
        <w:t xml:space="preserve"> ((ap1 </w:t>
      </w:r>
      <w:r>
        <w:rPr>
          <w:rStyle w:val="SpecialCharTok"/>
        </w:rPr>
        <w:t xml:space="preserve">/</w:t>
      </w:r>
      <w:r>
        <w:rPr>
          <w:rStyle w:val="NormalTok"/>
        </w:rPr>
        <w:t xml:space="preserve"> ap3) </w:t>
      </w:r>
      <w:r>
        <w:rPr>
          <w:rStyle w:val="SpecialCharTok"/>
        </w:rPr>
        <w:t xml:space="preserve">|</w:t>
      </w:r>
      <w:r>
        <w:rPr>
          <w:rStyle w:val="NormalTok"/>
        </w:rPr>
        <w:t xml:space="preserve"> ap2)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heights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DecValTok"/>
        </w:rPr>
        <w:t xml:space="preserve">2</w:t>
      </w:r>
      <w:r>
        <w:rPr>
          <w:rStyle w:val="Normal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8" name="Picture"/>
                  <a:graphic>
                    <a:graphicData uri="http://schemas.openxmlformats.org/drawingml/2006/picture">
                      <pic:pic>
                        <pic:nvPicPr>
                          <pic:cNvPr descr="/Applications/RStudio 2.app/Contents/Resources/app/quarto/share/formats/docx/tip.png" id="109" name="Picture"/>
                          <pic:cNvPicPr>
                            <a:picLocks noChangeArrowheads="1" noChangeAspect="1"/>
                          </pic:cNvPicPr>
                        </pic:nvPicPr>
                        <pic:blipFill>
                          <a:blip r:embed="rId1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w:t>
            </w:r>
          </w:p>
        </w:tc>
      </w:tr>
      <w:tr>
        <w:trPr>
          <w:cantSplit/>
        </w:trPr>
        <w:tc>
          <w:tcPr>
            <w:tcMar>
              <w:top w:w="108" w:type="dxa"/>
              <w:bottom w:w="108" w:type="dxa"/>
            </w:tcMar>
          </w:tcPr>
          <w:p>
            <w:pPr>
              <w:numPr>
                <w:ilvl w:val="0"/>
                <w:numId w:val="1004"/>
              </w:numPr>
            </w:pPr>
            <w:r>
              <w:t xml:space="preserve">The daily communication volume fluctuates slightly between 34 and 49 messages, with an average of approximately 41.7 messages per day. Notably, October 11 records the highest peak (48 messages), following immediately after the lowest point on October 10 (35 messages), which may suggest a rapid rebound or intensified communication activity after a lull. Despite daily fluctuations, the overall message volume demonstrates strong stability.</w:t>
            </w:r>
          </w:p>
          <w:p>
            <w:pPr>
              <w:numPr>
                <w:ilvl w:val="0"/>
                <w:numId w:val="1004"/>
              </w:numPr>
            </w:pPr>
            <w:r>
              <w:t xml:space="preserve">The time series charts using hourly intervals reveal a clear temporal rhythm: most communication activities are concentrated between 9:00 AM and 12:00 PM, with the peak occurring around 10:00 AM. After noon, the message frequency drops sharply, and on over half of the days, no communication takes place after 12:00 PM. This likely indicates that the involved parties follow a highly structured communication schedule, completing key messages, decisions, or approvals in the morning, leaving the rest of the day relatively quiet.</w:t>
            </w:r>
          </w:p>
          <w:p>
            <w:pPr>
              <w:numPr>
                <w:ilvl w:val="0"/>
                <w:numId w:val="1004"/>
              </w:numPr>
            </w:pPr>
            <w:r>
              <w:t xml:space="preserve">The heatmap, offering a more granular hour-by-hour perspective, further pinpoints the peak morning communication window between 9:00 and 11:00 AM. For example, on October 5 (Friday), the 9:00 AM peak reaches 24 messages, while on October 13 (Sunday), the same time slot sees 19 messages. Most days repeatedly show deep blue tiles (indicating high intensity) between 8:00 and 11:00 AM, highlighting the systemic nature of the morning peaks.</w:t>
            </w:r>
          </w:p>
          <w:p>
            <w:pPr>
              <w:numPr>
                <w:ilvl w:val="0"/>
                <w:numId w:val="1004"/>
              </w:numPr>
            </w:pPr>
            <w:r>
              <w:t xml:space="preserve">Overall, the communication pattern does not display a noticeable distinction between weekdays and weekends; for instance, on October 13 and October 14, which fall on a weekend, the volume of communications remains comparable to that on weekdays.</w:t>
            </w:r>
          </w:p>
        </w:tc>
      </w:tr>
    </w:tbl>
    <w:bookmarkEnd w:id="110"/>
    <w:bookmarkStart w:id="118" w:name="sub-question-b"/>
    <w:p>
      <w:pPr>
        <w:pStyle w:val="Heading2"/>
      </w:pPr>
      <w:r>
        <w:t xml:space="preserve">5.2 Sub-Question B</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Applications/RStudio 2.app/Contents/Resources/app/quarto/share/formats/docx/note.png" id="112" name="Picture"/>
                          <pic:cNvPicPr>
                            <a:picLocks noChangeArrowheads="1" noChangeAspect="1"/>
                          </pic:cNvPicPr>
                        </pic:nvPicPr>
                        <pic:blipFill>
                          <a:blip r:embed="rId10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for Sub-Question B</w:t>
            </w:r>
          </w:p>
        </w:tc>
      </w:tr>
      <w:tr>
        <w:trPr>
          <w:cantSplit/>
        </w:trPr>
        <w:tc>
          <w:tcPr>
            <w:tcMar>
              <w:top w:w="108" w:type="dxa"/>
              <w:bottom w:w="108" w:type="dxa"/>
            </w:tcMar>
          </w:tcPr>
          <w:p>
            <w:pPr>
              <w:pStyle w:val="BodyText"/>
            </w:pPr>
            <w:pPr>
              <w:spacing w:before="16" w:after="16"/>
            </w:pPr>
            <w:r>
              <w:t xml:space="preserve">How do these patterns shift over the two weeks of observations?</w:t>
            </w:r>
          </w:p>
        </w:tc>
      </w:tr>
    </w:tbl>
    <w:p>
      <w:pPr>
        <w:pStyle w:val="Heading3"/>
      </w:pPr>
      <w:r>
        <w:t xml:space="preserve">The Plot</w:t>
      </w:r>
    </w:p>
    <w:p>
      <w:pPr>
        <w:pStyle w:val="FirstParagraph"/>
      </w:pPr>
      <w:r>
        <w:drawing>
          <wp:inline>
            <wp:extent cx="5334000" cy="5334000"/>
            <wp:effectExtent b="0" l="0" r="0" t="0"/>
            <wp:docPr descr="" title="" id="114" name="Picture"/>
            <a:graphic>
              <a:graphicData uri="http://schemas.openxmlformats.org/drawingml/2006/picture">
                <pic:pic>
                  <pic:nvPicPr>
                    <pic:cNvPr descr="Take-home_Ex02_files/figure-docx/unnamed-chunk-38-1.png" id="115" name="Picture"/>
                    <pic:cNvPicPr>
                      <a:picLocks noChangeArrowheads="1" noChangeAspect="1"/>
                    </pic:cNvPicPr>
                  </pic:nvPicPr>
                  <pic:blipFill>
                    <a:blip r:embed="rId113"/>
                    <a:stretch>
                      <a:fillRect/>
                    </a:stretch>
                  </pic:blipFill>
                  <pic:spPr bwMode="auto">
                    <a:xfrm>
                      <a:off x="0" y="0"/>
                      <a:ext cx="5334000" cy="5334000"/>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CommentTok"/>
        </w:rPr>
        <w:t xml:space="preserve">#bp1</w:t>
      </w:r>
      <w:r>
        <w:br/>
      </w:r>
      <w:r>
        <w:rPr>
          <w:rStyle w:val="NormalTok"/>
        </w:rPr>
        <w:t xml:space="preserve">bp1 </w:t>
      </w:r>
      <w:r>
        <w:rPr>
          <w:rStyle w:val="OtherTok"/>
        </w:rPr>
        <w:t xml:space="preserve">&lt;-</w:t>
      </w:r>
      <w:r>
        <w:rPr>
          <w:rStyle w:val="NormalTok"/>
        </w:rPr>
        <w:t xml:space="preserve"> </w:t>
      </w:r>
      <w:r>
        <w:rPr>
          <w:rStyle w:val="FunctionTok"/>
        </w:rPr>
        <w:t xml:space="preserve">ggplot</w:t>
      </w:r>
      <w:r>
        <w:rPr>
          <w:rStyle w:val="NormalTok"/>
        </w:rPr>
        <w:t xml:space="preserve">(hourly_counts,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hour, </w:t>
      </w:r>
      <w:r>
        <w:br/>
      </w:r>
      <w:r>
        <w:rPr>
          <w:rStyle w:val="NormalTok"/>
        </w:rPr>
        <w:t xml:space="preserve">                           </w:t>
      </w:r>
      <w:r>
        <w:rPr>
          <w:rStyle w:val="AttributeTok"/>
        </w:rPr>
        <w:t xml:space="preserve">y =</w:t>
      </w:r>
      <w:r>
        <w:rPr>
          <w:rStyle w:val="NormalTok"/>
        </w:rPr>
        <w:t xml:space="preserve"> date_factor, </w:t>
      </w:r>
      <w:r>
        <w:br/>
      </w:r>
      <w:r>
        <w:rPr>
          <w:rStyle w:val="NormalTok"/>
        </w:rPr>
        <w:t xml:space="preserve">                           </w:t>
      </w:r>
      <w:r>
        <w:rPr>
          <w:rStyle w:val="AttributeTok"/>
        </w:rPr>
        <w:t xml:space="preserve">fill =</w:t>
      </w:r>
      <w:r>
        <w:rPr>
          <w:rStyle w:val="NormalTok"/>
        </w:rPr>
        <w:t xml:space="preserve"> message_count))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message_count), </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name =</w:t>
      </w:r>
      <w:r>
        <w:rPr>
          <w:rStyle w:val="NormalTok"/>
        </w:rPr>
        <w:t xml:space="preserve"> </w:t>
      </w:r>
      <w:r>
        <w:rPr>
          <w:rStyle w:val="StringTok"/>
        </w:rPr>
        <w:t xml:space="preserve">"# of messages"</w:t>
      </w:r>
      <w:r>
        <w:rPr>
          <w:rStyle w:val="NormalTok"/>
        </w:rPr>
        <w:t xml:space="preserve">, </w:t>
      </w:r>
      <w:r>
        <w:br/>
      </w:r>
      <w:r>
        <w:rPr>
          <w:rStyle w:val="NormalTok"/>
        </w:rPr>
        <w:t xml:space="preserve">                      </w:t>
      </w:r>
      <w:r>
        <w:rPr>
          <w:rStyle w:val="AttributeTok"/>
        </w:rPr>
        <w:t xml:space="preserve">low =</w:t>
      </w:r>
      <w:r>
        <w:rPr>
          <w:rStyle w:val="NormalTok"/>
        </w:rPr>
        <w:t xml:space="preserve"> </w:t>
      </w:r>
      <w:r>
        <w:rPr>
          <w:rStyle w:val="StringTok"/>
        </w:rPr>
        <w:t xml:space="preserve">"skyblue"</w:t>
      </w:r>
      <w:r>
        <w:rPr>
          <w:rStyle w:val="NormalTok"/>
        </w:rPr>
        <w:t xml:space="preserve">, </w:t>
      </w:r>
      <w:r>
        <w:br/>
      </w:r>
      <w:r>
        <w:rPr>
          <w:rStyle w:val="NormalTok"/>
        </w:rPr>
        <w:t xml:space="preserve">                      </w:t>
      </w:r>
      <w:r>
        <w:rPr>
          <w:rStyle w:val="AttributeTok"/>
        </w:rPr>
        <w:t xml:space="preserve">high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"Hourly Message Count by Day"</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 </w:t>
      </w:r>
      <w:r>
        <w:rPr>
          <w:rStyle w:val="AttributeTok"/>
        </w:rPr>
        <w:t xml:space="preserve">y =</w:t>
      </w:r>
      <w:r>
        <w:rPr>
          <w:rStyle w:val="NormalTok"/>
        </w:rPr>
        <w:t xml:space="preserve"> </w:t>
      </w:r>
      <w:r>
        <w:rPr>
          <w:rStyle w:val="StringTok"/>
        </w:rPr>
        <w:t xml:space="preserve">"Date"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week, </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23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scale_y_discrete</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ControlFlowTok"/>
        </w:rPr>
        <w:t xml:space="preserve">function</w:t>
      </w:r>
      <w:r>
        <w:rPr>
          <w:rStyle w:val="NormalTok"/>
        </w:rPr>
        <w:t xml:space="preserve">(x) </w:t>
      </w:r>
      <w:r>
        <w:rPr>
          <w:rStyle w:val="FunctionTok"/>
        </w:rPr>
        <w:t xml:space="preserve">rev</w:t>
      </w:r>
      <w:r>
        <w:rPr>
          <w:rStyle w:val="NormalTok"/>
        </w:rPr>
        <w:t xml:space="preserve">(x), </w:t>
      </w:r>
      <w:r>
        <w:br/>
      </w:r>
      <w:r>
        <w:rPr>
          <w:rStyle w:val="NormalTok"/>
        </w:rPr>
        <w:t xml:space="preserve">    </w:t>
      </w:r>
      <w:r>
        <w:rPr>
          <w:rStyle w:val="AttributeTok"/>
        </w:rPr>
        <w:t xml:space="preserve">labels =</w:t>
      </w:r>
      <w:r>
        <w:rPr>
          <w:rStyle w:val="NormalTok"/>
        </w:rPr>
        <w:t xml:space="preserve"> </w:t>
      </w:r>
      <w:r>
        <w:rPr>
          <w:rStyle w:val="ControlFlowTok"/>
        </w:rPr>
        <w:t xml:space="preserve">function</w:t>
      </w:r>
      <w:r>
        <w:rPr>
          <w:rStyle w:val="NormalTok"/>
        </w:rPr>
        <w:t xml:space="preserve">(d) {</w:t>
      </w:r>
      <w:r>
        <w:br/>
      </w:r>
      <w:r>
        <w:rPr>
          <w:rStyle w:val="NormalTok"/>
        </w:rPr>
        <w:t xml:space="preserve">      weekday </w:t>
      </w:r>
      <w:r>
        <w:rPr>
          <w:rStyle w:val="OtherTok"/>
        </w:rPr>
        <w:t xml:space="preserve">&lt;-</w:t>
      </w:r>
      <w:r>
        <w:rPr>
          <w:rStyle w:val="NormalTok"/>
        </w:rPr>
        <w:t xml:space="preserve"> </w:t>
      </w:r>
      <w:r>
        <w:rPr>
          <w:rStyle w:val="FunctionTok"/>
        </w:rPr>
        <w:t xml:space="preserve">wday</w:t>
      </w:r>
      <w:r>
        <w:rPr>
          <w:rStyle w:val="NormalTok"/>
        </w:rPr>
        <w:t xml:space="preserve">(</w:t>
      </w:r>
      <w:r>
        <w:rPr>
          <w:rStyle w:val="FunctionTok"/>
        </w:rPr>
        <w:t xml:space="preserve">as.Date</w:t>
      </w:r>
      <w:r>
        <w:rPr>
          <w:rStyle w:val="NormalTok"/>
        </w:rPr>
        <w:t xml:space="preserve">(d), </w:t>
      </w:r>
      <w:r>
        <w:rPr>
          <w:rStyle w:val="AttributeTok"/>
        </w:rPr>
        <w:t xml:space="preserve">label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week_start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paste0</w:t>
      </w:r>
      <w:r>
        <w:rPr>
          <w:rStyle w:val="NormalTok"/>
        </w:rPr>
        <w:t xml:space="preserve">(d, </w:t>
      </w:r>
      <w:r>
        <w:rPr>
          <w:rStyle w:val="StringTok"/>
        </w:rPr>
        <w:t xml:space="preserve">" ("</w:t>
      </w:r>
      <w:r>
        <w:rPr>
          <w:rStyle w:val="NormalTok"/>
        </w:rPr>
        <w:t xml:space="preserve">, weekday, </w:t>
      </w:r>
      <w:r>
        <w:rPr>
          <w:rStyle w:val="StringTok"/>
        </w:rPr>
        <w:t xml:space="preserve">")"</w:t>
      </w:r>
      <w:r>
        <w:rPr>
          <w:rStyle w:val="NormalTok"/>
        </w:rPr>
        <w:t xml:space="preserve">)</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legend.direction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CommentTok"/>
        </w:rPr>
        <w:t xml:space="preserve">#bp2</w:t>
      </w:r>
      <w:r>
        <w:br/>
      </w:r>
      <w:r>
        <w:rPr>
          <w:rStyle w:val="NormalTok"/>
        </w:rPr>
        <w:t xml:space="preserve">bp2 </w:t>
      </w:r>
      <w:r>
        <w:rPr>
          <w:rStyle w:val="OtherTok"/>
        </w:rPr>
        <w:t xml:space="preserve">&lt;-</w:t>
      </w:r>
      <w:r>
        <w:rPr>
          <w:rStyle w:val="NormalTok"/>
        </w:rPr>
        <w:t xml:space="preserve"> </w:t>
      </w:r>
      <w:r>
        <w:rPr>
          <w:rStyle w:val="FunctionTok"/>
        </w:rPr>
        <w:t xml:space="preserve">ggplot</w:t>
      </w:r>
      <w:r>
        <w:rPr>
          <w:rStyle w:val="NormalTok"/>
        </w:rPr>
        <w:t xml:space="preserve">(weekly_hourly_counts, </w:t>
      </w:r>
      <w:r>
        <w:rPr>
          <w:rStyle w:val="FunctionTok"/>
        </w:rPr>
        <w:t xml:space="preserve">aes</w:t>
      </w:r>
      <w:r>
        <w:rPr>
          <w:rStyle w:val="NormalTok"/>
        </w:rPr>
        <w:t xml:space="preserve">(</w:t>
      </w:r>
      <w:r>
        <w:rPr>
          <w:rStyle w:val="AttributeTok"/>
        </w:rPr>
        <w:t xml:space="preserve">x =</w:t>
      </w:r>
      <w:r>
        <w:rPr>
          <w:rStyle w:val="NormalTok"/>
        </w:rPr>
        <w:t xml:space="preserve"> hour, </w:t>
      </w:r>
      <w:r>
        <w:br/>
      </w:r>
      <w:r>
        <w:rPr>
          <w:rStyle w:val="NormalTok"/>
        </w:rPr>
        <w:t xml:space="preserve">                                        </w:t>
      </w:r>
      <w:r>
        <w:rPr>
          <w:rStyle w:val="AttributeTok"/>
        </w:rPr>
        <w:t xml:space="preserve">y =</w:t>
      </w:r>
      <w:r>
        <w:rPr>
          <w:rStyle w:val="NormalTok"/>
        </w:rPr>
        <w:t xml:space="preserve"> message_count, </w:t>
      </w:r>
      <w:r>
        <w:br/>
      </w:r>
      <w:r>
        <w:rPr>
          <w:rStyle w:val="NormalTok"/>
        </w:rPr>
        <w:t xml:space="preserve">                                        </w:t>
      </w:r>
      <w:r>
        <w:rPr>
          <w:rStyle w:val="AttributeTok"/>
        </w:rPr>
        <w:t xml:space="preserve">color =</w:t>
      </w:r>
      <w:r>
        <w:rPr>
          <w:rStyle w:val="NormalTok"/>
        </w:rPr>
        <w:t xml:space="preserve"> week_group))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StringTok"/>
        </w:rPr>
        <w:t xml:space="preserve">"    Hourly Message Trend by Week"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Messages"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"Week"</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23</w:t>
      </w:r>
      <w:r>
        <w:rPr>
          <w:rStyle w:val="NormalTok"/>
        </w:rPr>
        <w:t xml:space="preserve">)</w:t>
      </w:r>
      <w:r>
        <w:br/>
      </w:r>
      <w:r>
        <w:br/>
      </w:r>
      <w:r>
        <w:rPr>
          <w:rStyle w:val="CommentTok"/>
        </w:rPr>
        <w:t xml:space="preserve">#bp3</w:t>
      </w:r>
      <w:r>
        <w:br/>
      </w:r>
      <w:r>
        <w:rPr>
          <w:rStyle w:val="NormalTok"/>
        </w:rPr>
        <w:t xml:space="preserve">bp3 </w:t>
      </w:r>
      <w:r>
        <w:rPr>
          <w:rStyle w:val="OtherTok"/>
        </w:rPr>
        <w:t xml:space="preserve">&lt;-</w:t>
      </w:r>
      <w:r>
        <w:rPr>
          <w:rStyle w:val="NormalTok"/>
        </w:rPr>
        <w:t xml:space="preserve"> </w:t>
      </w:r>
      <w:r>
        <w:rPr>
          <w:rStyle w:val="FunctionTok"/>
        </w:rPr>
        <w:t xml:space="preserve">ggplot</w:t>
      </w:r>
      <w:r>
        <w:rPr>
          <w:rStyle w:val="NormalTok"/>
        </w:rPr>
        <w:t xml:space="preserve">(violin_data_2_filtered, </w:t>
      </w:r>
      <w:r>
        <w:rPr>
          <w:rStyle w:val="FunctionTok"/>
        </w:rPr>
        <w:t xml:space="preserve">aes</w:t>
      </w:r>
      <w:r>
        <w:rPr>
          <w:rStyle w:val="NormalTok"/>
        </w:rPr>
        <w:t xml:space="preserve">(</w:t>
      </w:r>
      <w:r>
        <w:rPr>
          <w:rStyle w:val="AttributeTok"/>
        </w:rPr>
        <w:t xml:space="preserve">x =</w:t>
      </w:r>
      <w:r>
        <w:rPr>
          <w:rStyle w:val="NormalTok"/>
        </w:rPr>
        <w:t xml:space="preserve"> hour, </w:t>
      </w:r>
      <w:r>
        <w:br/>
      </w:r>
      <w:r>
        <w:rPr>
          <w:rStyle w:val="NormalTok"/>
        </w:rPr>
        <w:t xml:space="preserve">                                          </w:t>
      </w:r>
      <w:r>
        <w:rPr>
          <w:rStyle w:val="AttributeTok"/>
        </w:rPr>
        <w:t xml:space="preserve">y =</w:t>
      </w:r>
      <w:r>
        <w:rPr>
          <w:rStyle w:val="NormalTok"/>
        </w:rPr>
        <w:t xml:space="preserve"> </w:t>
      </w:r>
      <w:r>
        <w:rPr>
          <w:rStyle w:val="FunctionTok"/>
        </w:rPr>
        <w:t xml:space="preserve">fct_rev</w:t>
      </w:r>
      <w:r>
        <w:rPr>
          <w:rStyle w:val="NormalTok"/>
        </w:rPr>
        <w:t xml:space="preserve">(</w:t>
      </w:r>
      <w:r>
        <w:rPr>
          <w:rStyle w:val="FunctionTok"/>
        </w:rPr>
        <w:t xml:space="preserve">paste0</w:t>
      </w:r>
      <w:r>
        <w:rPr>
          <w:rStyle w:val="NormalTok"/>
        </w:rPr>
        <w:t xml:space="preserve">(date, </w:t>
      </w:r>
      <w:r>
        <w:br/>
      </w:r>
      <w:r>
        <w:rPr>
          <w:rStyle w:val="NormalTok"/>
        </w:rPr>
        <w:t xml:space="preserve">                                                             </w:t>
      </w:r>
      <w:r>
        <w:rPr>
          <w:rStyle w:val="StringTok"/>
        </w:rPr>
        <w:t xml:space="preserve">" ("</w:t>
      </w:r>
      <w:r>
        <w:rPr>
          <w:rStyle w:val="NormalTok"/>
        </w:rPr>
        <w:t xml:space="preserve">, weekday, </w:t>
      </w:r>
      <w:r>
        <w:rPr>
          <w:rStyle w:val="StringTok"/>
        </w:rPr>
        <w:t xml:space="preserve">")"</w:t>
      </w:r>
      <w:r>
        <w:rPr>
          <w:rStyle w:val="NormalTok"/>
        </w:rPr>
        <w:t xml:space="preserve">)),</w:t>
      </w:r>
      <w:r>
        <w:br/>
      </w:r>
      <w:r>
        <w:rPr>
          <w:rStyle w:val="NormalTok"/>
        </w:rPr>
        <w:t xml:space="preserve">                                          </w:t>
      </w:r>
      <w:r>
        <w:rPr>
          <w:rStyle w:val="AttributeTok"/>
        </w:rPr>
        <w:t xml:space="preserve">fill =</w:t>
      </w:r>
      <w:r>
        <w:rPr>
          <w:rStyle w:val="NormalTok"/>
        </w:rPr>
        <w:t xml:space="preserve"> weekday)) </w:t>
      </w:r>
      <w:r>
        <w:rPr>
          <w:rStyle w:val="SpecialCharTok"/>
        </w:rPr>
        <w:t xml:space="preserve">+</w:t>
      </w:r>
      <w:r>
        <w:br/>
      </w:r>
      <w:r>
        <w:rPr>
          <w:rStyle w:val="NormalTok"/>
        </w:rPr>
        <w:t xml:space="preserve">  </w:t>
      </w:r>
      <w:r>
        <w:rPr>
          <w:rStyle w:val="FunctionTok"/>
        </w:rPr>
        <w:t xml:space="preserve">geom_density_ridges</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jittered_points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point_shape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point_size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StringTok"/>
        </w:rPr>
        <w:t xml:space="preserve">"raincloud"</w:t>
      </w:r>
      <w:r>
        <w:br/>
      </w:r>
      <w:r>
        <w:rPr>
          <w:rStyle w:val="NormalTok"/>
        </w:rPr>
        <w:t xml:space="preserve">  )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14</w:t>
      </w:r>
      <w:r>
        <w:rPr>
          <w:rStyle w:val="NormalTok"/>
        </w:rPr>
        <w:t xml:space="preserve">), </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6</w:t>
      </w:r>
      <w:r>
        <w:rPr>
          <w:rStyle w:val="NormalTok"/>
        </w:rPr>
        <w:t xml:space="preserve">, </w:t>
      </w:r>
      <w:r>
        <w:rPr>
          <w:rStyle w:val="DecValTok"/>
        </w:rPr>
        <w:t xml:space="preserve">14</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week, </w:t>
      </w:r>
      <w:r>
        <w:rPr>
          <w:rStyle w:val="AttributeTok"/>
        </w:rPr>
        <w:t xml:space="preserve">ncol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"Hourly Message Distribution by Weekday"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"Hour of Day"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"Date"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#plot</w:t>
      </w:r>
      <w:r>
        <w:br/>
      </w:r>
      <w:r>
        <w:rPr>
          <w:rStyle w:val="NormalTok"/>
        </w:rPr>
        <w:t xml:space="preserve">(bp2 </w:t>
      </w:r>
      <w:r>
        <w:rPr>
          <w:rStyle w:val="SpecialCharTok"/>
        </w:rPr>
        <w:t xml:space="preserve">/</w:t>
      </w:r>
      <w:r>
        <w:rPr>
          <w:rStyle w:val="NormalTok"/>
        </w:rPr>
        <w:t xml:space="preserve"> (bp1 </w:t>
      </w:r>
      <w:r>
        <w:rPr>
          <w:rStyle w:val="SpecialCharTok"/>
        </w:rPr>
        <w:t xml:space="preserve">|</w:t>
      </w:r>
      <w:r>
        <w:rPr>
          <w:rStyle w:val="NormalTok"/>
        </w:rPr>
        <w:t xml:space="preserve"> bp3) </w:t>
      </w:r>
      <w:r>
        <w:rPr>
          <w:rStyle w:val="SpecialCharTok"/>
        </w:rPr>
        <w:t xml:space="preserve">+</w:t>
      </w:r>
      <w:r>
        <w:rPr>
          <w:rStyle w:val="NormalTok"/>
        </w:rPr>
        <w:t xml:space="preserve"> </w:t>
      </w:r>
      <w:r>
        <w:rPr>
          <w:rStyle w:val="FunctionTok"/>
        </w:rPr>
        <w:t xml:space="preserve">plot_layout</w:t>
      </w:r>
      <w:r>
        <w:rPr>
          <w:rStyle w:val="NormalTok"/>
        </w:rPr>
        <w:t xml:space="preserve">(</w:t>
      </w:r>
      <w:r>
        <w:rPr>
          <w:rStyle w:val="AttributeTok"/>
        </w:rPr>
        <w:t xml:space="preserve">heights =</w:t>
      </w:r>
      <w:r>
        <w:rPr>
          <w:rStyle w:val="NormalTok"/>
        </w:rPr>
        <w:t xml:space="preserve"> </w:t>
      </w:r>
      <w:r>
        <w:rPr>
          <w:rStyle w:val="FunctionTok"/>
        </w:rPr>
        <w:t xml:space="preserve">c</w:t>
      </w:r>
      <w:r>
        <w:rPr>
          <w:rStyle w:val="NormalTok"/>
        </w:rPr>
        <w:t xml:space="preserve">(</w:t>
      </w:r>
      <w:r>
        <w:rPr>
          <w:rStyle w:val="FloatTok"/>
        </w:rPr>
        <w:t xml:space="preserve">0.6</w:t>
      </w:r>
      <w:r>
        <w:rPr>
          <w:rStyle w:val="NormalTok"/>
        </w:rPr>
        <w:t xml:space="preserve">, </w:t>
      </w:r>
      <w:r>
        <w:rPr>
          <w:rStyle w:val="DecValTok"/>
        </w:rPr>
        <w:t xml:space="preserve">2</w:t>
      </w:r>
      <w:r>
        <w:rPr>
          <w:rStyle w:val="Normal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Applications/RStudio 2.app/Contents/Resources/app/quarto/share/formats/docx/tip.png" id="117" name="Picture"/>
                          <pic:cNvPicPr>
                            <a:picLocks noChangeArrowheads="1" noChangeAspect="1"/>
                          </pic:cNvPicPr>
                        </pic:nvPicPr>
                        <pic:blipFill>
                          <a:blip r:embed="rId1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w:t>
            </w:r>
          </w:p>
        </w:tc>
      </w:tr>
      <w:tr>
        <w:trPr>
          <w:cantSplit/>
        </w:trPr>
        <w:tc>
          <w:tcPr>
            <w:tcMar>
              <w:top w:w="108" w:type="dxa"/>
              <w:bottom w:w="108" w:type="dxa"/>
            </w:tcMar>
          </w:tcPr>
          <w:p>
            <w:pPr>
              <w:numPr>
                <w:ilvl w:val="0"/>
                <w:numId w:val="1005"/>
              </w:numPr>
            </w:pPr>
            <w:r>
              <w:t xml:space="preserve">The line chart compares the hourly communication trends across the two weeks, showing that both weeks share a common peak at 10:00 AM. However, Week 1 (red line) shows a more prominent peak, reaching around 80 messages, while Week 2 (blue line) is slightly lower, at approximately 60 messages. After the 10 AM peak, the message volume drops sharply in both weeks, but Week 2 maintains slightly higher activity between 11 AM and 12 PM, indicating a marginally extended period of active communication compared to Week 1.</w:t>
            </w:r>
          </w:p>
          <w:p>
            <w:pPr>
              <w:numPr>
                <w:ilvl w:val="0"/>
                <w:numId w:val="1005"/>
              </w:numPr>
            </w:pPr>
            <w:r>
              <w:t xml:space="preserve">The heatmap breaks down the hourly message counts by day. In Week 1, October 5 (Friday) stands out with an impressive 24 messages at 9 AM, while other days primarily concentrate between 8 AM and 11 AM. In Week 2, October 11 (Thursday) reaches the weekly peak with 21 messages at 10 AM, reflecting a slight shift toward later morning peaks.</w:t>
            </w:r>
          </w:p>
          <w:p>
            <w:pPr>
              <w:numPr>
                <w:ilvl w:val="0"/>
                <w:numId w:val="1005"/>
              </w:numPr>
            </w:pPr>
            <w:r>
              <w:t xml:space="preserve">The ridgeline plot further highlights the shape of daily distributions. In Week 1, most days show sharp peaks centered around 9–10 AM. In contrast, Week 2 shows flatter and broader distributions on certain days (such as October 12–13, Friday–Saturday), indicating that communication activity extends further into the late morning. This suggests that Week 1’s communication was more concentrated in the early morning, while Week 2 exhibited a slightly prolonged morning communication window.</w:t>
            </w:r>
          </w:p>
          <w:p>
            <w:pPr>
              <w:numPr>
                <w:ilvl w:val="0"/>
                <w:numId w:val="1005"/>
              </w:numPr>
            </w:pPr>
            <w:r>
              <w:t xml:space="preserve">Another notable change in the communication pattern is seen in the weekends: in Week 1, weekend communication peaks shifted later in the day and showed relatively smooth fluctuations, whereas in Week 2, the weekend communication peaks were more pronounced, concentrated at 8 AM and 12 PM respectively, showing a distinct difference from Week 1.</w:t>
            </w:r>
          </w:p>
        </w:tc>
      </w:tr>
    </w:tbl>
    <w:bookmarkEnd w:id="118"/>
    <w:bookmarkStart w:id="144" w:name="sub-question-c"/>
    <w:p>
      <w:pPr>
        <w:pStyle w:val="Heading2"/>
      </w:pPr>
      <w:r>
        <w:t xml:space="preserve">5.3 Sub-Question C</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Applications/RStudio 2.app/Contents/Resources/app/quarto/share/formats/docx/note.png" id="120" name="Picture"/>
                          <pic:cNvPicPr>
                            <a:picLocks noChangeArrowheads="1" noChangeAspect="1"/>
                          </pic:cNvPicPr>
                        </pic:nvPicPr>
                        <pic:blipFill>
                          <a:blip r:embed="rId10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for Sub-Question C</w:t>
            </w:r>
          </w:p>
        </w:tc>
      </w:tr>
      <w:tr>
        <w:trPr>
          <w:cantSplit/>
        </w:trPr>
        <w:tc>
          <w:tcPr>
            <w:tcMar>
              <w:top w:w="108" w:type="dxa"/>
              <w:bottom w:w="108" w:type="dxa"/>
            </w:tcMar>
          </w:tcPr>
          <w:p>
            <w:pPr>
              <w:pStyle w:val="BodyText"/>
            </w:pPr>
            <w:pPr>
              <w:spacing w:before="16" w:after="16"/>
            </w:pPr>
            <w:r>
              <w:t xml:space="preserve">Focus on a specific entity and use this information to determine who has influence over them.</w:t>
            </w:r>
          </w:p>
        </w:tc>
      </w:tr>
    </w:tbl>
    <w:bookmarkStart w:id="124" w:name="overview-1"/>
    <w:p>
      <w:pPr>
        <w:pStyle w:val="Heading3"/>
      </w:pPr>
      <w:r>
        <w:t xml:space="preserve">5.3.1 Overview</w:t>
      </w:r>
    </w:p>
    <w:p>
      <w:pPr>
        <w:pStyle w:val="FirstParagraph"/>
      </w:pPr>
      <w:r>
        <w:t xml:space="preserve">To investigate who has influence over the entity Elise, I combined global network visualizations with centrality-focused subgraphs centered on Elise.</w:t>
      </w:r>
    </w:p>
    <w:p>
      <w:pPr>
        <w:pStyle w:val="BodyText"/>
      </w:pPr>
      <w:r>
        <w:t xml:space="preserve">The first global overview network graph (top image) provides the full knowledge graph of the Oceanus community, with nodes colored and shaped by entity type (Person, Organization, Vessel, Group, Location). From this high-level view, we observe that Elise is connected within a dense communication web, involving major actors such as Nadia Conti, V. Miesel Shipping, Neptune, and Mako. The node size visually indicates importance, with larger nodes corresponding to higher centrality measures.</w:t>
      </w:r>
    </w:p>
    <w:p>
      <w:pPr>
        <w:pStyle w:val="Heading4"/>
      </w:pPr>
      <w:r>
        <w:t xml:space="preserve">The Plot</w:t>
      </w:r>
    </w:p>
    <w:p>
      <w:pPr>
        <w:pStyle w:val="FirstParagraph"/>
      </w:pPr>
      <w:r>
        <w:drawing>
          <wp:inline>
            <wp:extent cx="5334000" cy="8947354"/>
            <wp:effectExtent b="0" l="0" r="0" t="0"/>
            <wp:docPr descr="" title="" id="122" name="Picture"/>
            <a:graphic>
              <a:graphicData uri="http://schemas.openxmlformats.org/drawingml/2006/picture">
                <pic:pic>
                  <pic:nvPicPr>
                    <pic:cNvPr descr="Take-home_Ex02_files/figure-docx/unnamed-chunk-40-1.png" id="123" name="Picture"/>
                    <pic:cNvPicPr>
                      <a:picLocks noChangeArrowheads="1" noChangeAspect="1"/>
                    </pic:cNvPicPr>
                  </pic:nvPicPr>
                  <pic:blipFill>
                    <a:blip r:embed="rId121"/>
                    <a:stretch>
                      <a:fillRect/>
                    </a:stretch>
                  </pic:blipFill>
                  <pic:spPr bwMode="auto">
                    <a:xfrm>
                      <a:off x="0" y="0"/>
                      <a:ext cx="5334000" cy="8947354"/>
                    </a:xfrm>
                    <a:prstGeom prst="rect">
                      <a:avLst/>
                    </a:prstGeom>
                    <a:noFill/>
                    <a:ln w="9525">
                      <a:noFill/>
                      <a:headEnd/>
                      <a:tailEnd/>
                    </a:ln>
                  </pic:spPr>
                </pic:pic>
              </a:graphicData>
            </a:graphic>
          </wp:inline>
        </w:drawing>
      </w:r>
    </w:p>
    <w:p>
      <w:pPr>
        <w:pStyle w:val="Heading4"/>
      </w:pPr>
      <w:r>
        <w:t xml:space="preserve">The Code</w:t>
      </w:r>
    </w:p>
    <w:p>
      <w:pPr>
        <w:pStyle w:val="SourceCode"/>
      </w:pPr>
      <w:r>
        <w:rPr>
          <w:rStyle w:val="FunctionTok"/>
        </w:rPr>
        <w:t xml:space="preserve">V</w:t>
      </w:r>
      <w:r>
        <w:rPr>
          <w:rStyle w:val="NormalTok"/>
        </w:rPr>
        <w:t xml:space="preserve">(ego_graph)</w:t>
      </w:r>
      <w:r>
        <w:rPr>
          <w:rStyle w:val="SpecialCharTok"/>
        </w:rPr>
        <w:t xml:space="preserve">$</w:t>
      </w:r>
      <w:r>
        <w:rPr>
          <w:rStyle w:val="NormalTok"/>
        </w:rPr>
        <w:t xml:space="preserve">name </w:t>
      </w:r>
      <w:r>
        <w:rPr>
          <w:rStyle w:val="OtherTok"/>
        </w:rPr>
        <w:t xml:space="preserve">&lt;-</w:t>
      </w:r>
      <w:r>
        <w:rPr>
          <w:rStyle w:val="NormalTok"/>
        </w:rPr>
        <w:t xml:space="preserve"> </w:t>
      </w:r>
      <w:r>
        <w:rPr>
          <w:rStyle w:val="FunctionTok"/>
        </w:rPr>
        <w:t xml:space="preserve">V</w:t>
      </w:r>
      <w:r>
        <w:rPr>
          <w:rStyle w:val="NormalTok"/>
        </w:rPr>
        <w:t xml:space="preserve">(ego_graph)</w:t>
      </w:r>
      <w:r>
        <w:rPr>
          <w:rStyle w:val="SpecialCharTok"/>
        </w:rPr>
        <w:t xml:space="preserve">$</w:t>
      </w:r>
      <w:r>
        <w:rPr>
          <w:rStyle w:val="NormalTok"/>
        </w:rPr>
        <w:t xml:space="preserve">name </w:t>
      </w:r>
      <w:r>
        <w:rPr>
          <w:rStyle w:val="SpecialCharTok"/>
        </w:rPr>
        <w:t xml:space="preserve">%||%</w:t>
      </w:r>
      <w:r>
        <w:rPr>
          <w:rStyle w:val="NormalTok"/>
        </w:rPr>
        <w:t xml:space="preserve"> </w:t>
      </w:r>
      <w:r>
        <w:rPr>
          <w:rStyle w:val="FunctionTok"/>
        </w:rPr>
        <w:t xml:space="preserve">V</w:t>
      </w:r>
      <w:r>
        <w:rPr>
          <w:rStyle w:val="NormalTok"/>
        </w:rPr>
        <w:t xml:space="preserve">(ego_graph)</w:t>
      </w:r>
      <w:r>
        <w:rPr>
          <w:rStyle w:val="SpecialCharTok"/>
        </w:rPr>
        <w:t xml:space="preserve">$</w:t>
      </w:r>
      <w:r>
        <w:rPr>
          <w:rStyle w:val="NormalTok"/>
        </w:rPr>
        <w:t xml:space="preserve">label</w:t>
      </w:r>
      <w:r>
        <w:br/>
      </w:r>
      <w:r>
        <w:br/>
      </w:r>
      <w:r>
        <w:rPr>
          <w:rStyle w:val="NormalTok"/>
        </w:rPr>
        <w:t xml:space="preserve">nodes_df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V</w:t>
      </w:r>
      <w:r>
        <w:rPr>
          <w:rStyle w:val="NormalTok"/>
        </w:rPr>
        <w:t xml:space="preserve">(ego_graph)</w:t>
      </w:r>
      <w:r>
        <w:rPr>
          <w:rStyle w:val="SpecialCharTok"/>
        </w:rPr>
        <w:t xml:space="preserve">$</w:t>
      </w:r>
      <w:r>
        <w:rPr>
          <w:rStyle w:val="NormalTok"/>
        </w:rPr>
        <w:t xml:space="preserve">name,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(ego_graph)</w:t>
      </w:r>
      <w:r>
        <w:rPr>
          <w:rStyle w:val="SpecialCharTok"/>
        </w:rPr>
        <w:t xml:space="preserve">$</w:t>
      </w:r>
      <w:r>
        <w:rPr>
          <w:rStyle w:val="NormalTok"/>
        </w:rPr>
        <w:t xml:space="preserve">label,</w:t>
      </w:r>
      <w:r>
        <w:br/>
      </w:r>
      <w:r>
        <w:rPr>
          <w:rStyle w:val="NormalTok"/>
        </w:rPr>
        <w:t xml:space="preserve">  </w:t>
      </w:r>
      <w:r>
        <w:rPr>
          <w:rStyle w:val="AttributeTok"/>
        </w:rPr>
        <w:t xml:space="preserve">group =</w:t>
      </w:r>
      <w:r>
        <w:rPr>
          <w:rStyle w:val="NormalTok"/>
        </w:rPr>
        <w:t xml:space="preserve"> </w:t>
      </w:r>
      <w:r>
        <w:rPr>
          <w:rStyle w:val="FunctionTok"/>
        </w:rPr>
        <w:t xml:space="preserve">V</w:t>
      </w:r>
      <w:r>
        <w:rPr>
          <w:rStyle w:val="NormalTok"/>
        </w:rPr>
        <w:t xml:space="preserve">(ego_graph)</w:t>
      </w:r>
      <w:r>
        <w:rPr>
          <w:rStyle w:val="SpecialCharTok"/>
        </w:rPr>
        <w:t xml:space="preserve">$</w:t>
      </w:r>
      <w:r>
        <w:rPr>
          <w:rStyle w:val="NormalTok"/>
        </w:rPr>
        <w:t xml:space="preserve">sub_type,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w:t>
      </w:r>
      <w:r>
        <w:rPr>
          <w:rStyle w:val="FunctionTok"/>
        </w:rPr>
        <w:t xml:space="preserve">V</w:t>
      </w:r>
      <w:r>
        <w:rPr>
          <w:rStyle w:val="NormalTok"/>
        </w:rPr>
        <w:t xml:space="preserve">(ego_graph)</w:t>
      </w:r>
      <w:r>
        <w:rPr>
          <w:rStyle w:val="SpecialCharTok"/>
        </w:rPr>
        <w:t xml:space="preserve">$</w:t>
      </w:r>
      <w:r>
        <w:rPr>
          <w:rStyle w:val="NormalTok"/>
        </w:rPr>
        <w:t xml:space="preserve">label, </w:t>
      </w:r>
      <w:r>
        <w:rPr>
          <w:rStyle w:val="StringTok"/>
        </w:rPr>
        <w:t xml:space="preserve">"&lt;/b&gt;&lt;br&gt;"</w:t>
      </w:r>
      <w:r>
        <w:rPr>
          <w:rStyle w:val="NormalTok"/>
        </w:rPr>
        <w:t xml:space="preserve">,</w:t>
      </w:r>
      <w:r>
        <w:br/>
      </w:r>
      <w:r>
        <w:rPr>
          <w:rStyle w:val="NormalTok"/>
        </w:rPr>
        <w:t xml:space="preserve">                 </w:t>
      </w:r>
      <w:r>
        <w:rPr>
          <w:rStyle w:val="StringTok"/>
        </w:rPr>
        <w:t xml:space="preserve">"Degree: "</w:t>
      </w:r>
      <w:r>
        <w:rPr>
          <w:rStyle w:val="NormalTok"/>
        </w:rPr>
        <w:t xml:space="preserve">, </w:t>
      </w:r>
      <w:r>
        <w:rPr>
          <w:rStyle w:val="FunctionTok"/>
        </w:rPr>
        <w:t xml:space="preserve">round</w:t>
      </w:r>
      <w:r>
        <w:rPr>
          <w:rStyle w:val="NormalTok"/>
        </w:rPr>
        <w:t xml:space="preserve">(</w:t>
      </w:r>
      <w:r>
        <w:rPr>
          <w:rStyle w:val="FunctionTok"/>
        </w:rPr>
        <w:t xml:space="preserve">V</w:t>
      </w:r>
      <w:r>
        <w:rPr>
          <w:rStyle w:val="NormalTok"/>
        </w:rPr>
        <w:t xml:space="preserve">(ego_graph)</w:t>
      </w:r>
      <w:r>
        <w:rPr>
          <w:rStyle w:val="SpecialCharTok"/>
        </w:rPr>
        <w:t xml:space="preserve">$</w:t>
      </w:r>
      <w:r>
        <w:rPr>
          <w:rStyle w:val="NormalTok"/>
        </w:rPr>
        <w:t xml:space="preserve">degree, </w:t>
      </w:r>
      <w:r>
        <w:rPr>
          <w:rStyle w:val="DecValTok"/>
        </w:rPr>
        <w:t xml:space="preserve">2</w:t>
      </w:r>
      <w:r>
        <w:rPr>
          <w:rStyle w:val="NormalTok"/>
        </w:rPr>
        <w:t xml:space="preserve">), </w:t>
      </w:r>
      <w:r>
        <w:rPr>
          <w:rStyle w:val="StringTok"/>
        </w:rPr>
        <w:t xml:space="preserve">"&lt;br&gt;"</w:t>
      </w:r>
      <w:r>
        <w:rPr>
          <w:rStyle w:val="NormalTok"/>
        </w:rPr>
        <w:t xml:space="preserve">,</w:t>
      </w:r>
      <w:r>
        <w:br/>
      </w:r>
      <w:r>
        <w:rPr>
          <w:rStyle w:val="NormalTok"/>
        </w:rPr>
        <w:t xml:space="preserve">                 </w:t>
      </w:r>
      <w:r>
        <w:rPr>
          <w:rStyle w:val="StringTok"/>
        </w:rPr>
        <w:t xml:space="preserve">"Betweenness: "</w:t>
      </w:r>
      <w:r>
        <w:rPr>
          <w:rStyle w:val="NormalTok"/>
        </w:rPr>
        <w:t xml:space="preserve">, </w:t>
      </w:r>
      <w:r>
        <w:rPr>
          <w:rStyle w:val="FunctionTok"/>
        </w:rPr>
        <w:t xml:space="preserve">round</w:t>
      </w:r>
      <w:r>
        <w:rPr>
          <w:rStyle w:val="NormalTok"/>
        </w:rPr>
        <w:t xml:space="preserve">(</w:t>
      </w:r>
      <w:r>
        <w:rPr>
          <w:rStyle w:val="FunctionTok"/>
        </w:rPr>
        <w:t xml:space="preserve">V</w:t>
      </w:r>
      <w:r>
        <w:rPr>
          <w:rStyle w:val="NormalTok"/>
        </w:rPr>
        <w:t xml:space="preserve">(ego_graph)</w:t>
      </w:r>
      <w:r>
        <w:rPr>
          <w:rStyle w:val="SpecialCharTok"/>
        </w:rPr>
        <w:t xml:space="preserve">$</w:t>
      </w:r>
      <w:r>
        <w:rPr>
          <w:rStyle w:val="NormalTok"/>
        </w:rPr>
        <w:t xml:space="preserve">betweenness, </w:t>
      </w:r>
      <w:r>
        <w:rPr>
          <w:rStyle w:val="DecValTok"/>
        </w:rPr>
        <w:t xml:space="preserve">2</w:t>
      </w:r>
      <w:r>
        <w:rPr>
          <w:rStyle w:val="NormalTok"/>
        </w:rPr>
        <w:t xml:space="preserve">), </w:t>
      </w:r>
      <w:r>
        <w:rPr>
          <w:rStyle w:val="StringTok"/>
        </w:rPr>
        <w:t xml:space="preserve">"&lt;br&gt;"</w:t>
      </w:r>
      <w:r>
        <w:rPr>
          <w:rStyle w:val="NormalTok"/>
        </w:rPr>
        <w:t xml:space="preserve">,</w:t>
      </w:r>
      <w:r>
        <w:br/>
      </w:r>
      <w:r>
        <w:rPr>
          <w:rStyle w:val="NormalTok"/>
        </w:rPr>
        <w:t xml:space="preserve">                 </w:t>
      </w:r>
      <w:r>
        <w:rPr>
          <w:rStyle w:val="StringTok"/>
        </w:rPr>
        <w:t xml:space="preserve">"PageRank: "</w:t>
      </w:r>
      <w:r>
        <w:rPr>
          <w:rStyle w:val="NormalTok"/>
        </w:rPr>
        <w:t xml:space="preserve">, </w:t>
      </w:r>
      <w:r>
        <w:rPr>
          <w:rStyle w:val="FunctionTok"/>
        </w:rPr>
        <w:t xml:space="preserve">round</w:t>
      </w:r>
      <w:r>
        <w:rPr>
          <w:rStyle w:val="NormalTok"/>
        </w:rPr>
        <w:t xml:space="preserve">(</w:t>
      </w:r>
      <w:r>
        <w:rPr>
          <w:rStyle w:val="FunctionTok"/>
        </w:rPr>
        <w:t xml:space="preserve">V</w:t>
      </w:r>
      <w:r>
        <w:rPr>
          <w:rStyle w:val="NormalTok"/>
        </w:rPr>
        <w:t xml:space="preserve">(ego_graph)</w:t>
      </w:r>
      <w:r>
        <w:rPr>
          <w:rStyle w:val="SpecialCharTok"/>
        </w:rPr>
        <w:t xml:space="preserve">$</w:t>
      </w:r>
      <w:r>
        <w:rPr>
          <w:rStyle w:val="NormalTok"/>
        </w:rPr>
        <w:t xml:space="preserve">pagerank, </w:t>
      </w:r>
      <w:r>
        <w:rPr>
          <w:rStyle w:val="DecValTok"/>
        </w:rPr>
        <w:t xml:space="preserve">4</w:t>
      </w:r>
      <w:r>
        <w:rPr>
          <w:rStyle w:val="NormalTok"/>
        </w:rPr>
        <w:t xml:space="preserve">)),</w:t>
      </w:r>
      <w:r>
        <w:br/>
      </w:r>
      <w:r>
        <w:rPr>
          <w:rStyle w:val="NormalTok"/>
        </w:rPr>
        <w:t xml:space="preserve">  </w:t>
      </w:r>
      <w:r>
        <w:rPr>
          <w:rStyle w:val="AttributeTok"/>
        </w:rPr>
        <w:t xml:space="preserve">shape =</w:t>
      </w:r>
      <w:r>
        <w:rPr>
          <w:rStyle w:val="NormalTok"/>
        </w:rPr>
        <w:t xml:space="preserve"> </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(ego_graph)</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tringTok"/>
        </w:rPr>
        <w:t xml:space="preserve">"dot"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(ego_graph)</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"Organization"</w:t>
      </w:r>
      <w:r>
        <w:rPr>
          <w:rStyle w:val="NormalTok"/>
        </w:rPr>
        <w:t xml:space="preserve">, </w:t>
      </w:r>
      <w:r>
        <w:rPr>
          <w:rStyle w:val="StringTok"/>
        </w:rPr>
        <w:t xml:space="preserve">"square"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(ego_graph)</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tringTok"/>
        </w:rPr>
        <w:t xml:space="preserve">"triangle"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(ego_graph)</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"Group"</w:t>
      </w:r>
      <w:r>
        <w:rPr>
          <w:rStyle w:val="NormalTok"/>
        </w:rPr>
        <w:t xml:space="preserve">, </w:t>
      </w:r>
      <w:r>
        <w:rPr>
          <w:rStyle w:val="StringTok"/>
        </w:rPr>
        <w:t xml:space="preserve">"diamond"</w:t>
      </w:r>
      <w:r>
        <w:rPr>
          <w:rStyle w:val="NormalTok"/>
        </w:rPr>
        <w:t xml:space="preserve">, </w:t>
      </w:r>
      <w:r>
        <w:rPr>
          <w:rStyle w:val="StringTok"/>
        </w:rPr>
        <w:t xml:space="preserve">"star"</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V</w:t>
      </w:r>
      <w:r>
        <w:rPr>
          <w:rStyle w:val="NormalTok"/>
        </w:rPr>
        <w:t xml:space="preserve">(ego_graph)</w:t>
      </w:r>
      <w:r>
        <w:rPr>
          <w:rStyle w:val="SpecialCharTok"/>
        </w:rPr>
        <w:t xml:space="preserve">$</w:t>
      </w:r>
      <w:r>
        <w:rPr>
          <w:rStyle w:val="NormalTok"/>
        </w:rPr>
        <w:t xml:space="preserve">pagerank </w:t>
      </w:r>
      <w:r>
        <w:rPr>
          <w:rStyle w:val="SpecialCharTok"/>
        </w:rPr>
        <w:t xml:space="preserve">*</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DecValTok"/>
        </w:rPr>
        <w:t xml:space="preserve">5</w:t>
      </w:r>
      <w:r>
        <w:br/>
      </w:r>
      <w:r>
        <w:rPr>
          <w:rStyle w:val="NormalTok"/>
        </w:rPr>
        <w:t xml:space="preserve">)</w:t>
      </w:r>
      <w:r>
        <w:br/>
      </w:r>
      <w:r>
        <w:br/>
      </w:r>
      <w:r>
        <w:rPr>
          <w:rStyle w:val="NormalTok"/>
        </w:rPr>
        <w:t xml:space="preserve">edges_df </w:t>
      </w:r>
      <w:r>
        <w:rPr>
          <w:rStyle w:val="OtherTok"/>
        </w:rPr>
        <w:t xml:space="preserve">&lt;-</w:t>
      </w:r>
      <w:r>
        <w:rPr>
          <w:rStyle w:val="NormalTok"/>
        </w:rPr>
        <w:t xml:space="preserve"> </w:t>
      </w:r>
      <w:r>
        <w:rPr>
          <w:rStyle w:val="FunctionTok"/>
        </w:rPr>
        <w:t xml:space="preserve">as_data_frame</w:t>
      </w:r>
      <w:r>
        <w:rPr>
          <w:rStyle w:val="NormalTok"/>
        </w:rPr>
        <w:t xml:space="preserve">(ego_graph, </w:t>
      </w:r>
      <w:r>
        <w:br/>
      </w:r>
      <w:r>
        <w:rPr>
          <w:rStyle w:val="NormalTok"/>
        </w:rPr>
        <w:t xml:space="preserve">                          </w:t>
      </w:r>
      <w:r>
        <w:rPr>
          <w:rStyle w:val="AttributeTok"/>
        </w:rPr>
        <w:t xml:space="preserve">what =</w:t>
      </w:r>
      <w:r>
        <w:rPr>
          <w:rStyle w:val="NormalTok"/>
        </w:rPr>
        <w:t xml:space="preserve"> </w:t>
      </w:r>
      <w:r>
        <w:rPr>
          <w:rStyle w:val="StringTok"/>
        </w:rPr>
        <w:t xml:space="preserve">"edges"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from, </w:t>
      </w:r>
      <w:r>
        <w:br/>
      </w:r>
      <w:r>
        <w:rPr>
          <w:rStyle w:val="NormalTok"/>
        </w:rPr>
        <w:t xml:space="preserve">         </w:t>
      </w:r>
      <w:r>
        <w:rPr>
          <w:rStyle w:val="AttributeTok"/>
        </w:rPr>
        <w:t xml:space="preserve">to =</w:t>
      </w:r>
      <w:r>
        <w:rPr>
          <w:rStyle w:val="NormalTok"/>
        </w:rPr>
        <w:t xml:space="preserve"> to)</w:t>
      </w:r>
      <w:r>
        <w:br/>
      </w:r>
      <w:r>
        <w:br/>
      </w:r>
      <w:r>
        <w:rPr>
          <w:rStyle w:val="FunctionTok"/>
        </w:rPr>
        <w:t xml:space="preserve">visNetwork</w:t>
      </w:r>
      <w:r>
        <w:rPr>
          <w:rStyle w:val="NormalTok"/>
        </w:rPr>
        <w:t xml:space="preserve">(nodes_df, edges_df, </w:t>
      </w:r>
      <w:r>
        <w:rPr>
          <w:rStyle w:val="AttributeTok"/>
        </w:rPr>
        <w:t xml:space="preserve">width =</w:t>
      </w:r>
      <w:r>
        <w:rPr>
          <w:rStyle w:val="NormalTok"/>
        </w:rPr>
        <w:t xml:space="preserve"> </w:t>
      </w:r>
      <w:r>
        <w:rPr>
          <w:rStyle w:val="StringTok"/>
        </w:rPr>
        <w:t xml:space="preserve">"100%"</w:t>
      </w:r>
      <w:r>
        <w:rPr>
          <w:rStyle w:val="NormalTok"/>
        </w:rPr>
        <w:t xml:space="preserve">, </w:t>
      </w:r>
      <w:r>
        <w:br/>
      </w:r>
      <w:r>
        <w:rPr>
          <w:rStyle w:val="NormalTok"/>
        </w:rPr>
        <w:t xml:space="preserve">           </w:t>
      </w:r>
      <w:r>
        <w:rPr>
          <w:rStyle w:val="AttributeTok"/>
        </w:rPr>
        <w:t xml:space="preserve">height =</w:t>
      </w:r>
      <w:r>
        <w:rPr>
          <w:rStyle w:val="NormalTok"/>
        </w:rPr>
        <w:t xml:space="preserve"> </w:t>
      </w:r>
      <w:r>
        <w:rPr>
          <w:rStyle w:val="StringTok"/>
        </w:rPr>
        <w:t xml:space="preserve">"700px"</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scaling =</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DecVal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br/>
      </w:r>
      <w:r>
        <w:rPr>
          <w:rStyle w:val="NormalTok"/>
        </w:rPr>
        <w:t xml:space="preserve">    </w:t>
      </w:r>
      <w:r>
        <w:rPr>
          <w:rStyle w:val="AttributeTok"/>
        </w:rPr>
        <w:t xml:space="preserve">arrows =</w:t>
      </w:r>
      <w:r>
        <w:rPr>
          <w:rStyle w:val="NormalTok"/>
        </w:rPr>
        <w:t xml:space="preserve"> </w:t>
      </w:r>
      <w:r>
        <w:rPr>
          <w:rStyle w:val="FunctionTok"/>
        </w:rPr>
        <w:t xml:space="preserve">list</w:t>
      </w:r>
      <w:r>
        <w:rPr>
          <w:rStyle w:val="NormalTok"/>
        </w:rPr>
        <w:t xml:space="preserve">(</w:t>
      </w:r>
      <w:r>
        <w:rPr>
          <w:rStyle w:val="AttributeTok"/>
        </w:rPr>
        <w:t xml:space="preserve">to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scaleFactor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"gray"</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manipulation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br/>
      </w:r>
      <w:r>
        <w:rPr>
          <w:rStyle w:val="NormalTok"/>
        </w:rPr>
        <w:t xml:space="preserve">    </w:t>
      </w:r>
      <w:r>
        <w:rPr>
          <w:rStyle w:val="AttributeTok"/>
        </w:rPr>
        <w:t xml:space="preserve">dragNodes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dragView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zoomView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w:t>
      </w:r>
    </w:p>
    <w:bookmarkEnd w:id="124"/>
    <w:bookmarkStart w:id="129" w:name="quantitative-analysis"/>
    <w:p>
      <w:pPr>
        <w:pStyle w:val="Heading3"/>
      </w:pPr>
      <w:r>
        <w:t xml:space="preserve">5.3.2 Quantitative analysis</w:t>
      </w:r>
    </w:p>
    <w:bookmarkStart w:id="125" w:name="individual-indicator"/>
    <w:p>
      <w:pPr>
        <w:pStyle w:val="Heading4"/>
      </w:pPr>
      <w:r>
        <w:t xml:space="preserve">Individual indicator</w:t>
      </w:r>
    </w:p>
    <w:p>
      <w:pPr>
        <w:pStyle w:val="FirstParagraph"/>
      </w:pPr>
      <w:r>
        <w:t xml:space="preserve">We calculated three distinct centrality metrics — PageRank, Betweenness, and Degree — to independently assess the influence levels of each node.</w:t>
      </w:r>
    </w:p>
    <w:p>
      <w:pPr>
        <w:pStyle w:val="BodyText"/>
      </w:pPr>
      <w:r>
        <w:t xml:space="preserve">PageRank captures the importance of nodes based on the influence of their neighbors, Betweenness identifies key intermediaries controlling communication flow, and Degree measures the number of direct connections.</w:t>
      </w:r>
    </w:p>
    <w:p>
      <w:pPr>
        <w:pStyle w:val="BodyText"/>
      </w:pPr>
      <w:r>
        <w:t xml:space="preserve">By presenting maximum and minimum rankings for each metric, we highlight which entities emerge as top influencers or least connected players depending on the chosen dimension. This granular view allows us to dissect influence from multiple structural perspectives rather than relying on a single indicator.</w:t>
      </w:r>
    </w:p>
    <w:bookmarkEnd w:id="125"/>
    <w:p>
      <w:pPr>
        <w:pStyle w:val="Heading4"/>
      </w:pPr>
      <w:r>
        <w:t xml:space="preserve">Maximum influence</w:t>
      </w:r>
    </w:p>
    <w:p>
      <w:pPr>
        <w:pStyle w:val="Heading4"/>
      </w:pPr>
      <w:r>
        <w:t xml:space="preserve">Pagerank</w:t>
      </w:r>
    </w:p>
    <w:p>
      <w:pPr>
        <w:pStyle w:val="SourceCode"/>
      </w:pPr>
      <w:r>
        <w:rPr>
          <w:rStyle w:val="FunctionTok"/>
        </w:rPr>
        <w:t xml:space="preserve">V</w:t>
      </w:r>
      <w:r>
        <w:rPr>
          <w:rStyle w:val="NormalTok"/>
        </w:rPr>
        <w:t xml:space="preserve">(ego_1)</w:t>
      </w:r>
      <w:r>
        <w:rPr>
          <w:rStyle w:val="SpecialCharTok"/>
        </w:rPr>
        <w:t xml:space="preserve">$</w:t>
      </w:r>
      <w:r>
        <w:rPr>
          <w:rStyle w:val="NormalTok"/>
        </w:rPr>
        <w:t xml:space="preserve">pagerank </w:t>
      </w:r>
      <w:r>
        <w:rPr>
          <w:rStyle w:val="OtherTok"/>
        </w:rPr>
        <w:t xml:space="preserve">&lt;-</w:t>
      </w:r>
      <w:r>
        <w:rPr>
          <w:rStyle w:val="NormalTok"/>
        </w:rPr>
        <w:t xml:space="preserve"> </w:t>
      </w:r>
      <w:r>
        <w:rPr>
          <w:rStyle w:val="FunctionTok"/>
        </w:rPr>
        <w:t xml:space="preserve">page_rank</w:t>
      </w:r>
      <w:r>
        <w:rPr>
          <w:rStyle w:val="NormalTok"/>
        </w:rPr>
        <w:t xml:space="preserve">(ego_1)</w:t>
      </w:r>
      <w:r>
        <w:rPr>
          <w:rStyle w:val="SpecialCharTok"/>
        </w:rPr>
        <w:t xml:space="preserve">$</w:t>
      </w:r>
      <w:r>
        <w:rPr>
          <w:rStyle w:val="NormalTok"/>
        </w:rPr>
        <w:t xml:space="preserve">vector</w:t>
      </w:r>
      <w:r>
        <w:br/>
      </w:r>
      <w:r>
        <w:br/>
      </w:r>
      <w:r>
        <w:rPr>
          <w:rStyle w:val="NormalTok"/>
        </w:rPr>
        <w:t xml:space="preserve">pagerank_df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w:t>
      </w:r>
      <w:r>
        <w:br/>
      </w:r>
      <w:r>
        <w:rPr>
          <w:rStyle w:val="NormalTok"/>
        </w:rPr>
        <w:t xml:space="preserve">  </w:t>
      </w:r>
      <w:r>
        <w:rPr>
          <w:rStyle w:val="AttributeTok"/>
        </w:rPr>
        <w:t xml:space="preserve">sub_type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sub_type,</w:t>
      </w:r>
      <w:r>
        <w:br/>
      </w:r>
      <w:r>
        <w:rPr>
          <w:rStyle w:val="NormalTok"/>
        </w:rPr>
        <w:t xml:space="preserve">  </w:t>
      </w:r>
      <w:r>
        <w:rPr>
          <w:rStyle w:val="AttributeTok"/>
        </w:rPr>
        <w:t xml:space="preserve">pagerank =</w:t>
      </w:r>
      <w:r>
        <w:rPr>
          <w:rStyle w:val="NormalTok"/>
        </w:rPr>
        <w:t xml:space="preserve"> </w:t>
      </w:r>
      <w:r>
        <w:rPr>
          <w:rStyle w:val="FunctionTok"/>
        </w:rPr>
        <w:t xml:space="preserve">round</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pagerank, </w:t>
      </w:r>
      <w:r>
        <w:rPr>
          <w:rStyle w:val="DecValTok"/>
        </w:rPr>
        <w:t xml:space="preserve">4</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(pagerank))</w:t>
      </w:r>
      <w:r>
        <w:br/>
      </w:r>
      <w:r>
        <w:br/>
      </w:r>
      <w:r>
        <w:rPr>
          <w:rStyle w:val="FunctionTok"/>
        </w:rPr>
        <w:t xml:space="preserve">print</w:t>
      </w:r>
      <w:r>
        <w:rPr>
          <w:rStyle w:val="NormalTok"/>
        </w:rPr>
        <w:t xml:space="preserve">(pagerank_df)</w:t>
      </w:r>
    </w:p>
    <w:p>
      <w:pPr>
        <w:pStyle w:val="SourceCode"/>
      </w:pPr>
      <w:r>
        <w:rPr>
          <w:rStyle w:val="VerbatimChar"/>
        </w:rPr>
        <w:t xml:space="preserve">               label     sub_type pagerank</w:t>
      </w:r>
      <w:r>
        <w:br/>
      </w:r>
      <w:r>
        <w:rPr>
          <w:rStyle w:val="VerbatimChar"/>
        </w:rPr>
        <w:t xml:space="preserve">1            Neptune       Vessel   0.2333</w:t>
      </w:r>
      <w:r>
        <w:br/>
      </w:r>
      <w:r>
        <w:rPr>
          <w:rStyle w:val="VerbatimChar"/>
        </w:rPr>
        <w:t xml:space="preserve">2 V. Miesel Shipping Organization   0.2244</w:t>
      </w:r>
      <w:r>
        <w:br/>
      </w:r>
      <w:r>
        <w:rPr>
          <w:rStyle w:val="VerbatimChar"/>
        </w:rPr>
        <w:t xml:space="preserve">3        Nadia Conti       Person   0.1845</w:t>
      </w:r>
      <w:r>
        <w:br/>
      </w:r>
      <w:r>
        <w:rPr>
          <w:rStyle w:val="VerbatimChar"/>
        </w:rPr>
        <w:t xml:space="preserve">4              Elise       Person   0.1289</w:t>
      </w:r>
      <w:r>
        <w:br/>
      </w:r>
      <w:r>
        <w:rPr>
          <w:rStyle w:val="VerbatimChar"/>
        </w:rPr>
        <w:t xml:space="preserve">5               Mako       Vessel   0.1193</w:t>
      </w:r>
      <w:r>
        <w:br/>
      </w:r>
      <w:r>
        <w:rPr>
          <w:rStyle w:val="VerbatimChar"/>
        </w:rPr>
        <w:t xml:space="preserve">6        Liam Thorne       Person   0.1096</w:t>
      </w:r>
    </w:p>
    <w:p>
      <w:pPr>
        <w:pStyle w:val="Heading4"/>
      </w:pPr>
      <w:r>
        <w:t xml:space="preserve">Betweenness</w:t>
      </w:r>
    </w:p>
    <w:p>
      <w:pPr>
        <w:pStyle w:val="SourceCode"/>
      </w:pPr>
      <w:r>
        <w:rPr>
          <w:rStyle w:val="FunctionTok"/>
        </w:rPr>
        <w:t xml:space="preserve">V</w:t>
      </w:r>
      <w:r>
        <w:rPr>
          <w:rStyle w:val="NormalTok"/>
        </w:rPr>
        <w:t xml:space="preserve">(ego_1)</w:t>
      </w:r>
      <w:r>
        <w:rPr>
          <w:rStyle w:val="SpecialCharTok"/>
        </w:rPr>
        <w:t xml:space="preserve">$</w:t>
      </w:r>
      <w:r>
        <w:rPr>
          <w:rStyle w:val="NormalTok"/>
        </w:rPr>
        <w:t xml:space="preserve">betweenness </w:t>
      </w:r>
      <w:r>
        <w:rPr>
          <w:rStyle w:val="OtherTok"/>
        </w:rPr>
        <w:t xml:space="preserve">&lt;-</w:t>
      </w:r>
      <w:r>
        <w:rPr>
          <w:rStyle w:val="NormalTok"/>
        </w:rPr>
        <w:t xml:space="preserve"> </w:t>
      </w:r>
      <w:r>
        <w:rPr>
          <w:rStyle w:val="FunctionTok"/>
        </w:rPr>
        <w:t xml:space="preserve">betweenness</w:t>
      </w:r>
      <w:r>
        <w:rPr>
          <w:rStyle w:val="NormalTok"/>
        </w:rPr>
        <w:t xml:space="preserve">(ego_1)</w:t>
      </w:r>
      <w:r>
        <w:br/>
      </w:r>
      <w:r>
        <w:br/>
      </w:r>
      <w:r>
        <w:rPr>
          <w:rStyle w:val="NormalTok"/>
        </w:rPr>
        <w:t xml:space="preserve">betweenness_df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w:t>
      </w:r>
      <w:r>
        <w:br/>
      </w:r>
      <w:r>
        <w:rPr>
          <w:rStyle w:val="NormalTok"/>
        </w:rPr>
        <w:t xml:space="preserve">  </w:t>
      </w:r>
      <w:r>
        <w:rPr>
          <w:rStyle w:val="AttributeTok"/>
        </w:rPr>
        <w:t xml:space="preserve">sub_type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sub_type,</w:t>
      </w:r>
      <w:r>
        <w:br/>
      </w:r>
      <w:r>
        <w:rPr>
          <w:rStyle w:val="NormalTok"/>
        </w:rPr>
        <w:t xml:space="preserve">  </w:t>
      </w:r>
      <w:r>
        <w:rPr>
          <w:rStyle w:val="AttributeTok"/>
        </w:rPr>
        <w:t xml:space="preserve">betweenness =</w:t>
      </w:r>
      <w:r>
        <w:rPr>
          <w:rStyle w:val="NormalTok"/>
        </w:rPr>
        <w:t xml:space="preserve"> </w:t>
      </w:r>
      <w:r>
        <w:rPr>
          <w:rStyle w:val="FunctionTok"/>
        </w:rPr>
        <w:t xml:space="preserve">round</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betweenness, </w:t>
      </w:r>
      <w:r>
        <w:rPr>
          <w:rStyle w:val="DecValTok"/>
        </w:rPr>
        <w:t xml:space="preserve">2</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(betweenness))</w:t>
      </w:r>
      <w:r>
        <w:br/>
      </w:r>
      <w:r>
        <w:br/>
      </w:r>
      <w:r>
        <w:rPr>
          <w:rStyle w:val="FunctionTok"/>
        </w:rPr>
        <w:t xml:space="preserve">print</w:t>
      </w:r>
      <w:r>
        <w:rPr>
          <w:rStyle w:val="NormalTok"/>
        </w:rPr>
        <w:t xml:space="preserve">(betweenness_df)</w:t>
      </w:r>
    </w:p>
    <w:p>
      <w:pPr>
        <w:pStyle w:val="SourceCode"/>
      </w:pPr>
      <w:r>
        <w:rPr>
          <w:rStyle w:val="VerbatimChar"/>
        </w:rPr>
        <w:t xml:space="preserve">               label     sub_type betweenness</w:t>
      </w:r>
      <w:r>
        <w:br/>
      </w:r>
      <w:r>
        <w:rPr>
          <w:rStyle w:val="VerbatimChar"/>
        </w:rPr>
        <w:t xml:space="preserve">1        Nadia Conti       Person        4.30</w:t>
      </w:r>
      <w:r>
        <w:br/>
      </w:r>
      <w:r>
        <w:rPr>
          <w:rStyle w:val="VerbatimChar"/>
        </w:rPr>
        <w:t xml:space="preserve">2            Neptune       Vessel        2.93</w:t>
      </w:r>
      <w:r>
        <w:br/>
      </w:r>
      <w:r>
        <w:rPr>
          <w:rStyle w:val="VerbatimChar"/>
        </w:rPr>
        <w:t xml:space="preserve">3              Elise       Person        2.73</w:t>
      </w:r>
      <w:r>
        <w:br/>
      </w:r>
      <w:r>
        <w:rPr>
          <w:rStyle w:val="VerbatimChar"/>
        </w:rPr>
        <w:t xml:space="preserve">4 V. Miesel Shipping Organization        1.82</w:t>
      </w:r>
      <w:r>
        <w:br/>
      </w:r>
      <w:r>
        <w:rPr>
          <w:rStyle w:val="VerbatimChar"/>
        </w:rPr>
        <w:t xml:space="preserve">5        Liam Thorne       Person        0.22</w:t>
      </w:r>
      <w:r>
        <w:br/>
      </w:r>
      <w:r>
        <w:rPr>
          <w:rStyle w:val="VerbatimChar"/>
        </w:rPr>
        <w:t xml:space="preserve">6               Mako       Vessel        0.00</w:t>
      </w:r>
    </w:p>
    <w:p>
      <w:pPr>
        <w:pStyle w:val="Heading4"/>
      </w:pPr>
      <w:r>
        <w:t xml:space="preserve">Degree</w:t>
      </w:r>
    </w:p>
    <w:p>
      <w:pPr>
        <w:pStyle w:val="SourceCode"/>
      </w:pPr>
      <w:r>
        <w:rPr>
          <w:rStyle w:val="FunctionTok"/>
        </w:rPr>
        <w:t xml:space="preserve">V</w:t>
      </w:r>
      <w:r>
        <w:rPr>
          <w:rStyle w:val="NormalTok"/>
        </w:rPr>
        <w:t xml:space="preserve">(ego_1)</w:t>
      </w:r>
      <w:r>
        <w:rPr>
          <w:rStyle w:val="SpecialCharTok"/>
        </w:rPr>
        <w:t xml:space="preserve">$</w:t>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(ego_1)</w:t>
      </w:r>
      <w:r>
        <w:br/>
      </w:r>
      <w:r>
        <w:br/>
      </w:r>
      <w:r>
        <w:rPr>
          <w:rStyle w:val="NormalTok"/>
        </w:rPr>
        <w:t xml:space="preserve">degree_df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w:t>
      </w:r>
      <w:r>
        <w:br/>
      </w:r>
      <w:r>
        <w:rPr>
          <w:rStyle w:val="NormalTok"/>
        </w:rPr>
        <w:t xml:space="preserve">  </w:t>
      </w:r>
      <w:r>
        <w:rPr>
          <w:rStyle w:val="AttributeTok"/>
        </w:rPr>
        <w:t xml:space="preserve">sub_type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sub_type,</w:t>
      </w:r>
      <w:r>
        <w:br/>
      </w:r>
      <w:r>
        <w:rPr>
          <w:rStyle w:val="NormalTok"/>
        </w:rPr>
        <w:t xml:space="preserve">  </w:t>
      </w:r>
      <w:r>
        <w:rPr>
          <w:rStyle w:val="AttributeTok"/>
        </w:rPr>
        <w:t xml:space="preserve">degree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degree</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(degree))</w:t>
      </w:r>
      <w:r>
        <w:br/>
      </w:r>
      <w:r>
        <w:br/>
      </w:r>
      <w:r>
        <w:rPr>
          <w:rStyle w:val="FunctionTok"/>
        </w:rPr>
        <w:t xml:space="preserve">print</w:t>
      </w:r>
      <w:r>
        <w:rPr>
          <w:rStyle w:val="NormalTok"/>
        </w:rPr>
        <w:t xml:space="preserve">(degree_df)</w:t>
      </w:r>
    </w:p>
    <w:p>
      <w:pPr>
        <w:pStyle w:val="SourceCode"/>
      </w:pPr>
      <w:r>
        <w:rPr>
          <w:rStyle w:val="VerbatimChar"/>
        </w:rPr>
        <w:t xml:space="preserve">               label     sub_type degree</w:t>
      </w:r>
      <w:r>
        <w:br/>
      </w:r>
      <w:r>
        <w:rPr>
          <w:rStyle w:val="VerbatimChar"/>
        </w:rPr>
        <w:t xml:space="preserve">1            Neptune       Vessel     28</w:t>
      </w:r>
      <w:r>
        <w:br/>
      </w:r>
      <w:r>
        <w:rPr>
          <w:rStyle w:val="VerbatimChar"/>
        </w:rPr>
        <w:t xml:space="preserve">2 V. Miesel Shipping Organization     22</w:t>
      </w:r>
      <w:r>
        <w:br/>
      </w:r>
      <w:r>
        <w:rPr>
          <w:rStyle w:val="VerbatimChar"/>
        </w:rPr>
        <w:t xml:space="preserve">3               Mako       Vessel     13</w:t>
      </w:r>
      <w:r>
        <w:br/>
      </w:r>
      <w:r>
        <w:rPr>
          <w:rStyle w:val="VerbatimChar"/>
        </w:rPr>
        <w:t xml:space="preserve">4        Nadia Conti       Person     12</w:t>
      </w:r>
      <w:r>
        <w:br/>
      </w:r>
      <w:r>
        <w:rPr>
          <w:rStyle w:val="VerbatimChar"/>
        </w:rPr>
        <w:t xml:space="preserve">5              Elise       Person     11</w:t>
      </w:r>
      <w:r>
        <w:br/>
      </w:r>
      <w:r>
        <w:rPr>
          <w:rStyle w:val="VerbatimChar"/>
        </w:rPr>
        <w:t xml:space="preserve">6        Liam Thorne       Person      6</w:t>
      </w:r>
    </w:p>
    <w:p>
      <w:pPr>
        <w:pStyle w:val="Heading4"/>
      </w:pPr>
      <w:r>
        <w:t xml:space="preserve">Minimum influence</w:t>
      </w:r>
    </w:p>
    <w:p>
      <w:pPr>
        <w:pStyle w:val="Heading4"/>
      </w:pPr>
      <w:r>
        <w:t xml:space="preserve">Pagerank</w:t>
      </w:r>
    </w:p>
    <w:p>
      <w:pPr>
        <w:pStyle w:val="SourceCode"/>
      </w:pPr>
      <w:r>
        <w:rPr>
          <w:rStyle w:val="FunctionTok"/>
        </w:rPr>
        <w:t xml:space="preserve">V</w:t>
      </w:r>
      <w:r>
        <w:rPr>
          <w:rStyle w:val="NormalTok"/>
        </w:rPr>
        <w:t xml:space="preserve">(g)</w:t>
      </w:r>
      <w:r>
        <w:rPr>
          <w:rStyle w:val="SpecialCharTok"/>
        </w:rPr>
        <w:t xml:space="preserve">$</w:t>
      </w:r>
      <w:r>
        <w:rPr>
          <w:rStyle w:val="NormalTok"/>
        </w:rPr>
        <w:t xml:space="preserve">pagerank </w:t>
      </w:r>
      <w:r>
        <w:rPr>
          <w:rStyle w:val="OtherTok"/>
        </w:rPr>
        <w:t xml:space="preserve">&lt;-</w:t>
      </w:r>
      <w:r>
        <w:rPr>
          <w:rStyle w:val="NormalTok"/>
        </w:rPr>
        <w:t xml:space="preserve"> </w:t>
      </w:r>
      <w:r>
        <w:rPr>
          <w:rStyle w:val="FunctionTok"/>
        </w:rPr>
        <w:t xml:space="preserve">page_rank</w:t>
      </w:r>
      <w:r>
        <w:rPr>
          <w:rStyle w:val="NormalTok"/>
        </w:rPr>
        <w:t xml:space="preserve">(g)</w:t>
      </w:r>
      <w:r>
        <w:rPr>
          <w:rStyle w:val="SpecialCharTok"/>
        </w:rPr>
        <w:t xml:space="preserve">$</w:t>
      </w:r>
      <w:r>
        <w:rPr>
          <w:rStyle w:val="NormalTok"/>
        </w:rPr>
        <w:t xml:space="preserve">vector</w:t>
      </w:r>
      <w:r>
        <w:br/>
      </w:r>
      <w:r>
        <w:br/>
      </w:r>
      <w:r>
        <w:rPr>
          <w:rStyle w:val="NormalTok"/>
        </w:rPr>
        <w:t xml:space="preserve">pagerank_df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label,</w:t>
      </w:r>
      <w:r>
        <w:br/>
      </w:r>
      <w:r>
        <w:rPr>
          <w:rStyle w:val="NormalTok"/>
        </w:rPr>
        <w:t xml:space="preserve">  </w:t>
      </w:r>
      <w:r>
        <w:rPr>
          <w:rStyle w:val="AttributeTok"/>
        </w:rPr>
        <w:t xml:space="preserve">sub_type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sub_type,</w:t>
      </w:r>
      <w:r>
        <w:br/>
      </w:r>
      <w:r>
        <w:rPr>
          <w:rStyle w:val="NormalTok"/>
        </w:rPr>
        <w:t xml:space="preserve">  </w:t>
      </w:r>
      <w:r>
        <w:rPr>
          <w:rStyle w:val="AttributeTok"/>
        </w:rPr>
        <w:t xml:space="preserve">pagerank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pagerank</w:t>
      </w:r>
      <w:r>
        <w:br/>
      </w:r>
      <w:r>
        <w:rPr>
          <w:rStyle w:val="NormalTok"/>
        </w:rPr>
        <w:t xml:space="preserve">)</w:t>
      </w:r>
      <w:r>
        <w:br/>
      </w:r>
      <w:r>
        <w:br/>
      </w:r>
      <w:r>
        <w:rPr>
          <w:rStyle w:val="NormalTok"/>
        </w:rPr>
        <w:t xml:space="preserve">lowest_pagerank_df </w:t>
      </w:r>
      <w:r>
        <w:rPr>
          <w:rStyle w:val="OtherTok"/>
        </w:rPr>
        <w:t xml:space="preserve">&lt;-</w:t>
      </w:r>
      <w:r>
        <w:rPr>
          <w:rStyle w:val="NormalTok"/>
        </w:rPr>
        <w:t xml:space="preserve"> pagerank_df </w:t>
      </w:r>
      <w:r>
        <w:rPr>
          <w:rStyle w:val="SpecialCharTok"/>
        </w:rPr>
        <w:t xml:space="preserve">%&gt;%</w:t>
      </w:r>
      <w:r>
        <w:br/>
      </w:r>
      <w:r>
        <w:rPr>
          <w:rStyle w:val="NormalTok"/>
        </w:rPr>
        <w:t xml:space="preserve">  </w:t>
      </w:r>
      <w:r>
        <w:rPr>
          <w:rStyle w:val="FunctionTok"/>
        </w:rPr>
        <w:t xml:space="preserve">arrange</w:t>
      </w:r>
      <w:r>
        <w:rPr>
          <w:rStyle w:val="NormalTok"/>
        </w:rPr>
        <w:t xml:space="preserve">(pagerank)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r>
        <w:br/>
      </w:r>
      <w:r>
        <w:br/>
      </w:r>
      <w:r>
        <w:rPr>
          <w:rStyle w:val="FunctionTok"/>
        </w:rPr>
        <w:t xml:space="preserve">print</w:t>
      </w:r>
      <w:r>
        <w:rPr>
          <w:rStyle w:val="NormalTok"/>
        </w:rPr>
        <w:t xml:space="preserve">(lowest_pagerank_df)</w:t>
      </w:r>
    </w:p>
    <w:p>
      <w:pPr>
        <w:pStyle w:val="SourceCode"/>
      </w:pPr>
      <w:r>
        <w:rPr>
          <w:rStyle w:val="VerbatimChar"/>
        </w:rPr>
        <w:t xml:space="preserve">                       label     sub_type   pagerank</w:t>
      </w:r>
      <w:r>
        <w:br/>
      </w:r>
      <w:r>
        <w:rPr>
          <w:rStyle w:val="VerbatimChar"/>
        </w:rPr>
        <w:t xml:space="preserve">1               Sailor Shift       Person 0.00345303</w:t>
      </w:r>
      <w:r>
        <w:br/>
      </w:r>
      <w:r>
        <w:rPr>
          <w:rStyle w:val="VerbatimChar"/>
        </w:rPr>
        <w:t xml:space="preserve">2                  Small Fry       Person 0.00345303</w:t>
      </w:r>
      <w:r>
        <w:br/>
      </w:r>
      <w:r>
        <w:rPr>
          <w:rStyle w:val="VerbatimChar"/>
        </w:rPr>
        <w:t xml:space="preserve">3              Glitters Team Organization 0.00345303</w:t>
      </w:r>
      <w:r>
        <w:br/>
      </w:r>
      <w:r>
        <w:rPr>
          <w:rStyle w:val="VerbatimChar"/>
        </w:rPr>
        <w:t xml:space="preserve">4            Mariner's Dream       Vessel 0.00345303</w:t>
      </w:r>
      <w:r>
        <w:br/>
      </w:r>
      <w:r>
        <w:rPr>
          <w:rStyle w:val="VerbatimChar"/>
        </w:rPr>
        <w:t xml:space="preserve">5 Recreational Fishing Boats        Group 0.00345303</w:t>
      </w:r>
    </w:p>
    <w:p>
      <w:pPr>
        <w:pStyle w:val="Heading4"/>
      </w:pPr>
      <w:r>
        <w:t xml:space="preserve">Betweenness</w:t>
      </w:r>
    </w:p>
    <w:p>
      <w:pPr>
        <w:pStyle w:val="SourceCode"/>
      </w:pPr>
      <w:r>
        <w:rPr>
          <w:rStyle w:val="FunctionTok"/>
        </w:rPr>
        <w:t xml:space="preserve">V</w:t>
      </w:r>
      <w:r>
        <w:rPr>
          <w:rStyle w:val="NormalTok"/>
        </w:rPr>
        <w:t xml:space="preserve">(g)</w:t>
      </w:r>
      <w:r>
        <w:rPr>
          <w:rStyle w:val="SpecialCharTok"/>
        </w:rPr>
        <w:t xml:space="preserve">$</w:t>
      </w:r>
      <w:r>
        <w:rPr>
          <w:rStyle w:val="NormalTok"/>
        </w:rPr>
        <w:t xml:space="preserve">betweenness </w:t>
      </w:r>
      <w:r>
        <w:rPr>
          <w:rStyle w:val="OtherTok"/>
        </w:rPr>
        <w:t xml:space="preserve">&lt;-</w:t>
      </w:r>
      <w:r>
        <w:rPr>
          <w:rStyle w:val="NormalTok"/>
        </w:rPr>
        <w:t xml:space="preserve"> </w:t>
      </w:r>
      <w:r>
        <w:rPr>
          <w:rStyle w:val="FunctionTok"/>
        </w:rPr>
        <w:t xml:space="preserve">betweenness</w:t>
      </w:r>
      <w:r>
        <w:rPr>
          <w:rStyle w:val="NormalTok"/>
        </w:rPr>
        <w:t xml:space="preserve">(g)</w:t>
      </w:r>
      <w:r>
        <w:br/>
      </w:r>
      <w:r>
        <w:br/>
      </w:r>
      <w:r>
        <w:rPr>
          <w:rStyle w:val="NormalTok"/>
        </w:rPr>
        <w:t xml:space="preserve">betweenness_df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label,</w:t>
      </w:r>
      <w:r>
        <w:br/>
      </w:r>
      <w:r>
        <w:rPr>
          <w:rStyle w:val="NormalTok"/>
        </w:rPr>
        <w:t xml:space="preserve">  </w:t>
      </w:r>
      <w:r>
        <w:rPr>
          <w:rStyle w:val="AttributeTok"/>
        </w:rPr>
        <w:t xml:space="preserve">sub_type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sub_type,</w:t>
      </w:r>
      <w:r>
        <w:br/>
      </w:r>
      <w:r>
        <w:rPr>
          <w:rStyle w:val="NormalTok"/>
        </w:rPr>
        <w:t xml:space="preserve">  </w:t>
      </w:r>
      <w:r>
        <w:rPr>
          <w:rStyle w:val="AttributeTok"/>
        </w:rPr>
        <w:t xml:space="preserve">betweenness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betweenness</w:t>
      </w:r>
      <w:r>
        <w:br/>
      </w:r>
      <w:r>
        <w:rPr>
          <w:rStyle w:val="NormalTok"/>
        </w:rPr>
        <w:t xml:space="preserve">)</w:t>
      </w:r>
      <w:r>
        <w:br/>
      </w:r>
      <w:r>
        <w:br/>
      </w:r>
      <w:r>
        <w:rPr>
          <w:rStyle w:val="NormalTok"/>
        </w:rPr>
        <w:t xml:space="preserve">lowest_betweenness_df </w:t>
      </w:r>
      <w:r>
        <w:rPr>
          <w:rStyle w:val="OtherTok"/>
        </w:rPr>
        <w:t xml:space="preserve">&lt;-</w:t>
      </w:r>
      <w:r>
        <w:rPr>
          <w:rStyle w:val="NormalTok"/>
        </w:rPr>
        <w:t xml:space="preserve"> betweenness_df </w:t>
      </w:r>
      <w:r>
        <w:rPr>
          <w:rStyle w:val="SpecialCharTok"/>
        </w:rPr>
        <w:t xml:space="preserve">%&gt;%</w:t>
      </w:r>
      <w:r>
        <w:br/>
      </w:r>
      <w:r>
        <w:rPr>
          <w:rStyle w:val="NormalTok"/>
        </w:rPr>
        <w:t xml:space="preserve">  </w:t>
      </w:r>
      <w:r>
        <w:rPr>
          <w:rStyle w:val="FunctionTok"/>
        </w:rPr>
        <w:t xml:space="preserve">arrange</w:t>
      </w:r>
      <w:r>
        <w:rPr>
          <w:rStyle w:val="NormalTok"/>
        </w:rPr>
        <w:t xml:space="preserve">(betweenness)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r>
        <w:br/>
      </w:r>
      <w:r>
        <w:br/>
      </w:r>
      <w:r>
        <w:rPr>
          <w:rStyle w:val="FunctionTok"/>
        </w:rPr>
        <w:t xml:space="preserve">print</w:t>
      </w:r>
      <w:r>
        <w:rPr>
          <w:rStyle w:val="NormalTok"/>
        </w:rPr>
        <w:t xml:space="preserve">(lowest_betweenness_df)</w:t>
      </w:r>
    </w:p>
    <w:p>
      <w:pPr>
        <w:pStyle w:val="SourceCode"/>
      </w:pPr>
      <w:r>
        <w:rPr>
          <w:rStyle w:val="VerbatimChar"/>
        </w:rPr>
        <w:t xml:space="preserve">           label sub_type betweenness</w:t>
      </w:r>
      <w:r>
        <w:br/>
      </w:r>
      <w:r>
        <w:rPr>
          <w:rStyle w:val="VerbatimChar"/>
        </w:rPr>
        <w:t xml:space="preserve">1          Kelly   Person           0</w:t>
      </w:r>
      <w:r>
        <w:br/>
      </w:r>
      <w:r>
        <w:rPr>
          <w:rStyle w:val="VerbatimChar"/>
        </w:rPr>
        <w:t xml:space="preserve">2   Sailor Shift   Person           0</w:t>
      </w:r>
      <w:r>
        <w:br/>
      </w:r>
      <w:r>
        <w:rPr>
          <w:rStyle w:val="VerbatimChar"/>
        </w:rPr>
        <w:t xml:space="preserve">3 Clepper Jensen   Person           0</w:t>
      </w:r>
      <w:r>
        <w:br/>
      </w:r>
      <w:r>
        <w:rPr>
          <w:rStyle w:val="VerbatimChar"/>
        </w:rPr>
        <w:t xml:space="preserve">4 Miranda Jordan   Person           0</w:t>
      </w:r>
      <w:r>
        <w:br/>
      </w:r>
      <w:r>
        <w:rPr>
          <w:rStyle w:val="VerbatimChar"/>
        </w:rPr>
        <w:t xml:space="preserve">5 The Accountant   Person           0</w:t>
      </w:r>
    </w:p>
    <w:p>
      <w:pPr>
        <w:pStyle w:val="Heading4"/>
      </w:pPr>
      <w:r>
        <w:t xml:space="preserve">Degree</w:t>
      </w:r>
    </w:p>
    <w:p>
      <w:pPr>
        <w:pStyle w:val="SourceCode"/>
      </w:pPr>
      <w:r>
        <w:rPr>
          <w:rStyle w:val="FunctionTok"/>
        </w:rPr>
        <w:t xml:space="preserve">V</w:t>
      </w:r>
      <w:r>
        <w:rPr>
          <w:rStyle w:val="NormalTok"/>
        </w:rPr>
        <w:t xml:space="preserve">(g)</w:t>
      </w:r>
      <w:r>
        <w:rPr>
          <w:rStyle w:val="SpecialCharTok"/>
        </w:rPr>
        <w:t xml:space="preserve">$</w:t>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(g, </w:t>
      </w:r>
      <w:r>
        <w:rPr>
          <w:rStyle w:val="AttributeTok"/>
        </w:rPr>
        <w:t xml:space="preserve">mode =</w:t>
      </w:r>
      <w:r>
        <w:rPr>
          <w:rStyle w:val="NormalTok"/>
        </w:rPr>
        <w:t xml:space="preserve"> </w:t>
      </w:r>
      <w:r>
        <w:rPr>
          <w:rStyle w:val="StringTok"/>
        </w:rPr>
        <w:t xml:space="preserve">"all"</w:t>
      </w:r>
      <w:r>
        <w:rPr>
          <w:rStyle w:val="NormalTok"/>
        </w:rPr>
        <w:t xml:space="preserve">)</w:t>
      </w:r>
      <w:r>
        <w:br/>
      </w:r>
      <w:r>
        <w:br/>
      </w:r>
      <w:r>
        <w:rPr>
          <w:rStyle w:val="NormalTok"/>
        </w:rPr>
        <w:t xml:space="preserve">degree_df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label,</w:t>
      </w:r>
      <w:r>
        <w:br/>
      </w:r>
      <w:r>
        <w:rPr>
          <w:rStyle w:val="NormalTok"/>
        </w:rPr>
        <w:t xml:space="preserve">  </w:t>
      </w:r>
      <w:r>
        <w:rPr>
          <w:rStyle w:val="AttributeTok"/>
        </w:rPr>
        <w:t xml:space="preserve">sub_type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sub_type,</w:t>
      </w:r>
      <w:r>
        <w:br/>
      </w:r>
      <w:r>
        <w:rPr>
          <w:rStyle w:val="NormalTok"/>
        </w:rPr>
        <w:t xml:space="preserve">  </w:t>
      </w:r>
      <w:r>
        <w:rPr>
          <w:rStyle w:val="AttributeTok"/>
        </w:rPr>
        <w:t xml:space="preserve">degree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degree</w:t>
      </w:r>
      <w:r>
        <w:br/>
      </w:r>
      <w:r>
        <w:rPr>
          <w:rStyle w:val="NormalTok"/>
        </w:rPr>
        <w:t xml:space="preserve">)</w:t>
      </w:r>
      <w:r>
        <w:br/>
      </w:r>
      <w:r>
        <w:br/>
      </w:r>
      <w:r>
        <w:rPr>
          <w:rStyle w:val="NormalTok"/>
        </w:rPr>
        <w:t xml:space="preserve">lowest_degree_df </w:t>
      </w:r>
      <w:r>
        <w:rPr>
          <w:rStyle w:val="OtherTok"/>
        </w:rPr>
        <w:t xml:space="preserve">&lt;-</w:t>
      </w:r>
      <w:r>
        <w:rPr>
          <w:rStyle w:val="NormalTok"/>
        </w:rPr>
        <w:t xml:space="preserve"> degree_df </w:t>
      </w:r>
      <w:r>
        <w:rPr>
          <w:rStyle w:val="SpecialCharTok"/>
        </w:rPr>
        <w:t xml:space="preserve">%&gt;%</w:t>
      </w:r>
      <w:r>
        <w:br/>
      </w:r>
      <w:r>
        <w:rPr>
          <w:rStyle w:val="NormalTok"/>
        </w:rPr>
        <w:t xml:space="preserve">  </w:t>
      </w:r>
      <w:r>
        <w:rPr>
          <w:rStyle w:val="FunctionTok"/>
        </w:rPr>
        <w:t xml:space="preserve">arrange</w:t>
      </w:r>
      <w:r>
        <w:rPr>
          <w:rStyle w:val="NormalTok"/>
        </w:rPr>
        <w:t xml:space="preserve">(degree)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r>
        <w:br/>
      </w:r>
      <w:r>
        <w:br/>
      </w:r>
      <w:r>
        <w:rPr>
          <w:rStyle w:val="FunctionTok"/>
        </w:rPr>
        <w:t xml:space="preserve">print</w:t>
      </w:r>
      <w:r>
        <w:rPr>
          <w:rStyle w:val="NormalTok"/>
        </w:rPr>
        <w:t xml:space="preserve">(lowest_degree_df)</w:t>
      </w:r>
    </w:p>
    <w:p>
      <w:pPr>
        <w:pStyle w:val="SourceCode"/>
      </w:pPr>
      <w:r>
        <w:rPr>
          <w:rStyle w:val="VerbatimChar"/>
        </w:rPr>
        <w:t xml:space="preserve">                       label sub_type degree</w:t>
      </w:r>
      <w:r>
        <w:br/>
      </w:r>
      <w:r>
        <w:rPr>
          <w:rStyle w:val="VerbatimChar"/>
        </w:rPr>
        <w:t xml:space="preserve">1               Sailor Shift   Person      0</w:t>
      </w:r>
      <w:r>
        <w:br/>
      </w:r>
      <w:r>
        <w:rPr>
          <w:rStyle w:val="VerbatimChar"/>
        </w:rPr>
        <w:t xml:space="preserve">2            Mariner's Dream   Vessel      0</w:t>
      </w:r>
      <w:r>
        <w:br/>
      </w:r>
      <w:r>
        <w:rPr>
          <w:rStyle w:val="VerbatimChar"/>
        </w:rPr>
        <w:t xml:space="preserve">3 Recreational Fishing Boats    Group      0</w:t>
      </w:r>
      <w:r>
        <w:br/>
      </w:r>
      <w:r>
        <w:rPr>
          <w:rStyle w:val="VerbatimChar"/>
        </w:rPr>
        <w:t xml:space="preserve">4      Diving Tour Operators    Group      0</w:t>
      </w:r>
      <w:r>
        <w:br/>
      </w:r>
      <w:r>
        <w:rPr>
          <w:rStyle w:val="VerbatimChar"/>
        </w:rPr>
        <w:t xml:space="preserve">5                   Tourists    Group      0</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Applications/RStudio 2.app/Contents/Resources/app/quarto/share/formats/docx/tip.png" id="127" name="Picture"/>
                          <pic:cNvPicPr>
                            <a:picLocks noChangeArrowheads="1" noChangeAspect="1"/>
                          </pic:cNvPicPr>
                        </pic:nvPicPr>
                        <pic:blipFill>
                          <a:blip r:embed="rId1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w:t>
            </w:r>
          </w:p>
        </w:tc>
      </w:tr>
      <w:tr>
        <w:trPr>
          <w:cantSplit/>
        </w:trPr>
        <w:tc>
          <w:tcPr>
            <w:tcMar>
              <w:top w:w="108" w:type="dxa"/>
              <w:bottom w:w="108" w:type="dxa"/>
            </w:tcMar>
          </w:tcPr>
          <w:p>
            <w:pPr>
              <w:numPr>
                <w:ilvl w:val="0"/>
                <w:numId w:val="1006"/>
              </w:numPr>
            </w:pPr>
            <w:r>
              <w:t xml:space="preserve">Through single-metric centrality analysis, we further uncover Elise’s direct and indirect influences. Degree centrality shows that Neptune has the highest number of direct connections (28), followed by V. Miesel Shipping (22), while Elise herself has a Degree of 11, ranking fifth. This indicates that while Elise is not the most directly active node, she maintains close ties with highly active hub nodes.</w:t>
            </w:r>
          </w:p>
          <w:p>
            <w:pPr>
              <w:numPr>
                <w:ilvl w:val="0"/>
                <w:numId w:val="1006"/>
              </w:numPr>
            </w:pPr>
            <w:r>
              <w:t xml:space="preserve">From the perspective of Betweenness centrality, Nadia Conti ranks first with a value of 4.30, followed by Neptune at 2.93, and Elise at 2.73 in third place. This means that Nadia Conti is the most important intermediary and information bridge in Elise’s communication pathways, with strong influence over how Elise accesses and disseminates information.</w:t>
            </w:r>
          </w:p>
          <w:p>
            <w:pPr>
              <w:numPr>
                <w:ilvl w:val="0"/>
                <w:numId w:val="1006"/>
              </w:numPr>
            </w:pPr>
            <w:r>
              <w:t xml:space="preserve">PageRank analysis emphasizes overall node influence. Neptune ranks first at 0.2333, closely followed by V. Miesel Shipping at 0.2244, and Nadia Conti at 0.1845. This suggests that the higher-level nodes Elise is connected to—particularly Neptune and V. Miesel Shipping—hold powerful network positions, exerting significant influence over Elise.</w:t>
            </w:r>
          </w:p>
          <w:p>
            <w:pPr>
              <w:numPr>
                <w:ilvl w:val="0"/>
                <w:numId w:val="1006"/>
              </w:numPr>
            </w:pPr>
            <w:r>
              <w:t xml:space="preserve">To further quantify influence, we combined these three centrality metrics—PageRank, Betweenness, and Degree—into a composite influence score after normalization. The results show that Neptune is the most influential node within Elise’s network (0.89), followed by V. Miesel Shipping (0.69) and Nadia Conti (0.63). Although Elise’s own scores across PageRank, Betweenness, and Degree are moderate to low, her core interaction partners are consistently the top-ranking entities in composite influence.</w:t>
            </w:r>
          </w:p>
        </w:tc>
      </w:tr>
    </w:tbl>
    <w:bookmarkStart w:id="128" w:name="composite-influence-score"/>
    <w:p>
      <w:pPr>
        <w:pStyle w:val="Heading4"/>
      </w:pPr>
      <w:r>
        <w:t xml:space="preserve">Composite Influence Score</w:t>
      </w:r>
    </w:p>
    <w:p>
      <w:pPr>
        <w:pStyle w:val="FirstParagraph"/>
      </w:pPr>
      <w:r>
        <w:t xml:space="preserve">To create a holistic measure of influence, we normalized each centrality metric (PageRank, Betweenness, Degree) to a 0–1 scale and computed a composite score by averaging the three. This composite influence score integrates local connectivity, intermediary control, and overall network importance, providing a balanced ranking of key players.</w:t>
      </w:r>
    </w:p>
    <w:p>
      <w:pPr>
        <w:pStyle w:val="BodyText"/>
      </w:pPr>
      <w:r>
        <w:t xml:space="preserve">By combining metrics, we mitigate the bias of any single indicator and gain a clearer picture of which entities exert the most multifaceted influence in the network, guiding more robust identification of central figures like Neptune, V. Miesel Shipping, and Nadia Conti.</w:t>
      </w:r>
    </w:p>
    <w:bookmarkEnd w:id="128"/>
    <w:p>
      <w:pPr>
        <w:pStyle w:val="Heading4"/>
      </w:pPr>
      <w:r>
        <w:t xml:space="preserve">The Table</w:t>
      </w:r>
    </w:p>
    <w:p>
      <w:pPr>
        <w:pStyle w:val="SourceCode"/>
      </w:pPr>
      <w:r>
        <w:rPr>
          <w:rStyle w:val="VerbatimChar"/>
        </w:rPr>
        <w:t xml:space="preserve">               label     sub_type pagerank_norm betweenness_norm degree_norm</w:t>
      </w:r>
      <w:r>
        <w:br/>
      </w:r>
      <w:r>
        <w:rPr>
          <w:rStyle w:val="VerbatimChar"/>
        </w:rPr>
        <w:t xml:space="preserve">1            Neptune       Vessel    1.00000000       0.68164286   1.0000000</w:t>
      </w:r>
      <w:r>
        <w:br/>
      </w:r>
      <w:r>
        <w:rPr>
          <w:rStyle w:val="VerbatimChar"/>
        </w:rPr>
        <w:t xml:space="preserve">2 V. Miesel Shipping Organization    0.92812469       0.42254762   0.7272727</w:t>
      </w:r>
      <w:r>
        <w:br/>
      </w:r>
      <w:r>
        <w:rPr>
          <w:rStyle w:val="VerbatimChar"/>
        </w:rPr>
        <w:t xml:space="preserve">3        Nadia Conti       Person    0.60499493       1.00000000   0.2727273</w:t>
      </w:r>
      <w:r>
        <w:br/>
      </w:r>
      <w:r>
        <w:rPr>
          <w:rStyle w:val="VerbatimChar"/>
        </w:rPr>
        <w:t xml:space="preserve">4              Elise       Person    0.15540452       0.63414286   0.2272727</w:t>
      </w:r>
      <w:r>
        <w:br/>
      </w:r>
      <w:r>
        <w:rPr>
          <w:rStyle w:val="VerbatimChar"/>
        </w:rPr>
        <w:t xml:space="preserve">5               Mako       Vessel    0.07796095       0.00000000   0.3181818</w:t>
      </w:r>
      <w:r>
        <w:br/>
      </w:r>
      <w:r>
        <w:rPr>
          <w:rStyle w:val="VerbatimChar"/>
        </w:rPr>
        <w:t xml:space="preserve">6        Liam Thorne       Person    0.00000000       0.05166667   0.0000000</w:t>
      </w:r>
      <w:r>
        <w:br/>
      </w:r>
      <w:r>
        <w:rPr>
          <w:rStyle w:val="VerbatimChar"/>
        </w:rPr>
        <w:t xml:space="preserve">  composite_influence</w:t>
      </w:r>
      <w:r>
        <w:br/>
      </w:r>
      <w:r>
        <w:rPr>
          <w:rStyle w:val="VerbatimChar"/>
        </w:rPr>
        <w:t xml:space="preserve">1          0.89388095</w:t>
      </w:r>
      <w:r>
        <w:br/>
      </w:r>
      <w:r>
        <w:rPr>
          <w:rStyle w:val="VerbatimChar"/>
        </w:rPr>
        <w:t xml:space="preserve">2          0.69264834</w:t>
      </w:r>
      <w:r>
        <w:br/>
      </w:r>
      <w:r>
        <w:rPr>
          <w:rStyle w:val="VerbatimChar"/>
        </w:rPr>
        <w:t xml:space="preserve">3          0.62590740</w:t>
      </w:r>
      <w:r>
        <w:br/>
      </w:r>
      <w:r>
        <w:rPr>
          <w:rStyle w:val="VerbatimChar"/>
        </w:rPr>
        <w:t xml:space="preserve">4          0.33894003</w:t>
      </w:r>
      <w:r>
        <w:br/>
      </w:r>
      <w:r>
        <w:rPr>
          <w:rStyle w:val="VerbatimChar"/>
        </w:rPr>
        <w:t xml:space="preserve">5          0.13204759</w:t>
      </w:r>
      <w:r>
        <w:br/>
      </w:r>
      <w:r>
        <w:rPr>
          <w:rStyle w:val="VerbatimChar"/>
        </w:rPr>
        <w:t xml:space="preserve">6          0.01722222</w:t>
      </w:r>
    </w:p>
    <w:p>
      <w:pPr>
        <w:pStyle w:val="Heading4"/>
      </w:pPr>
      <w:r>
        <w:t xml:space="preserve">The Code</w:t>
      </w:r>
    </w:p>
    <w:p>
      <w:pPr>
        <w:pStyle w:val="SourceCode"/>
      </w:pPr>
      <w:r>
        <w:rPr>
          <w:rStyle w:val="FunctionTok"/>
        </w:rPr>
        <w:t xml:space="preserve">V</w:t>
      </w:r>
      <w:r>
        <w:rPr>
          <w:rStyle w:val="NormalTok"/>
        </w:rPr>
        <w:t xml:space="preserve">(ego_1)</w:t>
      </w:r>
      <w:r>
        <w:rPr>
          <w:rStyle w:val="SpecialCharTok"/>
        </w:rPr>
        <w:t xml:space="preserve">$</w:t>
      </w:r>
      <w:r>
        <w:rPr>
          <w:rStyle w:val="NormalTok"/>
        </w:rPr>
        <w:t xml:space="preserve">pagerank </w:t>
      </w:r>
      <w:r>
        <w:rPr>
          <w:rStyle w:val="OtherTok"/>
        </w:rPr>
        <w:t xml:space="preserve">&lt;-</w:t>
      </w:r>
      <w:r>
        <w:rPr>
          <w:rStyle w:val="NormalTok"/>
        </w:rPr>
        <w:t xml:space="preserve"> </w:t>
      </w:r>
      <w:r>
        <w:rPr>
          <w:rStyle w:val="FunctionTok"/>
        </w:rPr>
        <w:t xml:space="preserve">page_rank</w:t>
      </w:r>
      <w:r>
        <w:rPr>
          <w:rStyle w:val="NormalTok"/>
        </w:rPr>
        <w:t xml:space="preserve">(ego_1)</w:t>
      </w:r>
      <w:r>
        <w:rPr>
          <w:rStyle w:val="SpecialCharTok"/>
        </w:rPr>
        <w:t xml:space="preserve">$</w:t>
      </w:r>
      <w:r>
        <w:rPr>
          <w:rStyle w:val="NormalTok"/>
        </w:rPr>
        <w:t xml:space="preserve">vector</w:t>
      </w:r>
      <w:r>
        <w:br/>
      </w:r>
      <w:r>
        <w:rPr>
          <w:rStyle w:val="FunctionTok"/>
        </w:rPr>
        <w:t xml:space="preserve">V</w:t>
      </w:r>
      <w:r>
        <w:rPr>
          <w:rStyle w:val="NormalTok"/>
        </w:rPr>
        <w:t xml:space="preserve">(ego_1)</w:t>
      </w:r>
      <w:r>
        <w:rPr>
          <w:rStyle w:val="SpecialCharTok"/>
        </w:rPr>
        <w:t xml:space="preserve">$</w:t>
      </w:r>
      <w:r>
        <w:rPr>
          <w:rStyle w:val="NormalTok"/>
        </w:rPr>
        <w:t xml:space="preserve">betweenness </w:t>
      </w:r>
      <w:r>
        <w:rPr>
          <w:rStyle w:val="OtherTok"/>
        </w:rPr>
        <w:t xml:space="preserve">&lt;-</w:t>
      </w:r>
      <w:r>
        <w:rPr>
          <w:rStyle w:val="NormalTok"/>
        </w:rPr>
        <w:t xml:space="preserve"> </w:t>
      </w:r>
      <w:r>
        <w:rPr>
          <w:rStyle w:val="FunctionTok"/>
        </w:rPr>
        <w:t xml:space="preserve">betweenness</w:t>
      </w:r>
      <w:r>
        <w:rPr>
          <w:rStyle w:val="NormalTok"/>
        </w:rPr>
        <w:t xml:space="preserve">(ego_1)</w:t>
      </w:r>
      <w:r>
        <w:br/>
      </w:r>
      <w:r>
        <w:rPr>
          <w:rStyle w:val="FunctionTok"/>
        </w:rPr>
        <w:t xml:space="preserve">V</w:t>
      </w:r>
      <w:r>
        <w:rPr>
          <w:rStyle w:val="NormalTok"/>
        </w:rPr>
        <w:t xml:space="preserve">(ego_1)</w:t>
      </w:r>
      <w:r>
        <w:rPr>
          <w:rStyle w:val="SpecialCharTok"/>
        </w:rPr>
        <w:t xml:space="preserve">$</w:t>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(ego_1)</w:t>
      </w:r>
      <w:r>
        <w:br/>
      </w:r>
      <w:r>
        <w:br/>
      </w:r>
      <w:r>
        <w:rPr>
          <w:rStyle w:val="NormalTok"/>
        </w:rPr>
        <w:t xml:space="preserve">influence_df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w:t>
      </w:r>
      <w:r>
        <w:br/>
      </w:r>
      <w:r>
        <w:rPr>
          <w:rStyle w:val="NormalTok"/>
        </w:rPr>
        <w:t xml:space="preserve">  </w:t>
      </w:r>
      <w:r>
        <w:rPr>
          <w:rStyle w:val="AttributeTok"/>
        </w:rPr>
        <w:t xml:space="preserve">sub_type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sub_type,</w:t>
      </w:r>
      <w:r>
        <w:br/>
      </w:r>
      <w:r>
        <w:rPr>
          <w:rStyle w:val="NormalTok"/>
        </w:rPr>
        <w:t xml:space="preserve">  </w:t>
      </w:r>
      <w:r>
        <w:rPr>
          <w:rStyle w:val="AttributeTok"/>
        </w:rPr>
        <w:t xml:space="preserve">pagerank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pagerank,</w:t>
      </w:r>
      <w:r>
        <w:br/>
      </w:r>
      <w:r>
        <w:rPr>
          <w:rStyle w:val="NormalTok"/>
        </w:rPr>
        <w:t xml:space="preserve">  </w:t>
      </w:r>
      <w:r>
        <w:rPr>
          <w:rStyle w:val="AttributeTok"/>
        </w:rPr>
        <w:t xml:space="preserve">betweenness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betweenness,</w:t>
      </w:r>
      <w:r>
        <w:br/>
      </w:r>
      <w:r>
        <w:rPr>
          <w:rStyle w:val="NormalTok"/>
        </w:rPr>
        <w:t xml:space="preserve">  </w:t>
      </w:r>
      <w:r>
        <w:rPr>
          <w:rStyle w:val="AttributeTok"/>
        </w:rPr>
        <w:t xml:space="preserve">degree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degree</w:t>
      </w:r>
      <w:r>
        <w:br/>
      </w:r>
      <w:r>
        <w:rPr>
          <w:rStyle w:val="NormalTok"/>
        </w:rPr>
        <w:t xml:space="preserve">)</w:t>
      </w:r>
      <w:r>
        <w:br/>
      </w:r>
      <w:r>
        <w:br/>
      </w:r>
      <w:r>
        <w:rPr>
          <w:rStyle w:val="NormalTok"/>
        </w:rPr>
        <w:t xml:space="preserve">influence_df </w:t>
      </w:r>
      <w:r>
        <w:rPr>
          <w:rStyle w:val="OtherTok"/>
        </w:rPr>
        <w:t xml:space="preserve">&lt;-</w:t>
      </w:r>
      <w:r>
        <w:rPr>
          <w:rStyle w:val="NormalTok"/>
        </w:rPr>
        <w:t xml:space="preserve"> influence_df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pagerank_norm =</w:t>
      </w:r>
      <w:r>
        <w:rPr>
          <w:rStyle w:val="NormalTok"/>
        </w:rPr>
        <w:t xml:space="preserve"> (pagerank </w:t>
      </w:r>
      <w:r>
        <w:rPr>
          <w:rStyle w:val="SpecialCharTok"/>
        </w:rPr>
        <w:t xml:space="preserve">-</w:t>
      </w:r>
      <w:r>
        <w:rPr>
          <w:rStyle w:val="NormalTok"/>
        </w:rPr>
        <w:t xml:space="preserve"> </w:t>
      </w:r>
      <w:r>
        <w:rPr>
          <w:rStyle w:val="FunctionTok"/>
        </w:rPr>
        <w:t xml:space="preserve">min</w:t>
      </w:r>
      <w:r>
        <w:rPr>
          <w:rStyle w:val="NormalTok"/>
        </w:rPr>
        <w:t xml:space="preserve">(pagerank)) </w:t>
      </w:r>
      <w:r>
        <w:rPr>
          <w:rStyle w:val="SpecialCharTok"/>
        </w:rPr>
        <w:t xml:space="preserve">/</w:t>
      </w:r>
      <w:r>
        <w:rPr>
          <w:rStyle w:val="NormalTok"/>
        </w:rPr>
        <w:t xml:space="preserve"> (</w:t>
      </w:r>
      <w:r>
        <w:rPr>
          <w:rStyle w:val="FunctionTok"/>
        </w:rPr>
        <w:t xml:space="preserve">max</w:t>
      </w:r>
      <w:r>
        <w:rPr>
          <w:rStyle w:val="NormalTok"/>
        </w:rPr>
        <w:t xml:space="preserve">(pagerank) </w:t>
      </w:r>
      <w:r>
        <w:rPr>
          <w:rStyle w:val="SpecialCharTok"/>
        </w:rPr>
        <w:t xml:space="preserve">-</w:t>
      </w:r>
      <w:r>
        <w:rPr>
          <w:rStyle w:val="NormalTok"/>
        </w:rPr>
        <w:t xml:space="preserve"> </w:t>
      </w:r>
      <w:r>
        <w:rPr>
          <w:rStyle w:val="FunctionTok"/>
        </w:rPr>
        <w:t xml:space="preserve">min</w:t>
      </w:r>
      <w:r>
        <w:rPr>
          <w:rStyle w:val="NormalTok"/>
        </w:rPr>
        <w:t xml:space="preserve">(pagerank)),</w:t>
      </w:r>
      <w:r>
        <w:br/>
      </w:r>
      <w:r>
        <w:rPr>
          <w:rStyle w:val="NormalTok"/>
        </w:rPr>
        <w:t xml:space="preserve">    </w:t>
      </w:r>
      <w:r>
        <w:rPr>
          <w:rStyle w:val="AttributeTok"/>
        </w:rPr>
        <w:t xml:space="preserve">betweenness_norm =</w:t>
      </w:r>
      <w:r>
        <w:rPr>
          <w:rStyle w:val="NormalTok"/>
        </w:rPr>
        <w:t xml:space="preserve"> (betweenness </w:t>
      </w:r>
      <w:r>
        <w:rPr>
          <w:rStyle w:val="SpecialCharTok"/>
        </w:rPr>
        <w:t xml:space="preserve">-</w:t>
      </w:r>
      <w:r>
        <w:rPr>
          <w:rStyle w:val="NormalTok"/>
        </w:rPr>
        <w:t xml:space="preserve"> </w:t>
      </w:r>
      <w:r>
        <w:rPr>
          <w:rStyle w:val="FunctionTok"/>
        </w:rPr>
        <w:t xml:space="preserve">min</w:t>
      </w:r>
      <w:r>
        <w:rPr>
          <w:rStyle w:val="NormalTok"/>
        </w:rPr>
        <w:t xml:space="preserve">(betweenness)) </w:t>
      </w:r>
      <w:r>
        <w:rPr>
          <w:rStyle w:val="SpecialCharTok"/>
        </w:rPr>
        <w:t xml:space="preserve">/</w:t>
      </w:r>
      <w:r>
        <w:rPr>
          <w:rStyle w:val="NormalTok"/>
        </w:rPr>
        <w:t xml:space="preserve"> (</w:t>
      </w:r>
      <w:r>
        <w:rPr>
          <w:rStyle w:val="FunctionTok"/>
        </w:rPr>
        <w:t xml:space="preserve">max</w:t>
      </w:r>
      <w:r>
        <w:rPr>
          <w:rStyle w:val="NormalTok"/>
        </w:rPr>
        <w:t xml:space="preserve">(betweenness) </w:t>
      </w:r>
      <w:r>
        <w:rPr>
          <w:rStyle w:val="SpecialCharTok"/>
        </w:rPr>
        <w:t xml:space="preserve">-</w:t>
      </w:r>
      <w:r>
        <w:rPr>
          <w:rStyle w:val="NormalTok"/>
        </w:rPr>
        <w:t xml:space="preserve"> </w:t>
      </w:r>
      <w:r>
        <w:rPr>
          <w:rStyle w:val="FunctionTok"/>
        </w:rPr>
        <w:t xml:space="preserve">min</w:t>
      </w:r>
      <w:r>
        <w:rPr>
          <w:rStyle w:val="NormalTok"/>
        </w:rPr>
        <w:t xml:space="preserve">(betweenness)),</w:t>
      </w:r>
      <w:r>
        <w:br/>
      </w:r>
      <w:r>
        <w:rPr>
          <w:rStyle w:val="NormalTok"/>
        </w:rPr>
        <w:t xml:space="preserve">    </w:t>
      </w:r>
      <w:r>
        <w:rPr>
          <w:rStyle w:val="AttributeTok"/>
        </w:rPr>
        <w:t xml:space="preserve">degree_norm =</w:t>
      </w:r>
      <w:r>
        <w:rPr>
          <w:rStyle w:val="NormalTok"/>
        </w:rPr>
        <w:t xml:space="preserve"> (degree </w:t>
      </w:r>
      <w:r>
        <w:rPr>
          <w:rStyle w:val="SpecialCharTok"/>
        </w:rPr>
        <w:t xml:space="preserve">-</w:t>
      </w:r>
      <w:r>
        <w:rPr>
          <w:rStyle w:val="NormalTok"/>
        </w:rPr>
        <w:t xml:space="preserve"> </w:t>
      </w:r>
      <w:r>
        <w:rPr>
          <w:rStyle w:val="FunctionTok"/>
        </w:rPr>
        <w:t xml:space="preserve">min</w:t>
      </w:r>
      <w:r>
        <w:rPr>
          <w:rStyle w:val="NormalTok"/>
        </w:rPr>
        <w:t xml:space="preserve">(degree)) </w:t>
      </w:r>
      <w:r>
        <w:rPr>
          <w:rStyle w:val="SpecialCharTok"/>
        </w:rPr>
        <w:t xml:space="preserve">/</w:t>
      </w:r>
      <w:r>
        <w:rPr>
          <w:rStyle w:val="NormalTok"/>
        </w:rPr>
        <w:t xml:space="preserve"> (</w:t>
      </w:r>
      <w:r>
        <w:rPr>
          <w:rStyle w:val="FunctionTok"/>
        </w:rPr>
        <w:t xml:space="preserve">max</w:t>
      </w:r>
      <w:r>
        <w:rPr>
          <w:rStyle w:val="NormalTok"/>
        </w:rPr>
        <w:t xml:space="preserve">(degree) </w:t>
      </w:r>
      <w:r>
        <w:rPr>
          <w:rStyle w:val="SpecialCharTok"/>
        </w:rPr>
        <w:t xml:space="preserve">-</w:t>
      </w:r>
      <w:r>
        <w:rPr>
          <w:rStyle w:val="NormalTok"/>
        </w:rPr>
        <w:t xml:space="preserve"> </w:t>
      </w:r>
      <w:r>
        <w:rPr>
          <w:rStyle w:val="FunctionTok"/>
        </w:rPr>
        <w:t xml:space="preserve">min</w:t>
      </w:r>
      <w:r>
        <w:rPr>
          <w:rStyle w:val="NormalTok"/>
        </w:rPr>
        <w:t xml:space="preserve">(degree))</w:t>
      </w:r>
      <w:r>
        <w:br/>
      </w:r>
      <w:r>
        <w:rPr>
          <w:rStyle w:val="NormalTok"/>
        </w:rPr>
        <w:t xml:space="preserve">  )</w:t>
      </w:r>
      <w:r>
        <w:br/>
      </w:r>
      <w:r>
        <w:br/>
      </w:r>
      <w:r>
        <w:rPr>
          <w:rStyle w:val="NormalTok"/>
        </w:rPr>
        <w:t xml:space="preserve">influence_df </w:t>
      </w:r>
      <w:r>
        <w:rPr>
          <w:rStyle w:val="OtherTok"/>
        </w:rPr>
        <w:t xml:space="preserve">&lt;-</w:t>
      </w:r>
      <w:r>
        <w:rPr>
          <w:rStyle w:val="NormalTok"/>
        </w:rPr>
        <w:t xml:space="preserve"> influence_df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composite_influence =</w:t>
      </w:r>
      <w:r>
        <w:rPr>
          <w:rStyle w:val="NormalTok"/>
        </w:rPr>
        <w:t xml:space="preserve"> (pagerank_norm </w:t>
      </w:r>
      <w:r>
        <w:rPr>
          <w:rStyle w:val="SpecialCharTok"/>
        </w:rPr>
        <w:t xml:space="preserve">+</w:t>
      </w:r>
      <w:r>
        <w:rPr>
          <w:rStyle w:val="NormalTok"/>
        </w:rPr>
        <w:t xml:space="preserve"> betweenness_norm </w:t>
      </w:r>
      <w:r>
        <w:rPr>
          <w:rStyle w:val="SpecialCharTok"/>
        </w:rPr>
        <w:t xml:space="preserve">+</w:t>
      </w:r>
      <w:r>
        <w:rPr>
          <w:rStyle w:val="NormalTok"/>
        </w:rPr>
        <w:t xml:space="preserve"> degree_norm) </w:t>
      </w:r>
      <w:r>
        <w:rPr>
          <w:rStyle w:val="SpecialCharTok"/>
        </w:rPr>
        <w:t xml:space="preserve">/</w:t>
      </w:r>
      <w:r>
        <w:rPr>
          <w:rStyle w:val="NormalTok"/>
        </w:rPr>
        <w:t xml:space="preserve"> </w:t>
      </w:r>
      <w:r>
        <w:rPr>
          <w:rStyle w:val="DecValTok"/>
        </w:rPr>
        <w:t xml:space="preserve">3</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(composite_influence))</w:t>
      </w:r>
      <w:r>
        <w:br/>
      </w:r>
      <w:r>
        <w:br/>
      </w:r>
      <w:r>
        <w:rPr>
          <w:rStyle w:val="FunctionTok"/>
        </w:rPr>
        <w:t xml:space="preserve">print</w:t>
      </w:r>
      <w:r>
        <w:rPr>
          <w:rStyle w:val="NormalTok"/>
        </w:rPr>
        <w:t xml:space="preserve">(influence_df </w:t>
      </w:r>
      <w:r>
        <w:rPr>
          <w:rStyle w:val="SpecialCharTok"/>
        </w:rPr>
        <w:t xml:space="preserve">%&gt;%</w:t>
      </w:r>
      <w:r>
        <w:br/>
      </w:r>
      <w:r>
        <w:rPr>
          <w:rStyle w:val="NormalTok"/>
        </w:rPr>
        <w:t xml:space="preserve">  </w:t>
      </w:r>
      <w:r>
        <w:rPr>
          <w:rStyle w:val="FunctionTok"/>
        </w:rPr>
        <w:t xml:space="preserve">select</w:t>
      </w:r>
      <w:r>
        <w:rPr>
          <w:rStyle w:val="NormalTok"/>
        </w:rPr>
        <w:t xml:space="preserve">(label, sub_type, pagerank_norm, betweenness_norm, degree_norm, composite_influence))</w:t>
      </w:r>
    </w:p>
    <w:bookmarkEnd w:id="129"/>
    <w:bookmarkStart w:id="133" w:name="pagerank-for-elise"/>
    <w:p>
      <w:pPr>
        <w:pStyle w:val="Heading3"/>
      </w:pPr>
      <w:r>
        <w:t xml:space="preserve">5.3.3PageRank for Elise</w:t>
      </w:r>
    </w:p>
    <w:p>
      <w:pPr>
        <w:pStyle w:val="Heading4"/>
      </w:pPr>
      <w:r>
        <w:t xml:space="preserve">The Plot</w:t>
      </w:r>
    </w:p>
    <w:p>
      <w:pPr>
        <w:pStyle w:val="FirstParagraph"/>
      </w:pPr>
      <w:r>
        <w:drawing>
          <wp:inline>
            <wp:extent cx="5334000" cy="5506064"/>
            <wp:effectExtent b="0" l="0" r="0" t="0"/>
            <wp:docPr descr="" title="" id="131" name="Picture"/>
            <a:graphic>
              <a:graphicData uri="http://schemas.openxmlformats.org/drawingml/2006/picture">
                <pic:pic>
                  <pic:nvPicPr>
                    <pic:cNvPr descr="Take-home_Ex02_files/figure-docx/unnamed-chunk-50-1.png" id="132" name="Picture"/>
                    <pic:cNvPicPr>
                      <a:picLocks noChangeArrowheads="1" noChangeAspect="1"/>
                    </pic:cNvPicPr>
                  </pic:nvPicPr>
                  <pic:blipFill>
                    <a:blip r:embed="rId130"/>
                    <a:stretch>
                      <a:fillRect/>
                    </a:stretch>
                  </pic:blipFill>
                  <pic:spPr bwMode="auto">
                    <a:xfrm>
                      <a:off x="0" y="0"/>
                      <a:ext cx="5334000" cy="5506064"/>
                    </a:xfrm>
                    <a:prstGeom prst="rect">
                      <a:avLst/>
                    </a:prstGeom>
                    <a:noFill/>
                    <a:ln w="9525">
                      <a:noFill/>
                      <a:headEnd/>
                      <a:tailEnd/>
                    </a:ln>
                  </pic:spPr>
                </pic:pic>
              </a:graphicData>
            </a:graphic>
          </wp:inline>
        </w:drawing>
      </w:r>
    </w:p>
    <w:p>
      <w:pPr>
        <w:pStyle w:val="Heading4"/>
      </w:pPr>
      <w:r>
        <w:t xml:space="preserve">The Code</w:t>
      </w:r>
    </w:p>
    <w:p>
      <w:pPr>
        <w:pStyle w:val="SourceCode"/>
      </w:pPr>
      <w:r>
        <w:rPr>
          <w:rStyle w:val="CommentTok"/>
        </w:rPr>
        <w:t xml:space="preserve"># ego-PageRank</w:t>
      </w:r>
      <w:r>
        <w:br/>
      </w:r>
      <w:r>
        <w:rPr>
          <w:rStyle w:val="FunctionTok"/>
        </w:rPr>
        <w:t xml:space="preserve">V</w:t>
      </w:r>
      <w:r>
        <w:rPr>
          <w:rStyle w:val="NormalTok"/>
        </w:rPr>
        <w:t xml:space="preserve">(ego_1)</w:t>
      </w:r>
      <w:r>
        <w:rPr>
          <w:rStyle w:val="SpecialCharTok"/>
        </w:rPr>
        <w:t xml:space="preserve">$</w:t>
      </w:r>
      <w:r>
        <w:rPr>
          <w:rStyle w:val="NormalTok"/>
        </w:rPr>
        <w:t xml:space="preserve">pagerank </w:t>
      </w:r>
      <w:r>
        <w:rPr>
          <w:rStyle w:val="OtherTok"/>
        </w:rPr>
        <w:t xml:space="preserve">&lt;-</w:t>
      </w:r>
      <w:r>
        <w:rPr>
          <w:rStyle w:val="NormalTok"/>
        </w:rPr>
        <w:t xml:space="preserve"> </w:t>
      </w:r>
      <w:r>
        <w:rPr>
          <w:rStyle w:val="FunctionTok"/>
        </w:rPr>
        <w:t xml:space="preserve">page_rank</w:t>
      </w:r>
      <w:r>
        <w:rPr>
          <w:rStyle w:val="NormalTok"/>
        </w:rPr>
        <w:t xml:space="preserve">(ego_1)</w:t>
      </w:r>
      <w:r>
        <w:rPr>
          <w:rStyle w:val="SpecialCharTok"/>
        </w:rPr>
        <w:t xml:space="preserve">$</w:t>
      </w:r>
      <w:r>
        <w:rPr>
          <w:rStyle w:val="NormalTok"/>
        </w:rPr>
        <w:t xml:space="preserve">vector</w:t>
      </w:r>
      <w:r>
        <w:br/>
      </w:r>
      <w:r>
        <w:br/>
      </w:r>
      <w:r>
        <w:rPr>
          <w:rStyle w:val="NormalTok"/>
        </w:rPr>
        <w:t xml:space="preserve">nodes_df_pagerank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name,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w:t>
      </w:r>
      <w:r>
        <w:br/>
      </w:r>
      <w:r>
        <w:rPr>
          <w:rStyle w:val="NormalTok"/>
        </w:rPr>
        <w:t xml:space="preserve">  </w:t>
      </w:r>
      <w:r>
        <w:rPr>
          <w:rStyle w:val="AttributeTok"/>
        </w:rPr>
        <w:t xml:space="preserve">group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sub_type,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 </w:t>
      </w:r>
      <w:r>
        <w:rPr>
          <w:rStyle w:val="StringTok"/>
        </w:rPr>
        <w:t xml:space="preserve">"&lt;/b&gt;&lt;br&gt;PageRank: "</w:t>
      </w:r>
      <w:r>
        <w:rPr>
          <w:rStyle w:val="NormalTok"/>
        </w:rPr>
        <w:t xml:space="preserve">, </w:t>
      </w:r>
      <w:r>
        <w:rPr>
          <w:rStyle w:val="FunctionTok"/>
        </w:rPr>
        <w:t xml:space="preserve">round</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pagerank, </w:t>
      </w:r>
      <w:r>
        <w:rPr>
          <w:rStyle w:val="DecValTok"/>
        </w:rPr>
        <w:t xml:space="preserve">4</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tringTok"/>
        </w:rPr>
        <w:t xml:space="preserve">"dot"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"Organization"</w:t>
      </w:r>
      <w:r>
        <w:rPr>
          <w:rStyle w:val="NormalTok"/>
        </w:rPr>
        <w:t xml:space="preserve">, </w:t>
      </w:r>
      <w:r>
        <w:rPr>
          <w:rStyle w:val="StringTok"/>
        </w:rPr>
        <w:t xml:space="preserve">"square"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tringTok"/>
        </w:rPr>
        <w:t xml:space="preserve">"triangle"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"Group"</w:t>
      </w:r>
      <w:r>
        <w:rPr>
          <w:rStyle w:val="NormalTok"/>
        </w:rPr>
        <w:t xml:space="preserve">, </w:t>
      </w:r>
      <w:r>
        <w:rPr>
          <w:rStyle w:val="StringTok"/>
        </w:rPr>
        <w:t xml:space="preserve">"diamond"</w:t>
      </w:r>
      <w:r>
        <w:rPr>
          <w:rStyle w:val="NormalTok"/>
        </w:rPr>
        <w:t xml:space="preserve">, </w:t>
      </w:r>
      <w:r>
        <w:rPr>
          <w:rStyle w:val="StringTok"/>
        </w:rPr>
        <w:t xml:space="preserve">"star"</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pagerank </w:t>
      </w:r>
      <w:r>
        <w:rPr>
          <w:rStyle w:val="SpecialCharTok"/>
        </w:rPr>
        <w:t xml:space="preserve">*</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DecValTok"/>
        </w:rPr>
        <w:t xml:space="preserve">5</w:t>
      </w:r>
      <w:r>
        <w:br/>
      </w:r>
      <w:r>
        <w:rPr>
          <w:rStyle w:val="NormalTok"/>
        </w:rPr>
        <w:t xml:space="preserve">)</w:t>
      </w:r>
      <w:r>
        <w:br/>
      </w:r>
      <w:r>
        <w:br/>
      </w:r>
      <w:r>
        <w:rPr>
          <w:rStyle w:val="NormalTok"/>
        </w:rPr>
        <w:t xml:space="preserve">edges_df </w:t>
      </w:r>
      <w:r>
        <w:rPr>
          <w:rStyle w:val="OtherTok"/>
        </w:rPr>
        <w:t xml:space="preserve">&lt;-</w:t>
      </w:r>
      <w:r>
        <w:rPr>
          <w:rStyle w:val="NormalTok"/>
        </w:rPr>
        <w:t xml:space="preserve"> </w:t>
      </w:r>
      <w:r>
        <w:rPr>
          <w:rStyle w:val="FunctionTok"/>
        </w:rPr>
        <w:t xml:space="preserve">as_data_frame</w:t>
      </w:r>
      <w:r>
        <w:rPr>
          <w:rStyle w:val="NormalTok"/>
        </w:rPr>
        <w:t xml:space="preserve">(ego_1, </w:t>
      </w:r>
      <w:r>
        <w:rPr>
          <w:rStyle w:val="AttributeTok"/>
        </w:rPr>
        <w:t xml:space="preserve">what =</w:t>
      </w:r>
      <w:r>
        <w:rPr>
          <w:rStyle w:val="NormalTok"/>
        </w:rPr>
        <w:t xml:space="preserve"> </w:t>
      </w:r>
      <w:r>
        <w:rPr>
          <w:rStyle w:val="StringTok"/>
        </w:rPr>
        <w:t xml:space="preserve">"edges"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from, </w:t>
      </w:r>
      <w:r>
        <w:rPr>
          <w:rStyle w:val="AttributeTok"/>
        </w:rPr>
        <w:t xml:space="preserve">to =</w:t>
      </w:r>
      <w:r>
        <w:rPr>
          <w:rStyle w:val="NormalTok"/>
        </w:rPr>
        <w:t xml:space="preserve"> to)</w:t>
      </w:r>
      <w:r>
        <w:br/>
      </w:r>
      <w:r>
        <w:br/>
      </w:r>
      <w:r>
        <w:rPr>
          <w:rStyle w:val="FunctionTok"/>
        </w:rPr>
        <w:t xml:space="preserve">visNetwork</w:t>
      </w:r>
      <w:r>
        <w:rPr>
          <w:rStyle w:val="NormalTok"/>
        </w:rPr>
        <w:t xml:space="preserve">(nodes_df_pagerank, edges_df,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AttributeTok"/>
        </w:rPr>
        <w:t xml:space="preserve">height =</w:t>
      </w:r>
      <w:r>
        <w:rPr>
          <w:rStyle w:val="NormalTok"/>
        </w:rPr>
        <w:t xml:space="preserve"> </w:t>
      </w:r>
      <w:r>
        <w:rPr>
          <w:rStyle w:val="StringTok"/>
        </w:rPr>
        <w:t xml:space="preserve">"400px"</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scaling =</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5</w:t>
      </w:r>
      <w:r>
        <w:rPr>
          <w:rStyle w:val="NormalTok"/>
        </w:rPr>
        <w:t xml:space="preserve">, </w:t>
      </w:r>
      <w:r>
        <w:rPr>
          <w:rStyle w:val="AttributeTok"/>
        </w:rPr>
        <w:t xml:space="preserve">max =</w:t>
      </w:r>
      <w:r>
        <w:rPr>
          <w:rStyle w:val="NormalTok"/>
        </w:rPr>
        <w:t xml:space="preserve"> </w:t>
      </w:r>
      <w:r>
        <w:rPr>
          <w:rStyle w:val="DecVal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FunctionTok"/>
        </w:rPr>
        <w:t xml:space="preserve">list</w:t>
      </w:r>
      <w:r>
        <w:rPr>
          <w:rStyle w:val="NormalTok"/>
        </w:rPr>
        <w:t xml:space="preserve">(</w:t>
      </w:r>
      <w:r>
        <w:rPr>
          <w:rStyle w:val="AttributeTok"/>
        </w:rPr>
        <w:t xml:space="preserve">to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scaleFactor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AttributeTok"/>
        </w:rPr>
        <w:t xml:space="preserve">manipulation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dragNodes =</w:t>
      </w:r>
      <w:r>
        <w:rPr>
          <w:rStyle w:val="NormalTok"/>
        </w:rPr>
        <w:t xml:space="preserve"> </w:t>
      </w:r>
      <w:r>
        <w:rPr>
          <w:rStyle w:val="ConstantTok"/>
        </w:rPr>
        <w:t xml:space="preserve">FALSE</w:t>
      </w:r>
      <w:r>
        <w:rPr>
          <w:rStyle w:val="NormalTok"/>
        </w:rPr>
        <w:t xml:space="preserve">, </w:t>
      </w:r>
      <w:r>
        <w:rPr>
          <w:rStyle w:val="AttributeTok"/>
        </w:rPr>
        <w:t xml:space="preserve">dragView =</w:t>
      </w:r>
      <w:r>
        <w:rPr>
          <w:rStyle w:val="NormalTok"/>
        </w:rPr>
        <w:t xml:space="preserve"> </w:t>
      </w:r>
      <w:r>
        <w:rPr>
          <w:rStyle w:val="ConstantTok"/>
        </w:rPr>
        <w:t xml:space="preserve">FALSE</w:t>
      </w:r>
      <w:r>
        <w:rPr>
          <w:rStyle w:val="NormalTok"/>
        </w:rPr>
        <w:t xml:space="preserve">, </w:t>
      </w:r>
      <w:r>
        <w:rPr>
          <w:rStyle w:val="AttributeTok"/>
        </w:rPr>
        <w:t xml:space="preserve">zoomView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w:t>
      </w:r>
    </w:p>
    <w:bookmarkEnd w:id="133"/>
    <w:bookmarkStart w:id="137" w:name="betweenness-for-elise"/>
    <w:p>
      <w:pPr>
        <w:pStyle w:val="Heading3"/>
      </w:pPr>
      <w:r>
        <w:t xml:space="preserve">5.3.4 Betweenness for Elise</w:t>
      </w:r>
    </w:p>
    <w:p>
      <w:pPr>
        <w:pStyle w:val="Heading4"/>
      </w:pPr>
      <w:r>
        <w:t xml:space="preserve">The Plot</w:t>
      </w:r>
    </w:p>
    <w:p>
      <w:pPr>
        <w:pStyle w:val="FirstParagraph"/>
      </w:pPr>
      <w:r>
        <w:drawing>
          <wp:inline>
            <wp:extent cx="5334000" cy="5506064"/>
            <wp:effectExtent b="0" l="0" r="0" t="0"/>
            <wp:docPr descr="" title="" id="135" name="Picture"/>
            <a:graphic>
              <a:graphicData uri="http://schemas.openxmlformats.org/drawingml/2006/picture">
                <pic:pic>
                  <pic:nvPicPr>
                    <pic:cNvPr descr="Take-home_Ex02_files/figure-docx/unnamed-chunk-52-1.png" id="136" name="Picture"/>
                    <pic:cNvPicPr>
                      <a:picLocks noChangeArrowheads="1" noChangeAspect="1"/>
                    </pic:cNvPicPr>
                  </pic:nvPicPr>
                  <pic:blipFill>
                    <a:blip r:embed="rId134"/>
                    <a:stretch>
                      <a:fillRect/>
                    </a:stretch>
                  </pic:blipFill>
                  <pic:spPr bwMode="auto">
                    <a:xfrm>
                      <a:off x="0" y="0"/>
                      <a:ext cx="5334000" cy="5506064"/>
                    </a:xfrm>
                    <a:prstGeom prst="rect">
                      <a:avLst/>
                    </a:prstGeom>
                    <a:noFill/>
                    <a:ln w="9525">
                      <a:noFill/>
                      <a:headEnd/>
                      <a:tailEnd/>
                    </a:ln>
                  </pic:spPr>
                </pic:pic>
              </a:graphicData>
            </a:graphic>
          </wp:inline>
        </w:drawing>
      </w:r>
    </w:p>
    <w:p>
      <w:pPr>
        <w:pStyle w:val="Heading4"/>
      </w:pPr>
      <w:r>
        <w:t xml:space="preserve">The code</w:t>
      </w:r>
    </w:p>
    <w:p>
      <w:pPr>
        <w:pStyle w:val="SourceCode"/>
      </w:pPr>
      <w:r>
        <w:rPr>
          <w:rStyle w:val="CommentTok"/>
        </w:rPr>
        <w:t xml:space="preserve"># ego-Betweenness</w:t>
      </w:r>
      <w:r>
        <w:br/>
      </w:r>
      <w:r>
        <w:rPr>
          <w:rStyle w:val="FunctionTok"/>
        </w:rPr>
        <w:t xml:space="preserve">V</w:t>
      </w:r>
      <w:r>
        <w:rPr>
          <w:rStyle w:val="NormalTok"/>
        </w:rPr>
        <w:t xml:space="preserve">(ego_1)</w:t>
      </w:r>
      <w:r>
        <w:rPr>
          <w:rStyle w:val="SpecialCharTok"/>
        </w:rPr>
        <w:t xml:space="preserve">$</w:t>
      </w:r>
      <w:r>
        <w:rPr>
          <w:rStyle w:val="NormalTok"/>
        </w:rPr>
        <w:t xml:space="preserve">betweenness </w:t>
      </w:r>
      <w:r>
        <w:rPr>
          <w:rStyle w:val="OtherTok"/>
        </w:rPr>
        <w:t xml:space="preserve">&lt;-</w:t>
      </w:r>
      <w:r>
        <w:rPr>
          <w:rStyle w:val="NormalTok"/>
        </w:rPr>
        <w:t xml:space="preserve"> </w:t>
      </w:r>
      <w:r>
        <w:rPr>
          <w:rStyle w:val="FunctionTok"/>
        </w:rPr>
        <w:t xml:space="preserve">betweenness</w:t>
      </w:r>
      <w:r>
        <w:rPr>
          <w:rStyle w:val="NormalTok"/>
        </w:rPr>
        <w:t xml:space="preserve">(ego_1)</w:t>
      </w:r>
      <w:r>
        <w:br/>
      </w:r>
      <w:r>
        <w:br/>
      </w:r>
      <w:r>
        <w:rPr>
          <w:rStyle w:val="NormalTok"/>
        </w:rPr>
        <w:t xml:space="preserve">nodes_df_betweenness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name,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w:t>
      </w:r>
      <w:r>
        <w:br/>
      </w:r>
      <w:r>
        <w:rPr>
          <w:rStyle w:val="NormalTok"/>
        </w:rPr>
        <w:t xml:space="preserve">  </w:t>
      </w:r>
      <w:r>
        <w:rPr>
          <w:rStyle w:val="AttributeTok"/>
        </w:rPr>
        <w:t xml:space="preserve">group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sub_type,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 </w:t>
      </w:r>
      <w:r>
        <w:rPr>
          <w:rStyle w:val="StringTok"/>
        </w:rPr>
        <w:t xml:space="preserve">"&lt;/b&gt;&lt;br&gt;Betweenness: "</w:t>
      </w:r>
      <w:r>
        <w:rPr>
          <w:rStyle w:val="NormalTok"/>
        </w:rPr>
        <w:t xml:space="preserve">, </w:t>
      </w:r>
      <w:r>
        <w:rPr>
          <w:rStyle w:val="FunctionTok"/>
        </w:rPr>
        <w:t xml:space="preserve">round</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betweenness, </w:t>
      </w:r>
      <w:r>
        <w:rPr>
          <w:rStyle w:val="DecValTok"/>
        </w:rPr>
        <w:t xml:space="preserve">2</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tringTok"/>
        </w:rPr>
        <w:t xml:space="preserve">"dot"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"Organization"</w:t>
      </w:r>
      <w:r>
        <w:rPr>
          <w:rStyle w:val="NormalTok"/>
        </w:rPr>
        <w:t xml:space="preserve">, </w:t>
      </w:r>
      <w:r>
        <w:rPr>
          <w:rStyle w:val="StringTok"/>
        </w:rPr>
        <w:t xml:space="preserve">"square"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tringTok"/>
        </w:rPr>
        <w:t xml:space="preserve">"triangle"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"Group"</w:t>
      </w:r>
      <w:r>
        <w:rPr>
          <w:rStyle w:val="NormalTok"/>
        </w:rPr>
        <w:t xml:space="preserve">, </w:t>
      </w:r>
      <w:r>
        <w:rPr>
          <w:rStyle w:val="StringTok"/>
        </w:rPr>
        <w:t xml:space="preserve">"diamond"</w:t>
      </w:r>
      <w:r>
        <w:rPr>
          <w:rStyle w:val="NormalTok"/>
        </w:rPr>
        <w:t xml:space="preserve">, </w:t>
      </w:r>
      <w:r>
        <w:rPr>
          <w:rStyle w:val="StringTok"/>
        </w:rPr>
        <w:t xml:space="preserve">"star"</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betweenness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5</w:t>
      </w:r>
      <w:r>
        <w:br/>
      </w:r>
      <w:r>
        <w:rPr>
          <w:rStyle w:val="NormalTok"/>
        </w:rPr>
        <w:t xml:space="preserve">)</w:t>
      </w:r>
      <w:r>
        <w:br/>
      </w:r>
      <w:r>
        <w:br/>
      </w:r>
      <w:r>
        <w:rPr>
          <w:rStyle w:val="FunctionTok"/>
        </w:rPr>
        <w:t xml:space="preserve">visNetwork</w:t>
      </w:r>
      <w:r>
        <w:rPr>
          <w:rStyle w:val="NormalTok"/>
        </w:rPr>
        <w:t xml:space="preserve">(nodes_df_betweenness, edges_df,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AttributeTok"/>
        </w:rPr>
        <w:t xml:space="preserve">height =</w:t>
      </w:r>
      <w:r>
        <w:rPr>
          <w:rStyle w:val="NormalTok"/>
        </w:rPr>
        <w:t xml:space="preserve"> </w:t>
      </w:r>
      <w:r>
        <w:rPr>
          <w:rStyle w:val="StringTok"/>
        </w:rPr>
        <w:t xml:space="preserve">"400px"</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scaling =</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5</w:t>
      </w:r>
      <w:r>
        <w:rPr>
          <w:rStyle w:val="NormalTok"/>
        </w:rPr>
        <w:t xml:space="preserve">, </w:t>
      </w:r>
      <w:r>
        <w:rPr>
          <w:rStyle w:val="AttributeTok"/>
        </w:rPr>
        <w:t xml:space="preserve">max =</w:t>
      </w:r>
      <w:r>
        <w:rPr>
          <w:rStyle w:val="NormalTok"/>
        </w:rPr>
        <w:t xml:space="preserve"> </w:t>
      </w:r>
      <w:r>
        <w:rPr>
          <w:rStyle w:val="DecVal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FunctionTok"/>
        </w:rPr>
        <w:t xml:space="preserve">list</w:t>
      </w:r>
      <w:r>
        <w:rPr>
          <w:rStyle w:val="NormalTok"/>
        </w:rPr>
        <w:t xml:space="preserve">(</w:t>
      </w:r>
      <w:r>
        <w:rPr>
          <w:rStyle w:val="AttributeTok"/>
        </w:rPr>
        <w:t xml:space="preserve">to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scaleFactor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AttributeTok"/>
        </w:rPr>
        <w:t xml:space="preserve">manipulation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dragNodes =</w:t>
      </w:r>
      <w:r>
        <w:rPr>
          <w:rStyle w:val="NormalTok"/>
        </w:rPr>
        <w:t xml:space="preserve"> </w:t>
      </w:r>
      <w:r>
        <w:rPr>
          <w:rStyle w:val="ConstantTok"/>
        </w:rPr>
        <w:t xml:space="preserve">FALSE</w:t>
      </w:r>
      <w:r>
        <w:rPr>
          <w:rStyle w:val="NormalTok"/>
        </w:rPr>
        <w:t xml:space="preserve">, </w:t>
      </w:r>
      <w:r>
        <w:rPr>
          <w:rStyle w:val="AttributeTok"/>
        </w:rPr>
        <w:t xml:space="preserve">dragView =</w:t>
      </w:r>
      <w:r>
        <w:rPr>
          <w:rStyle w:val="NormalTok"/>
        </w:rPr>
        <w:t xml:space="preserve"> </w:t>
      </w:r>
      <w:r>
        <w:rPr>
          <w:rStyle w:val="ConstantTok"/>
        </w:rPr>
        <w:t xml:space="preserve">FALSE</w:t>
      </w:r>
      <w:r>
        <w:rPr>
          <w:rStyle w:val="NormalTok"/>
        </w:rPr>
        <w:t xml:space="preserve">, </w:t>
      </w:r>
      <w:r>
        <w:rPr>
          <w:rStyle w:val="AttributeTok"/>
        </w:rPr>
        <w:t xml:space="preserve">zoomView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w:t>
      </w:r>
    </w:p>
    <w:bookmarkEnd w:id="137"/>
    <w:bookmarkStart w:id="143" w:name="degree-for-elise"/>
    <w:p>
      <w:pPr>
        <w:pStyle w:val="Heading3"/>
      </w:pPr>
      <w:r>
        <w:t xml:space="preserve">5.3.5 Degree for Elise</w:t>
      </w:r>
    </w:p>
    <w:p>
      <w:pPr>
        <w:pStyle w:val="Heading4"/>
      </w:pPr>
      <w:r>
        <w:t xml:space="preserve">The Plot</w:t>
      </w:r>
    </w:p>
    <w:p>
      <w:pPr>
        <w:pStyle w:val="FirstParagraph"/>
      </w:pPr>
      <w:r>
        <w:drawing>
          <wp:inline>
            <wp:extent cx="5334000" cy="5506064"/>
            <wp:effectExtent b="0" l="0" r="0" t="0"/>
            <wp:docPr descr="" title="" id="139" name="Picture"/>
            <a:graphic>
              <a:graphicData uri="http://schemas.openxmlformats.org/drawingml/2006/picture">
                <pic:pic>
                  <pic:nvPicPr>
                    <pic:cNvPr descr="Take-home_Ex02_files/figure-docx/unnamed-chunk-54-1.png" id="140" name="Picture"/>
                    <pic:cNvPicPr>
                      <a:picLocks noChangeArrowheads="1" noChangeAspect="1"/>
                    </pic:cNvPicPr>
                  </pic:nvPicPr>
                  <pic:blipFill>
                    <a:blip r:embed="rId138"/>
                    <a:stretch>
                      <a:fillRect/>
                    </a:stretch>
                  </pic:blipFill>
                  <pic:spPr bwMode="auto">
                    <a:xfrm>
                      <a:off x="0" y="0"/>
                      <a:ext cx="5334000" cy="5506064"/>
                    </a:xfrm>
                    <a:prstGeom prst="rect">
                      <a:avLst/>
                    </a:prstGeom>
                    <a:noFill/>
                    <a:ln w="9525">
                      <a:noFill/>
                      <a:headEnd/>
                      <a:tailEnd/>
                    </a:ln>
                  </pic:spPr>
                </pic:pic>
              </a:graphicData>
            </a:graphic>
          </wp:inline>
        </w:drawing>
      </w:r>
    </w:p>
    <w:p>
      <w:pPr>
        <w:pStyle w:val="Heading4"/>
      </w:pPr>
      <w:r>
        <w:t xml:space="preserve">The Code</w:t>
      </w:r>
    </w:p>
    <w:p>
      <w:pPr>
        <w:pStyle w:val="SourceCode"/>
      </w:pPr>
      <w:r>
        <w:rPr>
          <w:rStyle w:val="CommentTok"/>
        </w:rPr>
        <w:t xml:space="preserve"># ego-Degree</w:t>
      </w:r>
      <w:r>
        <w:br/>
      </w:r>
      <w:r>
        <w:rPr>
          <w:rStyle w:val="FunctionTok"/>
        </w:rPr>
        <w:t xml:space="preserve">V</w:t>
      </w:r>
      <w:r>
        <w:rPr>
          <w:rStyle w:val="NormalTok"/>
        </w:rPr>
        <w:t xml:space="preserve">(ego_1)</w:t>
      </w:r>
      <w:r>
        <w:rPr>
          <w:rStyle w:val="SpecialCharTok"/>
        </w:rPr>
        <w:t xml:space="preserve">$</w:t>
      </w:r>
      <w:r>
        <w:rPr>
          <w:rStyle w:val="NormalTok"/>
        </w:rPr>
        <w:t xml:space="preserve">degree </w:t>
      </w:r>
      <w:r>
        <w:rPr>
          <w:rStyle w:val="OtherTok"/>
        </w:rPr>
        <w:t xml:space="preserve">&lt;-</w:t>
      </w:r>
      <w:r>
        <w:rPr>
          <w:rStyle w:val="NormalTok"/>
        </w:rPr>
        <w:t xml:space="preserve"> </w:t>
      </w:r>
      <w:r>
        <w:rPr>
          <w:rStyle w:val="FunctionTok"/>
        </w:rPr>
        <w:t xml:space="preserve">degree</w:t>
      </w:r>
      <w:r>
        <w:rPr>
          <w:rStyle w:val="NormalTok"/>
        </w:rPr>
        <w:t xml:space="preserve">(ego_1)</w:t>
      </w:r>
      <w:r>
        <w:br/>
      </w:r>
      <w:r>
        <w:br/>
      </w:r>
      <w:r>
        <w:rPr>
          <w:rStyle w:val="NormalTok"/>
        </w:rPr>
        <w:t xml:space="preserve">nodes_df_degree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name,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w:t>
      </w:r>
      <w:r>
        <w:br/>
      </w:r>
      <w:r>
        <w:rPr>
          <w:rStyle w:val="NormalTok"/>
        </w:rPr>
        <w:t xml:space="preserve">  </w:t>
      </w:r>
      <w:r>
        <w:rPr>
          <w:rStyle w:val="AttributeTok"/>
        </w:rPr>
        <w:t xml:space="preserve">group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sub_type,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label, </w:t>
      </w:r>
      <w:r>
        <w:rPr>
          <w:rStyle w:val="StringTok"/>
        </w:rPr>
        <w:t xml:space="preserve">"&lt;/b&gt;&lt;br&gt;Degree: "</w:t>
      </w:r>
      <w:r>
        <w:rPr>
          <w:rStyle w:val="NormalTok"/>
        </w:rPr>
        <w:t xml:space="preserve">, </w:t>
      </w:r>
      <w:r>
        <w:rPr>
          <w:rStyle w:val="FunctionTok"/>
        </w:rPr>
        <w:t xml:space="preserve">round</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degree, </w:t>
      </w:r>
      <w:r>
        <w:rPr>
          <w:rStyle w:val="DecValTok"/>
        </w:rPr>
        <w:t xml:space="preserve">2</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tringTok"/>
        </w:rPr>
        <w:t xml:space="preserve">"dot"</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"Organization"</w:t>
      </w:r>
      <w:r>
        <w:rPr>
          <w:rStyle w:val="NormalTok"/>
        </w:rPr>
        <w:t xml:space="preserve">, </w:t>
      </w:r>
      <w:r>
        <w:rPr>
          <w:rStyle w:val="StringTok"/>
        </w:rPr>
        <w:t xml:space="preserve">"square"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"Vessel"</w:t>
      </w:r>
      <w:r>
        <w:rPr>
          <w:rStyle w:val="NormalTok"/>
        </w:rPr>
        <w:t xml:space="preserve">, </w:t>
      </w:r>
      <w:r>
        <w:rPr>
          <w:rStyle w:val="StringTok"/>
        </w:rPr>
        <w:t xml:space="preserve">"triangle"</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V</w:t>
      </w:r>
      <w:r>
        <w:rPr>
          <w:rStyle w:val="NormalTok"/>
        </w:rPr>
        <w:t xml:space="preserve">(ego_1)</w:t>
      </w:r>
      <w:r>
        <w:rPr>
          <w:rStyle w:val="SpecialCharTok"/>
        </w:rPr>
        <w:t xml:space="preserve">$</w:t>
      </w:r>
      <w:r>
        <w:rPr>
          <w:rStyle w:val="NormalTok"/>
        </w:rPr>
        <w:t xml:space="preserve">sub_type </w:t>
      </w:r>
      <w:r>
        <w:rPr>
          <w:rStyle w:val="SpecialCharTok"/>
        </w:rPr>
        <w:t xml:space="preserve">==</w:t>
      </w:r>
      <w:r>
        <w:rPr>
          <w:rStyle w:val="NormalTok"/>
        </w:rPr>
        <w:t xml:space="preserve"> </w:t>
      </w:r>
      <w:r>
        <w:rPr>
          <w:rStyle w:val="StringTok"/>
        </w:rPr>
        <w:t xml:space="preserve">"Group"</w:t>
      </w:r>
      <w:r>
        <w:rPr>
          <w:rStyle w:val="NormalTok"/>
        </w:rPr>
        <w:t xml:space="preserve">, </w:t>
      </w:r>
      <w:r>
        <w:rPr>
          <w:rStyle w:val="StringTok"/>
        </w:rPr>
        <w:t xml:space="preserve">"diamond"</w:t>
      </w:r>
      <w:r>
        <w:rPr>
          <w:rStyle w:val="NormalTok"/>
        </w:rPr>
        <w:t xml:space="preserve">, </w:t>
      </w:r>
      <w:r>
        <w:rPr>
          <w:rStyle w:val="StringTok"/>
        </w:rPr>
        <w:t xml:space="preserve">"star"</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V</w:t>
      </w:r>
      <w:r>
        <w:rPr>
          <w:rStyle w:val="NormalTok"/>
        </w:rPr>
        <w:t xml:space="preserve">(ego_1)</w:t>
      </w:r>
      <w:r>
        <w:rPr>
          <w:rStyle w:val="SpecialCharTok"/>
        </w:rPr>
        <w:t xml:space="preserve">$</w:t>
      </w:r>
      <w:r>
        <w:rPr>
          <w:rStyle w:val="NormalTok"/>
        </w:rPr>
        <w:t xml:space="preserve">degree </w:t>
      </w:r>
      <w:r>
        <w:rPr>
          <w:rStyle w:val="SpecialCharTok"/>
        </w:rPr>
        <w:t xml:space="preserve">*</w:t>
      </w:r>
      <w:r>
        <w:rPr>
          <w:rStyle w:val="NormalTok"/>
        </w:rPr>
        <w:t xml:space="preserve"> </w:t>
      </w:r>
      <w:r>
        <w:rPr>
          <w:rStyle w:val="DecValTok"/>
        </w:rPr>
        <w:t xml:space="preserve">5</w:t>
      </w:r>
      <w:r>
        <w:br/>
      </w:r>
      <w:r>
        <w:rPr>
          <w:rStyle w:val="NormalTok"/>
        </w:rPr>
        <w:t xml:space="preserve">)</w:t>
      </w:r>
      <w:r>
        <w:br/>
      </w:r>
      <w:r>
        <w:br/>
      </w:r>
      <w:r>
        <w:rPr>
          <w:rStyle w:val="FunctionTok"/>
        </w:rPr>
        <w:t xml:space="preserve">visNetwork</w:t>
      </w:r>
      <w:r>
        <w:rPr>
          <w:rStyle w:val="NormalTok"/>
        </w:rPr>
        <w:t xml:space="preserve">(nodes_df_degree, edges_df,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AttributeTok"/>
        </w:rPr>
        <w:t xml:space="preserve">height =</w:t>
      </w:r>
      <w:r>
        <w:rPr>
          <w:rStyle w:val="NormalTok"/>
        </w:rPr>
        <w:t xml:space="preserve"> </w:t>
      </w:r>
      <w:r>
        <w:rPr>
          <w:rStyle w:val="StringTok"/>
        </w:rPr>
        <w:t xml:space="preserve">"400px"</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scaling =</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5</w:t>
      </w:r>
      <w:r>
        <w:rPr>
          <w:rStyle w:val="NormalTok"/>
        </w:rPr>
        <w:t xml:space="preserve">, </w:t>
      </w:r>
      <w:r>
        <w:rPr>
          <w:rStyle w:val="AttributeTok"/>
        </w:rPr>
        <w:t xml:space="preserve">max =</w:t>
      </w:r>
      <w:r>
        <w:rPr>
          <w:rStyle w:val="NormalTok"/>
        </w:rPr>
        <w:t xml:space="preserve"> </w:t>
      </w:r>
      <w:r>
        <w:rPr>
          <w:rStyle w:val="DecVal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FunctionTok"/>
        </w:rPr>
        <w:t xml:space="preserve">list</w:t>
      </w:r>
      <w:r>
        <w:rPr>
          <w:rStyle w:val="NormalTok"/>
        </w:rPr>
        <w:t xml:space="preserve">(</w:t>
      </w:r>
      <w:r>
        <w:rPr>
          <w:rStyle w:val="AttributeTok"/>
        </w:rPr>
        <w:t xml:space="preserve">to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scaleFactor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"gray"</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AttributeTok"/>
        </w:rPr>
        <w:t xml:space="preserve">manipulation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visInteraction</w:t>
      </w:r>
      <w:r>
        <w:rPr>
          <w:rStyle w:val="NormalTok"/>
        </w:rPr>
        <w:t xml:space="preserve">(</w:t>
      </w:r>
      <w:r>
        <w:rPr>
          <w:rStyle w:val="AttributeTok"/>
        </w:rPr>
        <w:t xml:space="preserve">dragNodes =</w:t>
      </w:r>
      <w:r>
        <w:rPr>
          <w:rStyle w:val="NormalTok"/>
        </w:rPr>
        <w:t xml:space="preserve"> </w:t>
      </w:r>
      <w:r>
        <w:rPr>
          <w:rStyle w:val="ConstantTok"/>
        </w:rPr>
        <w:t xml:space="preserve">FALSE</w:t>
      </w:r>
      <w:r>
        <w:rPr>
          <w:rStyle w:val="NormalTok"/>
        </w:rPr>
        <w:t xml:space="preserve">, </w:t>
      </w:r>
      <w:r>
        <w:rPr>
          <w:rStyle w:val="AttributeTok"/>
        </w:rPr>
        <w:t xml:space="preserve">dragView =</w:t>
      </w:r>
      <w:r>
        <w:rPr>
          <w:rStyle w:val="NormalTok"/>
        </w:rPr>
        <w:t xml:space="preserve"> </w:t>
      </w:r>
      <w:r>
        <w:rPr>
          <w:rStyle w:val="ConstantTok"/>
        </w:rPr>
        <w:t xml:space="preserve">FALSE</w:t>
      </w:r>
      <w:r>
        <w:rPr>
          <w:rStyle w:val="NormalTok"/>
        </w:rPr>
        <w:t xml:space="preserve">, </w:t>
      </w:r>
      <w:r>
        <w:rPr>
          <w:rStyle w:val="AttributeTok"/>
        </w:rPr>
        <w:t xml:space="preserve">zoomView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w:t>
      </w:r>
      <w:r>
        <w:rPr>
          <w:rStyle w:val="NormalTok"/>
        </w:rP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Applications/RStudio 2.app/Contents/Resources/app/quarto/share/formats/docx/tip.png" id="142" name="Picture"/>
                          <pic:cNvPicPr>
                            <a:picLocks noChangeArrowheads="1" noChangeAspect="1"/>
                          </pic:cNvPicPr>
                        </pic:nvPicPr>
                        <pic:blipFill>
                          <a:blip r:embed="rId1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w:t>
            </w:r>
          </w:p>
        </w:tc>
      </w:tr>
      <w:tr>
        <w:trPr>
          <w:cantSplit/>
        </w:trPr>
        <w:tc>
          <w:tcPr>
            <w:tcMar>
              <w:top w:w="108" w:type="dxa"/>
              <w:bottom w:w="108" w:type="dxa"/>
            </w:tcMar>
          </w:tcPr>
          <w:p>
            <w:pPr>
              <w:numPr>
                <w:ilvl w:val="0"/>
                <w:numId w:val="1007"/>
              </w:numPr>
            </w:pPr>
            <w:r>
              <w:t xml:space="preserve">In this Sub-question C, we focus on the node Elise to map out both its direct and indirect connections within the broader relationship network. The analysis reveals that Elise connects to a diverse range of entities, spanning organizations, individuals, vessels, locations, and groups. Below is a detailed summary.</w:t>
            </w:r>
          </w:p>
          <w:p>
            <w:pPr>
              <w:numPr>
                <w:ilvl w:val="0"/>
                <w:numId w:val="1007"/>
              </w:numPr>
            </w:pPr>
            <w:r>
              <w:rPr>
                <w:b/>
                <w:bCs/>
              </w:rPr>
              <w:t xml:space="preserve">Direct Connections</w:t>
            </w:r>
          </w:p>
          <w:p>
            <w:pPr>
              <w:numPr>
                <w:ilvl w:val="0"/>
                <w:numId w:val="1000"/>
              </w:numPr>
            </w:pPr>
            <w:r>
              <w:t xml:space="preserve">Elise directly connects to five key entities across three types:</w:t>
            </w:r>
          </w:p>
          <w:p>
            <w:pPr>
              <w:numPr>
                <w:ilvl w:val="0"/>
                <w:numId w:val="1000"/>
              </w:numPr>
            </w:pPr>
            <w:r>
              <w:rPr>
                <w:rStyle w:val="VerbatimChar"/>
              </w:rPr>
              <w:t xml:space="preserve">Organization</w:t>
            </w:r>
            <w:r>
              <w:t xml:space="preserve">: V. Miesel Shipping</w:t>
            </w:r>
          </w:p>
          <w:p>
            <w:pPr>
              <w:numPr>
                <w:ilvl w:val="0"/>
                <w:numId w:val="1000"/>
              </w:numPr>
            </w:pPr>
            <w:r>
              <w:rPr>
                <w:rStyle w:val="VerbatimChar"/>
              </w:rPr>
              <w:t xml:space="preserve">People</w:t>
            </w:r>
            <w:r>
              <w:t xml:space="preserve">: Liam Thorne, Nadia Conti</w:t>
            </w:r>
          </w:p>
          <w:p>
            <w:pPr>
              <w:numPr>
                <w:ilvl w:val="0"/>
                <w:numId w:val="1000"/>
              </w:numPr>
            </w:pPr>
            <w:r>
              <w:rPr>
                <w:rStyle w:val="VerbatimChar"/>
              </w:rPr>
              <w:t xml:space="preserve">Vessel</w:t>
            </w:r>
            <w:r>
              <w:t xml:space="preserve">: Neptune, Mako</w:t>
            </w:r>
          </w:p>
          <w:p>
            <w:pPr>
              <w:numPr>
                <w:ilvl w:val="0"/>
                <w:numId w:val="1007"/>
              </w:numPr>
            </w:pPr>
            <w:r>
              <w:rPr>
                <w:b/>
                <w:bCs/>
              </w:rPr>
              <w:t xml:space="preserve">Indirect Connections</w:t>
            </w:r>
            <w:r>
              <w:t xml:space="preserve"> </w:t>
            </w:r>
            <w:r>
              <w:t xml:space="preserve">(via intermediaries)</w:t>
            </w:r>
          </w:p>
          <w:p>
            <w:pPr>
              <w:numPr>
                <w:ilvl w:val="0"/>
                <w:numId w:val="1000"/>
              </w:numPr>
            </w:pPr>
            <w:r>
              <w:t xml:space="preserve">Through these five nodes, Elise indirectly reaches over 30 additional entities, expanding her influence to:</w:t>
            </w:r>
          </w:p>
          <w:p>
            <w:pPr>
              <w:numPr>
                <w:ilvl w:val="0"/>
                <w:numId w:val="1000"/>
              </w:numPr>
            </w:pPr>
            <w:r>
              <w:rPr>
                <w:rStyle w:val="VerbatimChar"/>
              </w:rPr>
              <w:t xml:space="preserve">People</w:t>
            </w:r>
            <w:r>
              <w:t xml:space="preserve">: Davis, Mrs. Money, Boss, Rodriguez, Samantha Blake, The Middleman, Small Fry</w:t>
            </w:r>
          </w:p>
          <w:p>
            <w:pPr>
              <w:numPr>
                <w:ilvl w:val="0"/>
                <w:numId w:val="1000"/>
              </w:numPr>
            </w:pPr>
            <w:r>
              <w:rPr>
                <w:rStyle w:val="VerbatimChar"/>
              </w:rPr>
              <w:t xml:space="preserve">Organization</w:t>
            </w:r>
            <w:r>
              <w:t xml:space="preserve">: Oceanus City Council, Sailor Shifts Team, Green Guardians</w:t>
            </w:r>
          </w:p>
          <w:p>
            <w:pPr>
              <w:numPr>
                <w:ilvl w:val="0"/>
                <w:numId w:val="1000"/>
              </w:numPr>
            </w:pPr>
            <w:r>
              <w:rPr>
                <w:rStyle w:val="VerbatimChar"/>
              </w:rPr>
              <w:t xml:space="preserve">Vessel</w:t>
            </w:r>
            <w:r>
              <w:t xml:space="preserve">: Remora, Reef Guardian, Sentinel, EcoVigil, Marlin, Serenity, Knowles, Horizon, Osprey, Defender</w:t>
            </w:r>
          </w:p>
          <w:p>
            <w:pPr>
              <w:numPr>
                <w:ilvl w:val="0"/>
                <w:numId w:val="1000"/>
              </w:numPr>
            </w:pPr>
            <w:r>
              <w:rPr>
                <w:rStyle w:val="VerbatimChar"/>
              </w:rPr>
              <w:t xml:space="preserve">Location</w:t>
            </w:r>
            <w:r>
              <w:t xml:space="preserve">: Paackland Harbor, Himark Harbor, Haacklee Harbor</w:t>
            </w:r>
          </w:p>
          <w:p>
            <w:pPr>
              <w:numPr>
                <w:ilvl w:val="0"/>
                <w:numId w:val="1000"/>
              </w:numPr>
            </w:pPr>
            <w:r>
              <w:rPr>
                <w:rStyle w:val="VerbatimChar"/>
              </w:rPr>
              <w:t xml:space="preserve">Group</w:t>
            </w:r>
            <w:r>
              <w:t xml:space="preserve">: City Officials</w:t>
            </w:r>
          </w:p>
          <w:p>
            <w:pPr>
              <w:numPr>
                <w:ilvl w:val="0"/>
                <w:numId w:val="1007"/>
              </w:numPr>
            </w:pPr>
            <w:r>
              <w:t xml:space="preserve">Our analysis shows that Elise, as a bridging node connecting different clusters (individuals, organizations, vessels), is a key connector in the network. She maintains strong ties with major hubs such as Mako and Oceanus City Council, and her close direct connections and broad sphere of influence make her a crucial figure for information flow and influence.</w:t>
            </w:r>
          </w:p>
        </w:tc>
      </w:tr>
    </w:tbl>
    <w:bookmarkEnd w:id="143"/>
    <w:bookmarkEnd w:id="144"/>
    <w:bookmarkEnd w:id="145"/>
    <w:bookmarkStart w:id="148" w:name="reference"/>
    <w:p>
      <w:pPr>
        <w:pStyle w:val="Heading1"/>
      </w:pPr>
      <w:r>
        <w:t xml:space="preserve">6 Reference</w:t>
      </w:r>
    </w:p>
    <w:p>
      <w:pPr>
        <w:pStyle w:val="Compact"/>
        <w:numPr>
          <w:ilvl w:val="0"/>
          <w:numId w:val="1008"/>
        </w:numPr>
      </w:pPr>
      <w:hyperlink r:id="rId20">
        <w:r>
          <w:rPr>
            <w:rStyle w:val="Hyperlink"/>
            <w:b/>
            <w:bCs/>
          </w:rPr>
          <w:t xml:space="preserve">VAST 2024 Mini Challenge 3</w:t>
        </w:r>
      </w:hyperlink>
    </w:p>
    <w:p>
      <w:pPr>
        <w:pStyle w:val="Compact"/>
        <w:numPr>
          <w:ilvl w:val="0"/>
          <w:numId w:val="1008"/>
        </w:numPr>
      </w:pPr>
      <w:hyperlink r:id="rId146">
        <w:r>
          <w:rPr>
            <w:rStyle w:val="Hyperlink"/>
            <w:b/>
            <w:bCs/>
          </w:rPr>
          <w:t xml:space="preserve">R for Visual Analytics</w:t>
        </w:r>
      </w:hyperlink>
    </w:p>
    <w:p>
      <w:pPr>
        <w:pStyle w:val="Compact"/>
        <w:numPr>
          <w:ilvl w:val="0"/>
          <w:numId w:val="1008"/>
        </w:numPr>
      </w:pPr>
      <w:hyperlink r:id="rId147">
        <w:r>
          <w:rPr>
            <w:rStyle w:val="Hyperlink"/>
            <w:b/>
            <w:bCs/>
          </w:rPr>
          <w:t xml:space="preserve">The Big Fish: Catching Illegal Fishing Through Visual Analytics</w:t>
        </w:r>
      </w:hyperlink>
    </w:p>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1" Target="media/rId101.png" /><Relationship Type="http://schemas.openxmlformats.org/officeDocument/2006/relationships/image" Id="rId107" Target="media/rId107.png" /><Relationship Type="http://schemas.openxmlformats.org/officeDocument/2006/relationships/image" Id="rId39" Target="media/rId39.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81" Target="media/rId81.png" /><Relationship Type="http://schemas.openxmlformats.org/officeDocument/2006/relationships/image" Id="rId104" Target="media/rId104.png" /><Relationship Type="http://schemas.openxmlformats.org/officeDocument/2006/relationships/image" Id="rId113" Target="media/rId113.png" /><Relationship Type="http://schemas.openxmlformats.org/officeDocument/2006/relationships/image" Id="rId121" Target="media/rId121.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hyperlink" Id="rId147" Target="https://isss608-202324g4.netlify.app" TargetMode="External" /><Relationship Type="http://schemas.openxmlformats.org/officeDocument/2006/relationships/hyperlink" Id="rId146" Target="https://r4va.netlify.app" TargetMode="External" /><Relationship Type="http://schemas.openxmlformats.org/officeDocument/2006/relationships/hyperlink" Id="rId20" Target="https://vast-challenge.github.io/2025/MC3.html" TargetMode="External" /><Relationship Type="http://schemas.openxmlformats.org/officeDocument/2006/relationships/hyperlink" Id="rId21" Target="https://vast-challenge.github.io/2025/index.html" TargetMode="External" /></Relationships>
</file>

<file path=word/_rels/footnotes.xml.rels><?xml version="1.0" encoding="UTF-8"?><Relationships xmlns="http://schemas.openxmlformats.org/package/2006/relationships"><Relationship Type="http://schemas.openxmlformats.org/officeDocument/2006/relationships/hyperlink" Id="rId147" Target="https://isss608-202324g4.netlify.app" TargetMode="External" /><Relationship Type="http://schemas.openxmlformats.org/officeDocument/2006/relationships/hyperlink" Id="rId146" Target="https://r4va.netlify.app" TargetMode="External" /><Relationship Type="http://schemas.openxmlformats.org/officeDocument/2006/relationships/hyperlink" Id="rId20" Target="https://vast-challenge.github.io/2025/MC3.html" TargetMode="External" /><Relationship Type="http://schemas.openxmlformats.org/officeDocument/2006/relationships/hyperlink" Id="rId21" Target="https://vast-challenge.github.io/2025/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2</dc:title>
  <dc:creator>Li Yuquan</dc:creator>
  <dc:description/>
  <cp:keywords/>
  <dcterms:created xsi:type="dcterms:W3CDTF">2025-06-01T00:52:35Z</dcterms:created>
  <dcterms:modified xsi:type="dcterms:W3CDTF">2025-06-01T00:52:35Z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2025-05-11</vt:lpwstr>
  </property>
  <property fmtid="{D5CDD505-2E9C-101B-9397-08002B2CF9AE}" pid="6" name="date-modified">
    <vt:lpwstr>2025-06-01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mage">
    <vt:lpwstr>images/fm.png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VAST Challenge 2025 Mini-Challenge 3</vt:lpwstr>
  </property>
  <property fmtid="{D5CDD505-2E9C-101B-9397-08002B2CF9AE}" pid="15" name="toc-title">
    <vt:lpwstr>Table of contents</vt:lpwstr>
  </property>
</Properties>
</file>