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662C" w:rsidRDefault="00A64554" w:rsidP="0030662C">
      <w:pPr>
        <w:jc w:val="center"/>
        <w:rPr>
          <w:rFonts w:ascii="华文楷体" w:eastAsia="华文楷体" w:hAnsi="华文楷体"/>
          <w:sz w:val="32"/>
          <w:szCs w:val="32"/>
        </w:rPr>
      </w:pPr>
      <w:r w:rsidRPr="00DF552C">
        <w:rPr>
          <w:rFonts w:ascii="华文楷体" w:eastAsia="华文楷体" w:hAnsi="华文楷体" w:hint="eastAsia"/>
          <w:sz w:val="32"/>
          <w:szCs w:val="32"/>
        </w:rPr>
        <w:t>软件排球协</w:t>
      </w:r>
      <w:r w:rsidR="00DE0D6F">
        <w:rPr>
          <w:rFonts w:ascii="华文楷体" w:eastAsia="华文楷体" w:hAnsi="华文楷体" w:hint="eastAsia"/>
          <w:sz w:val="32"/>
          <w:szCs w:val="32"/>
        </w:rPr>
        <w:t>会官网</w:t>
      </w:r>
      <w:r w:rsidRPr="00DF552C">
        <w:rPr>
          <w:rFonts w:ascii="华文楷体" w:eastAsia="华文楷体" w:hAnsi="华文楷体" w:hint="eastAsia"/>
          <w:sz w:val="32"/>
          <w:szCs w:val="32"/>
        </w:rPr>
        <w:t>主页的设计</w:t>
      </w:r>
    </w:p>
    <w:p w:rsidR="00014475" w:rsidRPr="00DE0D6F" w:rsidRDefault="0030662C">
      <w:pPr>
        <w:rPr>
          <w:rFonts w:ascii="华文楷体" w:eastAsia="华文楷体" w:hAnsi="华文楷体"/>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D6F">
        <w:rPr>
          <w:rFonts w:ascii="华文楷体" w:eastAsia="华文楷体" w:hAnsi="华文楷体" w:hint="eastAsi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设计目的：</w:t>
      </w:r>
    </w:p>
    <w:p w:rsidR="00DE0D6F" w:rsidRDefault="0062578B" w:rsidP="00DE0D6F">
      <w:r>
        <w:rPr>
          <w:rFonts w:hint="eastAsia"/>
        </w:rPr>
        <w:t>旨</w:t>
      </w:r>
      <w:r w:rsidR="0030662C">
        <w:rPr>
          <w:rFonts w:hint="eastAsia"/>
        </w:rPr>
        <w:t>在为学院排球协会设计官方网站。发布学院和学校运动新闻，用来纳新</w:t>
      </w:r>
      <w:r>
        <w:rPr>
          <w:rFonts w:hint="eastAsia"/>
        </w:rPr>
        <w:t>成员和宣传关于排球的一些知识。</w:t>
      </w:r>
    </w:p>
    <w:p w:rsidR="00A64554" w:rsidRPr="00DE0D6F" w:rsidRDefault="0030662C" w:rsidP="00DE0D6F">
      <w:pPr>
        <w:rPr>
          <w:b/>
        </w:rPr>
      </w:pPr>
      <w:r w:rsidRPr="00DE0D6F">
        <w:rPr>
          <w:rFonts w:ascii="华文楷体" w:eastAsia="华文楷体" w:hAnsi="华文楷体" w:hint="eastAsia"/>
          <w:b/>
          <w:sz w:val="28"/>
          <w:szCs w:val="28"/>
        </w:rPr>
        <w:t>设计步骤：</w:t>
      </w:r>
    </w:p>
    <w:p w:rsidR="0030662C" w:rsidRDefault="0030662C" w:rsidP="0030662C">
      <w:r w:rsidRPr="00DE0D6F">
        <w:rPr>
          <w:rFonts w:hint="eastAsia"/>
          <w:b/>
          <w:i/>
        </w:rPr>
        <w:t>1</w:t>
      </w:r>
      <w:r w:rsidRPr="00DE0D6F">
        <w:rPr>
          <w:rFonts w:hint="eastAsia"/>
          <w:b/>
          <w:i/>
          <w:sz w:val="22"/>
        </w:rPr>
        <w:t>、功能性需求</w:t>
      </w:r>
      <w:r>
        <w:rPr>
          <w:rFonts w:hint="eastAsia"/>
        </w:rPr>
        <w:t>：发布学院和学校运动新闻，用来纳新成员和宣传关于排球的一些知识。</w:t>
      </w:r>
    </w:p>
    <w:p w:rsidR="00826BDB" w:rsidRDefault="0005145A">
      <w:r>
        <w:rPr>
          <w:rFonts w:hint="eastAsia"/>
        </w:rPr>
        <w:t>共有</w:t>
      </w:r>
      <w:r w:rsidR="0062578B">
        <w:rPr>
          <w:rFonts w:hint="eastAsia"/>
        </w:rPr>
        <w:t>分为三个网页：主页，列表，内容页。</w:t>
      </w:r>
      <w:r w:rsidR="00F36C7B">
        <w:rPr>
          <w:rFonts w:hint="eastAsia"/>
        </w:rPr>
        <w:t>用到HTML和CSS。</w:t>
      </w:r>
      <w:r w:rsidR="0062578B">
        <w:rPr>
          <w:rFonts w:hint="eastAsia"/>
        </w:rPr>
        <w:t>HTML文件中编写内容，</w:t>
      </w:r>
      <w:r w:rsidR="00F36C7B">
        <w:t xml:space="preserve"> </w:t>
      </w:r>
      <w:r w:rsidR="00F36C7B">
        <w:rPr>
          <w:rFonts w:hint="eastAsia"/>
        </w:rPr>
        <w:t>CSS</w:t>
      </w:r>
      <w:r w:rsidR="0062578B">
        <w:rPr>
          <w:rFonts w:hint="eastAsia"/>
        </w:rPr>
        <w:t>文档用来修饰HTML的元素</w:t>
      </w:r>
      <w:r w:rsidR="00F36C7B">
        <w:rPr>
          <w:rFonts w:hint="eastAsia"/>
        </w:rPr>
        <w:t>。</w:t>
      </w:r>
      <w:r w:rsidR="00DF552C">
        <w:rPr>
          <w:rFonts w:hint="eastAsia"/>
        </w:rPr>
        <w:t>分为四个CSS文档。</w:t>
      </w:r>
    </w:p>
    <w:p w:rsidR="0030662C" w:rsidRDefault="0030662C" w:rsidP="0030662C">
      <w:r>
        <w:rPr>
          <w:rFonts w:hint="eastAsia"/>
        </w:rPr>
        <w:t>三个页面的头部和尾部相同。如图。</w:t>
      </w:r>
      <w:r>
        <w:rPr>
          <w:rFonts w:hint="eastAsia"/>
          <w:noProof/>
        </w:rPr>
        <w:drawing>
          <wp:inline distT="0" distB="0" distL="0" distR="0" wp14:anchorId="61805FA9" wp14:editId="14E2B09D">
            <wp:extent cx="5274310" cy="1162685"/>
            <wp:effectExtent l="0" t="0" r="2540" b="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C584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162685"/>
                    </a:xfrm>
                    <a:prstGeom prst="rect">
                      <a:avLst/>
                    </a:prstGeom>
                  </pic:spPr>
                </pic:pic>
              </a:graphicData>
            </a:graphic>
          </wp:inline>
        </w:drawing>
      </w:r>
    </w:p>
    <w:p w:rsidR="0030662C" w:rsidRDefault="0030662C" w:rsidP="0030662C"/>
    <w:p w:rsidR="0030662C" w:rsidRDefault="0030662C" w:rsidP="0030662C">
      <w:r>
        <w:rPr>
          <w:rFonts w:hint="eastAsia"/>
          <w:noProof/>
        </w:rPr>
        <w:drawing>
          <wp:inline distT="0" distB="0" distL="0" distR="0" wp14:anchorId="579E35D3" wp14:editId="6B83C1BB">
            <wp:extent cx="5274310" cy="221615"/>
            <wp:effectExtent l="0" t="0" r="2540" b="6985"/>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CC66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1615"/>
                    </a:xfrm>
                    <a:prstGeom prst="rect">
                      <a:avLst/>
                    </a:prstGeom>
                  </pic:spPr>
                </pic:pic>
              </a:graphicData>
            </a:graphic>
          </wp:inline>
        </w:drawing>
      </w:r>
    </w:p>
    <w:p w:rsidR="0030662C" w:rsidRDefault="0030662C">
      <w:pPr>
        <w:rPr>
          <w:rFonts w:hint="eastAsia"/>
        </w:rPr>
      </w:pPr>
    </w:p>
    <w:p w:rsidR="0030662C" w:rsidRDefault="0030662C" w:rsidP="0030662C">
      <w:pPr>
        <w:pStyle w:val="a7"/>
        <w:numPr>
          <w:ilvl w:val="0"/>
          <w:numId w:val="3"/>
        </w:numPr>
        <w:ind w:firstLineChars="0"/>
      </w:pPr>
      <w:r>
        <w:rPr>
          <w:rFonts w:hint="eastAsia"/>
        </w:rPr>
        <w:t>首页</w:t>
      </w:r>
    </w:p>
    <w:p w:rsidR="0030662C" w:rsidRDefault="0030662C" w:rsidP="0030662C">
      <w:r>
        <w:rPr>
          <w:rFonts w:hint="eastAsia"/>
        </w:rPr>
        <w:t>屏幕截图：</w:t>
      </w:r>
      <w:r>
        <w:rPr>
          <w:rFonts w:hint="eastAsia"/>
          <w:noProof/>
        </w:rPr>
        <w:drawing>
          <wp:inline distT="0" distB="0" distL="0" distR="0" wp14:anchorId="17C7F75B" wp14:editId="6D6913DB">
            <wp:extent cx="5274310" cy="1751330"/>
            <wp:effectExtent l="0" t="0" r="2540" b="1270"/>
            <wp:docPr id="8"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C50B0.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51330"/>
                    </a:xfrm>
                    <a:prstGeom prst="rect">
                      <a:avLst/>
                    </a:prstGeom>
                  </pic:spPr>
                </pic:pic>
              </a:graphicData>
            </a:graphic>
          </wp:inline>
        </w:drawing>
      </w:r>
    </w:p>
    <w:p w:rsidR="0030662C" w:rsidRDefault="0030662C" w:rsidP="0030662C"/>
    <w:p w:rsidR="0030662C" w:rsidRDefault="0030662C" w:rsidP="0030662C">
      <w:r>
        <w:rPr>
          <w:noProof/>
        </w:rPr>
        <w:lastRenderedPageBreak/>
        <w:drawing>
          <wp:inline distT="0" distB="0" distL="0" distR="0" wp14:anchorId="732BA26E" wp14:editId="6C034920">
            <wp:extent cx="5274310" cy="2260600"/>
            <wp:effectExtent l="0" t="0" r="2540" b="6350"/>
            <wp:docPr id="9"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1CC90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30662C" w:rsidRDefault="0030662C" w:rsidP="0030662C">
      <w:pPr>
        <w:rPr>
          <w:rFonts w:ascii="Segoe UI" w:hAnsi="Segoe UI" w:cs="Segoe UI"/>
          <w:color w:val="24292E"/>
          <w:szCs w:val="21"/>
          <w:lang w:val="en"/>
        </w:rPr>
      </w:pPr>
      <w:r>
        <w:rPr>
          <w:rFonts w:ascii="Segoe UI" w:hAnsi="Segoe UI" w:cs="Segoe UI"/>
          <w:color w:val="24292E"/>
          <w:szCs w:val="21"/>
          <w:lang w:val="en"/>
        </w:rPr>
        <w:t>主要实现功能</w:t>
      </w:r>
      <w:r>
        <w:rPr>
          <w:rFonts w:ascii="Segoe UI" w:hAnsi="Segoe UI" w:cs="Segoe UI" w:hint="eastAsia"/>
          <w:color w:val="24292E"/>
          <w:szCs w:val="21"/>
          <w:lang w:val="en"/>
        </w:rPr>
        <w:t>：能对各方面进行导航，可浏览发布的最新消息，可报名成为新成员，还介绍了两种不同的排球。</w:t>
      </w:r>
    </w:p>
    <w:p w:rsidR="0030662C" w:rsidRPr="0030662C" w:rsidRDefault="0030662C" w:rsidP="0030662C">
      <w:pPr>
        <w:pStyle w:val="a7"/>
        <w:numPr>
          <w:ilvl w:val="0"/>
          <w:numId w:val="3"/>
        </w:numPr>
        <w:ind w:firstLineChars="0"/>
        <w:rPr>
          <w:rFonts w:ascii="Segoe UI" w:hAnsi="Segoe UI" w:cs="Segoe UI"/>
          <w:color w:val="24292E"/>
          <w:szCs w:val="21"/>
          <w:lang w:val="en"/>
        </w:rPr>
      </w:pPr>
      <w:r w:rsidRPr="0030662C">
        <w:rPr>
          <w:rFonts w:ascii="Segoe UI" w:hAnsi="Segoe UI" w:cs="Segoe UI" w:hint="eastAsia"/>
          <w:color w:val="24292E"/>
          <w:szCs w:val="21"/>
          <w:lang w:val="en"/>
        </w:rPr>
        <w:t>列表页：主要是对校园排球的具体新闻和内容的介绍及详细的所获荣誉的介绍。可以分页链接。</w:t>
      </w:r>
      <w:r w:rsidR="00DE0D6F">
        <w:rPr>
          <w:rFonts w:ascii="Segoe UI" w:hAnsi="Segoe UI" w:cs="Segoe UI" w:hint="eastAsia"/>
          <w:color w:val="24292E"/>
          <w:szCs w:val="21"/>
          <w:lang w:val="en"/>
        </w:rPr>
        <w:t>截图略。</w:t>
      </w:r>
    </w:p>
    <w:p w:rsidR="0030662C" w:rsidRDefault="00E87AF8" w:rsidP="00DE0D6F">
      <w:pPr>
        <w:pStyle w:val="a7"/>
        <w:numPr>
          <w:ilvl w:val="0"/>
          <w:numId w:val="3"/>
        </w:numPr>
        <w:ind w:firstLineChars="0"/>
      </w:pPr>
      <w:r>
        <w:rPr>
          <w:rFonts w:hint="eastAsia"/>
        </w:rPr>
        <w:t>内容页：详细的开展排球知识的宣传。尤其是排球技术动作的要领。</w:t>
      </w:r>
      <w:r w:rsidR="00DE0D6F">
        <w:rPr>
          <w:rFonts w:hint="eastAsia"/>
        </w:rPr>
        <w:t>截图略。</w:t>
      </w:r>
    </w:p>
    <w:p w:rsidR="00E87AF8" w:rsidRDefault="00E87AF8" w:rsidP="00E87AF8">
      <w:pPr>
        <w:rPr>
          <w:rFonts w:hint="eastAsia"/>
        </w:rPr>
      </w:pPr>
      <w:r w:rsidRPr="00DE0D6F">
        <w:rPr>
          <w:rFonts w:hint="eastAsia"/>
          <w:b/>
          <w:i/>
        </w:rPr>
        <w:t>2、网页素材的收集</w:t>
      </w:r>
      <w:r>
        <w:rPr>
          <w:rFonts w:hint="eastAsia"/>
        </w:rPr>
        <w:t>：图片素材详见image文件夹。文字素材从百度百科摘取。</w:t>
      </w:r>
    </w:p>
    <w:p w:rsidR="00826BDB" w:rsidRDefault="00E87AF8">
      <w:r w:rsidRPr="00DE0D6F">
        <w:rPr>
          <w:rFonts w:hint="eastAsia"/>
          <w:b/>
          <w:i/>
        </w:rPr>
        <w:t>3、</w:t>
      </w:r>
      <w:r w:rsidR="00826BDB" w:rsidRPr="00DE0D6F">
        <w:rPr>
          <w:rFonts w:hint="eastAsia"/>
          <w:b/>
          <w:i/>
        </w:rPr>
        <w:t>目录结构</w:t>
      </w:r>
      <w:r w:rsidR="00826BDB">
        <w:rPr>
          <w:rFonts w:hint="eastAsia"/>
        </w:rPr>
        <w:t>：</w:t>
      </w:r>
    </w:p>
    <w:p w:rsidR="00826BDB" w:rsidRDefault="00826BDB">
      <w:r>
        <w:rPr>
          <w:noProof/>
        </w:rPr>
        <w:drawing>
          <wp:inline distT="0" distB="0" distL="0" distR="0" wp14:anchorId="64729C2C" wp14:editId="1BDE29D1">
            <wp:extent cx="4525006" cy="1905266"/>
            <wp:effectExtent l="0" t="0" r="0" b="0"/>
            <wp:docPr id="11" name="图片 1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CA940.tmp"/>
                    <pic:cNvPicPr/>
                  </pic:nvPicPr>
                  <pic:blipFill>
                    <a:blip r:embed="rId12">
                      <a:extLst>
                        <a:ext uri="{28A0092B-C50C-407E-A947-70E740481C1C}">
                          <a14:useLocalDpi xmlns:a14="http://schemas.microsoft.com/office/drawing/2010/main" val="0"/>
                        </a:ext>
                      </a:extLst>
                    </a:blip>
                    <a:stretch>
                      <a:fillRect/>
                    </a:stretch>
                  </pic:blipFill>
                  <pic:spPr>
                    <a:xfrm>
                      <a:off x="0" y="0"/>
                      <a:ext cx="4525006" cy="1905266"/>
                    </a:xfrm>
                    <a:prstGeom prst="rect">
                      <a:avLst/>
                    </a:prstGeom>
                  </pic:spPr>
                </pic:pic>
              </a:graphicData>
            </a:graphic>
          </wp:inline>
        </w:drawing>
      </w:r>
    </w:p>
    <w:p w:rsidR="00826BDB" w:rsidRDefault="00826BDB"/>
    <w:p w:rsidR="00A64554" w:rsidRDefault="00E87AF8">
      <w:r w:rsidRPr="00DE0D6F">
        <w:rPr>
          <w:b/>
          <w:i/>
        </w:rPr>
        <w:t>4</w:t>
      </w:r>
      <w:r w:rsidRPr="00DE0D6F">
        <w:rPr>
          <w:rFonts w:hint="eastAsia"/>
          <w:b/>
          <w:i/>
        </w:rPr>
        <w:t>、</w:t>
      </w:r>
      <w:r w:rsidR="0062578B" w:rsidRPr="00DE0D6F">
        <w:rPr>
          <w:rFonts w:hint="eastAsia"/>
          <w:b/>
          <w:i/>
        </w:rPr>
        <w:t>网页布局的思想</w:t>
      </w:r>
      <w:r w:rsidR="0062578B">
        <w:rPr>
          <w:rFonts w:hint="eastAsia"/>
        </w:rPr>
        <w:t>：从整体到局部，从上到下，从左到右</w:t>
      </w:r>
      <w:r w:rsidR="00F36C7B">
        <w:rPr>
          <w:rFonts w:hint="eastAsia"/>
        </w:rPr>
        <w:t>。分为</w:t>
      </w:r>
      <w:r w:rsidR="00014475">
        <w:rPr>
          <w:rFonts w:hint="eastAsia"/>
        </w:rPr>
        <w:t>网页头部（logo和banner图），网页内容，网页底部。</w:t>
      </w:r>
      <w:r w:rsidR="0005145A">
        <w:rPr>
          <w:rFonts w:hint="eastAsia"/>
        </w:rPr>
        <w:t>三个部分用div区分。</w:t>
      </w:r>
      <w:r w:rsidR="00826BDB" w:rsidRPr="00826BDB">
        <w:t>&lt;div class="header"&gt;&lt;div class="content"&gt;&lt;div class="bottom"&gt;</w:t>
      </w:r>
    </w:p>
    <w:p w:rsidR="0005145A" w:rsidRDefault="0005145A">
      <w:r>
        <w:rPr>
          <w:rFonts w:hint="eastAsia"/>
        </w:rPr>
        <w:t>主页的内容包括：</w:t>
      </w:r>
    </w:p>
    <w:p w:rsidR="0005145A" w:rsidRDefault="0005145A"/>
    <w:p w:rsidR="00826BDB" w:rsidRDefault="00826BDB">
      <w:r>
        <w:rPr>
          <w:rFonts w:hint="eastAsia"/>
        </w:rPr>
        <w:t>HTML</w:t>
      </w:r>
      <w:r w:rsidR="0089151A">
        <w:rPr>
          <w:rFonts w:hint="eastAsia"/>
        </w:rPr>
        <w:t>核心代码</w:t>
      </w:r>
      <w:r w:rsidR="0089151A">
        <w:rPr>
          <w:noProof/>
        </w:rPr>
        <w:lastRenderedPageBreak/>
        <w:drawing>
          <wp:inline distT="0" distB="0" distL="0" distR="0">
            <wp:extent cx="5274310" cy="3466465"/>
            <wp:effectExtent l="0" t="0" r="2540" b="635"/>
            <wp:docPr id="12" name="图片 1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1CCF85.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466465"/>
                    </a:xfrm>
                    <a:prstGeom prst="rect">
                      <a:avLst/>
                    </a:prstGeom>
                  </pic:spPr>
                </pic:pic>
              </a:graphicData>
            </a:graphic>
          </wp:inline>
        </w:drawing>
      </w:r>
    </w:p>
    <w:p w:rsidR="00826BDB" w:rsidRDefault="00826BDB"/>
    <w:p w:rsidR="00826BDB" w:rsidRDefault="00826BDB"/>
    <w:p w:rsidR="0005145A" w:rsidRDefault="0089151A">
      <w:r>
        <w:rPr>
          <w:rFonts w:hint="eastAsia"/>
        </w:rPr>
        <w:t>CSS核心代码：</w:t>
      </w:r>
      <w:r w:rsidR="00826BDB">
        <w:rPr>
          <w:rFonts w:hint="eastAsia"/>
        </w:rPr>
        <w:t>左右两部分都用float实现元素左浮动。</w:t>
      </w:r>
    </w:p>
    <w:p w:rsidR="00DF552C" w:rsidRDefault="00DF552C">
      <w:r>
        <w:rPr>
          <w:rFonts w:hint="eastAsia"/>
        </w:rPr>
        <w:t>以下是style.</w:t>
      </w:r>
      <w:r>
        <w:t>c</w:t>
      </w:r>
      <w:r>
        <w:rPr>
          <w:rFonts w:hint="eastAsia"/>
        </w:rPr>
        <w:t>ss的文档，每个文档的css文档的具体内容不详细解释。第一帧为通用属性，</w:t>
      </w:r>
    </w:p>
    <w:p w:rsidR="00DF552C" w:rsidRDefault="00DE0D6F">
      <w:r>
        <w:rPr>
          <w:rFonts w:hint="eastAsia"/>
        </w:rPr>
        <w:t>第二</w:t>
      </w:r>
      <w:r w:rsidR="00DF552C">
        <w:rPr>
          <w:rFonts w:hint="eastAsia"/>
        </w:rPr>
        <w:t>帧有背景属性。由于时间有限，</w:t>
      </w:r>
      <w:r w:rsidR="00D4219C">
        <w:rPr>
          <w:rFonts w:hint="eastAsia"/>
        </w:rPr>
        <w:t>尾部设计用的是table当时div调整不出来。</w:t>
      </w:r>
    </w:p>
    <w:p w:rsidR="00A64554" w:rsidRDefault="005E3EF0">
      <w:r>
        <w:rPr>
          <w:rFonts w:hint="eastAsia"/>
          <w:noProof/>
          <w:lang w:val="en"/>
        </w:rPr>
        <w:drawing>
          <wp:inline distT="0" distB="0" distL="0" distR="0" wp14:anchorId="224D2B47" wp14:editId="058218D1">
            <wp:extent cx="3910084" cy="1763093"/>
            <wp:effectExtent l="0" t="0" r="0" b="8890"/>
            <wp:docPr id="18" name="图片 1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CECEE.tmp"/>
                    <pic:cNvPicPr/>
                  </pic:nvPicPr>
                  <pic:blipFill>
                    <a:blip r:embed="rId14">
                      <a:extLst>
                        <a:ext uri="{28A0092B-C50C-407E-A947-70E740481C1C}">
                          <a14:useLocalDpi xmlns:a14="http://schemas.microsoft.com/office/drawing/2010/main" val="0"/>
                        </a:ext>
                      </a:extLst>
                    </a:blip>
                    <a:stretch>
                      <a:fillRect/>
                    </a:stretch>
                  </pic:blipFill>
                  <pic:spPr>
                    <a:xfrm>
                      <a:off x="0" y="0"/>
                      <a:ext cx="3935815" cy="1774695"/>
                    </a:xfrm>
                    <a:prstGeom prst="rect">
                      <a:avLst/>
                    </a:prstGeom>
                  </pic:spPr>
                </pic:pic>
              </a:graphicData>
            </a:graphic>
          </wp:inline>
        </w:drawing>
      </w:r>
      <w:r w:rsidR="00DF552C">
        <w:rPr>
          <w:noProof/>
        </w:rPr>
        <w:lastRenderedPageBreak/>
        <w:drawing>
          <wp:inline distT="0" distB="0" distL="0" distR="0">
            <wp:extent cx="5274310" cy="4532630"/>
            <wp:effectExtent l="0" t="0" r="2540" b="1270"/>
            <wp:docPr id="20" name="图片 2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C6C28.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4532630"/>
                    </a:xfrm>
                    <a:prstGeom prst="rect">
                      <a:avLst/>
                    </a:prstGeom>
                  </pic:spPr>
                </pic:pic>
              </a:graphicData>
            </a:graphic>
          </wp:inline>
        </w:drawing>
      </w:r>
    </w:p>
    <w:p w:rsidR="0005145A" w:rsidRDefault="0005145A">
      <w:pPr>
        <w:rPr>
          <w:rFonts w:hint="eastAsia"/>
        </w:rPr>
      </w:pPr>
    </w:p>
    <w:p w:rsidR="00A64554" w:rsidRPr="00DE0D6F" w:rsidRDefault="00DE0D6F">
      <w:pPr>
        <w:rPr>
          <w:rFonts w:ascii="Segoe UI" w:hAnsi="Segoe UI" w:cs="Segoe UI"/>
          <w:b/>
          <w:i/>
          <w:color w:val="24292E"/>
          <w:szCs w:val="21"/>
          <w:lang w:val="en"/>
        </w:rPr>
      </w:pPr>
      <w:r w:rsidRPr="00DE0D6F">
        <w:rPr>
          <w:rFonts w:ascii="Segoe UI" w:hAnsi="Segoe UI" w:cs="Segoe UI" w:hint="eastAsia"/>
          <w:b/>
          <w:i/>
          <w:color w:val="24292E"/>
          <w:szCs w:val="21"/>
          <w:lang w:val="en"/>
        </w:rPr>
        <w:t>5</w:t>
      </w:r>
      <w:r w:rsidR="00014475" w:rsidRPr="00DE0D6F">
        <w:rPr>
          <w:rFonts w:ascii="Segoe UI" w:hAnsi="Segoe UI" w:cs="Segoe UI" w:hint="eastAsia"/>
          <w:b/>
          <w:i/>
          <w:color w:val="24292E"/>
          <w:szCs w:val="21"/>
          <w:lang w:val="en"/>
        </w:rPr>
        <w:t>、</w:t>
      </w:r>
      <w:r w:rsidR="00014475" w:rsidRPr="00DE0D6F">
        <w:rPr>
          <w:rFonts w:ascii="Segoe UI" w:hAnsi="Segoe UI" w:cs="Segoe UI"/>
          <w:b/>
          <w:i/>
          <w:color w:val="24292E"/>
          <w:szCs w:val="21"/>
          <w:lang w:val="en"/>
        </w:rPr>
        <w:t>网页的浏览器兼容性问题及解决思路</w:t>
      </w:r>
      <w:r w:rsidR="00014475" w:rsidRPr="00DE0D6F">
        <w:rPr>
          <w:rFonts w:ascii="Segoe UI" w:hAnsi="Segoe UI" w:cs="Segoe UI" w:hint="eastAsia"/>
          <w:b/>
          <w:i/>
          <w:color w:val="24292E"/>
          <w:szCs w:val="21"/>
          <w:lang w:val="en"/>
        </w:rPr>
        <w:t>：</w:t>
      </w:r>
    </w:p>
    <w:p w:rsidR="00FD65E2" w:rsidRDefault="00E87AF8" w:rsidP="005E3EF0">
      <w:pPr>
        <w:rPr>
          <w:rFonts w:ascii="Segoe UI" w:hAnsi="Segoe UI" w:cs="Segoe UI" w:hint="eastAsia"/>
          <w:color w:val="24292E"/>
          <w:szCs w:val="21"/>
        </w:rPr>
      </w:pPr>
      <w:r>
        <w:rPr>
          <w:rFonts w:ascii="Segoe UI" w:hAnsi="Segoe UI" w:cs="Segoe UI" w:hint="eastAsia"/>
          <w:color w:val="24292E"/>
          <w:szCs w:val="21"/>
        </w:rPr>
        <w:t>在避免不兼容我所做的准备：</w:t>
      </w:r>
    </w:p>
    <w:p w:rsidR="005E3EF0" w:rsidRPr="005E3EF0" w:rsidRDefault="00FD65E2" w:rsidP="005E3EF0">
      <w:pPr>
        <w:rPr>
          <w:rFonts w:ascii="Segoe UI" w:hAnsi="Segoe UI" w:cs="Segoe UI"/>
          <w:color w:val="24292E"/>
          <w:szCs w:val="21"/>
        </w:rPr>
      </w:pPr>
      <w:r>
        <w:rPr>
          <w:rFonts w:ascii="Segoe UI" w:hAnsi="Segoe UI" w:cs="Segoe UI" w:hint="eastAsia"/>
          <w:color w:val="24292E"/>
          <w:szCs w:val="21"/>
        </w:rPr>
        <w:t>(</w:t>
      </w:r>
      <w:r w:rsidR="005E3EF0">
        <w:rPr>
          <w:rFonts w:ascii="Segoe UI" w:hAnsi="Segoe UI" w:cs="Segoe UI"/>
          <w:color w:val="24292E"/>
          <w:szCs w:val="21"/>
        </w:rPr>
        <w:t>1</w:t>
      </w:r>
      <w:r>
        <w:rPr>
          <w:rFonts w:ascii="Segoe UI" w:hAnsi="Segoe UI" w:cs="Segoe UI" w:hint="eastAsia"/>
          <w:color w:val="24292E"/>
          <w:szCs w:val="21"/>
        </w:rPr>
        <w:t>)</w:t>
      </w:r>
      <w:r w:rsidR="005E3EF0" w:rsidRPr="005E3EF0">
        <w:rPr>
          <w:rFonts w:ascii="Segoe UI" w:hAnsi="Segoe UI" w:cs="Segoe UI" w:hint="eastAsia"/>
          <w:color w:val="24292E"/>
          <w:szCs w:val="21"/>
        </w:rPr>
        <w:t>使用合适的文档声明（</w:t>
      </w:r>
      <w:r w:rsidR="00E87AF8">
        <w:rPr>
          <w:rFonts w:ascii="Segoe UI" w:hAnsi="Segoe UI" w:cs="Segoe UI" w:hint="eastAsia"/>
          <w:color w:val="24292E"/>
          <w:szCs w:val="21"/>
        </w:rPr>
        <w:t>！</w:t>
      </w:r>
      <w:r w:rsidR="005E3EF0" w:rsidRPr="005E3EF0">
        <w:rPr>
          <w:rFonts w:ascii="Segoe UI" w:hAnsi="Segoe UI" w:cs="Segoe UI" w:hint="eastAsia"/>
          <w:b/>
          <w:bCs/>
          <w:color w:val="24292E"/>
          <w:szCs w:val="21"/>
        </w:rPr>
        <w:t>DOCTYPE</w:t>
      </w:r>
      <w:r w:rsidR="005E3EF0" w:rsidRPr="005E3EF0">
        <w:rPr>
          <w:rFonts w:ascii="Segoe UI" w:hAnsi="Segoe UI" w:cs="Segoe UI" w:hint="eastAsia"/>
          <w:color w:val="24292E"/>
          <w:szCs w:val="21"/>
        </w:rPr>
        <w:t>）</w:t>
      </w:r>
      <w:r>
        <w:rPr>
          <w:rFonts w:ascii="Segoe UI" w:hAnsi="Segoe UI" w:cs="Segoe UI" w:hint="eastAsia"/>
          <w:color w:val="24292E"/>
          <w:szCs w:val="21"/>
        </w:rPr>
        <w:t>;</w:t>
      </w:r>
    </w:p>
    <w:p w:rsidR="005E3EF0" w:rsidRDefault="00FD65E2">
      <w:pPr>
        <w:rPr>
          <w:rFonts w:ascii="Segoe UI" w:hAnsi="Segoe UI" w:cs="Segoe UI"/>
          <w:color w:val="24292E"/>
          <w:szCs w:val="21"/>
          <w:lang w:val="en"/>
        </w:rPr>
      </w:pPr>
      <w:r>
        <w:rPr>
          <w:rFonts w:ascii="Segoe UI" w:hAnsi="Segoe UI" w:cs="Segoe UI" w:hint="eastAsia"/>
          <w:color w:val="24292E"/>
          <w:szCs w:val="21"/>
          <w:lang w:val="en"/>
        </w:rPr>
        <w:t>(</w:t>
      </w:r>
      <w:r w:rsidR="005E3EF0">
        <w:rPr>
          <w:rFonts w:ascii="Segoe UI" w:hAnsi="Segoe UI" w:cs="Segoe UI" w:hint="eastAsia"/>
          <w:color w:val="24292E"/>
          <w:szCs w:val="21"/>
          <w:lang w:val="en"/>
        </w:rPr>
        <w:t>2</w:t>
      </w:r>
      <w:r>
        <w:rPr>
          <w:rFonts w:ascii="Segoe UI" w:hAnsi="Segoe UI" w:cs="Segoe UI" w:hint="eastAsia"/>
          <w:color w:val="24292E"/>
          <w:szCs w:val="21"/>
          <w:lang w:val="en"/>
        </w:rPr>
        <w:t>)</w:t>
      </w:r>
      <w:r w:rsidR="005E3EF0" w:rsidRPr="005E3EF0">
        <w:rPr>
          <w:rFonts w:ascii="Segoe UI" w:hAnsi="Segoe UI" w:cs="Segoe UI" w:hint="eastAsia"/>
          <w:color w:val="24292E"/>
          <w:szCs w:val="21"/>
          <w:lang w:val="en"/>
        </w:rPr>
        <w:t>通用设置</w:t>
      </w:r>
      <w:r w:rsidR="005E3EF0" w:rsidRPr="005E3EF0">
        <w:rPr>
          <w:rFonts w:ascii="Segoe UI" w:hAnsi="Segoe UI" w:cs="Segoe UI"/>
          <w:color w:val="24292E"/>
          <w:szCs w:val="21"/>
          <w:lang w:val="en"/>
        </w:rPr>
        <w:t>*</w:t>
      </w:r>
      <w:r w:rsidR="005E3EF0" w:rsidRPr="005E3EF0">
        <w:rPr>
          <w:rFonts w:ascii="Segoe UI" w:hAnsi="Segoe UI" w:cs="Segoe UI"/>
          <w:color w:val="24292E"/>
          <w:szCs w:val="21"/>
          <w:lang w:val="en"/>
        </w:rPr>
        <w:t>所有元素通配符</w:t>
      </w:r>
      <w:r>
        <w:rPr>
          <w:rFonts w:ascii="Segoe UI" w:hAnsi="Segoe UI" w:cs="Segoe UI" w:hint="eastAsia"/>
          <w:color w:val="24292E"/>
          <w:szCs w:val="21"/>
          <w:lang w:val="en"/>
        </w:rPr>
        <w:t>;</w:t>
      </w:r>
    </w:p>
    <w:p w:rsidR="00DF552C" w:rsidRDefault="00DF552C" w:rsidP="00DF552C">
      <w:pPr>
        <w:rPr>
          <w:rFonts w:ascii="Segoe UI" w:hAnsi="Segoe UI" w:cs="Segoe UI"/>
          <w:color w:val="24292E"/>
          <w:szCs w:val="21"/>
          <w:lang w:val="en"/>
        </w:rPr>
      </w:pPr>
      <w:r>
        <w:rPr>
          <w:rFonts w:ascii="Segoe UI" w:hAnsi="Segoe UI" w:cs="Segoe UI" w:hint="eastAsia"/>
          <w:color w:val="24292E"/>
          <w:szCs w:val="21"/>
          <w:lang w:val="en"/>
        </w:rPr>
        <w:t>在</w:t>
      </w:r>
      <w:r>
        <w:rPr>
          <w:rFonts w:ascii="Segoe UI" w:hAnsi="Segoe UI" w:cs="Segoe UI" w:hint="eastAsia"/>
          <w:color w:val="24292E"/>
          <w:szCs w:val="21"/>
          <w:lang w:val="en"/>
        </w:rPr>
        <w:t>IE</w:t>
      </w:r>
      <w:r>
        <w:rPr>
          <w:rFonts w:ascii="Segoe UI" w:hAnsi="Segoe UI" w:cs="Segoe UI" w:hint="eastAsia"/>
          <w:color w:val="24292E"/>
          <w:szCs w:val="21"/>
          <w:lang w:val="en"/>
        </w:rPr>
        <w:t>浏览器中显示如图：</w:t>
      </w:r>
    </w:p>
    <w:p w:rsidR="00DF552C" w:rsidRDefault="00DF552C" w:rsidP="00DF552C">
      <w:pPr>
        <w:rPr>
          <w:lang w:val="en"/>
        </w:rPr>
      </w:pPr>
      <w:r>
        <w:rPr>
          <w:rFonts w:hint="eastAsia"/>
          <w:noProof/>
          <w:lang w:val="en"/>
        </w:rPr>
        <w:drawing>
          <wp:inline distT="0" distB="0" distL="0" distR="0" wp14:anchorId="18F416B0" wp14:editId="67172C3C">
            <wp:extent cx="5274310" cy="2564130"/>
            <wp:effectExtent l="0" t="0" r="2540" b="7620"/>
            <wp:docPr id="15" name="图片 1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C274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rsidR="00DF552C" w:rsidRDefault="00DF552C" w:rsidP="00DF552C">
      <w:pPr>
        <w:rPr>
          <w:lang w:val="en"/>
        </w:rPr>
      </w:pPr>
    </w:p>
    <w:p w:rsidR="00DF552C" w:rsidRDefault="00DF552C" w:rsidP="00DF552C">
      <w:pPr>
        <w:rPr>
          <w:lang w:val="en"/>
        </w:rPr>
      </w:pPr>
    </w:p>
    <w:p w:rsidR="00DF552C" w:rsidRPr="005E3EF0" w:rsidRDefault="00DF552C" w:rsidP="00DF552C">
      <w:pPr>
        <w:rPr>
          <w:lang w:val="en"/>
        </w:rPr>
      </w:pPr>
      <w:r>
        <w:rPr>
          <w:rFonts w:hint="eastAsia"/>
          <w:noProof/>
          <w:lang w:val="en"/>
        </w:rPr>
        <w:lastRenderedPageBreak/>
        <w:drawing>
          <wp:inline distT="0" distB="0" distL="0" distR="0" wp14:anchorId="7F08F2E1" wp14:editId="155A8FF6">
            <wp:extent cx="5274310" cy="2639060"/>
            <wp:effectExtent l="0" t="0" r="2540" b="8890"/>
            <wp:docPr id="16" name="图片 1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CD334.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39060"/>
                    </a:xfrm>
                    <a:prstGeom prst="rect">
                      <a:avLst/>
                    </a:prstGeom>
                  </pic:spPr>
                </pic:pic>
              </a:graphicData>
            </a:graphic>
          </wp:inline>
        </w:drawing>
      </w:r>
    </w:p>
    <w:p w:rsidR="00DF552C" w:rsidRDefault="00DF552C">
      <w:pPr>
        <w:rPr>
          <w:rFonts w:ascii="Segoe UI" w:hAnsi="Segoe UI" w:cs="Segoe UI"/>
          <w:color w:val="24292E"/>
          <w:szCs w:val="21"/>
          <w:lang w:val="en"/>
        </w:rPr>
      </w:pPr>
    </w:p>
    <w:p w:rsidR="00FD65E2" w:rsidRDefault="00FD65E2">
      <w:pPr>
        <w:rPr>
          <w:rFonts w:ascii="Segoe UI" w:hAnsi="Segoe UI" w:cs="Segoe UI"/>
          <w:color w:val="24292E"/>
          <w:szCs w:val="21"/>
          <w:lang w:val="en"/>
        </w:rPr>
      </w:pPr>
      <w:r>
        <w:rPr>
          <w:rFonts w:ascii="Segoe UI" w:hAnsi="Segoe UI" w:cs="Segoe UI" w:hint="eastAsia"/>
          <w:color w:val="24292E"/>
          <w:szCs w:val="21"/>
          <w:lang w:val="en"/>
        </w:rPr>
        <w:t>出现的兼容性问题：</w:t>
      </w:r>
    </w:p>
    <w:p w:rsidR="00FD65E2" w:rsidRDefault="00FD65E2" w:rsidP="00FD65E2">
      <w:pPr>
        <w:pStyle w:val="a7"/>
        <w:numPr>
          <w:ilvl w:val="0"/>
          <w:numId w:val="1"/>
        </w:numPr>
        <w:ind w:firstLineChars="0"/>
        <w:rPr>
          <w:rFonts w:ascii="Segoe UI" w:hAnsi="Segoe UI" w:cs="Segoe UI"/>
          <w:color w:val="24292E"/>
          <w:szCs w:val="21"/>
        </w:rPr>
      </w:pPr>
      <w:r w:rsidRPr="00FD65E2">
        <w:rPr>
          <w:rFonts w:ascii="Segoe UI" w:hAnsi="Segoe UI" w:cs="Segoe UI" w:hint="eastAsia"/>
          <w:color w:val="24292E"/>
          <w:szCs w:val="21"/>
        </w:rPr>
        <w:t>某些浏览器不支持某些属性；</w:t>
      </w:r>
    </w:p>
    <w:p w:rsidR="00FD65E2" w:rsidRPr="00FD65E2" w:rsidRDefault="00FD65E2" w:rsidP="00FD65E2">
      <w:pPr>
        <w:rPr>
          <w:rFonts w:ascii="Segoe UI" w:hAnsi="Segoe UI" w:cs="Segoe UI"/>
          <w:color w:val="24292E"/>
          <w:szCs w:val="21"/>
        </w:rPr>
      </w:pPr>
      <w:r>
        <w:rPr>
          <w:rFonts w:ascii="Segoe UI" w:hAnsi="Segoe UI" w:cs="Segoe UI" w:hint="eastAsia"/>
          <w:color w:val="24292E"/>
          <w:szCs w:val="21"/>
        </w:rPr>
        <w:t>（</w:t>
      </w:r>
      <w:r>
        <w:rPr>
          <w:rFonts w:ascii="Segoe UI" w:hAnsi="Segoe UI" w:cs="Segoe UI" w:hint="eastAsia"/>
          <w:color w:val="24292E"/>
          <w:szCs w:val="21"/>
        </w:rPr>
        <w:t>2</w:t>
      </w:r>
      <w:r>
        <w:rPr>
          <w:rFonts w:ascii="Segoe UI" w:hAnsi="Segoe UI" w:cs="Segoe UI" w:hint="eastAsia"/>
          <w:color w:val="24292E"/>
          <w:szCs w:val="21"/>
        </w:rPr>
        <w:t>）</w:t>
      </w:r>
      <w:r w:rsidRPr="00FD65E2">
        <w:rPr>
          <w:rFonts w:ascii="Segoe UI" w:hAnsi="Segoe UI" w:cs="Segoe UI" w:hint="eastAsia"/>
          <w:color w:val="24292E"/>
          <w:szCs w:val="21"/>
        </w:rPr>
        <w:t>不同浏览器的标签默认的外边距和内边距不同</w:t>
      </w:r>
      <w:r>
        <w:rPr>
          <w:rFonts w:ascii="Segoe UI" w:hAnsi="Segoe UI" w:cs="Segoe UI" w:hint="eastAsia"/>
          <w:color w:val="24292E"/>
          <w:szCs w:val="21"/>
        </w:rPr>
        <w:t>；</w:t>
      </w:r>
    </w:p>
    <w:p w:rsidR="00FD65E2" w:rsidRPr="00FD65E2" w:rsidRDefault="00FD65E2" w:rsidP="00FD65E2">
      <w:pPr>
        <w:ind w:firstLine="420"/>
        <w:rPr>
          <w:rFonts w:ascii="Segoe UI" w:hAnsi="Segoe UI" w:cs="Segoe UI"/>
          <w:color w:val="24292E"/>
          <w:szCs w:val="21"/>
        </w:rPr>
      </w:pPr>
      <w:r w:rsidRPr="00FD65E2">
        <w:rPr>
          <w:rFonts w:ascii="Segoe UI" w:hAnsi="Segoe UI" w:cs="Segoe UI" w:hint="eastAsia"/>
          <w:b/>
          <w:bCs/>
          <w:color w:val="24292E"/>
          <w:szCs w:val="21"/>
        </w:rPr>
        <w:t>解决方案：</w:t>
      </w:r>
      <w:r w:rsidRPr="00FD65E2">
        <w:rPr>
          <w:rFonts w:ascii="Segoe UI" w:hAnsi="Segoe UI" w:cs="Segoe UI" w:hint="eastAsia"/>
          <w:color w:val="24292E"/>
          <w:szCs w:val="21"/>
        </w:rPr>
        <w:t>CSS</w:t>
      </w:r>
      <w:r w:rsidRPr="00FD65E2">
        <w:rPr>
          <w:rFonts w:ascii="Segoe UI" w:hAnsi="Segoe UI" w:cs="Segoe UI" w:hint="eastAsia"/>
          <w:color w:val="24292E"/>
          <w:szCs w:val="21"/>
        </w:rPr>
        <w:t>里</w:t>
      </w:r>
      <w:r w:rsidRPr="00FD65E2">
        <w:rPr>
          <w:rFonts w:ascii="Segoe UI" w:hAnsi="Segoe UI" w:cs="Segoe UI" w:hint="eastAsia"/>
          <w:color w:val="24292E"/>
          <w:szCs w:val="21"/>
        </w:rPr>
        <w:t>    *{margin:0; padding:0;}</w:t>
      </w:r>
      <w:r>
        <w:rPr>
          <w:rFonts w:ascii="Segoe UI" w:hAnsi="Segoe UI" w:cs="Segoe UI"/>
          <w:color w:val="24292E"/>
          <w:szCs w:val="21"/>
        </w:rPr>
        <w:t>;</w:t>
      </w:r>
    </w:p>
    <w:p w:rsidR="00FD65E2" w:rsidRPr="00FD65E2" w:rsidRDefault="00FD65E2" w:rsidP="00FD65E2">
      <w:pPr>
        <w:rPr>
          <w:rFonts w:ascii="Segoe UI" w:hAnsi="Segoe UI" w:cs="Segoe UI"/>
          <w:color w:val="24292E"/>
          <w:szCs w:val="21"/>
        </w:rPr>
      </w:pPr>
      <w:r>
        <w:rPr>
          <w:rFonts w:ascii="Segoe UI" w:hAnsi="Segoe UI" w:cs="Segoe UI" w:hint="eastAsia"/>
          <w:color w:val="24292E"/>
          <w:szCs w:val="21"/>
        </w:rPr>
        <w:t>（</w:t>
      </w:r>
      <w:r>
        <w:rPr>
          <w:rFonts w:ascii="Segoe UI" w:hAnsi="Segoe UI" w:cs="Segoe UI" w:hint="eastAsia"/>
          <w:color w:val="24292E"/>
          <w:szCs w:val="21"/>
        </w:rPr>
        <w:t>3</w:t>
      </w:r>
      <w:r>
        <w:rPr>
          <w:rFonts w:ascii="Segoe UI" w:hAnsi="Segoe UI" w:cs="Segoe UI" w:hint="eastAsia"/>
          <w:color w:val="24292E"/>
          <w:szCs w:val="21"/>
        </w:rPr>
        <w:t>）</w:t>
      </w:r>
      <w:r w:rsidRPr="00FD65E2">
        <w:rPr>
          <w:rFonts w:ascii="Segoe UI" w:hAnsi="Segoe UI" w:cs="Segoe UI" w:hint="eastAsia"/>
          <w:color w:val="24292E"/>
          <w:szCs w:val="21"/>
        </w:rPr>
        <w:t>块属性标签</w:t>
      </w:r>
      <w:r w:rsidRPr="00FD65E2">
        <w:rPr>
          <w:rFonts w:ascii="Segoe UI" w:hAnsi="Segoe UI" w:cs="Segoe UI" w:hint="eastAsia"/>
          <w:color w:val="24292E"/>
          <w:szCs w:val="21"/>
        </w:rPr>
        <w:t>float</w:t>
      </w:r>
      <w:r w:rsidRPr="00FD65E2">
        <w:rPr>
          <w:rFonts w:ascii="Segoe UI" w:hAnsi="Segoe UI" w:cs="Segoe UI" w:hint="eastAsia"/>
          <w:color w:val="24292E"/>
          <w:szCs w:val="21"/>
        </w:rPr>
        <w:t>后，</w:t>
      </w:r>
      <w:r w:rsidR="008307D6">
        <w:rPr>
          <w:rFonts w:ascii="Segoe UI" w:hAnsi="Segoe UI" w:cs="Segoe UI" w:hint="eastAsia"/>
          <w:color w:val="24292E"/>
          <w:szCs w:val="21"/>
        </w:rPr>
        <w:t>margin</w:t>
      </w:r>
      <w:r w:rsidR="008307D6">
        <w:rPr>
          <w:rFonts w:ascii="Segoe UI" w:hAnsi="Segoe UI" w:cs="Segoe UI" w:hint="eastAsia"/>
          <w:color w:val="24292E"/>
          <w:szCs w:val="21"/>
        </w:rPr>
        <w:t>的值</w:t>
      </w:r>
      <w:r w:rsidR="008307D6">
        <w:rPr>
          <w:rFonts w:ascii="Segoe UI" w:hAnsi="Segoe UI" w:cs="Segoe UI" w:hint="eastAsia"/>
          <w:color w:val="24292E"/>
          <w:szCs w:val="21"/>
        </w:rPr>
        <w:t xml:space="preserve"> </w:t>
      </w:r>
      <w:r w:rsidR="008307D6">
        <w:rPr>
          <w:rFonts w:ascii="Segoe UI" w:hAnsi="Segoe UI" w:cs="Segoe UI" w:hint="eastAsia"/>
          <w:color w:val="24292E"/>
          <w:szCs w:val="21"/>
        </w:rPr>
        <w:t>不同。</w:t>
      </w:r>
      <w:r w:rsidR="008307D6" w:rsidRPr="00FD65E2">
        <w:rPr>
          <w:rFonts w:ascii="Segoe UI" w:hAnsi="Segoe UI" w:cs="Segoe UI"/>
          <w:color w:val="24292E"/>
          <w:szCs w:val="21"/>
        </w:rPr>
        <w:t xml:space="preserve"> </w:t>
      </w:r>
    </w:p>
    <w:p w:rsidR="00D4219C" w:rsidRDefault="00FD65E2" w:rsidP="008307D6">
      <w:pPr>
        <w:ind w:firstLine="420"/>
        <w:rPr>
          <w:rFonts w:ascii="Segoe UI" w:hAnsi="Segoe UI" w:cs="Segoe UI"/>
          <w:color w:val="24292E"/>
          <w:szCs w:val="21"/>
        </w:rPr>
      </w:pPr>
      <w:r w:rsidRPr="00FD65E2">
        <w:rPr>
          <w:rFonts w:ascii="Segoe UI" w:hAnsi="Segoe UI" w:cs="Segoe UI" w:hint="eastAsia"/>
          <w:b/>
          <w:bCs/>
          <w:color w:val="24292E"/>
          <w:szCs w:val="21"/>
        </w:rPr>
        <w:t>解决方案：</w:t>
      </w:r>
      <w:r w:rsidRPr="00FD65E2">
        <w:rPr>
          <w:rFonts w:ascii="Segoe UI" w:hAnsi="Segoe UI" w:cs="Segoe UI" w:hint="eastAsia"/>
          <w:color w:val="24292E"/>
          <w:szCs w:val="21"/>
        </w:rPr>
        <w:t>在</w:t>
      </w:r>
      <w:r w:rsidRPr="00FD65E2">
        <w:rPr>
          <w:rFonts w:ascii="Segoe UI" w:hAnsi="Segoe UI" w:cs="Segoe UI" w:hint="eastAsia"/>
          <w:color w:val="24292E"/>
          <w:szCs w:val="21"/>
        </w:rPr>
        <w:t>float</w:t>
      </w:r>
      <w:r w:rsidRPr="00FD65E2">
        <w:rPr>
          <w:rFonts w:ascii="Segoe UI" w:hAnsi="Segoe UI" w:cs="Segoe UI" w:hint="eastAsia"/>
          <w:color w:val="24292E"/>
          <w:szCs w:val="21"/>
        </w:rPr>
        <w:t>的标签样式控制中加入</w:t>
      </w:r>
      <w:r w:rsidR="00E87AF8">
        <w:rPr>
          <w:rFonts w:ascii="Segoe UI" w:hAnsi="Segoe UI" w:cs="Segoe UI" w:hint="eastAsia"/>
          <w:color w:val="24292E"/>
          <w:szCs w:val="21"/>
        </w:rPr>
        <w:t>display:inline;</w:t>
      </w:r>
      <w:r w:rsidRPr="00FD65E2">
        <w:rPr>
          <w:rFonts w:ascii="Segoe UI" w:hAnsi="Segoe UI" w:cs="Segoe UI" w:hint="eastAsia"/>
          <w:color w:val="24292E"/>
          <w:szCs w:val="21"/>
        </w:rPr>
        <w:t>将其转化为行内属性；或使用</w:t>
      </w:r>
      <w:r w:rsidR="00D4219C" w:rsidRPr="00DE0D6F">
        <w:rPr>
          <w:rFonts w:ascii="华文楷体" w:eastAsia="华文楷体" w:hAnsi="华文楷体" w:cs="Segoe UI" w:hint="eastAsia"/>
          <w:b/>
          <w:color w:val="24292E"/>
          <w:sz w:val="28"/>
          <w:szCs w:val="28"/>
        </w:rPr>
        <w:t>问题记录</w:t>
      </w:r>
      <w:r w:rsidR="00D4219C">
        <w:rPr>
          <w:rFonts w:ascii="Segoe UI" w:hAnsi="Segoe UI" w:cs="Segoe UI" w:hint="eastAsia"/>
          <w:color w:val="24292E"/>
          <w:szCs w:val="21"/>
        </w:rPr>
        <w:t>：</w:t>
      </w:r>
      <w:r w:rsidR="00E87AF8">
        <w:rPr>
          <w:rFonts w:ascii="Segoe UI" w:hAnsi="Segoe UI" w:cs="Segoe UI" w:hint="eastAsia"/>
          <w:color w:val="24292E"/>
          <w:szCs w:val="21"/>
        </w:rPr>
        <w:t>底部</w:t>
      </w:r>
      <w:r w:rsidR="00E87AF8">
        <w:rPr>
          <w:rFonts w:ascii="Segoe UI" w:hAnsi="Segoe UI" w:cs="Segoe UI" w:hint="eastAsia"/>
          <w:color w:val="24292E"/>
          <w:szCs w:val="21"/>
        </w:rPr>
        <w:t>div</w:t>
      </w:r>
      <w:r w:rsidR="00E87AF8">
        <w:rPr>
          <w:rFonts w:ascii="Segoe UI" w:hAnsi="Segoe UI" w:cs="Segoe UI" w:hint="eastAsia"/>
          <w:color w:val="24292E"/>
          <w:szCs w:val="21"/>
        </w:rPr>
        <w:t>不能及时调整出来，就改为</w:t>
      </w:r>
      <w:r w:rsidR="00E87AF8">
        <w:rPr>
          <w:rFonts w:ascii="Segoe UI" w:hAnsi="Segoe UI" w:cs="Segoe UI" w:hint="eastAsia"/>
          <w:color w:val="24292E"/>
          <w:szCs w:val="21"/>
        </w:rPr>
        <w:t>table</w:t>
      </w:r>
      <w:r w:rsidR="00E87AF8">
        <w:rPr>
          <w:rFonts w:ascii="Segoe UI" w:hAnsi="Segoe UI" w:cs="Segoe UI" w:hint="eastAsia"/>
          <w:color w:val="24292E"/>
          <w:szCs w:val="21"/>
        </w:rPr>
        <w:t>。</w:t>
      </w:r>
    </w:p>
    <w:p w:rsidR="00E87AF8" w:rsidRDefault="00E87AF8">
      <w:pPr>
        <w:rPr>
          <w:rFonts w:ascii="Segoe UI" w:hAnsi="Segoe UI" w:cs="Segoe UI"/>
          <w:color w:val="24292E"/>
          <w:szCs w:val="21"/>
        </w:rPr>
      </w:pPr>
      <w:r>
        <w:rPr>
          <w:rFonts w:ascii="Segoe UI" w:hAnsi="Segoe UI" w:cs="Segoe UI"/>
          <w:color w:val="24292E"/>
          <w:szCs w:val="21"/>
        </w:rPr>
        <w:tab/>
      </w:r>
      <w:r>
        <w:rPr>
          <w:rFonts w:ascii="Segoe UI" w:hAnsi="Segoe UI" w:cs="Segoe UI"/>
          <w:color w:val="24292E"/>
          <w:szCs w:val="21"/>
        </w:rPr>
        <w:tab/>
      </w:r>
      <w:r>
        <w:rPr>
          <w:rFonts w:ascii="Segoe UI" w:hAnsi="Segoe UI" w:cs="Segoe UI" w:hint="eastAsia"/>
          <w:color w:val="24292E"/>
          <w:szCs w:val="21"/>
        </w:rPr>
        <w:t>有一些关于兼容性的问题并没有解决。</w:t>
      </w:r>
    </w:p>
    <w:p w:rsidR="00E87AF8" w:rsidRDefault="00E87AF8">
      <w:pPr>
        <w:rPr>
          <w:rFonts w:ascii="Segoe UI" w:hAnsi="Segoe UI" w:cs="Segoe UI"/>
          <w:color w:val="24292E"/>
          <w:szCs w:val="21"/>
        </w:rPr>
      </w:pPr>
      <w:r>
        <w:rPr>
          <w:rFonts w:ascii="Segoe UI" w:hAnsi="Segoe UI" w:cs="Segoe UI"/>
          <w:color w:val="24292E"/>
          <w:szCs w:val="21"/>
        </w:rPr>
        <w:tab/>
      </w:r>
      <w:r>
        <w:rPr>
          <w:rFonts w:ascii="Segoe UI" w:hAnsi="Segoe UI" w:cs="Segoe UI"/>
          <w:color w:val="24292E"/>
          <w:szCs w:val="21"/>
        </w:rPr>
        <w:tab/>
      </w:r>
      <w:r>
        <w:rPr>
          <w:rFonts w:ascii="Segoe UI" w:hAnsi="Segoe UI" w:cs="Segoe UI" w:hint="eastAsia"/>
          <w:color w:val="24292E"/>
          <w:szCs w:val="21"/>
        </w:rPr>
        <w:t>导航栏单独用的一种颜色，没有使用图片。</w:t>
      </w:r>
    </w:p>
    <w:p w:rsidR="00757B17" w:rsidRDefault="00E87AF8">
      <w:pPr>
        <w:rPr>
          <w:rFonts w:ascii="Segoe UI" w:hAnsi="Segoe UI" w:cs="Segoe UI"/>
          <w:color w:val="24292E"/>
          <w:szCs w:val="21"/>
        </w:rPr>
      </w:pPr>
      <w:r w:rsidRPr="00DE0D6F">
        <w:rPr>
          <w:rFonts w:ascii="华文楷体" w:eastAsia="华文楷体" w:hAnsi="华文楷体" w:cs="Segoe UI" w:hint="eastAsia"/>
          <w:b/>
          <w:color w:val="24292E"/>
          <w:sz w:val="28"/>
          <w:szCs w:val="28"/>
        </w:rPr>
        <w:t>设计总结</w:t>
      </w:r>
      <w:r>
        <w:rPr>
          <w:rFonts w:ascii="Segoe UI" w:hAnsi="Segoe UI" w:cs="Segoe UI" w:hint="eastAsia"/>
          <w:color w:val="24292E"/>
          <w:szCs w:val="21"/>
        </w:rPr>
        <w:t>：</w:t>
      </w:r>
    </w:p>
    <w:p w:rsidR="00757B17" w:rsidRPr="00757B17" w:rsidRDefault="00E87AF8" w:rsidP="00757B17">
      <w:pPr>
        <w:pStyle w:val="a7"/>
        <w:numPr>
          <w:ilvl w:val="0"/>
          <w:numId w:val="4"/>
        </w:numPr>
        <w:ind w:firstLineChars="0"/>
        <w:rPr>
          <w:rFonts w:ascii="Segoe UI" w:hAnsi="Segoe UI" w:cs="Segoe UI"/>
          <w:color w:val="24292E"/>
          <w:szCs w:val="21"/>
        </w:rPr>
      </w:pPr>
      <w:r w:rsidRPr="00757B17">
        <w:rPr>
          <w:rFonts w:ascii="Segoe UI" w:hAnsi="Segoe UI" w:cs="Segoe UI" w:hint="eastAsia"/>
          <w:color w:val="24292E"/>
          <w:szCs w:val="21"/>
        </w:rPr>
        <w:t>需求分析阶段的经验：</w:t>
      </w:r>
    </w:p>
    <w:p w:rsidR="00757B17" w:rsidRDefault="00E87AF8" w:rsidP="00757B17">
      <w:pPr>
        <w:pStyle w:val="a7"/>
        <w:numPr>
          <w:ilvl w:val="0"/>
          <w:numId w:val="5"/>
        </w:numPr>
        <w:ind w:firstLineChars="0"/>
        <w:rPr>
          <w:rFonts w:ascii="Segoe UI" w:hAnsi="Segoe UI" w:cs="Segoe UI"/>
          <w:color w:val="24292E"/>
          <w:szCs w:val="21"/>
        </w:rPr>
      </w:pPr>
      <w:r w:rsidRPr="00757B17">
        <w:rPr>
          <w:rFonts w:ascii="Segoe UI" w:hAnsi="Segoe UI" w:cs="Segoe UI" w:hint="eastAsia"/>
          <w:color w:val="24292E"/>
          <w:szCs w:val="21"/>
        </w:rPr>
        <w:t>把整个网页分为头部中部和尾部。</w:t>
      </w:r>
      <w:r w:rsidR="00757B17" w:rsidRPr="00757B17">
        <w:rPr>
          <w:rFonts w:ascii="Segoe UI" w:hAnsi="Segoe UI" w:cs="Segoe UI" w:hint="eastAsia"/>
          <w:color w:val="24292E"/>
          <w:szCs w:val="21"/>
        </w:rPr>
        <w:t>然后在各个用</w:t>
      </w:r>
      <w:r w:rsidR="00757B17" w:rsidRPr="00757B17">
        <w:rPr>
          <w:rFonts w:ascii="Segoe UI" w:hAnsi="Segoe UI" w:cs="Segoe UI" w:hint="eastAsia"/>
          <w:color w:val="24292E"/>
          <w:szCs w:val="21"/>
        </w:rPr>
        <w:t>div</w:t>
      </w:r>
      <w:r w:rsidR="00757B17" w:rsidRPr="00757B17">
        <w:rPr>
          <w:rFonts w:ascii="Segoe UI" w:hAnsi="Segoe UI" w:cs="Segoe UI" w:hint="eastAsia"/>
          <w:color w:val="24292E"/>
          <w:szCs w:val="21"/>
        </w:rPr>
        <w:t>分块进行内容填充。</w:t>
      </w:r>
    </w:p>
    <w:p w:rsidR="00E87AF8" w:rsidRPr="00757B17" w:rsidRDefault="00757B17" w:rsidP="00757B17">
      <w:pPr>
        <w:pStyle w:val="a7"/>
        <w:numPr>
          <w:ilvl w:val="0"/>
          <w:numId w:val="5"/>
        </w:numPr>
        <w:ind w:firstLineChars="0"/>
        <w:rPr>
          <w:rFonts w:ascii="Segoe UI" w:hAnsi="Segoe UI" w:cs="Segoe UI"/>
          <w:color w:val="24292E"/>
          <w:szCs w:val="21"/>
        </w:rPr>
      </w:pPr>
      <w:r w:rsidRPr="00757B17">
        <w:rPr>
          <w:rFonts w:ascii="Segoe UI" w:hAnsi="Segoe UI" w:cs="Segoe UI" w:hint="eastAsia"/>
          <w:color w:val="24292E"/>
          <w:szCs w:val="21"/>
        </w:rPr>
        <w:t>可以现在纸上，把</w:t>
      </w:r>
      <w:r w:rsidRPr="00757B17">
        <w:rPr>
          <w:rFonts w:ascii="Segoe UI" w:hAnsi="Segoe UI" w:cs="Segoe UI" w:hint="eastAsia"/>
          <w:color w:val="24292E"/>
          <w:szCs w:val="21"/>
        </w:rPr>
        <w:t xml:space="preserve"> </w:t>
      </w:r>
      <w:r w:rsidRPr="00757B17">
        <w:rPr>
          <w:rFonts w:ascii="Segoe UI" w:hAnsi="Segoe UI" w:cs="Segoe UI" w:hint="eastAsia"/>
          <w:color w:val="24292E"/>
          <w:szCs w:val="21"/>
        </w:rPr>
        <w:t>大概构图画出来，清楚地知道各个位置如何构造。</w:t>
      </w:r>
    </w:p>
    <w:p w:rsidR="00757B17" w:rsidRDefault="00757B17">
      <w:pPr>
        <w:rPr>
          <w:rFonts w:ascii="Segoe UI" w:hAnsi="Segoe UI" w:cs="Segoe UI"/>
          <w:color w:val="24292E"/>
          <w:szCs w:val="21"/>
        </w:rPr>
      </w:pPr>
      <w:r>
        <w:rPr>
          <w:rFonts w:ascii="Segoe UI" w:hAnsi="Segoe UI" w:cs="Segoe UI" w:hint="eastAsia"/>
          <w:color w:val="24292E"/>
          <w:szCs w:val="21"/>
        </w:rPr>
        <w:t>2</w:t>
      </w:r>
      <w:r>
        <w:rPr>
          <w:rFonts w:ascii="Segoe UI" w:hAnsi="Segoe UI" w:cs="Segoe UI" w:hint="eastAsia"/>
          <w:color w:val="24292E"/>
          <w:szCs w:val="21"/>
        </w:rPr>
        <w:t>、编写</w:t>
      </w:r>
      <w:r>
        <w:rPr>
          <w:rFonts w:ascii="Segoe UI" w:hAnsi="Segoe UI" w:cs="Segoe UI" w:hint="eastAsia"/>
          <w:color w:val="24292E"/>
          <w:szCs w:val="21"/>
        </w:rPr>
        <w:t>HTML</w:t>
      </w:r>
      <w:r>
        <w:rPr>
          <w:rFonts w:ascii="Segoe UI" w:hAnsi="Segoe UI" w:cs="Segoe UI" w:hint="eastAsia"/>
          <w:color w:val="24292E"/>
          <w:szCs w:val="21"/>
        </w:rPr>
        <w:t>的经验：</w:t>
      </w:r>
    </w:p>
    <w:p w:rsidR="00757B17" w:rsidRDefault="00757B17" w:rsidP="00757B17">
      <w:pPr>
        <w:ind w:firstLine="420"/>
        <w:rPr>
          <w:rFonts w:ascii="Segoe UI" w:hAnsi="Segoe UI" w:cs="Segoe UI"/>
          <w:color w:val="24292E"/>
          <w:szCs w:val="21"/>
        </w:rPr>
      </w:pPr>
      <w:r>
        <w:rPr>
          <w:rFonts w:ascii="Segoe UI" w:hAnsi="Segoe UI" w:cs="Segoe UI"/>
          <w:color w:val="24292E"/>
          <w:szCs w:val="21"/>
        </w:rPr>
        <w:t>1</w:t>
      </w:r>
      <w:r>
        <w:rPr>
          <w:rFonts w:ascii="Segoe UI" w:hAnsi="Segoe UI" w:cs="Segoe UI" w:hint="eastAsia"/>
          <w:color w:val="24292E"/>
          <w:szCs w:val="21"/>
        </w:rPr>
        <w:t>）使用</w:t>
      </w:r>
      <w:r>
        <w:rPr>
          <w:rFonts w:ascii="Segoe UI" w:hAnsi="Segoe UI" w:cs="Segoe UI" w:hint="eastAsia"/>
          <w:color w:val="24292E"/>
          <w:szCs w:val="21"/>
        </w:rPr>
        <w:t>div</w:t>
      </w:r>
      <w:r>
        <w:rPr>
          <w:rFonts w:ascii="Segoe UI" w:hAnsi="Segoe UI" w:cs="Segoe UI" w:hint="eastAsia"/>
          <w:color w:val="24292E"/>
          <w:szCs w:val="21"/>
        </w:rPr>
        <w:t>盒子模型，把所有的</w:t>
      </w:r>
      <w:r>
        <w:rPr>
          <w:rFonts w:ascii="Segoe UI" w:hAnsi="Segoe UI" w:cs="Segoe UI" w:hint="eastAsia"/>
          <w:color w:val="24292E"/>
          <w:szCs w:val="21"/>
        </w:rPr>
        <w:t>div</w:t>
      </w:r>
      <w:r>
        <w:rPr>
          <w:rFonts w:ascii="Segoe UI" w:hAnsi="Segoe UI" w:cs="Segoe UI" w:hint="eastAsia"/>
          <w:color w:val="24292E"/>
          <w:szCs w:val="21"/>
        </w:rPr>
        <w:t>标签先写出来，再填充内容。</w:t>
      </w:r>
    </w:p>
    <w:p w:rsidR="00757B17" w:rsidRPr="00757B17" w:rsidRDefault="00757B17" w:rsidP="00757B17">
      <w:pPr>
        <w:ind w:firstLine="420"/>
        <w:rPr>
          <w:rFonts w:ascii="Segoe UI" w:hAnsi="Segoe UI" w:cs="Segoe UI" w:hint="eastAsia"/>
          <w:color w:val="24292E"/>
          <w:szCs w:val="21"/>
        </w:rPr>
      </w:pPr>
      <w:r>
        <w:rPr>
          <w:rFonts w:ascii="Segoe UI" w:hAnsi="Segoe UI" w:cs="Segoe UI" w:hint="eastAsia"/>
          <w:color w:val="24292E"/>
          <w:szCs w:val="21"/>
        </w:rPr>
        <w:t>2</w:t>
      </w:r>
      <w:r>
        <w:rPr>
          <w:rFonts w:ascii="Segoe UI" w:hAnsi="Segoe UI" w:cs="Segoe UI" w:hint="eastAsia"/>
          <w:color w:val="24292E"/>
          <w:szCs w:val="21"/>
        </w:rPr>
        <w:t>）错行可以体现出层次结构。</w:t>
      </w:r>
    </w:p>
    <w:p w:rsidR="00757B17" w:rsidRDefault="00757B17">
      <w:pPr>
        <w:rPr>
          <w:rFonts w:ascii="Segoe UI" w:hAnsi="Segoe UI" w:cs="Segoe UI" w:hint="eastAsia"/>
          <w:color w:val="24292E"/>
          <w:szCs w:val="21"/>
          <w:lang w:val="en"/>
        </w:rPr>
      </w:pPr>
      <w:r>
        <w:rPr>
          <w:rFonts w:ascii="Segoe UI" w:hAnsi="Segoe UI" w:cs="Segoe UI"/>
          <w:color w:val="24292E"/>
          <w:szCs w:val="21"/>
          <w:lang w:val="en"/>
        </w:rPr>
        <w:t>3</w:t>
      </w:r>
      <w:r>
        <w:rPr>
          <w:rFonts w:ascii="Segoe UI" w:hAnsi="Segoe UI" w:cs="Segoe UI" w:hint="eastAsia"/>
          <w:color w:val="24292E"/>
          <w:szCs w:val="21"/>
          <w:lang w:val="en"/>
        </w:rPr>
        <w:t>、</w:t>
      </w:r>
      <w:r>
        <w:rPr>
          <w:rFonts w:ascii="Segoe UI" w:hAnsi="Segoe UI" w:cs="Segoe UI"/>
          <w:color w:val="24292E"/>
          <w:szCs w:val="21"/>
          <w:lang w:val="en"/>
        </w:rPr>
        <w:t>CSS</w:t>
      </w:r>
      <w:r>
        <w:rPr>
          <w:rFonts w:ascii="Segoe UI" w:hAnsi="Segoe UI" w:cs="Segoe UI"/>
          <w:color w:val="24292E"/>
          <w:szCs w:val="21"/>
          <w:lang w:val="en"/>
        </w:rPr>
        <w:t>布局</w:t>
      </w:r>
      <w:r w:rsidR="008307D6">
        <w:rPr>
          <w:rFonts w:ascii="Segoe UI" w:hAnsi="Segoe UI" w:cs="Segoe UI" w:hint="eastAsia"/>
          <w:color w:val="24292E"/>
          <w:szCs w:val="21"/>
          <w:lang w:val="en"/>
        </w:rPr>
        <w:t>和样式</w:t>
      </w:r>
      <w:r>
        <w:rPr>
          <w:rFonts w:ascii="Segoe UI" w:hAnsi="Segoe UI" w:cs="Segoe UI"/>
          <w:color w:val="24292E"/>
          <w:szCs w:val="21"/>
          <w:lang w:val="en"/>
        </w:rPr>
        <w:t>的经验：</w:t>
      </w:r>
    </w:p>
    <w:p w:rsidR="00757B17" w:rsidRDefault="00757B17" w:rsidP="00757B17">
      <w:pPr>
        <w:ind w:firstLine="420"/>
        <w:rPr>
          <w:rFonts w:ascii="Segoe UI" w:hAnsi="Segoe UI" w:cs="Segoe UI"/>
          <w:color w:val="24292E"/>
          <w:szCs w:val="21"/>
          <w:lang w:val="en"/>
        </w:rPr>
      </w:pPr>
      <w:r>
        <w:rPr>
          <w:rFonts w:ascii="Segoe UI" w:hAnsi="Segoe UI" w:cs="Segoe UI" w:hint="eastAsia"/>
          <w:color w:val="24292E"/>
          <w:szCs w:val="21"/>
          <w:lang w:val="en"/>
        </w:rPr>
        <w:t>1</w:t>
      </w:r>
      <w:r>
        <w:rPr>
          <w:rFonts w:ascii="Segoe UI" w:hAnsi="Segoe UI" w:cs="Segoe UI" w:hint="eastAsia"/>
          <w:color w:val="24292E"/>
          <w:szCs w:val="21"/>
          <w:lang w:val="en"/>
        </w:rPr>
        <w:t>）尽量使用</w:t>
      </w:r>
      <w:r>
        <w:rPr>
          <w:rFonts w:ascii="Segoe UI" w:hAnsi="Segoe UI" w:cs="Segoe UI" w:hint="eastAsia"/>
          <w:color w:val="24292E"/>
          <w:szCs w:val="21"/>
          <w:lang w:val="en"/>
        </w:rPr>
        <w:t>div</w:t>
      </w:r>
      <w:r>
        <w:rPr>
          <w:rFonts w:ascii="Segoe UI" w:hAnsi="Segoe UI" w:cs="Segoe UI" w:hint="eastAsia"/>
          <w:color w:val="24292E"/>
          <w:szCs w:val="21"/>
          <w:lang w:val="en"/>
        </w:rPr>
        <w:t>盒子模型，可以清楚准确的对元素进行修饰。</w:t>
      </w:r>
    </w:p>
    <w:p w:rsidR="00757B17" w:rsidRDefault="00757B17" w:rsidP="00757B17">
      <w:pPr>
        <w:ind w:firstLine="420"/>
        <w:rPr>
          <w:rFonts w:ascii="Segoe UI" w:hAnsi="Segoe UI" w:cs="Segoe UI"/>
          <w:color w:val="24292E"/>
          <w:szCs w:val="21"/>
          <w:lang w:val="en"/>
        </w:rPr>
      </w:pPr>
      <w:r>
        <w:rPr>
          <w:rFonts w:ascii="Segoe UI" w:hAnsi="Segoe UI" w:cs="Segoe UI" w:hint="eastAsia"/>
          <w:color w:val="24292E"/>
          <w:szCs w:val="21"/>
          <w:lang w:val="en"/>
        </w:rPr>
        <w:t>2</w:t>
      </w:r>
      <w:r>
        <w:rPr>
          <w:rFonts w:ascii="Segoe UI" w:hAnsi="Segoe UI" w:cs="Segoe UI" w:hint="eastAsia"/>
          <w:color w:val="24292E"/>
          <w:szCs w:val="21"/>
          <w:lang w:val="en"/>
        </w:rPr>
        <w:t>）分清楚各类选择器的使用规则。</w:t>
      </w:r>
    </w:p>
    <w:p w:rsidR="00757B17" w:rsidRDefault="00757B17" w:rsidP="00757B17">
      <w:pPr>
        <w:ind w:firstLine="420"/>
        <w:rPr>
          <w:rFonts w:ascii="Segoe UI" w:hAnsi="Segoe UI" w:cs="Segoe UI"/>
          <w:color w:val="24292E"/>
          <w:szCs w:val="21"/>
          <w:lang w:val="en"/>
        </w:rPr>
      </w:pPr>
      <w:r>
        <w:rPr>
          <w:rFonts w:ascii="Segoe UI" w:hAnsi="Segoe UI" w:cs="Segoe UI" w:hint="eastAsia"/>
          <w:color w:val="24292E"/>
          <w:szCs w:val="21"/>
          <w:lang w:val="en"/>
        </w:rPr>
        <w:t>3</w:t>
      </w:r>
      <w:r>
        <w:rPr>
          <w:rFonts w:ascii="Segoe UI" w:hAnsi="Segoe UI" w:cs="Segoe UI" w:hint="eastAsia"/>
          <w:color w:val="24292E"/>
          <w:szCs w:val="21"/>
          <w:lang w:val="en"/>
        </w:rPr>
        <w:t>）对每部分里面的</w:t>
      </w:r>
      <w:r>
        <w:rPr>
          <w:rFonts w:ascii="Segoe UI" w:hAnsi="Segoe UI" w:cs="Segoe UI" w:hint="eastAsia"/>
          <w:color w:val="24292E"/>
          <w:szCs w:val="21"/>
          <w:lang w:val="en"/>
        </w:rPr>
        <w:t>div</w:t>
      </w:r>
      <w:r>
        <w:rPr>
          <w:rFonts w:ascii="Segoe UI" w:hAnsi="Segoe UI" w:cs="Segoe UI" w:hint="eastAsia"/>
          <w:color w:val="24292E"/>
          <w:szCs w:val="21"/>
          <w:lang w:val="en"/>
        </w:rPr>
        <w:t>，写在统一区域，容易修改。</w:t>
      </w:r>
    </w:p>
    <w:p w:rsidR="00757B17" w:rsidRDefault="00757B17" w:rsidP="00757B17">
      <w:pPr>
        <w:rPr>
          <w:rFonts w:ascii="Segoe UI" w:hAnsi="Segoe UI" w:cs="Segoe UI"/>
          <w:color w:val="24292E"/>
          <w:szCs w:val="21"/>
          <w:lang w:val="en"/>
        </w:rPr>
      </w:pPr>
      <w:r>
        <w:rPr>
          <w:rFonts w:ascii="Segoe UI" w:hAnsi="Segoe UI" w:cs="Segoe UI" w:hint="eastAsia"/>
          <w:color w:val="24292E"/>
          <w:szCs w:val="21"/>
          <w:lang w:val="en"/>
        </w:rPr>
        <w:t>4</w:t>
      </w:r>
      <w:r>
        <w:rPr>
          <w:rFonts w:ascii="Segoe UI" w:hAnsi="Segoe UI" w:cs="Segoe UI" w:hint="eastAsia"/>
          <w:color w:val="24292E"/>
          <w:szCs w:val="21"/>
          <w:lang w:val="en"/>
        </w:rPr>
        <w:t>、</w:t>
      </w:r>
      <w:r>
        <w:rPr>
          <w:rFonts w:ascii="Segoe UI" w:hAnsi="Segoe UI" w:cs="Segoe UI"/>
          <w:color w:val="24292E"/>
          <w:szCs w:val="21"/>
          <w:lang w:val="en"/>
        </w:rPr>
        <w:t>调整浏览器兼容性经验：</w:t>
      </w:r>
    </w:p>
    <w:p w:rsidR="00757B17" w:rsidRPr="008307D6" w:rsidRDefault="00757B17" w:rsidP="008307D6">
      <w:pPr>
        <w:ind w:firstLine="420"/>
        <w:rPr>
          <w:rFonts w:ascii="Segoe UI" w:hAnsi="Segoe UI" w:cs="Segoe UI"/>
          <w:color w:val="24292E"/>
          <w:szCs w:val="21"/>
          <w:lang w:val="en"/>
        </w:rPr>
      </w:pPr>
      <w:r>
        <w:rPr>
          <w:rFonts w:ascii="Segoe UI" w:hAnsi="Segoe UI" w:cs="Segoe UI"/>
          <w:color w:val="24292E"/>
          <w:szCs w:val="21"/>
          <w:lang w:val="en"/>
        </w:rPr>
        <w:t>1</w:t>
      </w:r>
      <w:r>
        <w:rPr>
          <w:rFonts w:ascii="Segoe UI" w:hAnsi="Segoe UI" w:cs="Segoe UI" w:hint="eastAsia"/>
          <w:color w:val="24292E"/>
          <w:szCs w:val="21"/>
          <w:lang w:val="en"/>
        </w:rPr>
        <w:t>）</w:t>
      </w:r>
      <w:r w:rsidR="008307D6" w:rsidRPr="005E3EF0">
        <w:rPr>
          <w:rFonts w:ascii="Segoe UI" w:hAnsi="Segoe UI" w:cs="Segoe UI" w:hint="eastAsia"/>
          <w:color w:val="24292E"/>
          <w:szCs w:val="21"/>
          <w:lang w:val="en"/>
        </w:rPr>
        <w:t>通用设置</w:t>
      </w:r>
      <w:r w:rsidR="008307D6" w:rsidRPr="005E3EF0">
        <w:rPr>
          <w:rFonts w:ascii="Segoe UI" w:hAnsi="Segoe UI" w:cs="Segoe UI"/>
          <w:color w:val="24292E"/>
          <w:szCs w:val="21"/>
          <w:lang w:val="en"/>
        </w:rPr>
        <w:t>*</w:t>
      </w:r>
      <w:r w:rsidR="008307D6" w:rsidRPr="005E3EF0">
        <w:rPr>
          <w:rFonts w:ascii="Segoe UI" w:hAnsi="Segoe UI" w:cs="Segoe UI"/>
          <w:color w:val="24292E"/>
          <w:szCs w:val="21"/>
          <w:lang w:val="en"/>
        </w:rPr>
        <w:t>所有元素通配符</w:t>
      </w:r>
      <w:r w:rsidRPr="00FD65E2">
        <w:rPr>
          <w:rFonts w:ascii="Segoe UI" w:hAnsi="Segoe UI" w:cs="Segoe UI" w:hint="eastAsia"/>
          <w:color w:val="24292E"/>
          <w:szCs w:val="21"/>
        </w:rPr>
        <w:t>CSS</w:t>
      </w:r>
      <w:r w:rsidRPr="00FD65E2">
        <w:rPr>
          <w:rFonts w:ascii="Segoe UI" w:hAnsi="Segoe UI" w:cs="Segoe UI" w:hint="eastAsia"/>
          <w:color w:val="24292E"/>
          <w:szCs w:val="21"/>
        </w:rPr>
        <w:t>里</w:t>
      </w:r>
      <w:r w:rsidRPr="00FD65E2">
        <w:rPr>
          <w:rFonts w:ascii="Segoe UI" w:hAnsi="Segoe UI" w:cs="Segoe UI" w:hint="eastAsia"/>
          <w:color w:val="24292E"/>
          <w:szCs w:val="21"/>
        </w:rPr>
        <w:t>    *{margin:0; padding:0;}</w:t>
      </w:r>
      <w:r>
        <w:rPr>
          <w:rFonts w:ascii="Segoe UI" w:hAnsi="Segoe UI" w:cs="Segoe UI"/>
          <w:color w:val="24292E"/>
          <w:szCs w:val="21"/>
        </w:rPr>
        <w:t>;</w:t>
      </w:r>
    </w:p>
    <w:p w:rsidR="008307D6" w:rsidRDefault="008307D6" w:rsidP="008307D6">
      <w:pPr>
        <w:ind w:firstLine="420"/>
        <w:rPr>
          <w:rFonts w:ascii="Segoe UI" w:hAnsi="Segoe UI" w:cs="Segoe UI"/>
          <w:color w:val="24292E"/>
          <w:szCs w:val="21"/>
        </w:rPr>
      </w:pPr>
      <w:r>
        <w:rPr>
          <w:rFonts w:ascii="Segoe UI" w:hAnsi="Segoe UI" w:cs="Segoe UI"/>
          <w:color w:val="24292E"/>
          <w:szCs w:val="21"/>
        </w:rPr>
        <w:t>2</w:t>
      </w:r>
      <w:r>
        <w:rPr>
          <w:rFonts w:ascii="Segoe UI" w:hAnsi="Segoe UI" w:cs="Segoe UI" w:hint="eastAsia"/>
          <w:color w:val="24292E"/>
          <w:szCs w:val="21"/>
        </w:rPr>
        <w:t>）</w:t>
      </w:r>
      <w:r w:rsidRPr="005E3EF0">
        <w:rPr>
          <w:rFonts w:ascii="Segoe UI" w:hAnsi="Segoe UI" w:cs="Segoe UI" w:hint="eastAsia"/>
          <w:color w:val="24292E"/>
          <w:szCs w:val="21"/>
        </w:rPr>
        <w:t>使用合适的文档声明（</w:t>
      </w:r>
      <w:r>
        <w:rPr>
          <w:rFonts w:ascii="Segoe UI" w:hAnsi="Segoe UI" w:cs="Segoe UI" w:hint="eastAsia"/>
          <w:color w:val="24292E"/>
          <w:szCs w:val="21"/>
        </w:rPr>
        <w:t>！</w:t>
      </w:r>
      <w:r w:rsidRPr="005E3EF0">
        <w:rPr>
          <w:rFonts w:ascii="Segoe UI" w:hAnsi="Segoe UI" w:cs="Segoe UI" w:hint="eastAsia"/>
          <w:b/>
          <w:bCs/>
          <w:color w:val="24292E"/>
          <w:szCs w:val="21"/>
        </w:rPr>
        <w:t>DOCTYPE</w:t>
      </w:r>
      <w:r w:rsidRPr="005E3EF0">
        <w:rPr>
          <w:rFonts w:ascii="Segoe UI" w:hAnsi="Segoe UI" w:cs="Segoe UI" w:hint="eastAsia"/>
          <w:color w:val="24292E"/>
          <w:szCs w:val="21"/>
        </w:rPr>
        <w:t>）</w:t>
      </w:r>
      <w:r>
        <w:rPr>
          <w:rFonts w:ascii="Segoe UI" w:hAnsi="Segoe UI" w:cs="Segoe UI" w:hint="eastAsia"/>
          <w:color w:val="24292E"/>
          <w:szCs w:val="21"/>
        </w:rPr>
        <w:t>;</w:t>
      </w:r>
    </w:p>
    <w:p w:rsidR="00757B17" w:rsidRPr="00757B17" w:rsidRDefault="008307D6" w:rsidP="00757B17">
      <w:pPr>
        <w:rPr>
          <w:rFonts w:ascii="Segoe UI" w:hAnsi="Segoe UI" w:cs="Segoe UI" w:hint="eastAsia"/>
          <w:color w:val="24292E"/>
          <w:szCs w:val="21"/>
        </w:rPr>
      </w:pPr>
      <w:r>
        <w:rPr>
          <w:rFonts w:ascii="Segoe UI" w:hAnsi="Segoe UI" w:cs="Segoe UI" w:hint="eastAsia"/>
          <w:color w:val="24292E"/>
          <w:szCs w:val="21"/>
        </w:rPr>
        <w:t>5</w:t>
      </w:r>
      <w:r>
        <w:rPr>
          <w:rFonts w:ascii="Segoe UI" w:hAnsi="Segoe UI" w:cs="Segoe UI" w:hint="eastAsia"/>
          <w:color w:val="24292E"/>
          <w:szCs w:val="21"/>
        </w:rPr>
        <w:t>、</w:t>
      </w:r>
      <w:r>
        <w:rPr>
          <w:rFonts w:ascii="Segoe UI" w:hAnsi="Segoe UI" w:cs="Segoe UI"/>
          <w:color w:val="24292E"/>
          <w:szCs w:val="21"/>
          <w:lang w:val="en"/>
        </w:rPr>
        <w:t>Sublime Text</w:t>
      </w:r>
      <w:r>
        <w:rPr>
          <w:rFonts w:ascii="Segoe UI" w:hAnsi="Segoe UI" w:cs="Segoe UI"/>
          <w:color w:val="24292E"/>
          <w:szCs w:val="21"/>
          <w:lang w:val="en"/>
        </w:rPr>
        <w:t>使用经验</w:t>
      </w:r>
      <w:r>
        <w:rPr>
          <w:rFonts w:ascii="Segoe UI" w:hAnsi="Segoe UI" w:cs="Segoe UI" w:hint="eastAsia"/>
          <w:color w:val="24292E"/>
          <w:szCs w:val="21"/>
          <w:lang w:val="en"/>
        </w:rPr>
        <w:t>：</w:t>
      </w:r>
    </w:p>
    <w:p w:rsidR="008307D6" w:rsidRDefault="008307D6" w:rsidP="00757B17">
      <w:pPr>
        <w:ind w:firstLine="420"/>
        <w:rPr>
          <w:rFonts w:ascii="Segoe UI" w:hAnsi="Segoe UI" w:cs="Segoe UI"/>
          <w:color w:val="24292E"/>
          <w:szCs w:val="21"/>
        </w:rPr>
      </w:pPr>
      <w:r>
        <w:rPr>
          <w:rFonts w:ascii="Segoe UI" w:hAnsi="Segoe UI" w:cs="Segoe UI"/>
          <w:color w:val="24292E"/>
          <w:szCs w:val="21"/>
        </w:rPr>
        <w:t>1</w:t>
      </w:r>
      <w:r>
        <w:rPr>
          <w:rFonts w:ascii="Segoe UI" w:hAnsi="Segoe UI" w:cs="Segoe UI" w:hint="eastAsia"/>
          <w:color w:val="24292E"/>
          <w:szCs w:val="21"/>
        </w:rPr>
        <w:t>）在更改完</w:t>
      </w:r>
      <w:r>
        <w:rPr>
          <w:rFonts w:ascii="Segoe UI" w:hAnsi="Segoe UI" w:cs="Segoe UI" w:hint="eastAsia"/>
          <w:color w:val="24292E"/>
          <w:szCs w:val="21"/>
        </w:rPr>
        <w:t>CSS</w:t>
      </w:r>
      <w:r>
        <w:rPr>
          <w:rFonts w:ascii="Segoe UI" w:hAnsi="Segoe UI" w:cs="Segoe UI" w:hint="eastAsia"/>
          <w:color w:val="24292E"/>
          <w:szCs w:val="21"/>
        </w:rPr>
        <w:t>文档后，只保存</w:t>
      </w:r>
      <w:r>
        <w:rPr>
          <w:rFonts w:ascii="Segoe UI" w:hAnsi="Segoe UI" w:cs="Segoe UI" w:hint="eastAsia"/>
          <w:color w:val="24292E"/>
          <w:szCs w:val="21"/>
        </w:rPr>
        <w:t>CSS</w:t>
      </w:r>
      <w:r>
        <w:rPr>
          <w:rFonts w:ascii="Segoe UI" w:hAnsi="Segoe UI" w:cs="Segoe UI" w:hint="eastAsia"/>
          <w:color w:val="24292E"/>
          <w:szCs w:val="21"/>
        </w:rPr>
        <w:t>文档，就可以在刷新网页。</w:t>
      </w:r>
    </w:p>
    <w:p w:rsidR="008307D6" w:rsidRDefault="008307D6" w:rsidP="008307D6">
      <w:pPr>
        <w:rPr>
          <w:rFonts w:ascii="Segoe UI" w:hAnsi="Segoe UI" w:cs="Segoe UI"/>
          <w:color w:val="24292E"/>
          <w:szCs w:val="21"/>
        </w:rPr>
      </w:pPr>
      <w:r w:rsidRPr="00DE0D6F">
        <w:rPr>
          <w:rFonts w:ascii="华文楷体" w:eastAsia="华文楷体" w:hAnsi="华文楷体" w:cs="Segoe UI" w:hint="eastAsia"/>
          <w:b/>
          <w:color w:val="24292E"/>
          <w:sz w:val="28"/>
          <w:szCs w:val="28"/>
        </w:rPr>
        <w:t>课程小结</w:t>
      </w:r>
      <w:r>
        <w:rPr>
          <w:rFonts w:ascii="Segoe UI" w:hAnsi="Segoe UI" w:cs="Segoe UI" w:hint="eastAsia"/>
          <w:color w:val="24292E"/>
          <w:szCs w:val="21"/>
        </w:rPr>
        <w:t>：</w:t>
      </w:r>
    </w:p>
    <w:p w:rsidR="008307D6" w:rsidRPr="008307D6" w:rsidRDefault="008307D6" w:rsidP="008307D6">
      <w:pPr>
        <w:pStyle w:val="a7"/>
        <w:numPr>
          <w:ilvl w:val="0"/>
          <w:numId w:val="6"/>
        </w:numPr>
        <w:ind w:firstLineChars="0"/>
        <w:rPr>
          <w:rFonts w:ascii="Segoe UI" w:hAnsi="Segoe UI" w:cs="Segoe UI"/>
          <w:color w:val="24292E"/>
          <w:szCs w:val="21"/>
        </w:rPr>
      </w:pPr>
      <w:r w:rsidRPr="008307D6">
        <w:rPr>
          <w:rFonts w:ascii="Segoe UI" w:hAnsi="Segoe UI" w:cs="Segoe UI" w:hint="eastAsia"/>
          <w:color w:val="24292E"/>
          <w:szCs w:val="21"/>
        </w:rPr>
        <w:lastRenderedPageBreak/>
        <w:t>HTML</w:t>
      </w:r>
      <w:r w:rsidRPr="008307D6">
        <w:rPr>
          <w:rFonts w:ascii="Segoe UI" w:hAnsi="Segoe UI" w:cs="Segoe UI" w:hint="eastAsia"/>
          <w:color w:val="24292E"/>
          <w:szCs w:val="21"/>
        </w:rPr>
        <w:t>内容：</w:t>
      </w:r>
      <w:r>
        <w:rPr>
          <w:rFonts w:ascii="Segoe UI" w:hAnsi="Segoe UI" w:cs="Segoe UI" w:hint="eastAsia"/>
          <w:color w:val="24292E"/>
          <w:szCs w:val="21"/>
        </w:rPr>
        <w:t>详见代码。</w:t>
      </w:r>
    </w:p>
    <w:p w:rsidR="008307D6" w:rsidRPr="008307D6" w:rsidRDefault="008307D6" w:rsidP="008307D6">
      <w:pPr>
        <w:pStyle w:val="a7"/>
        <w:numPr>
          <w:ilvl w:val="0"/>
          <w:numId w:val="6"/>
        </w:numPr>
        <w:ind w:firstLineChars="0"/>
        <w:rPr>
          <w:rFonts w:ascii="Segoe UI" w:hAnsi="Segoe UI" w:cs="Segoe UI"/>
          <w:color w:val="24292E"/>
          <w:szCs w:val="21"/>
          <w:lang w:val="en"/>
        </w:rPr>
      </w:pPr>
      <w:r>
        <w:rPr>
          <w:rFonts w:ascii="Segoe UI" w:hAnsi="Segoe UI" w:cs="Segoe UI" w:hint="eastAsia"/>
          <w:color w:val="24292E"/>
          <w:szCs w:val="21"/>
        </w:rPr>
        <w:t>CSS</w:t>
      </w:r>
      <w:r>
        <w:rPr>
          <w:rFonts w:ascii="Segoe UI" w:hAnsi="Segoe UI" w:cs="Segoe UI" w:hint="eastAsia"/>
          <w:color w:val="24292E"/>
          <w:szCs w:val="21"/>
        </w:rPr>
        <w:t>内容：详见代码。</w:t>
      </w:r>
    </w:p>
    <w:p w:rsidR="008307D6" w:rsidRDefault="008307D6" w:rsidP="008307D6">
      <w:pPr>
        <w:pStyle w:val="a7"/>
        <w:numPr>
          <w:ilvl w:val="0"/>
          <w:numId w:val="6"/>
        </w:numPr>
        <w:ind w:firstLineChars="0"/>
        <w:rPr>
          <w:rFonts w:ascii="Segoe UI" w:hAnsi="Segoe UI" w:cs="Segoe UI"/>
          <w:color w:val="24292E"/>
          <w:szCs w:val="21"/>
          <w:lang w:val="en"/>
        </w:rPr>
      </w:pPr>
      <w:r>
        <w:rPr>
          <w:rFonts w:ascii="Segoe UI" w:hAnsi="Segoe UI" w:cs="Segoe UI"/>
          <w:color w:val="24292E"/>
          <w:szCs w:val="21"/>
          <w:lang w:val="en"/>
        </w:rPr>
        <w:t>网上参考的内容</w:t>
      </w:r>
      <w:r>
        <w:rPr>
          <w:rFonts w:ascii="Segoe UI" w:hAnsi="Segoe UI" w:cs="Segoe UI" w:hint="eastAsia"/>
          <w:color w:val="24292E"/>
          <w:szCs w:val="21"/>
          <w:lang w:val="en"/>
        </w:rPr>
        <w:t>；</w:t>
      </w:r>
    </w:p>
    <w:p w:rsidR="008307D6" w:rsidRDefault="008307D6" w:rsidP="008307D6">
      <w:pPr>
        <w:pStyle w:val="a7"/>
        <w:numPr>
          <w:ilvl w:val="0"/>
          <w:numId w:val="7"/>
        </w:numPr>
        <w:ind w:firstLineChars="0"/>
        <w:rPr>
          <w:rFonts w:ascii="Segoe UI" w:hAnsi="Segoe UI" w:cs="Segoe UI"/>
          <w:color w:val="24292E"/>
          <w:szCs w:val="21"/>
          <w:lang w:val="en"/>
        </w:rPr>
      </w:pPr>
      <w:r>
        <w:rPr>
          <w:rFonts w:ascii="Segoe UI" w:hAnsi="Segoe UI" w:cs="Segoe UI" w:hint="eastAsia"/>
          <w:color w:val="24292E"/>
          <w:szCs w:val="21"/>
          <w:lang w:val="en"/>
        </w:rPr>
        <w:t>定州中学网页。</w:t>
      </w:r>
    </w:p>
    <w:p w:rsidR="008307D6" w:rsidRDefault="008307D6" w:rsidP="008307D6">
      <w:pPr>
        <w:pStyle w:val="a7"/>
        <w:numPr>
          <w:ilvl w:val="0"/>
          <w:numId w:val="7"/>
        </w:numPr>
        <w:ind w:firstLineChars="0"/>
        <w:rPr>
          <w:rFonts w:ascii="Segoe UI" w:hAnsi="Segoe UI" w:cs="Segoe UI"/>
          <w:color w:val="24292E"/>
          <w:szCs w:val="21"/>
          <w:lang w:val="en"/>
        </w:rPr>
      </w:pPr>
      <w:r>
        <w:rPr>
          <w:rFonts w:ascii="Segoe UI" w:hAnsi="Segoe UI" w:cs="Segoe UI" w:hint="eastAsia"/>
          <w:color w:val="24292E"/>
          <w:szCs w:val="21"/>
          <w:lang w:val="en"/>
        </w:rPr>
        <w:t>排球百度百科。</w:t>
      </w:r>
    </w:p>
    <w:p w:rsidR="008307D6" w:rsidRDefault="008307D6" w:rsidP="008307D6">
      <w:pPr>
        <w:pStyle w:val="a7"/>
        <w:numPr>
          <w:ilvl w:val="0"/>
          <w:numId w:val="7"/>
        </w:numPr>
        <w:ind w:firstLineChars="0"/>
        <w:rPr>
          <w:rFonts w:ascii="Segoe UI" w:hAnsi="Segoe UI" w:cs="Segoe UI"/>
          <w:color w:val="24292E"/>
          <w:szCs w:val="21"/>
          <w:lang w:val="en"/>
        </w:rPr>
      </w:pPr>
      <w:r>
        <w:rPr>
          <w:rFonts w:ascii="Segoe UI" w:hAnsi="Segoe UI" w:cs="Segoe UI"/>
          <w:color w:val="24292E"/>
          <w:szCs w:val="21"/>
          <w:lang w:val="en"/>
        </w:rPr>
        <w:t>W3cshool</w:t>
      </w:r>
      <w:r>
        <w:rPr>
          <w:rFonts w:ascii="Segoe UI" w:hAnsi="Segoe UI" w:cs="Segoe UI" w:hint="eastAsia"/>
          <w:color w:val="24292E"/>
          <w:szCs w:val="21"/>
          <w:lang w:val="en"/>
        </w:rPr>
        <w:t>颜色的查找。</w:t>
      </w:r>
    </w:p>
    <w:p w:rsidR="008307D6" w:rsidRDefault="008307D6" w:rsidP="008307D6">
      <w:pPr>
        <w:pStyle w:val="a7"/>
        <w:numPr>
          <w:ilvl w:val="0"/>
          <w:numId w:val="7"/>
        </w:numPr>
        <w:ind w:firstLineChars="0"/>
        <w:rPr>
          <w:rFonts w:ascii="Segoe UI" w:hAnsi="Segoe UI" w:cs="Segoe UI" w:hint="eastAsia"/>
          <w:color w:val="24292E"/>
          <w:szCs w:val="21"/>
          <w:lang w:val="en"/>
        </w:rPr>
      </w:pPr>
      <w:r>
        <w:rPr>
          <w:rFonts w:ascii="Segoe UI" w:hAnsi="Segoe UI" w:cs="Segoe UI" w:hint="eastAsia"/>
          <w:color w:val="24292E"/>
          <w:szCs w:val="21"/>
          <w:lang w:val="en"/>
        </w:rPr>
        <w:t>浏览器兼容性。</w:t>
      </w:r>
    </w:p>
    <w:p w:rsidR="008307D6" w:rsidRDefault="008307D6" w:rsidP="008307D6">
      <w:pPr>
        <w:pStyle w:val="a7"/>
        <w:numPr>
          <w:ilvl w:val="0"/>
          <w:numId w:val="6"/>
        </w:numPr>
        <w:ind w:firstLineChars="0"/>
        <w:rPr>
          <w:rFonts w:ascii="Segoe UI" w:hAnsi="Segoe UI" w:cs="Segoe UI"/>
          <w:color w:val="24292E"/>
          <w:szCs w:val="21"/>
          <w:lang w:val="en"/>
        </w:rPr>
      </w:pPr>
      <w:r>
        <w:rPr>
          <w:rFonts w:ascii="Segoe UI" w:hAnsi="Segoe UI" w:cs="Segoe UI"/>
          <w:color w:val="24292E"/>
          <w:szCs w:val="21"/>
          <w:lang w:val="en"/>
        </w:rPr>
        <w:t>浏览器对</w:t>
      </w:r>
      <w:r>
        <w:rPr>
          <w:rFonts w:ascii="Segoe UI" w:hAnsi="Segoe UI" w:cs="Segoe UI"/>
          <w:color w:val="24292E"/>
          <w:szCs w:val="21"/>
          <w:lang w:val="en"/>
        </w:rPr>
        <w:t>CSS</w:t>
      </w:r>
      <w:r>
        <w:rPr>
          <w:rFonts w:ascii="Segoe UI" w:hAnsi="Segoe UI" w:cs="Segoe UI"/>
          <w:color w:val="24292E"/>
          <w:szCs w:val="21"/>
          <w:lang w:val="en"/>
        </w:rPr>
        <w:t>的兼容性上的不同表现</w:t>
      </w:r>
      <w:r>
        <w:rPr>
          <w:rFonts w:ascii="Segoe UI" w:hAnsi="Segoe UI" w:cs="Segoe UI" w:hint="eastAsia"/>
          <w:color w:val="24292E"/>
          <w:szCs w:val="21"/>
          <w:lang w:val="en"/>
        </w:rPr>
        <w:t>：</w:t>
      </w:r>
    </w:p>
    <w:p w:rsidR="008307D6" w:rsidRDefault="008307D6" w:rsidP="008307D6">
      <w:pPr>
        <w:pStyle w:val="a7"/>
        <w:numPr>
          <w:ilvl w:val="0"/>
          <w:numId w:val="8"/>
        </w:numPr>
        <w:ind w:firstLineChars="0"/>
        <w:rPr>
          <w:rFonts w:ascii="Segoe UI" w:hAnsi="Segoe UI" w:cs="Segoe UI"/>
          <w:color w:val="24292E"/>
          <w:szCs w:val="21"/>
          <w:lang w:val="en"/>
        </w:rPr>
      </w:pPr>
      <w:r>
        <w:rPr>
          <w:rFonts w:ascii="Segoe UI" w:hAnsi="Segoe UI" w:cs="Segoe UI" w:hint="eastAsia"/>
          <w:color w:val="24292E"/>
          <w:szCs w:val="21"/>
          <w:lang w:val="en"/>
        </w:rPr>
        <w:t>margin</w:t>
      </w:r>
      <w:r>
        <w:rPr>
          <w:rFonts w:ascii="Segoe UI" w:hAnsi="Segoe UI" w:cs="Segoe UI" w:hint="eastAsia"/>
          <w:color w:val="24292E"/>
          <w:szCs w:val="21"/>
          <w:lang w:val="en"/>
        </w:rPr>
        <w:t>在各个浏览器的值不同。</w:t>
      </w:r>
    </w:p>
    <w:p w:rsidR="00E87AF8" w:rsidRPr="00DE0D6F" w:rsidRDefault="00E87AF8" w:rsidP="00DE0D6F">
      <w:pPr>
        <w:ind w:left="360"/>
        <w:rPr>
          <w:rFonts w:ascii="Segoe UI" w:hAnsi="Segoe UI" w:cs="Segoe UI" w:hint="eastAsia"/>
          <w:color w:val="24292E"/>
          <w:szCs w:val="21"/>
          <w:lang w:val="en"/>
        </w:rPr>
      </w:pPr>
      <w:bookmarkStart w:id="0" w:name="_GoBack"/>
      <w:bookmarkEnd w:id="0"/>
    </w:p>
    <w:sectPr w:rsidR="00E87AF8" w:rsidRPr="00DE0D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00B" w:rsidRDefault="005C200B" w:rsidP="002C3A22">
      <w:r>
        <w:separator/>
      </w:r>
    </w:p>
  </w:endnote>
  <w:endnote w:type="continuationSeparator" w:id="0">
    <w:p w:rsidR="005C200B" w:rsidRDefault="005C200B" w:rsidP="002C3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00B" w:rsidRDefault="005C200B" w:rsidP="002C3A22">
      <w:r>
        <w:separator/>
      </w:r>
    </w:p>
  </w:footnote>
  <w:footnote w:type="continuationSeparator" w:id="0">
    <w:p w:rsidR="005C200B" w:rsidRDefault="005C200B" w:rsidP="002C3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8701B"/>
    <w:multiLevelType w:val="hybridMultilevel"/>
    <w:tmpl w:val="CF6E3AC2"/>
    <w:lvl w:ilvl="0" w:tplc="3D729F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00B71E6"/>
    <w:multiLevelType w:val="hybridMultilevel"/>
    <w:tmpl w:val="998CFC6C"/>
    <w:lvl w:ilvl="0" w:tplc="55E6EA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57714E55"/>
    <w:multiLevelType w:val="hybridMultilevel"/>
    <w:tmpl w:val="CC4E5444"/>
    <w:lvl w:ilvl="0" w:tplc="19A65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A0728B"/>
    <w:multiLevelType w:val="hybridMultilevel"/>
    <w:tmpl w:val="CF7C6074"/>
    <w:lvl w:ilvl="0" w:tplc="C05AB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3A1634"/>
    <w:multiLevelType w:val="hybridMultilevel"/>
    <w:tmpl w:val="BE149AD0"/>
    <w:lvl w:ilvl="0" w:tplc="7E3E82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28D776D"/>
    <w:multiLevelType w:val="hybridMultilevel"/>
    <w:tmpl w:val="CF7C6074"/>
    <w:lvl w:ilvl="0" w:tplc="C05AB622">
      <w:start w:val="1"/>
      <w:numFmt w:val="decimal"/>
      <w:lvlText w:val="（%1）"/>
      <w:lvlJc w:val="left"/>
      <w:pPr>
        <w:ind w:left="1287"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E30B51"/>
    <w:multiLevelType w:val="hybridMultilevel"/>
    <w:tmpl w:val="CDF02A8E"/>
    <w:lvl w:ilvl="0" w:tplc="476456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180A69"/>
    <w:multiLevelType w:val="hybridMultilevel"/>
    <w:tmpl w:val="72DA929C"/>
    <w:lvl w:ilvl="0" w:tplc="F9F83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6"/>
  </w:num>
  <w:num w:numId="4">
    <w:abstractNumId w:val="7"/>
  </w:num>
  <w:num w:numId="5">
    <w:abstractNumId w:val="4"/>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554"/>
    <w:rsid w:val="00014475"/>
    <w:rsid w:val="0005145A"/>
    <w:rsid w:val="00105913"/>
    <w:rsid w:val="001632C8"/>
    <w:rsid w:val="002C3A22"/>
    <w:rsid w:val="0030662C"/>
    <w:rsid w:val="0040358F"/>
    <w:rsid w:val="005C200B"/>
    <w:rsid w:val="005E3EF0"/>
    <w:rsid w:val="0062578B"/>
    <w:rsid w:val="006C6283"/>
    <w:rsid w:val="00757B17"/>
    <w:rsid w:val="00826BDB"/>
    <w:rsid w:val="008307D6"/>
    <w:rsid w:val="0089151A"/>
    <w:rsid w:val="00A4662B"/>
    <w:rsid w:val="00A64554"/>
    <w:rsid w:val="00C07866"/>
    <w:rsid w:val="00D06BA6"/>
    <w:rsid w:val="00D40591"/>
    <w:rsid w:val="00D4219C"/>
    <w:rsid w:val="00DE0D6F"/>
    <w:rsid w:val="00DF552C"/>
    <w:rsid w:val="00E05AD8"/>
    <w:rsid w:val="00E87AF8"/>
    <w:rsid w:val="00F36C7B"/>
    <w:rsid w:val="00FD6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8B85F"/>
  <w15:chartTrackingRefBased/>
  <w15:docId w15:val="{BB170653-A794-4A8A-B1E1-6B78E067C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0D6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3A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3A22"/>
    <w:rPr>
      <w:sz w:val="18"/>
      <w:szCs w:val="18"/>
    </w:rPr>
  </w:style>
  <w:style w:type="paragraph" w:styleId="a5">
    <w:name w:val="footer"/>
    <w:basedOn w:val="a"/>
    <w:link w:val="a6"/>
    <w:uiPriority w:val="99"/>
    <w:unhideWhenUsed/>
    <w:rsid w:val="002C3A22"/>
    <w:pPr>
      <w:tabs>
        <w:tab w:val="center" w:pos="4153"/>
        <w:tab w:val="right" w:pos="8306"/>
      </w:tabs>
      <w:snapToGrid w:val="0"/>
      <w:jc w:val="left"/>
    </w:pPr>
    <w:rPr>
      <w:sz w:val="18"/>
      <w:szCs w:val="18"/>
    </w:rPr>
  </w:style>
  <w:style w:type="character" w:customStyle="1" w:styleId="a6">
    <w:name w:val="页脚 字符"/>
    <w:basedOn w:val="a0"/>
    <w:link w:val="a5"/>
    <w:uiPriority w:val="99"/>
    <w:rsid w:val="002C3A22"/>
    <w:rPr>
      <w:sz w:val="18"/>
      <w:szCs w:val="18"/>
    </w:rPr>
  </w:style>
  <w:style w:type="paragraph" w:styleId="a7">
    <w:name w:val="List Paragraph"/>
    <w:basedOn w:val="a"/>
    <w:uiPriority w:val="34"/>
    <w:qFormat/>
    <w:rsid w:val="00FD65E2"/>
    <w:pPr>
      <w:ind w:firstLineChars="200" w:firstLine="420"/>
    </w:pPr>
  </w:style>
  <w:style w:type="paragraph" w:styleId="a8">
    <w:name w:val="Normal (Web)"/>
    <w:basedOn w:val="a"/>
    <w:uiPriority w:val="99"/>
    <w:semiHidden/>
    <w:unhideWhenUsed/>
    <w:rsid w:val="00FD65E2"/>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DE0D6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748046">
      <w:bodyDiv w:val="1"/>
      <w:marLeft w:val="0"/>
      <w:marRight w:val="0"/>
      <w:marTop w:val="0"/>
      <w:marBottom w:val="0"/>
      <w:divBdr>
        <w:top w:val="none" w:sz="0" w:space="0" w:color="auto"/>
        <w:left w:val="none" w:sz="0" w:space="0" w:color="auto"/>
        <w:bottom w:val="none" w:sz="0" w:space="0" w:color="auto"/>
        <w:right w:val="none" w:sz="0" w:space="0" w:color="auto"/>
      </w:divBdr>
    </w:div>
    <w:div w:id="606351610">
      <w:bodyDiv w:val="1"/>
      <w:marLeft w:val="0"/>
      <w:marRight w:val="0"/>
      <w:marTop w:val="0"/>
      <w:marBottom w:val="0"/>
      <w:divBdr>
        <w:top w:val="none" w:sz="0" w:space="0" w:color="auto"/>
        <w:left w:val="none" w:sz="0" w:space="0" w:color="auto"/>
        <w:bottom w:val="none" w:sz="0" w:space="0" w:color="auto"/>
        <w:right w:val="none" w:sz="0" w:space="0" w:color="auto"/>
      </w:divBdr>
    </w:div>
    <w:div w:id="1011682337">
      <w:bodyDiv w:val="1"/>
      <w:marLeft w:val="0"/>
      <w:marRight w:val="0"/>
      <w:marTop w:val="0"/>
      <w:marBottom w:val="0"/>
      <w:divBdr>
        <w:top w:val="none" w:sz="0" w:space="0" w:color="auto"/>
        <w:left w:val="none" w:sz="0" w:space="0" w:color="auto"/>
        <w:bottom w:val="none" w:sz="0" w:space="0" w:color="auto"/>
        <w:right w:val="none" w:sz="0" w:space="0" w:color="auto"/>
      </w:divBdr>
    </w:div>
    <w:div w:id="197258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93347-DFA6-4452-8A5E-B2B74B478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Pages>
  <Words>222</Words>
  <Characters>1268</Characters>
  <Application>Microsoft Office Word</Application>
  <DocSecurity>0</DocSecurity>
  <Lines>10</Lines>
  <Paragraphs>2</Paragraphs>
  <ScaleCrop>false</ScaleCrop>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甄攀星</dc:creator>
  <cp:keywords/>
  <dc:description/>
  <cp:lastModifiedBy>甄攀星</cp:lastModifiedBy>
  <cp:revision>6</cp:revision>
  <dcterms:created xsi:type="dcterms:W3CDTF">2017-06-21T13:39:00Z</dcterms:created>
  <dcterms:modified xsi:type="dcterms:W3CDTF">2017-06-24T11:10:00Z</dcterms:modified>
</cp:coreProperties>
</file>