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一、功能分析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1、用户模块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用户注册、登录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顾客访问本网站，直接进入本网站主页。可选择登陆，若未注册可选择注册，只有注册顾客方可点餐。注册提供账号和密码，账号能自动检测，若已存在则提示不可用。另外加入记住密码功能，登陆一次可在两周内无需再次登陆，直接进入登陆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信息修改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：顾客对自己的个人信息进行更改，比如联系电话。以及账户密码。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餐饮查询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：显示菜品的各种信息，可分类查询、动态搜索、设计页面分类、布局排版；以方便顾客浏览选择。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餐饮订购（选择、修改、删除）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：顾客对已选的菜单进行更改，选择更改数量或者取消选择。当顾客确定订餐完毕后，顾客将其提交给服务器后台点餐系统，并生成订单。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菜品详细信息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显示餐品中某一餐品的详细信息，包括菜名，配料，口味，价格等，以供顾客放进自己的购物车。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购物车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实现对已定菜品的管理，包括增加菜品，删除菜品，修改数量。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提交购物车并生成订单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接受购物车信息，随即获取订单号，动态刷新顶单状态，固定时间（如30秒）完成一道菜，顾客可继续修改为完成的菜品，已完成菜品无法进行操作，顾客修改订单并保存。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结帐付款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选择付款方式及对此次订餐的评价。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结束订餐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设置友好的结束界面。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订单查询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：用户可以查询自己的订单信息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用户评价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：顾客可对系统或餐厅留言（意见或建议）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用户注销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管理员模块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管理员登录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：管理员登录后台系统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客户管理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订单管理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：管理员对菜单进行管理，确定订单的生成。每完成一个菜就更改其状态为已做。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留言管理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：管理员可回复留言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餐饮信息修改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：管理员可以对餐厅网上订餐系统上的菜单进行添加、删除和修改，比如更改菜单的图片，价格，菜单的描述，更换新品，添加新菜等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  <w:t>管理员注销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具体功能如下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09540" cy="46570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支付页面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EFB80"/>
    <w:multiLevelType w:val="singleLevel"/>
    <w:tmpl w:val="58DEFB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DF0088"/>
    <w:multiLevelType w:val="singleLevel"/>
    <w:tmpl w:val="58DF008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30B5D"/>
    <w:rsid w:val="02C81EA4"/>
    <w:rsid w:val="079F7646"/>
    <w:rsid w:val="122239E1"/>
    <w:rsid w:val="15E969FD"/>
    <w:rsid w:val="17DD2ABA"/>
    <w:rsid w:val="1E7F26C9"/>
    <w:rsid w:val="2FD15D08"/>
    <w:rsid w:val="3EBF3344"/>
    <w:rsid w:val="42C95B69"/>
    <w:rsid w:val="44BD53F0"/>
    <w:rsid w:val="47940E78"/>
    <w:rsid w:val="55030B5D"/>
    <w:rsid w:val="5EFF2947"/>
    <w:rsid w:val="60010510"/>
    <w:rsid w:val="65A6556A"/>
    <w:rsid w:val="70BA52FF"/>
    <w:rsid w:val="73AC1586"/>
    <w:rsid w:val="7A1119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2017-04-01T00:36:00Z</dcterms:created>
  <dc:creator>fx</dc:creator>
  <cp:lastModifiedBy>fx</cp:lastModifiedBy>
  <dcterms:modified xsi:type="dcterms:W3CDTF">2017-04-01T05:43:03Z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