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ind w:left="708" w:firstLine="708"/>
        <w:rPr>
          <w:b w:val="false"/>
          <w:b w:val="false"/>
          <w:sz w:val="40"/>
          <w:lang w:val="en-US"/>
        </w:rPr>
      </w:pPr>
      <w:r>
        <w:rPr>
          <w:b w:val="false"/>
          <w:sz w:val="40"/>
        </w:rPr>
        <w:t>Лабораторна робота №</w:t>
      </w:r>
      <w:r>
        <w:rPr>
          <w:b w:val="false"/>
          <w:sz w:val="40"/>
          <w:lang w:val="en-US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ab/>
        <w:t xml:space="preserve">  </w:t>
      </w:r>
      <w:r>
        <w:rPr/>
        <w:t xml:space="preserve">                                                                                                                             </w:t>
      </w:r>
      <w:r>
        <w:rPr>
          <w:sz w:val="28"/>
        </w:rPr>
        <w:t>Виконав</w:t>
      </w:r>
      <w:r>
        <w:rPr>
          <w:sz w:val="28"/>
          <w:lang w:val="ru-RU"/>
        </w:rPr>
        <w:t>:</w:t>
      </w:r>
    </w:p>
    <w:p>
      <w:pPr>
        <w:pStyle w:val="Normal"/>
        <w:tabs>
          <w:tab w:val="left" w:pos="7119" w:leader="none"/>
        </w:tabs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</w:t>
      </w:r>
      <w:r>
        <w:rPr>
          <w:sz w:val="28"/>
          <w:lang w:val="en-US"/>
        </w:rPr>
        <w:t>c</w:t>
      </w:r>
      <w:r>
        <w:rPr>
          <w:sz w:val="28"/>
        </w:rPr>
        <w:t xml:space="preserve">т. групи КН-107                                                         </w:t>
      </w:r>
    </w:p>
    <w:p>
      <w:pPr>
        <w:pStyle w:val="Normal"/>
        <w:tabs>
          <w:tab w:val="left" w:pos="6900" w:leader="none"/>
          <w:tab w:val="left" w:pos="7119" w:leader="none"/>
        </w:tabs>
        <w:rPr/>
      </w:pPr>
      <w:r>
        <w:rPr>
          <w:sz w:val="28"/>
        </w:rPr>
        <w:t xml:space="preserve">     </w:t>
      </w:r>
      <w:r>
        <w:rPr>
          <w:sz w:val="28"/>
        </w:rPr>
        <w:tab/>
      </w:r>
      <w:bookmarkStart w:id="0" w:name="_GoBack"/>
      <w:bookmarkEnd w:id="0"/>
      <w:r>
        <w:rPr>
          <w:sz w:val="28"/>
        </w:rPr>
        <w:t xml:space="preserve">  </w:t>
      </w:r>
      <w:r>
        <w:rPr>
          <w:sz w:val="28"/>
        </w:rPr>
        <w:t>Даніловський Ю.Б.</w:t>
      </w:r>
    </w:p>
    <w:p>
      <w:pPr>
        <w:pStyle w:val="Normal"/>
        <w:tabs>
          <w:tab w:val="left" w:pos="6900" w:leader="none"/>
        </w:tabs>
        <w:rPr>
          <w:sz w:val="28"/>
        </w:rPr>
      </w:pPr>
      <w:r>
        <w:rPr>
          <w:sz w:val="28"/>
        </w:rPr>
        <w:tab/>
        <w:t xml:space="preserve">  Прийняв :</w:t>
      </w:r>
    </w:p>
    <w:p>
      <w:pPr>
        <w:pStyle w:val="Normal"/>
        <w:tabs>
          <w:tab w:val="left" w:pos="6900" w:leader="none"/>
        </w:tabs>
        <w:rPr>
          <w:sz w:val="28"/>
        </w:rPr>
      </w:pPr>
      <w:r>
        <w:rPr>
          <w:sz w:val="28"/>
        </w:rPr>
        <w:tab/>
        <w:t xml:space="preserve">  Старший викладач</w:t>
      </w:r>
    </w:p>
    <w:p>
      <w:pPr>
        <w:pStyle w:val="Normal"/>
        <w:tabs>
          <w:tab w:val="left" w:pos="6900" w:leader="none"/>
        </w:tabs>
        <w:rPr>
          <w:sz w:val="28"/>
        </w:rPr>
      </w:pPr>
      <w:r>
        <w:rPr>
          <w:sz w:val="28"/>
        </w:rPr>
        <w:tab/>
        <w:t xml:space="preserve">  Гасько Р.Т</w:t>
      </w:r>
      <w:r>
        <w:br w:type="page"/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</w:rPr>
        <w:t>Умова</w:t>
      </w:r>
      <w:r>
        <w:rPr>
          <w:sz w:val="28"/>
          <w:szCs w:val="28"/>
          <w:lang w:val="ru-RU"/>
        </w:rPr>
        <w:t>: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</w:t>
      </w:r>
      <w:r>
        <w:rPr>
          <w:sz w:val="28"/>
          <w:szCs w:val="28"/>
        </w:rPr>
        <w:t>Пройти тест 5 тижня курсу Основи джави на освітний платформі Прометеус</w:t>
      </w:r>
      <w:r>
        <w:rPr>
          <w:sz w:val="28"/>
          <w:szCs w:val="28"/>
          <w:lang w:val="ru-RU"/>
        </w:rPr>
        <w:t>,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2)</w:t>
      </w:r>
      <w:r>
        <w:rPr>
          <w:sz w:val="28"/>
          <w:szCs w:val="28"/>
        </w:rPr>
        <w:t>Виконати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практичне завдання 5 тижня курсу Основи джави на освітній платформі Прометеус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Розв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язок</w:t>
      </w:r>
      <w:r>
        <w:rPr>
          <w:sz w:val="28"/>
          <w:szCs w:val="28"/>
          <w:lang w:val="en-US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712845" cy="2155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157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com.tasks5.command;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Help implements Command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 void execute(){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System.out.println("Help executed");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com.tasks5.command;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Echo implements Command{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String string;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Echo(String string){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this.string=string;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 void  execute(){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System.out.println(string);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com.tasks5.command;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Exit implements Command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 void execute(){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System.out.println("Goodbye!");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com.tasks5.command;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Date implements Command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 void execute(){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System.out.println(System.currentTimeMillis());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com.tasks5.command;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Application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public static void main(String[] args){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if (args == null)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System.out.println("Error");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}else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(args.length &gt;= 1)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Command command;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switch (args[0])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case "help":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if (args.length == 1)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>command = new Help();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>command.execute();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} else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>System.out.println("Error");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case "exit":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if (args.length == 1)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>command = new Exit();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>command.execute();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} else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>System.out.println("Error");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case "date":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if (args.length == 2)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>if (args[1] == "now")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r>
        <w:rPr>
          <w:sz w:val="28"/>
          <w:szCs w:val="28"/>
          <w:lang w:val="en-US"/>
        </w:rPr>
        <w:t>command = new Date();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r>
        <w:rPr>
          <w:sz w:val="28"/>
          <w:szCs w:val="28"/>
          <w:lang w:val="en-US"/>
        </w:rPr>
        <w:t>command.execute();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>} else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r>
        <w:rPr>
          <w:sz w:val="28"/>
          <w:szCs w:val="28"/>
          <w:lang w:val="en-US"/>
        </w:rPr>
        <w:t>System.out.println("Error");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} else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>System.out.println("Error");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case "echo":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if (args.length == 2)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>if (args[1] != "")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r>
        <w:rPr>
          <w:sz w:val="28"/>
          <w:szCs w:val="28"/>
          <w:lang w:val="en-US"/>
        </w:rPr>
        <w:t>command = new Echo(args[1]);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r>
        <w:rPr>
          <w:sz w:val="28"/>
          <w:szCs w:val="28"/>
          <w:lang w:val="en-US"/>
        </w:rPr>
        <w:t>command.execute();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>} else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r>
        <w:rPr>
          <w:sz w:val="28"/>
          <w:szCs w:val="28"/>
          <w:lang w:val="en-US"/>
        </w:rPr>
        <w:t>System.out.println("Error");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} else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>System.out.println("Error");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default: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System.out.println("Error");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 else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System.out.println("Error");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ru-RU"/>
        </w:rPr>
        <w:t>}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}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}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Висновок</w:t>
      </w:r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отже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я дізналась про абстрактні класи</w:t>
      </w:r>
      <w:r>
        <w:rPr>
          <w:sz w:val="28"/>
          <w:szCs w:val="28"/>
          <w:lang w:val="ru-RU"/>
        </w:rPr>
        <w:t>, інтерфейси та спадкування у джаві.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536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0"/>
    <w:uiPriority w:val="9"/>
    <w:qFormat/>
    <w:rsid w:val="00505365"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505365"/>
    <w:rPr>
      <w:rFonts w:ascii="Cambria" w:hAnsi="Cambria" w:eastAsia="Times New Roman" w:cs="Times New Roman"/>
      <w:b/>
      <w:bCs/>
      <w:sz w:val="32"/>
      <w:szCs w:val="32"/>
    </w:rPr>
  </w:style>
  <w:style w:type="character" w:styleId="Style13" w:customStyle="1">
    <w:name w:val="Текст у виносці Знак"/>
    <w:basedOn w:val="DefaultParagraphFont"/>
    <w:link w:val="a3"/>
    <w:uiPriority w:val="99"/>
    <w:semiHidden/>
    <w:qFormat/>
    <w:rsid w:val="0057243c"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57243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LibreOffice/5.1.6.2$Linux_X86_64 LibreOffice_project/10m0$Build-2</Application>
  <Pages>6</Pages>
  <Words>250</Words>
  <Characters>1640</Characters>
  <CharactersWithSpaces>3459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2018-03-18T14:09:00Z</dcterms:created>
  <dc:creator>Юра</dc:creator>
  <dc:description/>
  <dc:language>en-US</dc:language>
  <cp:lastModifiedBy/>
  <dcterms:modified xsi:type="dcterms:W3CDTF">2018-03-30T10:23:26Z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