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ED5F" w14:textId="77777777" w:rsidR="00F67B91" w:rsidRDefault="00F67B91" w:rsidP="00F67B91">
      <w:pPr>
        <w:spacing w:before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МЕСТО ДИСЦИПЛИНЫ В СТРУКТУРЕ ООП</w:t>
      </w:r>
    </w:p>
    <w:p w14:paraId="30FF3040" w14:textId="77777777" w:rsidR="00F67B91" w:rsidRPr="006D0006" w:rsidRDefault="00F67B91" w:rsidP="00F67B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 w:rsidRPr="00400B98">
        <w:rPr>
          <w:rStyle w:val="FontStyle13"/>
          <w:sz w:val="28"/>
          <w:szCs w:val="28"/>
        </w:rPr>
        <w:t>Программно-логическое управление в микропроцессорных системах</w:t>
      </w:r>
      <w:r>
        <w:rPr>
          <w:sz w:val="28"/>
          <w:szCs w:val="28"/>
        </w:rPr>
        <w:t xml:space="preserve">» </w:t>
      </w:r>
      <w:r w:rsidRPr="0030422F">
        <w:rPr>
          <w:sz w:val="28"/>
          <w:szCs w:val="28"/>
        </w:rPr>
        <w:t>относится к числу дисциплин (модулей) части, формируемой участниками образовательных отношений учебного плана основной образовательной программы.</w:t>
      </w:r>
      <w:r w:rsidRPr="006D0006">
        <w:rPr>
          <w:sz w:val="28"/>
          <w:szCs w:val="28"/>
        </w:rPr>
        <w:t xml:space="preserve"> Изучению этой дисциплины должно предшествовать изучение дисциплин</w:t>
      </w:r>
      <w:r>
        <w:rPr>
          <w:sz w:val="28"/>
          <w:szCs w:val="28"/>
        </w:rPr>
        <w:t>:</w:t>
      </w:r>
      <w:r w:rsidRPr="006D0006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C8248B">
        <w:rPr>
          <w:sz w:val="28"/>
          <w:szCs w:val="28"/>
        </w:rPr>
        <w:t>Цифровая грамотность</w:t>
      </w:r>
      <w:r w:rsidRPr="00784DA4">
        <w:rPr>
          <w:sz w:val="28"/>
          <w:szCs w:val="28"/>
        </w:rPr>
        <w:t>»</w:t>
      </w:r>
      <w:r>
        <w:rPr>
          <w:sz w:val="28"/>
          <w:szCs w:val="28"/>
        </w:rPr>
        <w:t>, «Электротехника и электроника», «Программирование и основы алгоритмизации», «</w:t>
      </w:r>
      <w:r w:rsidRPr="00183D59">
        <w:rPr>
          <w:sz w:val="28"/>
          <w:szCs w:val="28"/>
        </w:rPr>
        <w:t>Вычислительные машины, системы и сети</w:t>
      </w:r>
      <w:r>
        <w:rPr>
          <w:sz w:val="28"/>
          <w:szCs w:val="28"/>
        </w:rPr>
        <w:t>»</w:t>
      </w:r>
      <w:r w:rsidRPr="006D0006">
        <w:rPr>
          <w:sz w:val="28"/>
          <w:szCs w:val="28"/>
        </w:rPr>
        <w:t>.</w:t>
      </w:r>
    </w:p>
    <w:p w14:paraId="48EADFD1" w14:textId="77777777" w:rsidR="00F67B91" w:rsidRDefault="00F67B91" w:rsidP="00F67B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Освоение дисциплины «</w:t>
      </w:r>
      <w:r w:rsidRPr="00400B98">
        <w:rPr>
          <w:rStyle w:val="FontStyle13"/>
          <w:sz w:val="28"/>
          <w:szCs w:val="28"/>
        </w:rPr>
        <w:t>Программно-логическое управление в микропроцессорных системах</w:t>
      </w:r>
      <w:r>
        <w:rPr>
          <w:sz w:val="28"/>
          <w:szCs w:val="28"/>
        </w:rPr>
        <w:t>» необходимо для изучения дисциплин: «Проектирование управляющих устройств», «</w:t>
      </w:r>
      <w:r w:rsidRPr="0030422F">
        <w:rPr>
          <w:sz w:val="28"/>
          <w:szCs w:val="28"/>
        </w:rPr>
        <w:t>Робототехника и гибкие автоматизированные производства</w:t>
      </w:r>
      <w:r>
        <w:rPr>
          <w:sz w:val="28"/>
          <w:szCs w:val="28"/>
        </w:rPr>
        <w:t>», «</w:t>
      </w:r>
      <w:r w:rsidRPr="0030422F">
        <w:rPr>
          <w:sz w:val="28"/>
          <w:szCs w:val="28"/>
        </w:rPr>
        <w:t>Робототехника и программирование</w:t>
      </w:r>
      <w:r>
        <w:rPr>
          <w:sz w:val="28"/>
          <w:szCs w:val="28"/>
        </w:rPr>
        <w:t>».</w:t>
      </w:r>
    </w:p>
    <w:p w14:paraId="75992339" w14:textId="77777777" w:rsidR="00F67B91" w:rsidRDefault="00F67B91" w:rsidP="00F67B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целом, изучение дисциплины «</w:t>
      </w:r>
      <w:r w:rsidRPr="00400B98">
        <w:rPr>
          <w:rStyle w:val="FontStyle13"/>
          <w:sz w:val="28"/>
          <w:szCs w:val="28"/>
        </w:rPr>
        <w:t>Программно-логическое управление в микропроцессорных системах</w:t>
      </w:r>
      <w:r>
        <w:rPr>
          <w:sz w:val="28"/>
          <w:szCs w:val="28"/>
        </w:rPr>
        <w:t xml:space="preserve">» направлено на </w:t>
      </w:r>
      <w:r w:rsidRPr="00AF27C1">
        <w:rPr>
          <w:sz w:val="28"/>
          <w:szCs w:val="28"/>
        </w:rPr>
        <w:t xml:space="preserve">приобретение студентами теоретических знаний и практических навыков по </w:t>
      </w:r>
      <w:r w:rsidRPr="00970333">
        <w:rPr>
          <w:sz w:val="28"/>
          <w:szCs w:val="28"/>
        </w:rPr>
        <w:t>проектировани</w:t>
      </w:r>
      <w:r>
        <w:rPr>
          <w:sz w:val="28"/>
          <w:szCs w:val="28"/>
        </w:rPr>
        <w:t>ю</w:t>
      </w:r>
      <w:r w:rsidRPr="00970333">
        <w:rPr>
          <w:sz w:val="28"/>
          <w:szCs w:val="28"/>
        </w:rPr>
        <w:t xml:space="preserve"> технических систем на основе микроконтроллеров</w:t>
      </w:r>
      <w:r>
        <w:rPr>
          <w:sz w:val="28"/>
          <w:szCs w:val="28"/>
        </w:rPr>
        <w:t xml:space="preserve"> и ПЛК.</w:t>
      </w:r>
    </w:p>
    <w:p w14:paraId="0EE93ACB" w14:textId="77777777" w:rsidR="00F67B91" w:rsidRDefault="00F67B91" w:rsidP="00F67B91">
      <w:pPr>
        <w:spacing w:line="360" w:lineRule="auto"/>
        <w:ind w:firstLine="709"/>
        <w:jc w:val="both"/>
        <w:rPr>
          <w:sz w:val="28"/>
          <w:szCs w:val="28"/>
        </w:rPr>
      </w:pPr>
      <w:r w:rsidRPr="00FB7299">
        <w:rPr>
          <w:sz w:val="28"/>
          <w:szCs w:val="28"/>
        </w:rPr>
        <w:t>Дисциплина изучается на четвёртом курсе.</w:t>
      </w:r>
    </w:p>
    <w:p w14:paraId="6F48354D" w14:textId="77777777" w:rsidR="00741877" w:rsidRDefault="00741877"/>
    <w:sectPr w:rsidR="00741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B8"/>
    <w:rsid w:val="003151B8"/>
    <w:rsid w:val="004A18A0"/>
    <w:rsid w:val="00741877"/>
    <w:rsid w:val="00826104"/>
    <w:rsid w:val="00F6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4B985-7297-43A5-BAF0-3FD982C2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rsid w:val="00F67B91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F0x Fire</cp:lastModifiedBy>
  <cp:revision>2</cp:revision>
  <dcterms:created xsi:type="dcterms:W3CDTF">2024-06-03T15:10:00Z</dcterms:created>
  <dcterms:modified xsi:type="dcterms:W3CDTF">2024-06-03T15:10:00Z</dcterms:modified>
</cp:coreProperties>
</file>