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E53B7">
      <w:pPr>
        <w:rPr>
          <w:sz w:val="96"/>
          <w:szCs w:val="96"/>
        </w:rPr>
      </w:pPr>
      <w:r>
        <w:rPr>
          <w:sz w:val="96"/>
          <w:szCs w:val="96"/>
        </w:rPr>
        <w:t>2d assets: stored in github;link provided in assets section(free),link provided in page which is stored in guthub and user can acess by redirect</w:t>
      </w:r>
    </w:p>
    <w:p w:rsidR="00FE53B7" w:rsidRDefault="00FE53B7">
      <w:pPr>
        <w:rPr>
          <w:sz w:val="96"/>
          <w:szCs w:val="96"/>
        </w:rPr>
      </w:pPr>
    </w:p>
    <w:p w:rsidR="00FE53B7" w:rsidRPr="00FE53B7" w:rsidRDefault="00FE53B7">
      <w:pPr>
        <w:rPr>
          <w:sz w:val="96"/>
          <w:szCs w:val="96"/>
        </w:rPr>
      </w:pPr>
      <w:r>
        <w:rPr>
          <w:sz w:val="96"/>
          <w:szCs w:val="96"/>
        </w:rPr>
        <w:lastRenderedPageBreak/>
        <w:t>2d map:</w:t>
      </w:r>
      <w:r w:rsidR="000902C0">
        <w:rPr>
          <w:sz w:val="96"/>
          <w:szCs w:val="96"/>
        </w:rPr>
        <w:t xml:space="preserve"> a image or image in background or css designs which can be obstacle or something else</w:t>
      </w:r>
    </w:p>
    <w:sectPr w:rsidR="00FE53B7" w:rsidRPr="00FE5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50"/>
  <w:defaultTabStop w:val="720"/>
  <w:characterSpacingControl w:val="doNotCompress"/>
  <w:savePreviewPicture/>
  <w:compat>
    <w:useFELayout/>
  </w:compat>
  <w:rsids>
    <w:rsidRoot w:val="00FE53B7"/>
    <w:rsid w:val="000902C0"/>
    <w:rsid w:val="00FE53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2008-12-23T22:26:00Z</dcterms:created>
  <dcterms:modified xsi:type="dcterms:W3CDTF">2008-12-23T22:46:00Z</dcterms:modified>
</cp:coreProperties>
</file>