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2989" w14:textId="77777777" w:rsidR="00C76478" w:rsidRDefault="003501C9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37F23D51" w14:textId="77777777" w:rsidR="00C76478" w:rsidRDefault="003501C9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63273061" w14:textId="77777777" w:rsidR="00C76478" w:rsidRDefault="003501C9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7177DEEA" w14:textId="77777777" w:rsidR="00C76478" w:rsidRDefault="003501C9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1EAFA382" w14:textId="77777777" w:rsidR="00C76478" w:rsidRDefault="00C76478">
      <w:pPr>
        <w:pStyle w:val="BodyText"/>
        <w:rPr>
          <w:sz w:val="30"/>
        </w:rPr>
      </w:pPr>
    </w:p>
    <w:p w14:paraId="5320664D" w14:textId="77777777" w:rsidR="00C76478" w:rsidRDefault="00C76478">
      <w:pPr>
        <w:pStyle w:val="BodyText"/>
        <w:spacing w:before="4"/>
        <w:rPr>
          <w:sz w:val="37"/>
        </w:rPr>
      </w:pPr>
    </w:p>
    <w:p w14:paraId="1D017B08" w14:textId="77777777" w:rsidR="00C76478" w:rsidRDefault="003501C9">
      <w:pPr>
        <w:pStyle w:val="BodyText"/>
        <w:ind w:left="51" w:right="57"/>
        <w:jc w:val="center"/>
      </w:pPr>
      <w:r>
        <w:t>Звіт</w:t>
      </w:r>
    </w:p>
    <w:p w14:paraId="5CD99A53" w14:textId="77777777" w:rsidR="00C76478" w:rsidRDefault="00C76478">
      <w:pPr>
        <w:pStyle w:val="BodyText"/>
      </w:pPr>
    </w:p>
    <w:p w14:paraId="230259BD" w14:textId="77777777" w:rsidR="00C76478" w:rsidRDefault="003501C9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C397D9B" w14:textId="77777777" w:rsidR="00C76478" w:rsidRDefault="003501C9">
      <w:pPr>
        <w:pStyle w:val="BodyText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349463E6" w14:textId="77777777" w:rsidR="00C76478" w:rsidRDefault="003501C9">
      <w:pPr>
        <w:pStyle w:val="BodyText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3BC9380F" w14:textId="77777777" w:rsidR="00C76478" w:rsidRDefault="00C76478">
      <w:pPr>
        <w:pStyle w:val="BodyText"/>
        <w:spacing w:before="11"/>
        <w:rPr>
          <w:sz w:val="23"/>
        </w:rPr>
      </w:pPr>
    </w:p>
    <w:p w14:paraId="3178788F" w14:textId="77777777" w:rsidR="00C76478" w:rsidRDefault="003501C9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E013C1" w:rsidRPr="00E013C1">
        <w:rPr>
          <w:sz w:val="28"/>
          <w:szCs w:val="28"/>
          <w:u w:val="single"/>
        </w:rPr>
        <w:t>17</w:t>
      </w:r>
      <w:r>
        <w:rPr>
          <w:u w:val="single"/>
        </w:rPr>
        <w:tab/>
      </w:r>
    </w:p>
    <w:p w14:paraId="75B5C902" w14:textId="77777777" w:rsidR="00C76478" w:rsidRDefault="00C76478">
      <w:pPr>
        <w:pStyle w:val="BodyText"/>
        <w:rPr>
          <w:sz w:val="20"/>
        </w:rPr>
      </w:pPr>
    </w:p>
    <w:p w14:paraId="59ED415E" w14:textId="77777777" w:rsidR="00C76478" w:rsidRDefault="00C76478">
      <w:pPr>
        <w:pStyle w:val="BodyText"/>
        <w:rPr>
          <w:sz w:val="20"/>
        </w:rPr>
      </w:pPr>
    </w:p>
    <w:p w14:paraId="7DF1A5DC" w14:textId="77777777" w:rsidR="00C76478" w:rsidRDefault="00C76478">
      <w:pPr>
        <w:pStyle w:val="BodyText"/>
        <w:rPr>
          <w:sz w:val="20"/>
        </w:rPr>
      </w:pPr>
    </w:p>
    <w:p w14:paraId="3A74ECA6" w14:textId="77777777" w:rsidR="00C76478" w:rsidRDefault="00C76478">
      <w:pPr>
        <w:pStyle w:val="BodyText"/>
        <w:rPr>
          <w:sz w:val="20"/>
        </w:rPr>
      </w:pPr>
    </w:p>
    <w:p w14:paraId="32A75C5F" w14:textId="77777777" w:rsidR="00C76478" w:rsidRDefault="00C76478">
      <w:pPr>
        <w:pStyle w:val="BodyText"/>
        <w:rPr>
          <w:sz w:val="20"/>
        </w:rPr>
      </w:pPr>
    </w:p>
    <w:p w14:paraId="598F679A" w14:textId="77777777" w:rsidR="00C76478" w:rsidRDefault="00C76478">
      <w:pPr>
        <w:pStyle w:val="BodyText"/>
        <w:rPr>
          <w:sz w:val="20"/>
        </w:rPr>
      </w:pPr>
    </w:p>
    <w:p w14:paraId="6D865689" w14:textId="77777777" w:rsidR="00C76478" w:rsidRDefault="00C76478">
      <w:pPr>
        <w:pStyle w:val="BodyText"/>
        <w:rPr>
          <w:sz w:val="20"/>
        </w:rPr>
      </w:pPr>
    </w:p>
    <w:p w14:paraId="55B2AC92" w14:textId="77777777" w:rsidR="00C76478" w:rsidRDefault="00C76478">
      <w:pPr>
        <w:pStyle w:val="BodyText"/>
        <w:rPr>
          <w:sz w:val="20"/>
        </w:rPr>
      </w:pPr>
    </w:p>
    <w:p w14:paraId="42933EF8" w14:textId="77777777" w:rsidR="00C76478" w:rsidRDefault="00C76478">
      <w:pPr>
        <w:pStyle w:val="BodyText"/>
        <w:spacing w:before="3"/>
      </w:pPr>
    </w:p>
    <w:p w14:paraId="25E39972" w14:textId="77777777" w:rsidR="00C76478" w:rsidRDefault="003501C9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E013C1">
        <w:rPr>
          <w:sz w:val="28"/>
          <w:szCs w:val="28"/>
          <w:u w:val="single"/>
          <w:lang w:val="uk-UA"/>
        </w:rPr>
        <w:t>ІП-13 Козак Антон Миколайович</w:t>
      </w:r>
      <w:r>
        <w:rPr>
          <w:u w:val="single"/>
        </w:rPr>
        <w:tab/>
      </w:r>
    </w:p>
    <w:p w14:paraId="27826CBA" w14:textId="77777777" w:rsidR="00C76478" w:rsidRDefault="003501C9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5191EBE5" w14:textId="77777777" w:rsidR="00C76478" w:rsidRDefault="00C76478">
      <w:pPr>
        <w:pStyle w:val="BodyText"/>
        <w:rPr>
          <w:sz w:val="18"/>
        </w:rPr>
      </w:pPr>
    </w:p>
    <w:p w14:paraId="66137F3D" w14:textId="77777777" w:rsidR="00C76478" w:rsidRDefault="00C76478">
      <w:pPr>
        <w:pStyle w:val="BodyText"/>
        <w:rPr>
          <w:sz w:val="18"/>
        </w:rPr>
      </w:pPr>
    </w:p>
    <w:p w14:paraId="15053934" w14:textId="77777777" w:rsidR="00C76478" w:rsidRDefault="00C76478">
      <w:pPr>
        <w:pStyle w:val="BodyText"/>
        <w:spacing w:before="5"/>
        <w:rPr>
          <w:sz w:val="21"/>
        </w:rPr>
      </w:pPr>
    </w:p>
    <w:p w14:paraId="047044E7" w14:textId="77777777" w:rsidR="00C76478" w:rsidRDefault="003501C9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10108E" w14:textId="77777777" w:rsidR="00C76478" w:rsidRDefault="003501C9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581219" w14:textId="77777777" w:rsidR="00C76478" w:rsidRDefault="00C76478">
      <w:pPr>
        <w:pStyle w:val="BodyText"/>
        <w:rPr>
          <w:sz w:val="18"/>
        </w:rPr>
      </w:pPr>
    </w:p>
    <w:p w14:paraId="56BAFBE2" w14:textId="77777777" w:rsidR="00C76478" w:rsidRDefault="00C76478">
      <w:pPr>
        <w:pStyle w:val="BodyText"/>
        <w:rPr>
          <w:sz w:val="18"/>
        </w:rPr>
      </w:pPr>
    </w:p>
    <w:p w14:paraId="5E5DECC9" w14:textId="77777777" w:rsidR="00C76478" w:rsidRDefault="00C76478">
      <w:pPr>
        <w:pStyle w:val="BodyText"/>
        <w:rPr>
          <w:sz w:val="18"/>
        </w:rPr>
      </w:pPr>
    </w:p>
    <w:p w14:paraId="5451B322" w14:textId="77777777" w:rsidR="00C76478" w:rsidRDefault="00C76478">
      <w:pPr>
        <w:pStyle w:val="BodyText"/>
        <w:rPr>
          <w:sz w:val="18"/>
        </w:rPr>
      </w:pPr>
    </w:p>
    <w:p w14:paraId="5D521091" w14:textId="77777777" w:rsidR="00C76478" w:rsidRDefault="00C76478">
      <w:pPr>
        <w:pStyle w:val="BodyText"/>
        <w:rPr>
          <w:sz w:val="18"/>
        </w:rPr>
      </w:pPr>
    </w:p>
    <w:p w14:paraId="30527620" w14:textId="77777777" w:rsidR="00C76478" w:rsidRDefault="00C76478">
      <w:pPr>
        <w:pStyle w:val="BodyText"/>
        <w:rPr>
          <w:sz w:val="18"/>
        </w:rPr>
      </w:pPr>
    </w:p>
    <w:p w14:paraId="668A6F3B" w14:textId="77777777" w:rsidR="00C76478" w:rsidRDefault="00C76478">
      <w:pPr>
        <w:pStyle w:val="BodyText"/>
        <w:rPr>
          <w:sz w:val="18"/>
        </w:rPr>
      </w:pPr>
    </w:p>
    <w:p w14:paraId="67DA20D1" w14:textId="77777777" w:rsidR="00C76478" w:rsidRDefault="00C76478">
      <w:pPr>
        <w:pStyle w:val="BodyText"/>
        <w:rPr>
          <w:sz w:val="18"/>
        </w:rPr>
      </w:pPr>
    </w:p>
    <w:p w14:paraId="3629F1D4" w14:textId="77777777" w:rsidR="00C76478" w:rsidRDefault="00C76478">
      <w:pPr>
        <w:pStyle w:val="BodyText"/>
        <w:rPr>
          <w:sz w:val="18"/>
        </w:rPr>
      </w:pPr>
    </w:p>
    <w:p w14:paraId="022F2E2E" w14:textId="77777777" w:rsidR="00C76478" w:rsidRDefault="00C76478">
      <w:pPr>
        <w:pStyle w:val="BodyText"/>
        <w:rPr>
          <w:sz w:val="18"/>
        </w:rPr>
      </w:pPr>
    </w:p>
    <w:p w14:paraId="670B5E38" w14:textId="77777777" w:rsidR="00C76478" w:rsidRDefault="00C76478">
      <w:pPr>
        <w:pStyle w:val="BodyText"/>
        <w:rPr>
          <w:sz w:val="18"/>
        </w:rPr>
      </w:pPr>
    </w:p>
    <w:p w14:paraId="3A2A7D70" w14:textId="77777777" w:rsidR="00C76478" w:rsidRDefault="00C76478">
      <w:pPr>
        <w:pStyle w:val="BodyText"/>
        <w:rPr>
          <w:sz w:val="18"/>
        </w:rPr>
      </w:pPr>
    </w:p>
    <w:p w14:paraId="0B1AFC2B" w14:textId="77777777" w:rsidR="00C76478" w:rsidRDefault="00C76478">
      <w:pPr>
        <w:pStyle w:val="BodyText"/>
        <w:rPr>
          <w:sz w:val="18"/>
        </w:rPr>
      </w:pPr>
    </w:p>
    <w:p w14:paraId="2548C63B" w14:textId="77777777" w:rsidR="00C76478" w:rsidRDefault="00C76478">
      <w:pPr>
        <w:pStyle w:val="BodyText"/>
        <w:rPr>
          <w:sz w:val="18"/>
        </w:rPr>
      </w:pPr>
    </w:p>
    <w:p w14:paraId="73E97948" w14:textId="77777777" w:rsidR="00C76478" w:rsidRDefault="00C76478">
      <w:pPr>
        <w:pStyle w:val="BodyText"/>
        <w:rPr>
          <w:sz w:val="18"/>
        </w:rPr>
      </w:pPr>
    </w:p>
    <w:p w14:paraId="5EDEB3AB" w14:textId="77777777" w:rsidR="00C76478" w:rsidRDefault="00C76478">
      <w:pPr>
        <w:pStyle w:val="BodyText"/>
        <w:rPr>
          <w:sz w:val="18"/>
        </w:rPr>
      </w:pPr>
    </w:p>
    <w:p w14:paraId="209F9259" w14:textId="77777777" w:rsidR="00C76478" w:rsidRDefault="00C76478">
      <w:pPr>
        <w:pStyle w:val="BodyText"/>
        <w:rPr>
          <w:sz w:val="18"/>
        </w:rPr>
      </w:pPr>
    </w:p>
    <w:p w14:paraId="24BE110A" w14:textId="77777777" w:rsidR="00C76478" w:rsidRDefault="00C76478">
      <w:pPr>
        <w:pStyle w:val="BodyText"/>
        <w:spacing w:before="3"/>
        <w:rPr>
          <w:sz w:val="15"/>
        </w:rPr>
      </w:pPr>
    </w:p>
    <w:p w14:paraId="2AA062A8" w14:textId="41F0D861" w:rsidR="00C76478" w:rsidRDefault="003501C9">
      <w:pPr>
        <w:pStyle w:val="BodyText"/>
        <w:tabs>
          <w:tab w:val="left" w:pos="1237"/>
        </w:tabs>
        <w:ind w:left="51"/>
        <w:jc w:val="center"/>
        <w:rPr>
          <w:u w:val="single"/>
        </w:rPr>
      </w:pPr>
      <w:r>
        <w:t>Київ 202</w:t>
      </w:r>
      <w:r w:rsidR="000F41C7" w:rsidRPr="002D201B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5F59F72" w14:textId="77777777" w:rsidR="00E013C1" w:rsidRDefault="00E013C1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1AF2BF25" w14:textId="77777777" w:rsidR="00E013C1" w:rsidRDefault="00E013C1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6D9BA30A" w14:textId="77777777" w:rsidR="00E013C1" w:rsidRDefault="00E013C1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6CAA41B" w14:textId="77777777" w:rsidR="00E013C1" w:rsidRDefault="00E013C1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2831930A" w14:textId="77777777" w:rsidR="000F41C7" w:rsidRDefault="000F41C7" w:rsidP="000F41C7">
      <w:pPr>
        <w:pStyle w:val="BodyText"/>
        <w:ind w:left="102" w:right="110"/>
        <w:jc w:val="both"/>
        <w:rPr>
          <w:b/>
        </w:rPr>
      </w:pPr>
    </w:p>
    <w:p w14:paraId="7C6E9951" w14:textId="77777777" w:rsidR="000F41C7" w:rsidRDefault="000F41C7" w:rsidP="000F41C7">
      <w:pPr>
        <w:pStyle w:val="Heading1"/>
        <w:spacing w:before="80"/>
        <w:ind w:left="3567" w:right="3571"/>
        <w:jc w:val="center"/>
      </w:pPr>
      <w:r>
        <w:t>Лабораторна</w:t>
      </w:r>
      <w:r>
        <w:rPr>
          <w:spacing w:val="-3"/>
        </w:rPr>
        <w:t xml:space="preserve"> </w:t>
      </w:r>
      <w:r>
        <w:t>робота 1</w:t>
      </w:r>
    </w:p>
    <w:p w14:paraId="39FCA79F" w14:textId="77777777" w:rsidR="000F41C7" w:rsidRDefault="000F41C7" w:rsidP="000F41C7">
      <w:pPr>
        <w:ind w:left="51" w:right="57"/>
        <w:jc w:val="center"/>
        <w:rPr>
          <w:b/>
          <w:sz w:val="24"/>
        </w:rPr>
      </w:pPr>
      <w:r>
        <w:rPr>
          <w:b/>
          <w:sz w:val="24"/>
        </w:rPr>
        <w:t>Дослідження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лінійних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алгоритмів</w:t>
      </w:r>
    </w:p>
    <w:p w14:paraId="2CB74785" w14:textId="77777777" w:rsidR="000F41C7" w:rsidRDefault="000F41C7" w:rsidP="000F41C7">
      <w:pPr>
        <w:pStyle w:val="BodyText"/>
        <w:rPr>
          <w:b/>
        </w:rPr>
      </w:pPr>
    </w:p>
    <w:p w14:paraId="0E3F7B1B" w14:textId="3B5235DC" w:rsidR="000F41C7" w:rsidRDefault="000F41C7" w:rsidP="008F5ED1">
      <w:pPr>
        <w:pStyle w:val="BodyText"/>
        <w:ind w:right="110"/>
        <w:jc w:val="both"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дослідити</w:t>
      </w:r>
      <w:r>
        <w:rPr>
          <w:spacing w:val="1"/>
        </w:rPr>
        <w:t xml:space="preserve"> </w:t>
      </w:r>
      <w:r>
        <w:t>лінійні</w:t>
      </w:r>
      <w:r>
        <w:rPr>
          <w:spacing w:val="1"/>
        </w:rPr>
        <w:t xml:space="preserve"> </w:t>
      </w:r>
      <w:r>
        <w:t>програмні</w:t>
      </w:r>
      <w:r>
        <w:rPr>
          <w:spacing w:val="1"/>
        </w:rPr>
        <w:t xml:space="preserve"> </w:t>
      </w:r>
      <w:r>
        <w:t>специфікації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подання</w:t>
      </w:r>
      <w:r>
        <w:rPr>
          <w:spacing w:val="1"/>
        </w:rPr>
        <w:t xml:space="preserve"> </w:t>
      </w:r>
      <w:r>
        <w:t>перетворювальних</w:t>
      </w:r>
      <w:r>
        <w:rPr>
          <w:spacing w:val="-57"/>
        </w:rPr>
        <w:t xml:space="preserve"> </w:t>
      </w:r>
      <w:r w:rsidR="008F5ED1">
        <w:rPr>
          <w:spacing w:val="-57"/>
          <w:lang w:val="uk-UA"/>
        </w:rPr>
        <w:t xml:space="preserve"> </w:t>
      </w:r>
      <w:r>
        <w:t>операторів</w:t>
      </w:r>
      <w:r>
        <w:rPr>
          <w:spacing w:val="34"/>
        </w:rPr>
        <w:t xml:space="preserve"> </w:t>
      </w:r>
      <w:r>
        <w:t>та</w:t>
      </w:r>
      <w:r>
        <w:rPr>
          <w:spacing w:val="35"/>
        </w:rPr>
        <w:t xml:space="preserve"> </w:t>
      </w:r>
      <w:r>
        <w:t>операторів</w:t>
      </w:r>
      <w:r>
        <w:rPr>
          <w:spacing w:val="36"/>
        </w:rPr>
        <w:t xml:space="preserve"> </w:t>
      </w:r>
      <w:r>
        <w:t>суперпозиції,</w:t>
      </w:r>
      <w:r>
        <w:rPr>
          <w:spacing w:val="36"/>
        </w:rPr>
        <w:t xml:space="preserve"> </w:t>
      </w:r>
      <w:r>
        <w:t>набути</w:t>
      </w:r>
      <w:r>
        <w:rPr>
          <w:spacing w:val="37"/>
        </w:rPr>
        <w:t xml:space="preserve"> </w:t>
      </w:r>
      <w:r>
        <w:t>практичних</w:t>
      </w:r>
      <w:r>
        <w:rPr>
          <w:spacing w:val="36"/>
        </w:rPr>
        <w:t xml:space="preserve"> </w:t>
      </w:r>
      <w:r>
        <w:t>навичок</w:t>
      </w:r>
      <w:r>
        <w:rPr>
          <w:spacing w:val="34"/>
        </w:rPr>
        <w:t xml:space="preserve"> </w:t>
      </w:r>
      <w:r>
        <w:t>їх</w:t>
      </w:r>
      <w:r>
        <w:rPr>
          <w:spacing w:val="35"/>
        </w:rPr>
        <w:t xml:space="preserve"> </w:t>
      </w:r>
      <w:r>
        <w:t>використання</w:t>
      </w:r>
      <w:r>
        <w:rPr>
          <w:spacing w:val="36"/>
        </w:rPr>
        <w:t xml:space="preserve"> </w:t>
      </w:r>
      <w:r>
        <w:t>під</w:t>
      </w:r>
      <w:r>
        <w:rPr>
          <w:spacing w:val="-57"/>
        </w:rPr>
        <w:t xml:space="preserve"> </w:t>
      </w:r>
      <w:r w:rsidR="008F5ED1">
        <w:rPr>
          <w:spacing w:val="-57"/>
          <w:lang w:val="uk-UA"/>
        </w:rPr>
        <w:t xml:space="preserve">    </w:t>
      </w:r>
      <w:r>
        <w:t>час</w:t>
      </w:r>
      <w:r>
        <w:rPr>
          <w:spacing w:val="-2"/>
        </w:rPr>
        <w:t xml:space="preserve"> </w:t>
      </w:r>
      <w:r>
        <w:t>складання лінійних</w:t>
      </w:r>
      <w:r>
        <w:rPr>
          <w:spacing w:val="-1"/>
        </w:rPr>
        <w:t xml:space="preserve"> </w:t>
      </w:r>
      <w:r>
        <w:t>програмних специфікацій.</w:t>
      </w:r>
    </w:p>
    <w:p w14:paraId="270661D3" w14:textId="0B3AA699" w:rsidR="00E013C1" w:rsidRDefault="00E013C1">
      <w:pPr>
        <w:pStyle w:val="BodyText"/>
        <w:tabs>
          <w:tab w:val="left" w:pos="1237"/>
        </w:tabs>
        <w:ind w:left="51"/>
        <w:jc w:val="center"/>
      </w:pPr>
    </w:p>
    <w:p w14:paraId="6415F3DA" w14:textId="5BE90712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Варіант 17</w:t>
      </w:r>
    </w:p>
    <w:p w14:paraId="277E36D4" w14:textId="15C128B0" w:rsidR="008F5ED1" w:rsidRDefault="008F5ED1" w:rsidP="008F5ED1">
      <w:pPr>
        <w:tabs>
          <w:tab w:val="left" w:pos="462"/>
        </w:tabs>
        <w:spacing w:before="1"/>
        <w:jc w:val="both"/>
        <w:rPr>
          <w:sz w:val="24"/>
        </w:rPr>
      </w:pPr>
      <w:r w:rsidRPr="008F5ED1">
        <w:rPr>
          <w:sz w:val="24"/>
        </w:rPr>
        <w:t>Задано</w:t>
      </w:r>
      <w:r w:rsidRPr="008F5ED1">
        <w:rPr>
          <w:spacing w:val="-2"/>
          <w:sz w:val="24"/>
        </w:rPr>
        <w:t xml:space="preserve"> </w:t>
      </w:r>
      <w:r w:rsidRPr="008F5ED1">
        <w:rPr>
          <w:sz w:val="24"/>
        </w:rPr>
        <w:t>два</w:t>
      </w:r>
      <w:r w:rsidRPr="008F5ED1">
        <w:rPr>
          <w:spacing w:val="-3"/>
          <w:sz w:val="24"/>
        </w:rPr>
        <w:t xml:space="preserve"> </w:t>
      </w:r>
      <w:r w:rsidRPr="008F5ED1">
        <w:rPr>
          <w:sz w:val="24"/>
        </w:rPr>
        <w:t>числа.</w:t>
      </w:r>
      <w:r w:rsidRPr="008F5ED1">
        <w:rPr>
          <w:spacing w:val="-1"/>
          <w:sz w:val="24"/>
        </w:rPr>
        <w:t xml:space="preserve"> </w:t>
      </w:r>
      <w:r w:rsidRPr="008F5ED1">
        <w:rPr>
          <w:sz w:val="24"/>
        </w:rPr>
        <w:t>Знайти</w:t>
      </w:r>
      <w:r w:rsidRPr="008F5ED1">
        <w:rPr>
          <w:spacing w:val="-1"/>
          <w:sz w:val="24"/>
        </w:rPr>
        <w:t xml:space="preserve"> </w:t>
      </w:r>
      <w:r w:rsidRPr="008F5ED1">
        <w:rPr>
          <w:sz w:val="24"/>
        </w:rPr>
        <w:t>середнє</w:t>
      </w:r>
      <w:r w:rsidRPr="008F5ED1">
        <w:rPr>
          <w:spacing w:val="-2"/>
          <w:sz w:val="24"/>
        </w:rPr>
        <w:t xml:space="preserve"> </w:t>
      </w:r>
      <w:r w:rsidRPr="008F5ED1">
        <w:rPr>
          <w:sz w:val="24"/>
        </w:rPr>
        <w:t>арифметичне</w:t>
      </w:r>
      <w:r w:rsidRPr="008F5ED1">
        <w:rPr>
          <w:spacing w:val="-2"/>
          <w:sz w:val="24"/>
        </w:rPr>
        <w:t xml:space="preserve"> </w:t>
      </w:r>
      <w:r w:rsidRPr="008F5ED1">
        <w:rPr>
          <w:sz w:val="24"/>
        </w:rPr>
        <w:t>і</w:t>
      </w:r>
      <w:r w:rsidRPr="008F5ED1">
        <w:rPr>
          <w:spacing w:val="-2"/>
          <w:sz w:val="24"/>
        </w:rPr>
        <w:t xml:space="preserve"> </w:t>
      </w:r>
      <w:r w:rsidRPr="008F5ED1">
        <w:rPr>
          <w:sz w:val="24"/>
        </w:rPr>
        <w:t>середнє</w:t>
      </w:r>
      <w:r w:rsidRPr="008F5ED1">
        <w:rPr>
          <w:spacing w:val="-2"/>
          <w:sz w:val="24"/>
        </w:rPr>
        <w:t xml:space="preserve"> </w:t>
      </w:r>
      <w:r w:rsidRPr="008F5ED1">
        <w:rPr>
          <w:sz w:val="24"/>
        </w:rPr>
        <w:t>геометричне</w:t>
      </w:r>
      <w:r w:rsidRPr="008F5ED1">
        <w:rPr>
          <w:spacing w:val="-2"/>
          <w:sz w:val="24"/>
        </w:rPr>
        <w:t xml:space="preserve"> </w:t>
      </w:r>
      <w:r w:rsidRPr="008F5ED1">
        <w:rPr>
          <w:sz w:val="24"/>
        </w:rPr>
        <w:t>їх</w:t>
      </w:r>
      <w:r w:rsidRPr="008F5ED1">
        <w:rPr>
          <w:spacing w:val="-2"/>
          <w:sz w:val="24"/>
        </w:rPr>
        <w:t xml:space="preserve"> </w:t>
      </w:r>
      <w:r w:rsidRPr="008F5ED1">
        <w:rPr>
          <w:sz w:val="24"/>
        </w:rPr>
        <w:t>модулів.</w:t>
      </w:r>
    </w:p>
    <w:p w14:paraId="2DD52386" w14:textId="64C0A5AB" w:rsidR="008F5ED1" w:rsidRDefault="008F5ED1" w:rsidP="008F5ED1">
      <w:pPr>
        <w:tabs>
          <w:tab w:val="left" w:pos="462"/>
        </w:tabs>
        <w:spacing w:before="1"/>
        <w:jc w:val="both"/>
        <w:rPr>
          <w:sz w:val="24"/>
        </w:rPr>
      </w:pPr>
    </w:p>
    <w:p w14:paraId="4DA070BB" w14:textId="5634FE1E" w:rsidR="008F5ED1" w:rsidRDefault="008F5ED1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  <w:r w:rsidRPr="008F5ED1">
        <w:rPr>
          <w:b/>
          <w:bCs/>
          <w:sz w:val="24"/>
          <w:lang w:val="uk-UA"/>
        </w:rPr>
        <w:t>Постановка задачі</w:t>
      </w:r>
    </w:p>
    <w:p w14:paraId="4A05961F" w14:textId="095F5F6C" w:rsidR="008F5ED1" w:rsidRPr="008F5ED1" w:rsidRDefault="008F5ED1" w:rsidP="008F5ED1">
      <w:pPr>
        <w:tabs>
          <w:tab w:val="left" w:pos="462"/>
        </w:tabs>
        <w:spacing w:before="1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Заданий алгоритм повинен приймати </w:t>
      </w:r>
      <w:r w:rsidR="00517F65">
        <w:rPr>
          <w:sz w:val="24"/>
          <w:lang w:val="uk-UA"/>
        </w:rPr>
        <w:t>на вводі</w:t>
      </w:r>
      <w:r>
        <w:rPr>
          <w:sz w:val="24"/>
          <w:lang w:val="uk-UA"/>
        </w:rPr>
        <w:t xml:space="preserve"> дв</w:t>
      </w:r>
      <w:r w:rsidR="00517F65">
        <w:rPr>
          <w:sz w:val="24"/>
          <w:lang w:val="uk-UA"/>
        </w:rPr>
        <w:t>а</w:t>
      </w:r>
      <w:r>
        <w:rPr>
          <w:sz w:val="24"/>
          <w:lang w:val="uk-UA"/>
        </w:rPr>
        <w:t xml:space="preserve"> чис</w:t>
      </w:r>
      <w:r w:rsidR="00517F65">
        <w:rPr>
          <w:sz w:val="24"/>
          <w:lang w:val="uk-UA"/>
        </w:rPr>
        <w:t>ла і розрахувати значення с</w:t>
      </w:r>
      <w:r w:rsidR="00477F4E">
        <w:rPr>
          <w:sz w:val="24"/>
          <w:lang w:val="uk-UA"/>
        </w:rPr>
        <w:t>е</w:t>
      </w:r>
      <w:r w:rsidR="00517F65">
        <w:rPr>
          <w:sz w:val="24"/>
          <w:lang w:val="uk-UA"/>
        </w:rPr>
        <w:t xml:space="preserve">реднього арифметичного </w:t>
      </w:r>
      <w:r w:rsidR="00BC3E19">
        <w:rPr>
          <w:sz w:val="24"/>
          <w:lang w:val="uk-UA"/>
        </w:rPr>
        <w:t>та</w:t>
      </w:r>
      <w:r w:rsidR="00517F65">
        <w:rPr>
          <w:sz w:val="24"/>
          <w:lang w:val="uk-UA"/>
        </w:rPr>
        <w:t xml:space="preserve"> середнього геометричного</w:t>
      </w:r>
      <w:r w:rsidR="004D555D">
        <w:rPr>
          <w:sz w:val="24"/>
          <w:lang w:val="uk-UA"/>
        </w:rPr>
        <w:t xml:space="preserve"> їх модулів</w:t>
      </w:r>
      <w:r w:rsidR="00517F65">
        <w:rPr>
          <w:sz w:val="24"/>
          <w:lang w:val="uk-UA"/>
        </w:rPr>
        <w:t>.</w:t>
      </w:r>
    </w:p>
    <w:p w14:paraId="6CA59627" w14:textId="3E219D2E" w:rsidR="008F5ED1" w:rsidRDefault="008F5ED1" w:rsidP="008F5ED1">
      <w:pPr>
        <w:pStyle w:val="BodyText"/>
        <w:tabs>
          <w:tab w:val="left" w:pos="1237"/>
        </w:tabs>
        <w:ind w:left="51"/>
        <w:jc w:val="both"/>
      </w:pPr>
    </w:p>
    <w:p w14:paraId="2A97D57D" w14:textId="0A091343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 w:rsidRPr="008F5ED1">
        <w:rPr>
          <w:b/>
          <w:bCs/>
          <w:lang w:val="uk-UA"/>
        </w:rPr>
        <w:t>Побудова математичної моделі</w:t>
      </w:r>
    </w:p>
    <w:p w14:paraId="1934AD36" w14:textId="1B0BF828" w:rsidR="00517F65" w:rsidRPr="00517F65" w:rsidRDefault="00517F65" w:rsidP="00517F65">
      <w:pPr>
        <w:pStyle w:val="BodyText"/>
        <w:tabs>
          <w:tab w:val="left" w:pos="1237"/>
        </w:tabs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Таблиця змінних</w:t>
      </w:r>
    </w:p>
    <w:p w14:paraId="7443C797" w14:textId="77777777" w:rsidR="00517F65" w:rsidRDefault="00517F65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336"/>
        <w:gridCol w:w="2341"/>
        <w:gridCol w:w="2336"/>
      </w:tblGrid>
      <w:tr w:rsidR="00517F65" w14:paraId="3B0B4E0B" w14:textId="77777777" w:rsidTr="002B68D9">
        <w:trPr>
          <w:trHeight w:val="320"/>
        </w:trPr>
        <w:tc>
          <w:tcPr>
            <w:tcW w:w="2336" w:type="dxa"/>
          </w:tcPr>
          <w:p w14:paraId="22678FF1" w14:textId="77777777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517F65">
              <w:rPr>
                <w:rFonts w:ascii="Times New Roman" w:hAnsi="Times New Roman" w:cs="Times New Roman"/>
                <w:b/>
                <w:sz w:val="24"/>
              </w:rPr>
              <w:t>Змінна</w:t>
            </w:r>
          </w:p>
        </w:tc>
        <w:tc>
          <w:tcPr>
            <w:tcW w:w="2336" w:type="dxa"/>
          </w:tcPr>
          <w:p w14:paraId="7A09DE19" w14:textId="77777777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517F65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2341" w:type="dxa"/>
          </w:tcPr>
          <w:p w14:paraId="679A6535" w14:textId="77777777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517F65">
              <w:rPr>
                <w:rFonts w:ascii="Times New Roman" w:hAnsi="Times New Roman" w:cs="Times New Roman"/>
                <w:b/>
                <w:sz w:val="24"/>
              </w:rPr>
              <w:t>Ім’я</w:t>
            </w:r>
          </w:p>
        </w:tc>
        <w:tc>
          <w:tcPr>
            <w:tcW w:w="2336" w:type="dxa"/>
          </w:tcPr>
          <w:p w14:paraId="29299379" w14:textId="77777777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517F65">
              <w:rPr>
                <w:rFonts w:ascii="Times New Roman" w:hAnsi="Times New Roman" w:cs="Times New Roman"/>
                <w:b/>
                <w:sz w:val="24"/>
              </w:rPr>
              <w:t>Призначення</w:t>
            </w:r>
          </w:p>
        </w:tc>
      </w:tr>
      <w:tr w:rsidR="00517F65" w14:paraId="7F78B6A6" w14:textId="77777777" w:rsidTr="002B68D9">
        <w:trPr>
          <w:trHeight w:val="325"/>
        </w:trPr>
        <w:tc>
          <w:tcPr>
            <w:tcW w:w="2336" w:type="dxa"/>
          </w:tcPr>
          <w:p w14:paraId="3BBDC19B" w14:textId="77777777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517F65">
              <w:rPr>
                <w:rFonts w:ascii="Times New Roman" w:hAnsi="Times New Roman" w:cs="Times New Roman"/>
                <w:sz w:val="24"/>
              </w:rPr>
              <w:t>Перше</w:t>
            </w:r>
            <w:r w:rsidRPr="00517F65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17F65">
              <w:rPr>
                <w:rFonts w:ascii="Times New Roman" w:hAnsi="Times New Roman" w:cs="Times New Roman"/>
                <w:sz w:val="24"/>
              </w:rPr>
              <w:t>задане</w:t>
            </w:r>
            <w:r w:rsidRPr="00517F65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17F65"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2336" w:type="dxa"/>
          </w:tcPr>
          <w:p w14:paraId="79B92754" w14:textId="76A1B3C5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Дійсний</w:t>
            </w:r>
          </w:p>
        </w:tc>
        <w:tc>
          <w:tcPr>
            <w:tcW w:w="2341" w:type="dxa"/>
          </w:tcPr>
          <w:p w14:paraId="4F26C16B" w14:textId="19C308B7" w:rsidR="00517F65" w:rsidRPr="007076B9" w:rsidRDefault="007076B9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w w:val="99"/>
                <w:sz w:val="24"/>
                <w:lang w:val="en-US"/>
              </w:rPr>
              <w:t>A</w:t>
            </w:r>
          </w:p>
        </w:tc>
        <w:tc>
          <w:tcPr>
            <w:tcW w:w="2336" w:type="dxa"/>
          </w:tcPr>
          <w:p w14:paraId="1CD7021C" w14:textId="3B59FA34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Початкові данні</w:t>
            </w:r>
          </w:p>
        </w:tc>
      </w:tr>
      <w:tr w:rsidR="00517F65" w14:paraId="74083629" w14:textId="77777777" w:rsidTr="002B68D9">
        <w:trPr>
          <w:trHeight w:val="320"/>
        </w:trPr>
        <w:tc>
          <w:tcPr>
            <w:tcW w:w="2336" w:type="dxa"/>
          </w:tcPr>
          <w:p w14:paraId="5503ED46" w14:textId="77777777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517F65">
              <w:rPr>
                <w:rFonts w:ascii="Times New Roman" w:hAnsi="Times New Roman" w:cs="Times New Roman"/>
                <w:sz w:val="24"/>
              </w:rPr>
              <w:t>Друге</w:t>
            </w:r>
            <w:r w:rsidRPr="00517F65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17F65">
              <w:rPr>
                <w:rFonts w:ascii="Times New Roman" w:hAnsi="Times New Roman" w:cs="Times New Roman"/>
                <w:sz w:val="24"/>
              </w:rPr>
              <w:t>задане</w:t>
            </w:r>
            <w:r w:rsidRPr="00517F65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17F65"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2336" w:type="dxa"/>
          </w:tcPr>
          <w:p w14:paraId="12B270B9" w14:textId="6D6ADDFE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Дійсний</w:t>
            </w:r>
          </w:p>
        </w:tc>
        <w:tc>
          <w:tcPr>
            <w:tcW w:w="2341" w:type="dxa"/>
          </w:tcPr>
          <w:p w14:paraId="629B17F6" w14:textId="30760065" w:rsidR="00517F65" w:rsidRPr="00517F65" w:rsidRDefault="00611C91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336" w:type="dxa"/>
          </w:tcPr>
          <w:p w14:paraId="72F31F64" w14:textId="5A0DE881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Початкові данні</w:t>
            </w:r>
          </w:p>
        </w:tc>
      </w:tr>
      <w:tr w:rsidR="00517F65" w14:paraId="5A83FEE9" w14:textId="77777777" w:rsidTr="002B68D9">
        <w:trPr>
          <w:trHeight w:val="320"/>
        </w:trPr>
        <w:tc>
          <w:tcPr>
            <w:tcW w:w="2336" w:type="dxa"/>
          </w:tcPr>
          <w:p w14:paraId="27A17F78" w14:textId="6505FB94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Модуль першого числа</w:t>
            </w:r>
          </w:p>
        </w:tc>
        <w:tc>
          <w:tcPr>
            <w:tcW w:w="2336" w:type="dxa"/>
          </w:tcPr>
          <w:p w14:paraId="79A3F309" w14:textId="5F427146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Дійсний </w:t>
            </w:r>
            <w:r w:rsidR="00D12FA4">
              <w:rPr>
                <w:rFonts w:ascii="Times New Roman" w:hAnsi="Times New Roman" w:cs="Times New Roman"/>
                <w:sz w:val="24"/>
                <w:lang w:val="uk-UA"/>
              </w:rPr>
              <w:t>невід’ємний</w:t>
            </w:r>
          </w:p>
        </w:tc>
        <w:tc>
          <w:tcPr>
            <w:tcW w:w="2341" w:type="dxa"/>
          </w:tcPr>
          <w:p w14:paraId="21AF954F" w14:textId="73F507F4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ModA</w:t>
            </w:r>
          </w:p>
        </w:tc>
        <w:tc>
          <w:tcPr>
            <w:tcW w:w="2336" w:type="dxa"/>
          </w:tcPr>
          <w:p w14:paraId="67FFC70C" w14:textId="0C37240F" w:rsidR="00517F65" w:rsidRPr="00771B78" w:rsidRDefault="00771B78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Проміжні данні</w:t>
            </w:r>
          </w:p>
        </w:tc>
      </w:tr>
      <w:tr w:rsidR="00517F65" w14:paraId="78518DBA" w14:textId="77777777" w:rsidTr="002B68D9">
        <w:trPr>
          <w:trHeight w:val="320"/>
        </w:trPr>
        <w:tc>
          <w:tcPr>
            <w:tcW w:w="2336" w:type="dxa"/>
          </w:tcPr>
          <w:p w14:paraId="33678919" w14:textId="2A2F551C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Модуль другого числа</w:t>
            </w:r>
          </w:p>
        </w:tc>
        <w:tc>
          <w:tcPr>
            <w:tcW w:w="2336" w:type="dxa"/>
          </w:tcPr>
          <w:p w14:paraId="2603627E" w14:textId="506ACF39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Дійсний </w:t>
            </w:r>
            <w:r w:rsidR="00D12FA4">
              <w:rPr>
                <w:rFonts w:ascii="Times New Roman" w:hAnsi="Times New Roman" w:cs="Times New Roman"/>
                <w:sz w:val="24"/>
                <w:lang w:val="uk-UA"/>
              </w:rPr>
              <w:t>невід’ємний</w:t>
            </w:r>
          </w:p>
        </w:tc>
        <w:tc>
          <w:tcPr>
            <w:tcW w:w="2341" w:type="dxa"/>
          </w:tcPr>
          <w:p w14:paraId="6AE65084" w14:textId="6AC910F6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ModB</w:t>
            </w:r>
          </w:p>
        </w:tc>
        <w:tc>
          <w:tcPr>
            <w:tcW w:w="2336" w:type="dxa"/>
          </w:tcPr>
          <w:p w14:paraId="20ABC281" w14:textId="16BEBE45" w:rsidR="00517F65" w:rsidRPr="00771B78" w:rsidRDefault="00771B78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Проміжні данні</w:t>
            </w:r>
          </w:p>
        </w:tc>
      </w:tr>
      <w:tr w:rsidR="00517F65" w14:paraId="04C7F499" w14:textId="77777777" w:rsidTr="002B68D9">
        <w:trPr>
          <w:trHeight w:val="320"/>
        </w:trPr>
        <w:tc>
          <w:tcPr>
            <w:tcW w:w="2336" w:type="dxa"/>
          </w:tcPr>
          <w:p w14:paraId="54DD063B" w14:textId="60B3016C" w:rsid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Середнє арифметичне</w:t>
            </w:r>
          </w:p>
        </w:tc>
        <w:tc>
          <w:tcPr>
            <w:tcW w:w="2336" w:type="dxa"/>
          </w:tcPr>
          <w:p w14:paraId="3E44F5AD" w14:textId="0CB6DB52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Дійсний </w:t>
            </w:r>
            <w:r w:rsidR="00D12FA4">
              <w:rPr>
                <w:rFonts w:ascii="Times New Roman" w:hAnsi="Times New Roman" w:cs="Times New Roman"/>
                <w:sz w:val="24"/>
                <w:lang w:val="uk-UA"/>
              </w:rPr>
              <w:t>невід’ємний</w:t>
            </w:r>
          </w:p>
        </w:tc>
        <w:tc>
          <w:tcPr>
            <w:tcW w:w="2341" w:type="dxa"/>
          </w:tcPr>
          <w:p w14:paraId="7691CB6E" w14:textId="4C064F19" w:rsidR="00517F65" w:rsidRPr="00517F65" w:rsidRDefault="00517F65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517F65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A</w:t>
            </w:r>
            <w:r w:rsidRPr="00517F65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v</w:t>
            </w:r>
            <w:r w:rsidR="00611C91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Sum</w:t>
            </w:r>
          </w:p>
        </w:tc>
        <w:tc>
          <w:tcPr>
            <w:tcW w:w="2336" w:type="dxa"/>
          </w:tcPr>
          <w:p w14:paraId="52363624" w14:textId="05B777E1" w:rsidR="00517F65" w:rsidRPr="00771B78" w:rsidRDefault="00771B78" w:rsidP="002B68D9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Вихідні данні</w:t>
            </w:r>
          </w:p>
        </w:tc>
      </w:tr>
      <w:tr w:rsidR="00517F65" w14:paraId="738A21A6" w14:textId="77777777" w:rsidTr="002B68D9">
        <w:trPr>
          <w:trHeight w:val="320"/>
        </w:trPr>
        <w:tc>
          <w:tcPr>
            <w:tcW w:w="2336" w:type="dxa"/>
          </w:tcPr>
          <w:p w14:paraId="4194A500" w14:textId="06D164FA" w:rsidR="00517F65" w:rsidRDefault="00517F65" w:rsidP="00517F65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Середнє геометричне</w:t>
            </w:r>
          </w:p>
        </w:tc>
        <w:tc>
          <w:tcPr>
            <w:tcW w:w="2336" w:type="dxa"/>
          </w:tcPr>
          <w:p w14:paraId="7E8ABC00" w14:textId="0B69A251" w:rsidR="00517F65" w:rsidRPr="00517F65" w:rsidRDefault="00517F65" w:rsidP="00517F6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Дійсний </w:t>
            </w:r>
            <w:r w:rsidR="00D12FA4">
              <w:rPr>
                <w:rFonts w:ascii="Times New Roman" w:hAnsi="Times New Roman" w:cs="Times New Roman"/>
                <w:sz w:val="24"/>
                <w:lang w:val="uk-UA"/>
              </w:rPr>
              <w:t>невід’ємний</w:t>
            </w:r>
          </w:p>
        </w:tc>
        <w:tc>
          <w:tcPr>
            <w:tcW w:w="2341" w:type="dxa"/>
          </w:tcPr>
          <w:p w14:paraId="2B5B4563" w14:textId="5156625E" w:rsidR="00517F65" w:rsidRPr="00517F65" w:rsidRDefault="00517F65" w:rsidP="00517F6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517F65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A</w:t>
            </w:r>
            <w:r w:rsidRPr="00517F65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v</w:t>
            </w:r>
            <w:r w:rsidR="00611C91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Mul</w:t>
            </w:r>
          </w:p>
        </w:tc>
        <w:tc>
          <w:tcPr>
            <w:tcW w:w="2336" w:type="dxa"/>
          </w:tcPr>
          <w:p w14:paraId="6781A454" w14:textId="658F9F51" w:rsidR="00517F65" w:rsidRPr="00771B78" w:rsidRDefault="00771B78" w:rsidP="00517F65">
            <w:pPr>
              <w:pStyle w:val="TableParagrap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Вихідні данні</w:t>
            </w:r>
          </w:p>
        </w:tc>
      </w:tr>
    </w:tbl>
    <w:p w14:paraId="2426CE63" w14:textId="77777777" w:rsidR="00C52A33" w:rsidRDefault="00C52A33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2DDB0960" w14:textId="0D4D7677" w:rsidR="00611C91" w:rsidRPr="00611C91" w:rsidRDefault="00611C91" w:rsidP="004A6923">
      <w:pPr>
        <w:pStyle w:val="BodyText"/>
        <w:numPr>
          <w:ilvl w:val="0"/>
          <w:numId w:val="5"/>
        </w:numPr>
        <w:tabs>
          <w:tab w:val="left" w:pos="1237"/>
        </w:tabs>
        <w:jc w:val="both"/>
      </w:pPr>
      <w:r w:rsidRPr="00611C91">
        <w:rPr>
          <w:lang w:val="uk-UA"/>
        </w:rPr>
        <w:t>Розрах</w:t>
      </w:r>
      <w:r>
        <w:rPr>
          <w:lang w:val="uk-UA"/>
        </w:rPr>
        <w:t>уємо</w:t>
      </w:r>
      <w:r w:rsidRPr="00611C91">
        <w:rPr>
          <w:lang w:val="uk-UA"/>
        </w:rPr>
        <w:t xml:space="preserve"> модулі</w:t>
      </w:r>
      <w:r w:rsidRPr="00611C91">
        <w:t xml:space="preserve"> </w:t>
      </w:r>
      <w:r w:rsidRPr="00611C91">
        <w:rPr>
          <w:lang w:val="uk-UA"/>
        </w:rPr>
        <w:t xml:space="preserve">для </w:t>
      </w:r>
      <w:r>
        <w:rPr>
          <w:lang w:val="uk-UA"/>
        </w:rPr>
        <w:t xml:space="preserve">обох чисел: </w:t>
      </w:r>
      <m:oMath>
        <m:r>
          <w:rPr>
            <w:rFonts w:ascii="Cambria Math" w:hAnsi="Cambria Math"/>
            <w:lang w:val="uk-UA"/>
          </w:rPr>
          <m:t>ModA=|A|</m:t>
        </m:r>
      </m:oMath>
      <w:r w:rsidRPr="00611C91"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ModB=|B|</m:t>
        </m:r>
      </m:oMath>
      <w:r w:rsidRPr="00611C91">
        <w:t>.</w:t>
      </w:r>
    </w:p>
    <w:p w14:paraId="318A9E8E" w14:textId="50AF5C5B" w:rsidR="00611C91" w:rsidRPr="00611C91" w:rsidRDefault="00611C91" w:rsidP="004A6923">
      <w:pPr>
        <w:pStyle w:val="BodyText"/>
        <w:numPr>
          <w:ilvl w:val="0"/>
          <w:numId w:val="5"/>
        </w:numPr>
        <w:tabs>
          <w:tab w:val="left" w:pos="1237"/>
        </w:tabs>
        <w:jc w:val="both"/>
      </w:pPr>
      <w:r>
        <w:rPr>
          <w:lang w:val="uk-UA"/>
        </w:rPr>
        <w:t xml:space="preserve">Розрахуємо середнє арифметичне: </w:t>
      </w:r>
      <m:oMath>
        <m:r>
          <w:rPr>
            <w:rFonts w:ascii="Cambria Math" w:hAnsi="Cambria Math"/>
            <w:lang w:val="uk-UA"/>
          </w:rPr>
          <m:t>AvrSum=(ModA+ModB)/2</m:t>
        </m:r>
      </m:oMath>
      <w:r w:rsidRPr="00611C91">
        <w:t>.</w:t>
      </w:r>
    </w:p>
    <w:p w14:paraId="0A5C1062" w14:textId="7276E885" w:rsidR="00611C91" w:rsidRPr="00611C91" w:rsidRDefault="00611C91" w:rsidP="004A6923">
      <w:pPr>
        <w:pStyle w:val="BodyText"/>
        <w:numPr>
          <w:ilvl w:val="0"/>
          <w:numId w:val="5"/>
        </w:numPr>
        <w:tabs>
          <w:tab w:val="left" w:pos="1237"/>
        </w:tabs>
        <w:jc w:val="both"/>
      </w:pPr>
      <w:r>
        <w:rPr>
          <w:lang w:val="uk-UA"/>
        </w:rPr>
        <w:t xml:space="preserve">Розрахуємо середнє геометричне: </w:t>
      </w:r>
      <m:oMath>
        <m:r>
          <w:rPr>
            <w:rFonts w:ascii="Cambria Math" w:hAnsi="Cambria Math"/>
            <w:lang w:val="uk-UA"/>
          </w:rPr>
          <m:t>AvrMul=√(ModA*ModB)</m:t>
        </m:r>
      </m:oMath>
      <w:r w:rsidRPr="00611C91">
        <w:t>.</w:t>
      </w:r>
    </w:p>
    <w:p w14:paraId="3551D8B2" w14:textId="77777777" w:rsidR="00611C91" w:rsidRDefault="00611C9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805D755" w14:textId="1C281906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Розв’язання</w:t>
      </w:r>
    </w:p>
    <w:p w14:paraId="6C9EC422" w14:textId="77777777" w:rsidR="00C52A33" w:rsidRDefault="00C52A33" w:rsidP="008F5ED1">
      <w:pPr>
        <w:pStyle w:val="BodyText"/>
        <w:tabs>
          <w:tab w:val="left" w:pos="1237"/>
        </w:tabs>
        <w:jc w:val="both"/>
        <w:rPr>
          <w:b/>
          <w:bCs/>
          <w:lang w:val="en-US"/>
        </w:rPr>
      </w:pPr>
    </w:p>
    <w:p w14:paraId="4954C5A8" w14:textId="69BFA187" w:rsidR="00C52A33" w:rsidRPr="00C52A33" w:rsidRDefault="00C52A33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lang w:val="en-US"/>
        </w:rPr>
      </w:pPr>
      <w:r>
        <w:t>Визнач</w:t>
      </w:r>
      <w:r w:rsidR="00965E6A">
        <w:rPr>
          <w:lang w:val="uk-UA"/>
        </w:rPr>
        <w:t>и</w:t>
      </w:r>
      <w:r>
        <w:t xml:space="preserve">мо </w:t>
      </w:r>
      <w:r>
        <w:rPr>
          <w:lang w:val="uk-UA"/>
        </w:rPr>
        <w:t>основні дії.</w:t>
      </w:r>
    </w:p>
    <w:p w14:paraId="13555242" w14:textId="3C498BCC" w:rsidR="00C52A33" w:rsidRPr="006F541C" w:rsidRDefault="00C52A33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</w:pPr>
      <w:r>
        <w:rPr>
          <w:lang w:val="uk-UA"/>
        </w:rPr>
        <w:t xml:space="preserve">Деталізуємо дію знаходження модуля </w:t>
      </w:r>
      <w:r w:rsidR="006F541C">
        <w:rPr>
          <w:lang w:val="uk-UA"/>
        </w:rPr>
        <w:t xml:space="preserve">числа </w:t>
      </w:r>
      <w:r>
        <w:rPr>
          <w:lang w:val="en-US"/>
        </w:rPr>
        <w:t>A</w:t>
      </w:r>
      <w:r w:rsidR="009A37CC">
        <w:rPr>
          <w:lang w:val="uk-UA"/>
        </w:rPr>
        <w:t>.</w:t>
      </w:r>
    </w:p>
    <w:p w14:paraId="4F480DD1" w14:textId="6C84D7B0" w:rsidR="00C52A33" w:rsidRPr="009A37CC" w:rsidRDefault="00C52A33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</w:pPr>
      <w:r>
        <w:rPr>
          <w:lang w:val="uk-UA"/>
        </w:rPr>
        <w:t xml:space="preserve">Деталізуємо дію знаходження модуля </w:t>
      </w:r>
      <w:r w:rsidR="006F541C">
        <w:rPr>
          <w:lang w:val="uk-UA"/>
        </w:rPr>
        <w:t>числа</w:t>
      </w:r>
      <w:r>
        <w:rPr>
          <w:lang w:val="uk-UA"/>
        </w:rPr>
        <w:t xml:space="preserve"> </w:t>
      </w:r>
      <w:r>
        <w:rPr>
          <w:lang w:val="en-US"/>
        </w:rPr>
        <w:t>B</w:t>
      </w:r>
      <w:r w:rsidR="009A37CC">
        <w:rPr>
          <w:lang w:val="uk-UA"/>
        </w:rPr>
        <w:t>.</w:t>
      </w:r>
    </w:p>
    <w:p w14:paraId="63C2E482" w14:textId="3F537F30" w:rsidR="00C52A33" w:rsidRPr="00C52A33" w:rsidRDefault="00C52A33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</w:pPr>
      <w:r>
        <w:rPr>
          <w:lang w:val="uk-UA"/>
        </w:rPr>
        <w:t>Деталізуємо дію знаходження середнього арифметичного</w:t>
      </w:r>
      <w:r w:rsidR="009A37CC">
        <w:rPr>
          <w:lang w:val="uk-UA"/>
        </w:rPr>
        <w:t>.</w:t>
      </w:r>
    </w:p>
    <w:p w14:paraId="29BD90EA" w14:textId="0703061C" w:rsidR="00C52A33" w:rsidRPr="00C52A33" w:rsidRDefault="00C52A33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</w:pPr>
      <w:r>
        <w:rPr>
          <w:lang w:val="uk-UA"/>
        </w:rPr>
        <w:t>Деталізуємо дію знаходження середнього г</w:t>
      </w:r>
      <w:r w:rsidR="009A37CC">
        <w:rPr>
          <w:lang w:val="uk-UA"/>
        </w:rPr>
        <w:t>е</w:t>
      </w:r>
      <w:r>
        <w:rPr>
          <w:lang w:val="uk-UA"/>
        </w:rPr>
        <w:t>ометричного</w:t>
      </w:r>
      <w:r w:rsidR="009A37CC">
        <w:rPr>
          <w:lang w:val="uk-UA"/>
        </w:rPr>
        <w:t>.</w:t>
      </w:r>
    </w:p>
    <w:p w14:paraId="7F36A9C4" w14:textId="7E7C8C46" w:rsidR="00A915A7" w:rsidRPr="009A37CC" w:rsidRDefault="00A915A7" w:rsidP="008F5ED1">
      <w:pPr>
        <w:pStyle w:val="BodyText"/>
        <w:tabs>
          <w:tab w:val="left" w:pos="1237"/>
        </w:tabs>
        <w:jc w:val="both"/>
        <w:rPr>
          <w:b/>
          <w:bCs/>
        </w:rPr>
      </w:pPr>
    </w:p>
    <w:p w14:paraId="0B1E53A4" w14:textId="77777777" w:rsidR="00A049AA" w:rsidRDefault="00A049AA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5136AECF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73545D18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C0FD620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71110DCF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0E3C9C23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CEE1C76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3431A85D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A86CF9D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7B6771FD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CFC64C4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705B61DE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245E9D8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5BC39DBD" w14:textId="77777777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0EB5BE4B" w14:textId="77777777" w:rsidR="00DB264F" w:rsidRDefault="00DB264F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5DFE0F10" w14:textId="4C20504F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Псевдокод алгоритму</w:t>
      </w:r>
    </w:p>
    <w:p w14:paraId="3720C043" w14:textId="77777777" w:rsidR="00A049AA" w:rsidRDefault="00A049AA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7389C589" w14:textId="2D642131" w:rsidR="00A915A7" w:rsidRPr="00A915A7" w:rsidRDefault="00A915A7" w:rsidP="008F5ED1">
      <w:pPr>
        <w:pStyle w:val="BodyText"/>
        <w:tabs>
          <w:tab w:val="left" w:pos="1237"/>
        </w:tabs>
        <w:jc w:val="both"/>
        <w:rPr>
          <w:lang w:val="uk-UA"/>
        </w:rPr>
      </w:pPr>
      <w:r w:rsidRPr="00A915A7">
        <w:rPr>
          <w:lang w:val="uk-UA"/>
        </w:rPr>
        <w:t>Крок 1</w:t>
      </w:r>
    </w:p>
    <w:p w14:paraId="45F7CFE7" w14:textId="4B321347" w:rsidR="002D201B" w:rsidRDefault="002D201B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 w:rsidRPr="002D201B">
        <w:rPr>
          <w:b/>
          <w:bCs/>
          <w:lang w:val="uk-UA"/>
        </w:rPr>
        <w:t>Початок</w:t>
      </w:r>
    </w:p>
    <w:p w14:paraId="5B1A56D8" w14:textId="19FB75A5" w:rsidR="00A915A7" w:rsidRPr="00477F4E" w:rsidRDefault="00A915A7" w:rsidP="008F5ED1">
      <w:pPr>
        <w:pStyle w:val="BodyText"/>
        <w:tabs>
          <w:tab w:val="left" w:pos="1237"/>
        </w:tabs>
        <w:jc w:val="both"/>
      </w:pPr>
      <w:r>
        <w:rPr>
          <w:b/>
          <w:bCs/>
          <w:lang w:val="uk-UA"/>
        </w:rPr>
        <w:t xml:space="preserve">        </w:t>
      </w:r>
      <w:r>
        <w:rPr>
          <w:lang w:val="uk-UA"/>
        </w:rPr>
        <w:t xml:space="preserve">Введення </w:t>
      </w:r>
      <w:r>
        <w:rPr>
          <w:lang w:val="en-US"/>
        </w:rPr>
        <w:t>A</w:t>
      </w:r>
      <w:r w:rsidRPr="00A915A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</w:p>
    <w:p w14:paraId="5EDD063E" w14:textId="2B0DF65D" w:rsidR="00A915A7" w:rsidRPr="00477F4E" w:rsidRDefault="00A915A7" w:rsidP="008F5ED1">
      <w:pPr>
        <w:pStyle w:val="BodyText"/>
        <w:tabs>
          <w:tab w:val="left" w:pos="1237"/>
        </w:tabs>
        <w:jc w:val="both"/>
      </w:pPr>
      <w:r w:rsidRPr="00477F4E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ModA</w:t>
      </w:r>
    </w:p>
    <w:p w14:paraId="51B113B1" w14:textId="4CF02E5C" w:rsidR="00A915A7" w:rsidRPr="00477F4E" w:rsidRDefault="00A915A7" w:rsidP="008F5ED1">
      <w:pPr>
        <w:pStyle w:val="BodyText"/>
        <w:tabs>
          <w:tab w:val="left" w:pos="1237"/>
        </w:tabs>
        <w:jc w:val="both"/>
      </w:pPr>
      <w:r w:rsidRPr="00477F4E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ModB</w:t>
      </w:r>
    </w:p>
    <w:p w14:paraId="352F61F4" w14:textId="3849B779" w:rsidR="00A915A7" w:rsidRPr="00477F4E" w:rsidRDefault="00A915A7" w:rsidP="008F5ED1">
      <w:pPr>
        <w:pStyle w:val="BodyText"/>
        <w:tabs>
          <w:tab w:val="left" w:pos="1237"/>
        </w:tabs>
        <w:jc w:val="both"/>
      </w:pPr>
      <w:r w:rsidRPr="00477F4E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AvrSum</w:t>
      </w:r>
    </w:p>
    <w:p w14:paraId="7F106D34" w14:textId="7157D194" w:rsidR="00A915A7" w:rsidRPr="00477F4E" w:rsidRDefault="00A915A7" w:rsidP="008F5ED1">
      <w:pPr>
        <w:pStyle w:val="BodyText"/>
        <w:tabs>
          <w:tab w:val="left" w:pos="1237"/>
        </w:tabs>
        <w:jc w:val="both"/>
      </w:pPr>
      <w:r w:rsidRPr="00477F4E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AvrMul</w:t>
      </w:r>
    </w:p>
    <w:p w14:paraId="1BF086F7" w14:textId="5140B200" w:rsidR="00A915A7" w:rsidRPr="00477F4E" w:rsidRDefault="00A915A7" w:rsidP="008F5ED1">
      <w:pPr>
        <w:pStyle w:val="BodyText"/>
        <w:tabs>
          <w:tab w:val="left" w:pos="1237"/>
        </w:tabs>
        <w:jc w:val="both"/>
      </w:pPr>
      <w:r w:rsidRPr="00477F4E">
        <w:t xml:space="preserve">        </w:t>
      </w:r>
      <w:r>
        <w:rPr>
          <w:lang w:val="uk-UA"/>
        </w:rPr>
        <w:t xml:space="preserve">Виведення </w:t>
      </w:r>
      <w:r>
        <w:rPr>
          <w:lang w:val="en-US"/>
        </w:rPr>
        <w:t>AvrSum</w:t>
      </w:r>
      <w:r w:rsidRPr="00477F4E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AvrMul</w:t>
      </w:r>
    </w:p>
    <w:p w14:paraId="770B2A0F" w14:textId="77777777" w:rsidR="00A915A7" w:rsidRDefault="00A915A7" w:rsidP="00A915A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0CB54FB1" w14:textId="77777777" w:rsidR="00A049AA" w:rsidRDefault="00A049AA" w:rsidP="00A915A7">
      <w:pPr>
        <w:pStyle w:val="BodyText"/>
        <w:tabs>
          <w:tab w:val="left" w:pos="1237"/>
        </w:tabs>
        <w:jc w:val="both"/>
        <w:rPr>
          <w:lang w:val="uk-UA"/>
        </w:rPr>
      </w:pPr>
    </w:p>
    <w:p w14:paraId="2FE75323" w14:textId="257B77F2" w:rsidR="00A915A7" w:rsidRPr="00477F4E" w:rsidRDefault="00A915A7" w:rsidP="00A915A7">
      <w:pPr>
        <w:pStyle w:val="BodyText"/>
        <w:tabs>
          <w:tab w:val="left" w:pos="1237"/>
        </w:tabs>
        <w:jc w:val="both"/>
        <w:rPr>
          <w:b/>
          <w:bCs/>
        </w:rPr>
      </w:pPr>
      <w:r w:rsidRPr="00A915A7">
        <w:rPr>
          <w:lang w:val="uk-UA"/>
        </w:rPr>
        <w:t xml:space="preserve">Крок </w:t>
      </w:r>
      <w:r w:rsidRPr="00477F4E">
        <w:t>2</w:t>
      </w:r>
    </w:p>
    <w:p w14:paraId="586D22DB" w14:textId="77777777" w:rsidR="00A915A7" w:rsidRDefault="00A915A7" w:rsidP="00A915A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 w:rsidRPr="002D201B">
        <w:rPr>
          <w:b/>
          <w:bCs/>
          <w:lang w:val="uk-UA"/>
        </w:rPr>
        <w:t>Початок</w:t>
      </w:r>
    </w:p>
    <w:p w14:paraId="6DDF0DCA" w14:textId="77777777" w:rsidR="00A915A7" w:rsidRPr="00A915A7" w:rsidRDefault="00A915A7" w:rsidP="00A915A7">
      <w:pPr>
        <w:pStyle w:val="BodyText"/>
        <w:tabs>
          <w:tab w:val="left" w:pos="1237"/>
        </w:tabs>
        <w:jc w:val="both"/>
      </w:pPr>
      <w:r>
        <w:rPr>
          <w:b/>
          <w:bCs/>
          <w:lang w:val="uk-UA"/>
        </w:rPr>
        <w:t xml:space="preserve">        </w:t>
      </w:r>
      <w:r>
        <w:rPr>
          <w:lang w:val="uk-UA"/>
        </w:rPr>
        <w:t xml:space="preserve">Введення </w:t>
      </w:r>
      <w:r>
        <w:rPr>
          <w:lang w:val="en-US"/>
        </w:rPr>
        <w:t>A</w:t>
      </w:r>
      <w:r w:rsidRPr="00A915A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</w:p>
    <w:p w14:paraId="2120DD3F" w14:textId="38B39C25" w:rsidR="00A915A7" w:rsidRPr="00A915A7" w:rsidRDefault="00A915A7" w:rsidP="00A915A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ModA:=|A|</m:t>
        </m:r>
      </m:oMath>
    </w:p>
    <w:p w14:paraId="04D46BDE" w14:textId="77777777" w:rsidR="00A915A7" w:rsidRPr="00A915A7" w:rsidRDefault="00A915A7" w:rsidP="00A915A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ModB</w:t>
      </w:r>
    </w:p>
    <w:p w14:paraId="643ADD0B" w14:textId="77777777" w:rsidR="00A915A7" w:rsidRPr="00A915A7" w:rsidRDefault="00A915A7" w:rsidP="00A915A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AvrSum</w:t>
      </w:r>
    </w:p>
    <w:p w14:paraId="413ECE15" w14:textId="77777777" w:rsidR="00A915A7" w:rsidRPr="00A915A7" w:rsidRDefault="00A915A7" w:rsidP="00A915A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AvrMul</w:t>
      </w:r>
    </w:p>
    <w:p w14:paraId="17512F3F" w14:textId="590CAD63" w:rsidR="00A915A7" w:rsidRPr="004353E7" w:rsidRDefault="00A915A7" w:rsidP="00A915A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Виведення </w:t>
      </w:r>
      <w:r>
        <w:rPr>
          <w:lang w:val="en-US"/>
        </w:rPr>
        <w:t>AvrSum</w:t>
      </w:r>
      <w:r w:rsidRPr="00A915A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AvrMul</w:t>
      </w:r>
    </w:p>
    <w:p w14:paraId="208E45FA" w14:textId="6DC225BC" w:rsidR="00A915A7" w:rsidRDefault="00A915A7" w:rsidP="00A915A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4C2E9B67" w14:textId="330C8CDE" w:rsidR="004353E7" w:rsidRDefault="004353E7" w:rsidP="00A915A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208FF351" w14:textId="594F67CB" w:rsidR="004353E7" w:rsidRPr="00477F4E" w:rsidRDefault="004353E7" w:rsidP="004353E7">
      <w:pPr>
        <w:pStyle w:val="BodyText"/>
        <w:tabs>
          <w:tab w:val="left" w:pos="1237"/>
        </w:tabs>
        <w:jc w:val="both"/>
        <w:rPr>
          <w:b/>
          <w:bCs/>
        </w:rPr>
      </w:pPr>
      <w:r w:rsidRPr="00A915A7">
        <w:rPr>
          <w:lang w:val="uk-UA"/>
        </w:rPr>
        <w:t xml:space="preserve">Крок </w:t>
      </w:r>
      <w:r w:rsidR="00EC28A8" w:rsidRPr="00477F4E">
        <w:t>3</w:t>
      </w:r>
    </w:p>
    <w:p w14:paraId="4D762611" w14:textId="77777777" w:rsidR="004353E7" w:rsidRDefault="004353E7" w:rsidP="004353E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 w:rsidRPr="002D201B">
        <w:rPr>
          <w:b/>
          <w:bCs/>
          <w:lang w:val="uk-UA"/>
        </w:rPr>
        <w:t>Початок</w:t>
      </w:r>
    </w:p>
    <w:p w14:paraId="489F4A7E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>
        <w:rPr>
          <w:b/>
          <w:bCs/>
          <w:lang w:val="uk-UA"/>
        </w:rPr>
        <w:t xml:space="preserve">        </w:t>
      </w:r>
      <w:r>
        <w:rPr>
          <w:lang w:val="uk-UA"/>
        </w:rPr>
        <w:t xml:space="preserve">Введення </w:t>
      </w:r>
      <w:r>
        <w:rPr>
          <w:lang w:val="en-US"/>
        </w:rPr>
        <w:t>A</w:t>
      </w:r>
      <w:r w:rsidRPr="00A915A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</w:p>
    <w:p w14:paraId="21F9A854" w14:textId="1445A06F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ModA</m:t>
        </m:r>
        <m:r>
          <w:rPr>
            <w:rFonts w:ascii="Cambria Math" w:hAnsi="Cambria Math"/>
          </w:rPr>
          <m:t>:=|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|</m:t>
        </m:r>
      </m:oMath>
    </w:p>
    <w:p w14:paraId="01BB6F38" w14:textId="7804CF00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ModB</m:t>
        </m:r>
        <m:r>
          <w:rPr>
            <w:rFonts w:ascii="Cambria Math" w:hAnsi="Cambria Math"/>
          </w:rPr>
          <m:t>:=|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|</m:t>
        </m:r>
      </m:oMath>
    </w:p>
    <w:p w14:paraId="0EA65C83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AvrSum</w:t>
      </w:r>
    </w:p>
    <w:p w14:paraId="1F37C4AB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AvrMul</w:t>
      </w:r>
    </w:p>
    <w:p w14:paraId="137A0346" w14:textId="5664868E" w:rsidR="004353E7" w:rsidRPr="004353E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Виведення </w:t>
      </w:r>
      <w:r>
        <w:rPr>
          <w:lang w:val="en-US"/>
        </w:rPr>
        <w:t>AvrSum</w:t>
      </w:r>
      <w:r w:rsidRPr="00A915A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AvrMul</w:t>
      </w:r>
    </w:p>
    <w:p w14:paraId="4ADC4F19" w14:textId="0182D2FB" w:rsidR="004353E7" w:rsidRDefault="004353E7" w:rsidP="004353E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12E48BE7" w14:textId="64D7D08B" w:rsidR="004353E7" w:rsidRDefault="004353E7" w:rsidP="004353E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2AC2CD12" w14:textId="01F448B2" w:rsidR="004353E7" w:rsidRPr="00477F4E" w:rsidRDefault="004353E7" w:rsidP="004353E7">
      <w:pPr>
        <w:pStyle w:val="BodyText"/>
        <w:tabs>
          <w:tab w:val="left" w:pos="1237"/>
        </w:tabs>
        <w:jc w:val="both"/>
        <w:rPr>
          <w:b/>
          <w:bCs/>
        </w:rPr>
      </w:pPr>
      <w:r w:rsidRPr="00A915A7">
        <w:rPr>
          <w:lang w:val="uk-UA"/>
        </w:rPr>
        <w:t xml:space="preserve">Крок </w:t>
      </w:r>
      <w:r w:rsidR="00EC28A8" w:rsidRPr="00477F4E">
        <w:t>4</w:t>
      </w:r>
    </w:p>
    <w:p w14:paraId="0E41E443" w14:textId="77777777" w:rsidR="004353E7" w:rsidRDefault="004353E7" w:rsidP="004353E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 w:rsidRPr="002D201B">
        <w:rPr>
          <w:b/>
          <w:bCs/>
          <w:lang w:val="uk-UA"/>
        </w:rPr>
        <w:t>Початок</w:t>
      </w:r>
    </w:p>
    <w:p w14:paraId="10DEA513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>
        <w:rPr>
          <w:b/>
          <w:bCs/>
          <w:lang w:val="uk-UA"/>
        </w:rPr>
        <w:t xml:space="preserve">        </w:t>
      </w:r>
      <w:r>
        <w:rPr>
          <w:lang w:val="uk-UA"/>
        </w:rPr>
        <w:t xml:space="preserve">Введення </w:t>
      </w:r>
      <w:r>
        <w:rPr>
          <w:lang w:val="en-US"/>
        </w:rPr>
        <w:t>A</w:t>
      </w:r>
      <w:r w:rsidRPr="00A915A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</w:p>
    <w:p w14:paraId="486F8F5C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ModA</m:t>
        </m:r>
        <m:r>
          <w:rPr>
            <w:rFonts w:ascii="Cambria Math" w:hAnsi="Cambria Math"/>
          </w:rPr>
          <m:t>:=|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|</m:t>
        </m:r>
      </m:oMath>
    </w:p>
    <w:p w14:paraId="7ADBA4DE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ModB</m:t>
        </m:r>
        <m:r>
          <w:rPr>
            <w:rFonts w:ascii="Cambria Math" w:hAnsi="Cambria Math"/>
          </w:rPr>
          <m:t>:=|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|</m:t>
        </m:r>
      </m:oMath>
    </w:p>
    <w:p w14:paraId="5750E0CB" w14:textId="6A73B41B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AvrSum≔(ModA+ModB)/2</m:t>
        </m:r>
      </m:oMath>
    </w:p>
    <w:p w14:paraId="54CCA73C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Обчислення </w:t>
      </w:r>
      <w:r>
        <w:rPr>
          <w:lang w:val="en-US"/>
        </w:rPr>
        <w:t>AvrMul</w:t>
      </w:r>
    </w:p>
    <w:p w14:paraId="4A387A52" w14:textId="77777777" w:rsidR="004353E7" w:rsidRPr="004353E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Виведення </w:t>
      </w:r>
      <w:r>
        <w:rPr>
          <w:lang w:val="en-US"/>
        </w:rPr>
        <w:t>AvrSum</w:t>
      </w:r>
      <w:r w:rsidRPr="00A915A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AvrMul</w:t>
      </w:r>
    </w:p>
    <w:p w14:paraId="73B9673D" w14:textId="1393DBA4" w:rsidR="004353E7" w:rsidRDefault="004353E7" w:rsidP="004353E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2A5DDB60" w14:textId="6DB5BF93" w:rsidR="004353E7" w:rsidRDefault="004353E7" w:rsidP="004353E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78F19844" w14:textId="6BED8F3B" w:rsidR="004353E7" w:rsidRPr="00477F4E" w:rsidRDefault="004353E7" w:rsidP="004353E7">
      <w:pPr>
        <w:pStyle w:val="BodyText"/>
        <w:tabs>
          <w:tab w:val="left" w:pos="1237"/>
        </w:tabs>
        <w:jc w:val="both"/>
        <w:rPr>
          <w:b/>
          <w:bCs/>
        </w:rPr>
      </w:pPr>
      <w:r w:rsidRPr="00A915A7">
        <w:rPr>
          <w:lang w:val="uk-UA"/>
        </w:rPr>
        <w:t xml:space="preserve">Крок </w:t>
      </w:r>
      <w:r w:rsidR="00EC28A8" w:rsidRPr="00477F4E">
        <w:t>5</w:t>
      </w:r>
    </w:p>
    <w:p w14:paraId="676B6D66" w14:textId="77777777" w:rsidR="004353E7" w:rsidRDefault="004353E7" w:rsidP="004353E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 w:rsidRPr="002D201B">
        <w:rPr>
          <w:b/>
          <w:bCs/>
          <w:lang w:val="uk-UA"/>
        </w:rPr>
        <w:t>Початок</w:t>
      </w:r>
    </w:p>
    <w:p w14:paraId="1F50D645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>
        <w:rPr>
          <w:b/>
          <w:bCs/>
          <w:lang w:val="uk-UA"/>
        </w:rPr>
        <w:t xml:space="preserve">        </w:t>
      </w:r>
      <w:r>
        <w:rPr>
          <w:lang w:val="uk-UA"/>
        </w:rPr>
        <w:t xml:space="preserve">Введення </w:t>
      </w:r>
      <w:r>
        <w:rPr>
          <w:lang w:val="en-US"/>
        </w:rPr>
        <w:t>A</w:t>
      </w:r>
      <w:r w:rsidRPr="00A915A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</w:p>
    <w:p w14:paraId="7B38E456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ModA</m:t>
        </m:r>
        <m:r>
          <w:rPr>
            <w:rFonts w:ascii="Cambria Math" w:hAnsi="Cambria Math"/>
          </w:rPr>
          <m:t>:=|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|</m:t>
        </m:r>
      </m:oMath>
    </w:p>
    <w:p w14:paraId="509CBE30" w14:textId="77777777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ModB</m:t>
        </m:r>
        <m:r>
          <w:rPr>
            <w:rFonts w:ascii="Cambria Math" w:hAnsi="Cambria Math"/>
          </w:rPr>
          <m:t>:=|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|</m:t>
        </m:r>
      </m:oMath>
    </w:p>
    <w:p w14:paraId="28391686" w14:textId="435D1F2E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AvrSum</m:t>
        </m:r>
        <m:r>
          <w:rPr>
            <w:rFonts w:ascii="Cambria Math" w:hAnsi="Cambria Math"/>
          </w:rPr>
          <m:t>≔(</m:t>
        </m:r>
        <m:r>
          <w:rPr>
            <w:rFonts w:ascii="Cambria Math" w:hAnsi="Cambria Math"/>
            <w:lang w:val="en-US"/>
          </w:rPr>
          <m:t>ModA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ModB</m:t>
        </m:r>
        <m:r>
          <w:rPr>
            <w:rFonts w:ascii="Cambria Math" w:hAnsi="Cambria Math"/>
          </w:rPr>
          <m:t>)/2</m:t>
        </m:r>
      </m:oMath>
    </w:p>
    <w:p w14:paraId="3121D96A" w14:textId="712B7B94" w:rsidR="004353E7" w:rsidRPr="00A915A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m:oMath>
        <m:r>
          <w:rPr>
            <w:rFonts w:ascii="Cambria Math" w:hAnsi="Cambria Math"/>
            <w:lang w:val="en-US"/>
          </w:rPr>
          <m:t>AvrMul</m:t>
        </m:r>
        <m:r>
          <w:rPr>
            <w:rFonts w:ascii="Cambria Math" w:hAnsi="Cambria Math"/>
          </w:rPr>
          <m:t>≔√(Mod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*Mod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</w:p>
    <w:p w14:paraId="7A9E7CF7" w14:textId="77777777" w:rsidR="004353E7" w:rsidRPr="004353E7" w:rsidRDefault="004353E7" w:rsidP="004353E7">
      <w:pPr>
        <w:pStyle w:val="BodyText"/>
        <w:tabs>
          <w:tab w:val="left" w:pos="1237"/>
        </w:tabs>
        <w:jc w:val="both"/>
      </w:pPr>
      <w:r w:rsidRPr="00A915A7">
        <w:t xml:space="preserve">        </w:t>
      </w:r>
      <w:r>
        <w:rPr>
          <w:lang w:val="uk-UA"/>
        </w:rPr>
        <w:t xml:space="preserve">Виведення </w:t>
      </w:r>
      <w:r>
        <w:rPr>
          <w:lang w:val="en-US"/>
        </w:rPr>
        <w:t>AvrSum</w:t>
      </w:r>
      <w:r w:rsidRPr="00A915A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AvrMul</w:t>
      </w:r>
    </w:p>
    <w:p w14:paraId="2D2CF82F" w14:textId="77777777" w:rsidR="004353E7" w:rsidRDefault="004353E7" w:rsidP="004353E7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08743876" w14:textId="77777777" w:rsidR="00D51AF4" w:rsidRPr="00EC28A8" w:rsidRDefault="00D51AF4" w:rsidP="008F5ED1">
      <w:pPr>
        <w:pStyle w:val="BodyText"/>
        <w:tabs>
          <w:tab w:val="left" w:pos="1237"/>
        </w:tabs>
        <w:jc w:val="both"/>
        <w:rPr>
          <w:b/>
          <w:bCs/>
        </w:rPr>
      </w:pPr>
    </w:p>
    <w:p w14:paraId="2FF9C2BA" w14:textId="5BFEF5A8" w:rsidR="00A767FC" w:rsidRDefault="00A767F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5F2322D8" w14:textId="77777777" w:rsidR="00394B3E" w:rsidRDefault="00394B3E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07A8765" w14:textId="61FC9920" w:rsidR="00EC28A8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Блок-схема алгоритму</w:t>
      </w:r>
    </w:p>
    <w:p w14:paraId="36C729CB" w14:textId="119B0F9D" w:rsidR="00EC28A8" w:rsidRDefault="00EC28A8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0CA3D8FE" w14:textId="522F2CAE" w:rsidR="00EC28A8" w:rsidRDefault="0052420A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17B7FE1E" wp14:editId="228B39A5">
            <wp:extent cx="60674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EDDC" w14:textId="7BE07C94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E183A44" w14:textId="49300014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Випробування алгоритму</w:t>
      </w:r>
    </w:p>
    <w:p w14:paraId="517FD7AE" w14:textId="308214F0" w:rsidR="00EC28A8" w:rsidRDefault="00EC28A8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7"/>
      </w:tblGrid>
      <w:tr w:rsidR="00EC28A8" w14:paraId="3FEACFC7" w14:textId="77777777" w:rsidTr="00E703E9">
        <w:trPr>
          <w:trHeight w:val="320"/>
        </w:trPr>
        <w:tc>
          <w:tcPr>
            <w:tcW w:w="4672" w:type="dxa"/>
          </w:tcPr>
          <w:p w14:paraId="45E09D46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Блок</w:t>
            </w:r>
          </w:p>
        </w:tc>
        <w:tc>
          <w:tcPr>
            <w:tcW w:w="4677" w:type="dxa"/>
          </w:tcPr>
          <w:p w14:paraId="54FE6EBB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Дія</w:t>
            </w:r>
          </w:p>
        </w:tc>
      </w:tr>
      <w:tr w:rsidR="00EC28A8" w14:paraId="7F1F083E" w14:textId="77777777" w:rsidTr="00E703E9">
        <w:trPr>
          <w:trHeight w:val="325"/>
        </w:trPr>
        <w:tc>
          <w:tcPr>
            <w:tcW w:w="4672" w:type="dxa"/>
          </w:tcPr>
          <w:p w14:paraId="2E31E8F3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7" w:type="dxa"/>
          </w:tcPr>
          <w:p w14:paraId="4BC27C15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Початок</w:t>
            </w:r>
          </w:p>
        </w:tc>
      </w:tr>
      <w:tr w:rsidR="00EC28A8" w14:paraId="18D79C19" w14:textId="77777777" w:rsidTr="00E703E9">
        <w:trPr>
          <w:trHeight w:val="320"/>
        </w:trPr>
        <w:tc>
          <w:tcPr>
            <w:tcW w:w="4672" w:type="dxa"/>
          </w:tcPr>
          <w:p w14:paraId="648C31D3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77" w:type="dxa"/>
          </w:tcPr>
          <w:p w14:paraId="71605CDE" w14:textId="5FD9BFDC" w:rsidR="00EC28A8" w:rsidRPr="00EC28A8" w:rsidRDefault="00EC28A8" w:rsidP="00EC28A8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Введення</w:t>
            </w:r>
            <w:r w:rsidRPr="00EC28A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28A8">
              <w:rPr>
                <w:rFonts w:ascii="Times New Roman" w:hAnsi="Times New Roman" w:cs="Times New Roman"/>
                <w:sz w:val="24"/>
              </w:rPr>
              <w:t>А</w:t>
            </w:r>
            <w:r w:rsidRPr="00EC28A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28A8">
              <w:rPr>
                <w:rFonts w:ascii="Times New Roman" w:hAnsi="Times New Roman" w:cs="Times New Roman"/>
                <w:sz w:val="24"/>
              </w:rPr>
              <w:t xml:space="preserve">= </w:t>
            </w:r>
            <w:r w:rsidRPr="00EC28A8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EC28A8">
              <w:rPr>
                <w:rFonts w:ascii="Times New Roman" w:hAnsi="Times New Roman" w:cs="Times New Roman"/>
                <w:sz w:val="24"/>
              </w:rPr>
              <w:t>,</w:t>
            </w:r>
            <w:r w:rsidRPr="00EC28A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C28A8">
              <w:rPr>
                <w:rFonts w:ascii="Times New Roman" w:hAnsi="Times New Roman" w:cs="Times New Roman"/>
                <w:sz w:val="24"/>
              </w:rPr>
              <w:t>В</w:t>
            </w:r>
            <w:r w:rsidRPr="00EC28A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28A8">
              <w:rPr>
                <w:rFonts w:ascii="Times New Roman" w:hAnsi="Times New Roman" w:cs="Times New Roman"/>
                <w:sz w:val="24"/>
              </w:rPr>
              <w:t>=</w:t>
            </w:r>
            <w:r w:rsidRPr="00EC28A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C28A8">
              <w:rPr>
                <w:rFonts w:ascii="Times New Roman" w:hAnsi="Times New Roman" w:cs="Times New Roman"/>
                <w:sz w:val="24"/>
                <w:lang w:val="en-US"/>
              </w:rPr>
              <w:t>-7</w:t>
            </w:r>
          </w:p>
        </w:tc>
      </w:tr>
      <w:tr w:rsidR="00EC28A8" w14:paraId="1B360B7A" w14:textId="77777777" w:rsidTr="00E703E9">
        <w:trPr>
          <w:trHeight w:val="325"/>
        </w:trPr>
        <w:tc>
          <w:tcPr>
            <w:tcW w:w="4672" w:type="dxa"/>
          </w:tcPr>
          <w:p w14:paraId="228C30D8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77" w:type="dxa"/>
          </w:tcPr>
          <w:p w14:paraId="773A8610" w14:textId="1BE25BBF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ModA=|3|</m:t>
                </m:r>
              </m:oMath>
            </m:oMathPara>
          </w:p>
        </w:tc>
      </w:tr>
      <w:tr w:rsidR="00EC28A8" w14:paraId="43757274" w14:textId="77777777" w:rsidTr="00E703E9">
        <w:trPr>
          <w:trHeight w:val="320"/>
        </w:trPr>
        <w:tc>
          <w:tcPr>
            <w:tcW w:w="4672" w:type="dxa"/>
          </w:tcPr>
          <w:p w14:paraId="0362FDF2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77" w:type="dxa"/>
          </w:tcPr>
          <w:p w14:paraId="07B4F05A" w14:textId="6558DD81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ModB=|-7|</m:t>
                </m:r>
              </m:oMath>
            </m:oMathPara>
          </w:p>
        </w:tc>
      </w:tr>
      <w:tr w:rsidR="00EC28A8" w14:paraId="539AEDEF" w14:textId="77777777" w:rsidTr="00E703E9">
        <w:trPr>
          <w:trHeight w:val="320"/>
        </w:trPr>
        <w:tc>
          <w:tcPr>
            <w:tcW w:w="4672" w:type="dxa"/>
          </w:tcPr>
          <w:p w14:paraId="0BB4AA1B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677" w:type="dxa"/>
          </w:tcPr>
          <w:p w14:paraId="2CEE78BE" w14:textId="1A4E6280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AvrSum=(3+7)/2</m:t>
                </m:r>
              </m:oMath>
            </m:oMathPara>
          </w:p>
        </w:tc>
      </w:tr>
      <w:tr w:rsidR="00EC28A8" w14:paraId="20F9819B" w14:textId="77777777" w:rsidTr="00E703E9">
        <w:trPr>
          <w:trHeight w:val="320"/>
        </w:trPr>
        <w:tc>
          <w:tcPr>
            <w:tcW w:w="4672" w:type="dxa"/>
          </w:tcPr>
          <w:p w14:paraId="4EE715E1" w14:textId="1EEDED6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677" w:type="dxa"/>
          </w:tcPr>
          <w:p w14:paraId="123F49A9" w14:textId="513B4BA9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AvrMul=√(3*7)</m:t>
                </m:r>
              </m:oMath>
            </m:oMathPara>
          </w:p>
        </w:tc>
      </w:tr>
      <w:tr w:rsidR="00EC28A8" w14:paraId="77105260" w14:textId="77777777" w:rsidTr="00E703E9">
        <w:trPr>
          <w:trHeight w:val="325"/>
        </w:trPr>
        <w:tc>
          <w:tcPr>
            <w:tcW w:w="4672" w:type="dxa"/>
          </w:tcPr>
          <w:p w14:paraId="79A6CCA7" w14:textId="6949432D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677" w:type="dxa"/>
          </w:tcPr>
          <w:p w14:paraId="0F0612EA" w14:textId="00FE1953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Виведення</w:t>
            </w:r>
            <w:r w:rsidRPr="00EC28A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AvrSum=5, AvrMul=4.582</w:t>
            </w:r>
          </w:p>
        </w:tc>
      </w:tr>
      <w:tr w:rsidR="00EC28A8" w14:paraId="1289AE4F" w14:textId="77777777" w:rsidTr="00E703E9">
        <w:trPr>
          <w:trHeight w:val="320"/>
        </w:trPr>
        <w:tc>
          <w:tcPr>
            <w:tcW w:w="4672" w:type="dxa"/>
          </w:tcPr>
          <w:p w14:paraId="483535FE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7" w:type="dxa"/>
          </w:tcPr>
          <w:p w14:paraId="3C653AB3" w14:textId="77777777" w:rsidR="00EC28A8" w:rsidRPr="00EC28A8" w:rsidRDefault="00EC28A8" w:rsidP="00E703E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C28A8">
              <w:rPr>
                <w:rFonts w:ascii="Times New Roman" w:hAnsi="Times New Roman" w:cs="Times New Roman"/>
                <w:sz w:val="24"/>
              </w:rPr>
              <w:t>Кінець</w:t>
            </w:r>
          </w:p>
        </w:tc>
      </w:tr>
    </w:tbl>
    <w:p w14:paraId="096A1627" w14:textId="77777777" w:rsidR="00EC28A8" w:rsidRDefault="00EC28A8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47F03EA4" w14:textId="669FE52E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F27FA1E" w14:textId="4691FC1F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Висновки</w:t>
      </w:r>
    </w:p>
    <w:p w14:paraId="74687440" w14:textId="44D675D4" w:rsidR="000C6D65" w:rsidRPr="000C6D65" w:rsidRDefault="000C6D65" w:rsidP="008F5ED1">
      <w:pPr>
        <w:pStyle w:val="BodyText"/>
        <w:tabs>
          <w:tab w:val="left" w:pos="1237"/>
        </w:tabs>
        <w:jc w:val="both"/>
        <w:rPr>
          <w:lang w:val="uk-UA"/>
        </w:rPr>
      </w:pPr>
      <w:r w:rsidRPr="004D2058">
        <w:rPr>
          <w:lang w:val="uk-UA"/>
        </w:rPr>
        <w:t>Протягом</w:t>
      </w:r>
      <w:r w:rsidR="004D2058">
        <w:rPr>
          <w:lang w:val="uk-UA"/>
        </w:rPr>
        <w:t xml:space="preserve"> виконання цієї лабораторної роботи я дослідив лінійні алгоритми, набув навичок складання математичних моделей</w:t>
      </w:r>
      <w:r w:rsidR="00405BC7">
        <w:rPr>
          <w:lang w:val="uk-UA"/>
        </w:rPr>
        <w:t>,</w:t>
      </w:r>
      <w:r w:rsidR="00E8346B">
        <w:rPr>
          <w:lang w:val="uk-UA"/>
        </w:rPr>
        <w:t xml:space="preserve"> використання</w:t>
      </w:r>
      <w:r w:rsidR="004D2058">
        <w:rPr>
          <w:lang w:val="uk-UA"/>
        </w:rPr>
        <w:t xml:space="preserve"> блок-схем</w:t>
      </w:r>
      <w:r w:rsidR="00405BC7">
        <w:rPr>
          <w:lang w:val="uk-UA"/>
        </w:rPr>
        <w:t xml:space="preserve"> та псевдокоду</w:t>
      </w:r>
      <w:r w:rsidR="004D2058">
        <w:rPr>
          <w:lang w:val="uk-UA"/>
        </w:rPr>
        <w:t>.</w:t>
      </w:r>
      <w:r w:rsidR="009D52E2">
        <w:rPr>
          <w:lang w:val="uk-UA"/>
        </w:rPr>
        <w:t xml:space="preserve"> </w:t>
      </w:r>
      <w:r>
        <w:rPr>
          <w:lang w:val="uk-UA"/>
        </w:rPr>
        <w:t xml:space="preserve">Маючи </w:t>
      </w:r>
      <w:r w:rsidR="00291CA0">
        <w:rPr>
          <w:lang w:val="uk-UA"/>
        </w:rPr>
        <w:t>два</w:t>
      </w:r>
      <w:r>
        <w:rPr>
          <w:lang w:val="uk-UA"/>
        </w:rPr>
        <w:t xml:space="preserve"> довільні дійсні числа я </w:t>
      </w:r>
      <w:r w:rsidR="007E0929">
        <w:rPr>
          <w:lang w:val="uk-UA"/>
        </w:rPr>
        <w:t xml:space="preserve">склав </w:t>
      </w:r>
      <w:r>
        <w:rPr>
          <w:lang w:val="uk-UA"/>
        </w:rPr>
        <w:t xml:space="preserve">алгоритм, який успішно виводить середнє геометричне та середнє арифметичне модулів цих </w:t>
      </w:r>
      <w:bookmarkStart w:id="0" w:name="_GoBack"/>
      <w:bookmarkEnd w:id="0"/>
      <w:r>
        <w:rPr>
          <w:lang w:val="uk-UA"/>
        </w:rPr>
        <w:t>чисел.</w:t>
      </w:r>
    </w:p>
    <w:p w14:paraId="59275D59" w14:textId="77777777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20A46730" w14:textId="5E1762A5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42303559" w14:textId="77777777" w:rsidR="008F5ED1" w:rsidRP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sectPr w:rsidR="008F5ED1" w:rsidRPr="008F5ED1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8FF8E" w14:textId="77777777" w:rsidR="00BD6980" w:rsidRDefault="00BD6980">
      <w:r>
        <w:separator/>
      </w:r>
    </w:p>
  </w:endnote>
  <w:endnote w:type="continuationSeparator" w:id="0">
    <w:p w14:paraId="02244CD8" w14:textId="77777777" w:rsidR="00BD6980" w:rsidRDefault="00BD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FAB2F" w14:textId="77777777" w:rsidR="00BD6980" w:rsidRDefault="00BD6980">
      <w:r>
        <w:separator/>
      </w:r>
    </w:p>
  </w:footnote>
  <w:footnote w:type="continuationSeparator" w:id="0">
    <w:p w14:paraId="0870A3A4" w14:textId="77777777" w:rsidR="00BD6980" w:rsidRDefault="00BD6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CC8F6" w14:textId="77777777" w:rsidR="00C76478" w:rsidRDefault="00BD6980">
    <w:pPr>
      <w:pStyle w:val="BodyText"/>
      <w:spacing w:line="14" w:lineRule="auto"/>
      <w:rPr>
        <w:sz w:val="20"/>
      </w:rPr>
    </w:pPr>
    <w:r>
      <w:pict w14:anchorId="10B6A92B">
        <v:shape id="docshape1" o:spid="_x0000_s2050" style="position:absolute;margin-left:83.65pt;margin-top:52.45pt;width:470.75pt;height:4.45pt;z-index:-15915008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4A849AE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41.6pt;margin-top:34.95pt;width:354.8pt;height:17.55pt;z-index:-15914496;mso-position-horizontal-relative:page;mso-position-vertical-relative:page" filled="f" stroked="f">
          <v:textbox style="mso-next-textbox:#docshape2" inset="0,0,0,0">
            <w:txbxContent>
              <w:p w14:paraId="4538B2E0" w14:textId="77777777" w:rsidR="00C76478" w:rsidRDefault="003501C9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Основи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програмування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Алгоритми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структури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даних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5FEB"/>
    <w:multiLevelType w:val="hybridMultilevel"/>
    <w:tmpl w:val="17E0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90FE4"/>
    <w:multiLevelType w:val="hybridMultilevel"/>
    <w:tmpl w:val="EABCC30E"/>
    <w:lvl w:ilvl="0" w:tplc="A9DC0F14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ED2EAF56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FA622C56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3D62318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864C813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0884072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9490D3E4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6B785B4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5E2C11A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F9735BF"/>
    <w:multiLevelType w:val="hybridMultilevel"/>
    <w:tmpl w:val="3B5E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2C0D"/>
    <w:multiLevelType w:val="hybridMultilevel"/>
    <w:tmpl w:val="F85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23E0F"/>
    <w:multiLevelType w:val="hybridMultilevel"/>
    <w:tmpl w:val="EABCC30E"/>
    <w:lvl w:ilvl="0" w:tplc="A9DC0F14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ED2EAF56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FA622C56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3D62318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864C813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0884072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9490D3E4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6B785B4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5E2C11A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478"/>
    <w:rsid w:val="000C6D65"/>
    <w:rsid w:val="000F41C7"/>
    <w:rsid w:val="00291CA0"/>
    <w:rsid w:val="002A2861"/>
    <w:rsid w:val="002D201B"/>
    <w:rsid w:val="003501C9"/>
    <w:rsid w:val="00394B3E"/>
    <w:rsid w:val="003F324B"/>
    <w:rsid w:val="00405BC7"/>
    <w:rsid w:val="004353E7"/>
    <w:rsid w:val="00477F4E"/>
    <w:rsid w:val="004A6923"/>
    <w:rsid w:val="004D2058"/>
    <w:rsid w:val="004D555D"/>
    <w:rsid w:val="00517F65"/>
    <w:rsid w:val="0052420A"/>
    <w:rsid w:val="005C33D3"/>
    <w:rsid w:val="00611C91"/>
    <w:rsid w:val="006F541C"/>
    <w:rsid w:val="007076B9"/>
    <w:rsid w:val="00771B78"/>
    <w:rsid w:val="007C30BF"/>
    <w:rsid w:val="007E0929"/>
    <w:rsid w:val="00882387"/>
    <w:rsid w:val="008F5B18"/>
    <w:rsid w:val="008F5ED1"/>
    <w:rsid w:val="00965E6A"/>
    <w:rsid w:val="009A37CC"/>
    <w:rsid w:val="009D52E2"/>
    <w:rsid w:val="00A049AA"/>
    <w:rsid w:val="00A767FC"/>
    <w:rsid w:val="00A915A7"/>
    <w:rsid w:val="00AB326E"/>
    <w:rsid w:val="00B47C63"/>
    <w:rsid w:val="00BA3047"/>
    <w:rsid w:val="00BC3E19"/>
    <w:rsid w:val="00BD6980"/>
    <w:rsid w:val="00C43406"/>
    <w:rsid w:val="00C52A33"/>
    <w:rsid w:val="00C76478"/>
    <w:rsid w:val="00C851E3"/>
    <w:rsid w:val="00D12FA4"/>
    <w:rsid w:val="00D51AF4"/>
    <w:rsid w:val="00D51B80"/>
    <w:rsid w:val="00DB264F"/>
    <w:rsid w:val="00E013C1"/>
    <w:rsid w:val="00E8346B"/>
    <w:rsid w:val="00EC28A8"/>
    <w:rsid w:val="00EE5321"/>
    <w:rsid w:val="00F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826A98"/>
  <w15:docId w15:val="{EB278DC9-077A-4BEB-8FE8-54E65918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11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29CF-979B-46F8-853E-CBFA2974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Anton</cp:lastModifiedBy>
  <cp:revision>37</cp:revision>
  <dcterms:created xsi:type="dcterms:W3CDTF">2021-09-09T06:03:00Z</dcterms:created>
  <dcterms:modified xsi:type="dcterms:W3CDTF">2021-09-09T17:41:00Z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