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DFFE8" w14:textId="77777777" w:rsidR="00473949" w:rsidRPr="00473949" w:rsidRDefault="00473949" w:rsidP="00473949">
      <w:pPr>
        <w:jc w:val="center"/>
        <w:rPr>
          <w:rStyle w:val="a3"/>
        </w:rPr>
      </w:pPr>
      <w:r w:rsidRPr="00473949">
        <w:rPr>
          <w:rStyle w:val="a3"/>
          <w:noProof/>
        </w:rPr>
        <w:drawing>
          <wp:inline distT="0" distB="0" distL="0" distR="0" wp14:anchorId="204B630E" wp14:editId="0723DE04">
            <wp:extent cx="502920" cy="449580"/>
            <wp:effectExtent l="0" t="0" r="0" b="7620"/>
            <wp:docPr id="1" name="Рисунок 1" descr="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ГЮ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598C" w14:textId="77777777" w:rsidR="00473949" w:rsidRPr="00F82E46" w:rsidRDefault="00473949" w:rsidP="00473949">
      <w:pPr>
        <w:spacing w:before="120" w:line="360" w:lineRule="auto"/>
        <w:jc w:val="center"/>
        <w:rPr>
          <w:rStyle w:val="a3"/>
          <w:sz w:val="20"/>
          <w:szCs w:val="14"/>
        </w:rPr>
      </w:pPr>
      <w:r w:rsidRPr="00F82E46">
        <w:rPr>
          <w:rStyle w:val="a3"/>
          <w:sz w:val="20"/>
          <w:szCs w:val="14"/>
        </w:rPr>
        <w:t>Министерство науки и высшего образования Российской Федерации</w:t>
      </w:r>
    </w:p>
    <w:p w14:paraId="0E7B29C7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федеральное государственное бюджетное образовательное </w:t>
      </w:r>
    </w:p>
    <w:p w14:paraId="25FE6992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учреждение высшего образования</w:t>
      </w:r>
    </w:p>
    <w:p w14:paraId="2C24DB4F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«Московский государственный юридический университет </w:t>
      </w:r>
    </w:p>
    <w:p w14:paraId="1CFE344D" w14:textId="77777777" w:rsidR="00473949" w:rsidRPr="00473949" w:rsidRDefault="00473949" w:rsidP="00473949">
      <w:pPr>
        <w:spacing w:line="360" w:lineRule="auto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имени О.Е. </w:t>
      </w:r>
      <w:proofErr w:type="spellStart"/>
      <w:r w:rsidRPr="00473949">
        <w:rPr>
          <w:rStyle w:val="a3"/>
          <w:sz w:val="24"/>
          <w:szCs w:val="24"/>
        </w:rPr>
        <w:t>Кутафина</w:t>
      </w:r>
      <w:proofErr w:type="spellEnd"/>
      <w:r w:rsidRPr="00473949">
        <w:rPr>
          <w:rStyle w:val="a3"/>
          <w:sz w:val="24"/>
          <w:szCs w:val="24"/>
        </w:rPr>
        <w:t xml:space="preserve"> (МГЮА)»</w:t>
      </w:r>
    </w:p>
    <w:p w14:paraId="5F293634" w14:textId="77777777" w:rsidR="00473949" w:rsidRPr="00F82E46" w:rsidRDefault="00473949" w:rsidP="00473949">
      <w:pPr>
        <w:spacing w:after="120"/>
        <w:jc w:val="center"/>
        <w:rPr>
          <w:rStyle w:val="a3"/>
          <w:sz w:val="22"/>
          <w:szCs w:val="22"/>
        </w:rPr>
      </w:pPr>
      <w:r w:rsidRPr="00F82E46">
        <w:rPr>
          <w:rStyle w:val="a3"/>
          <w:sz w:val="22"/>
          <w:szCs w:val="22"/>
        </w:rPr>
        <w:t>(Университет имени О.Е. </w:t>
      </w:r>
      <w:proofErr w:type="spellStart"/>
      <w:r w:rsidRPr="00F82E46">
        <w:rPr>
          <w:rStyle w:val="a3"/>
          <w:sz w:val="22"/>
          <w:szCs w:val="22"/>
        </w:rPr>
        <w:t>Кутафина</w:t>
      </w:r>
      <w:proofErr w:type="spellEnd"/>
      <w:r w:rsidRPr="00F82E46">
        <w:rPr>
          <w:rStyle w:val="a3"/>
          <w:sz w:val="22"/>
          <w:szCs w:val="22"/>
        </w:rPr>
        <w:t xml:space="preserve"> (МГЮА))</w:t>
      </w:r>
    </w:p>
    <w:p w14:paraId="06549AF0" w14:textId="5498508F" w:rsidR="00F82E46" w:rsidRPr="00F82E46" w:rsidRDefault="00F82E46" w:rsidP="00473949">
      <w:pPr>
        <w:jc w:val="center"/>
        <w:rPr>
          <w:rStyle w:val="a3"/>
          <w:sz w:val="24"/>
          <w:szCs w:val="18"/>
        </w:rPr>
      </w:pPr>
      <w:r w:rsidRPr="00F82E46">
        <w:rPr>
          <w:rStyle w:val="a3"/>
          <w:sz w:val="24"/>
          <w:szCs w:val="18"/>
        </w:rPr>
        <w:t>Высшая школа права</w:t>
      </w:r>
    </w:p>
    <w:p w14:paraId="4B1146A0" w14:textId="130D752A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Садовая-Кудринская ул., 9, Москва, 125993</w:t>
      </w:r>
    </w:p>
    <w:p w14:paraId="70CF4AE1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Тел. (499) 244-88-88; факс: (499) 254-98-69</w:t>
      </w:r>
    </w:p>
    <w:p w14:paraId="5B788303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e-</w:t>
      </w:r>
      <w:proofErr w:type="spellStart"/>
      <w:r w:rsidRPr="00F82E46">
        <w:rPr>
          <w:rStyle w:val="a3"/>
          <w:b w:val="0"/>
          <w:bCs/>
          <w:sz w:val="20"/>
          <w:szCs w:val="14"/>
        </w:rPr>
        <w:t>mail</w:t>
      </w:r>
      <w:proofErr w:type="spellEnd"/>
      <w:r w:rsidRPr="00F82E46">
        <w:rPr>
          <w:rStyle w:val="a3"/>
          <w:b w:val="0"/>
          <w:bCs/>
          <w:sz w:val="20"/>
          <w:szCs w:val="14"/>
        </w:rPr>
        <w:t>: </w:t>
      </w:r>
      <w:hyperlink r:id="rId7" w:history="1">
        <w:r w:rsidRPr="00F82E46">
          <w:rPr>
            <w:rStyle w:val="a3"/>
            <w:b w:val="0"/>
            <w:bCs/>
            <w:sz w:val="20"/>
            <w:szCs w:val="14"/>
          </w:rPr>
          <w:t>msal@msal.ru</w:t>
        </w:r>
      </w:hyperlink>
      <w:r w:rsidRPr="00F82E46">
        <w:rPr>
          <w:rStyle w:val="a3"/>
          <w:b w:val="0"/>
          <w:bCs/>
          <w:sz w:val="20"/>
          <w:szCs w:val="14"/>
        </w:rPr>
        <w:t xml:space="preserve">; </w:t>
      </w:r>
      <w:hyperlink r:id="rId8" w:history="1">
        <w:r w:rsidRPr="00F82E46">
          <w:rPr>
            <w:rStyle w:val="a3"/>
            <w:b w:val="0"/>
            <w:bCs/>
            <w:sz w:val="20"/>
            <w:szCs w:val="14"/>
          </w:rPr>
          <w:t>http://www.msal.ru</w:t>
        </w:r>
      </w:hyperlink>
    </w:p>
    <w:p w14:paraId="3946EBDF" w14:textId="77777777" w:rsidR="00473949" w:rsidRPr="00F82E46" w:rsidRDefault="00473949" w:rsidP="00473949">
      <w:pPr>
        <w:tabs>
          <w:tab w:val="center" w:pos="1332"/>
        </w:tabs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ОКПО 02066581; ОГРН 1027739180380;</w:t>
      </w:r>
    </w:p>
    <w:p w14:paraId="70D3A56C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ИНН/КПП 7703013574/770301001</w:t>
      </w:r>
    </w:p>
    <w:p w14:paraId="027E1128" w14:textId="77777777"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</w:p>
    <w:p w14:paraId="3964D4D1" w14:textId="77777777" w:rsidR="00473949" w:rsidRPr="00473949" w:rsidRDefault="00473949" w:rsidP="00473949">
      <w:pPr>
        <w:spacing w:after="120" w:line="360" w:lineRule="auto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___________________№_______________</w:t>
      </w:r>
    </w:p>
    <w:p w14:paraId="6C4532FD" w14:textId="77777777" w:rsidR="00473949" w:rsidRDefault="00473949" w:rsidP="00473949">
      <w:pPr>
        <w:spacing w:after="120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На №____________от_________________</w:t>
      </w:r>
    </w:p>
    <w:p w14:paraId="35C1F551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6CED035C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5BA6BF94" w14:textId="77777777" w:rsidR="00473949" w:rsidRPr="0064213F" w:rsidRDefault="00473949" w:rsidP="00473949">
      <w:pPr>
        <w:jc w:val="center"/>
        <w:rPr>
          <w:b/>
          <w:spacing w:val="40"/>
          <w:szCs w:val="28"/>
        </w:rPr>
      </w:pPr>
      <w:r w:rsidRPr="0064213F">
        <w:rPr>
          <w:b/>
          <w:spacing w:val="40"/>
          <w:szCs w:val="28"/>
        </w:rPr>
        <w:t>СПРАВКА</w:t>
      </w:r>
    </w:p>
    <w:p w14:paraId="271084FB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3FCA6075" w14:textId="341D0BE9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Выдана Макаровой Илоне Сергеевне в том, что она является обучающейся 3 курса очной формы обучения Высшей школы права ФГБОУ ВО «Московский государственный юридический университет имени О.Е. Кутафина (МГЮА)» и обучается по основной профессиональной образовательной программе высшего образования – программе бакалавриата по направлению подготовки 40.03.01 Юриспруденция.</w:t>
      </w:r>
    </w:p>
    <w:p w14:paraId="51E34916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Обучается на бюджетной основе.</w:t>
      </w:r>
    </w:p>
    <w:p w14:paraId="1777B001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Начало обучения с 01 сентября 2021 года.</w:t>
      </w:r>
    </w:p>
    <w:p w14:paraId="65A7D620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Зачислена приказом от _______________ года № ____.</w:t>
      </w:r>
    </w:p>
    <w:p w14:paraId="72CE7991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>
        <w:t>Предполагаемый срок окончания обучения: июль 2025 года.</w:t>
      </w:r>
    </w:p>
    <w:p w14:paraId="761A97C0" w14:textId="77777777" w:rsidR="00473949" w:rsidRPr="0064213F" w:rsidRDefault="00473949" w:rsidP="00473949">
      <w:pPr>
        <w:spacing w:line="312" w:lineRule="auto"/>
        <w:ind w:firstLine="709"/>
        <w:rPr>
          <w:sz w:val="24"/>
          <w:szCs w:val="22"/>
        </w:rPr>
      </w:pPr>
      <w:r w:rsidRPr="0064213F">
        <w:rPr>
          <w:szCs w:val="28"/>
        </w:rPr>
        <w:t>Справка выдана для представления по месту требования.</w:t>
      </w:r>
    </w:p>
    <w:p w14:paraId="753C8620" w14:textId="77777777" w:rsidR="00473949" w:rsidRPr="0064213F" w:rsidRDefault="00473949" w:rsidP="00473949">
      <w:pPr>
        <w:rPr>
          <w:szCs w:val="28"/>
        </w:rPr>
      </w:pPr>
    </w:p>
    <w:p w14:paraId="2DF270B0" w14:textId="77777777" w:rsidR="00473949" w:rsidRPr="0064213F" w:rsidRDefault="00473949" w:rsidP="00473949">
      <w:pPr>
        <w:rPr>
          <w:szCs w:val="28"/>
        </w:rPr>
      </w:pPr>
    </w:p>
    <w:p w14:paraId="48D9DB8A" w14:textId="77777777" w:rsidR="00473949" w:rsidRPr="0064213F" w:rsidRDefault="00473949" w:rsidP="00473949">
      <w:pPr>
        <w:rPr>
          <w:szCs w:val="28"/>
        </w:rPr>
      </w:pPr>
    </w:p>
    <w:p w14:paraId="1173BDF7" w14:textId="66C477E3" w:rsidR="004971F9" w:rsidRPr="007D4EF4" w:rsidRDefault="00F82E46" w:rsidP="007D4EF4">
      <w:pPr>
        <w:spacing w:line="312" w:lineRule="auto"/>
        <w:rPr>
          <w:szCs w:val="28"/>
        </w:rPr>
      </w:pPr>
      <w:r>
        <w:rPr>
          <w:szCs w:val="28"/>
        </w:rPr>
        <w:t>Директор</w:t>
      </w:r>
      <w:r w:rsidR="00473949" w:rsidRPr="0064213F">
        <w:rPr>
          <w:szCs w:val="28"/>
        </w:rPr>
        <w:tab/>
      </w:r>
      <w:r w:rsidR="00473949" w:rsidRPr="0064213F">
        <w:rPr>
          <w:szCs w:val="28"/>
        </w:rPr>
        <w:tab/>
        <w:t xml:space="preserve">             </w:t>
      </w:r>
      <w:bookmarkStart w:id="0" w:name="_GoBack"/>
      <w:bookmarkEnd w:id="0"/>
      <w:r w:rsidR="00473949" w:rsidRPr="0064213F">
        <w:rPr>
          <w:szCs w:val="28"/>
        </w:rPr>
        <w:t xml:space="preserve">  </w:t>
      </w:r>
      <w:r>
        <w:rPr>
          <w:szCs w:val="28"/>
        </w:rPr>
        <w:t xml:space="preserve">                                 </w:t>
      </w:r>
      <w:r w:rsidR="00473949" w:rsidRPr="0064213F">
        <w:rPr>
          <w:szCs w:val="28"/>
        </w:rPr>
        <w:t xml:space="preserve">                     </w:t>
      </w:r>
      <w:r>
        <w:rPr>
          <w:szCs w:val="28"/>
        </w:rPr>
        <w:t>Э</w:t>
      </w:r>
      <w:r w:rsidR="00473949" w:rsidRPr="0064213F">
        <w:rPr>
          <w:szCs w:val="28"/>
        </w:rPr>
        <w:t>.</w:t>
      </w:r>
      <w:r>
        <w:rPr>
          <w:szCs w:val="28"/>
        </w:rPr>
        <w:t xml:space="preserve"> С</w:t>
      </w:r>
      <w:r w:rsidR="00473949" w:rsidRPr="0064213F">
        <w:rPr>
          <w:szCs w:val="28"/>
        </w:rPr>
        <w:t xml:space="preserve">. </w:t>
      </w:r>
      <w:r>
        <w:rPr>
          <w:szCs w:val="28"/>
        </w:rPr>
        <w:t>Теймуров</w:t>
      </w:r>
    </w:p>
    <w:sectPr w:rsidR="004971F9" w:rsidRPr="007D4EF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01DB1" w14:textId="77777777" w:rsidR="00F82AFB" w:rsidRDefault="00F82AFB" w:rsidP="00473949">
      <w:r>
        <w:separator/>
      </w:r>
    </w:p>
  </w:endnote>
  <w:endnote w:type="continuationSeparator" w:id="0">
    <w:p w14:paraId="04CF48AC" w14:textId="77777777" w:rsidR="00F82AFB" w:rsidRDefault="00F82AFB" w:rsidP="0047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A25AD" w14:textId="04775605" w:rsidR="00473949" w:rsidRPr="00F82E46" w:rsidRDefault="00473949" w:rsidP="00473949">
    <w:pPr>
      <w:tabs>
        <w:tab w:val="center" w:pos="4677"/>
        <w:tab w:val="right" w:pos="935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7CD3" w14:textId="77777777" w:rsidR="00F82AFB" w:rsidRDefault="00F82AFB" w:rsidP="00473949">
      <w:r>
        <w:separator/>
      </w:r>
    </w:p>
  </w:footnote>
  <w:footnote w:type="continuationSeparator" w:id="0">
    <w:p w14:paraId="772028F0" w14:textId="77777777" w:rsidR="00F82AFB" w:rsidRDefault="00F82AFB" w:rsidP="0047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9"/>
    <w:rsid w:val="00473949"/>
    <w:rsid w:val="004971F9"/>
    <w:rsid w:val="005B737A"/>
    <w:rsid w:val="00795AE4"/>
    <w:rsid w:val="007D4EF4"/>
    <w:rsid w:val="008536A6"/>
    <w:rsid w:val="00BE5169"/>
    <w:rsid w:val="00D472FF"/>
    <w:rsid w:val="00DF5E61"/>
    <w:rsid w:val="00F82AFB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8CDD8"/>
  <w15:chartTrackingRefBased/>
  <w15:docId w15:val="{B4129276-E2BA-4176-B682-5FFBC9D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73949"/>
    <w:rPr>
      <w:b/>
      <w:color w:val="333399"/>
    </w:rPr>
  </w:style>
  <w:style w:type="paragraph" w:styleId="a4">
    <w:name w:val="header"/>
    <w:basedOn w:val="a"/>
    <w:link w:val="a5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sa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sal@msa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Майер Юрий Алексеевич</cp:lastModifiedBy>
  <cp:revision>5</cp:revision>
  <dcterms:created xsi:type="dcterms:W3CDTF">2022-09-12T07:59:00Z</dcterms:created>
  <dcterms:modified xsi:type="dcterms:W3CDTF">2022-10-20T11:41:00Z</dcterms:modified>
</cp:coreProperties>
</file>