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B8" w:rsidRDefault="006C27B8" w:rsidP="006C27B8">
      <w:pPr>
        <w:rPr>
          <w:color w:val="1F497D"/>
        </w:rPr>
      </w:pPr>
      <w:r>
        <w:rPr>
          <w:color w:val="1F497D"/>
        </w:rPr>
        <w:t>Требуется разработать форму для ввода данных: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Фамилия - текстовое поле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Имя - текстовое поле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Страна - выпадающий список: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-РФ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-Зимбабве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-иное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 xml:space="preserve">Дополнительно </w:t>
      </w:r>
      <w:r>
        <w:rPr>
          <w:color w:val="1F497D"/>
          <w:u w:val="single"/>
        </w:rPr>
        <w:t>только</w:t>
      </w:r>
      <w:r>
        <w:rPr>
          <w:color w:val="1F497D"/>
        </w:rPr>
        <w:t xml:space="preserve"> для Зимбабве текстовое поле ввода номера ICQ (только цифры)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Любимые блюда - список с произвольным вводом строковых данных пользователем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Все поля не обязательны.</w:t>
      </w:r>
    </w:p>
    <w:p w:rsidR="006C27B8" w:rsidRDefault="006C27B8" w:rsidP="006C27B8">
      <w:pPr>
        <w:rPr>
          <w:color w:val="1F497D"/>
        </w:rPr>
      </w:pP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В именах и блюдах могут использоваться спецсимволы</w:t>
      </w:r>
      <w:proofErr w:type="gramStart"/>
      <w:r>
        <w:rPr>
          <w:color w:val="1F497D"/>
        </w:rPr>
        <w:t xml:space="preserve"> (";&lt;#%) </w:t>
      </w:r>
      <w:proofErr w:type="gramEnd"/>
      <w:r>
        <w:rPr>
          <w:color w:val="1F497D"/>
        </w:rPr>
        <w:t>и юникод (₽, €, ™).</w:t>
      </w:r>
    </w:p>
    <w:p w:rsidR="006C27B8" w:rsidRDefault="006C27B8" w:rsidP="006C27B8">
      <w:pPr>
        <w:rPr>
          <w:color w:val="1F497D"/>
        </w:rPr>
      </w:pP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Также следует создать следующие кнопки на форме: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1)Сохранить все данные формы в файл в CSV формате (одна строка, заголовок отсутствует)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2)Открыть файл в CSV формате и заполнить поля формы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 xml:space="preserve">3)Открыть окно браузера со ссылкой </w:t>
      </w:r>
    </w:p>
    <w:p w:rsidR="006C27B8" w:rsidRDefault="006C27B8" w:rsidP="006C27B8">
      <w:pPr>
        <w:rPr>
          <w:color w:val="1F497D"/>
        </w:rPr>
      </w:pPr>
      <w:hyperlink r:id="rId5" w:anchor="en/uk/Параметр" w:history="1">
        <w:r>
          <w:rPr>
            <w:rStyle w:val="a3"/>
          </w:rPr>
          <w:t>https://translate.google.com/#en/uk/</w:t>
        </w:r>
        <w:r>
          <w:rPr>
            <w:rStyle w:val="a3"/>
            <w:i/>
            <w:iCs/>
          </w:rPr>
          <w:t>Параметр</w:t>
        </w:r>
      </w:hyperlink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В GET-запросе "</w:t>
      </w:r>
      <w:r>
        <w:rPr>
          <w:i/>
          <w:iCs/>
          <w:color w:val="1F497D"/>
        </w:rPr>
        <w:t>Параметр</w:t>
      </w:r>
      <w:r>
        <w:rPr>
          <w:color w:val="1F497D"/>
        </w:rPr>
        <w:t>" есть содержимое CSV-файла.</w:t>
      </w: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То есть на открывшейся странице переводчика текст в поле ввода должен быть идентичен содержимому CSV-файла при сохранении.</w:t>
      </w:r>
    </w:p>
    <w:p w:rsidR="006C27B8" w:rsidRDefault="006C27B8" w:rsidP="006C27B8">
      <w:pPr>
        <w:rPr>
          <w:color w:val="1F497D"/>
        </w:rPr>
      </w:pPr>
    </w:p>
    <w:p w:rsidR="006C27B8" w:rsidRDefault="006C27B8" w:rsidP="006C27B8">
      <w:pPr>
        <w:rPr>
          <w:color w:val="1F497D"/>
        </w:rPr>
      </w:pPr>
      <w:r>
        <w:rPr>
          <w:color w:val="1F497D"/>
        </w:rPr>
        <w:t>Ожидаемый результат: WPF-приложение с одной формой, исходный код.</w:t>
      </w:r>
    </w:p>
    <w:p w:rsidR="006C27B8" w:rsidRDefault="006C27B8" w:rsidP="006C27B8">
      <w:pPr>
        <w:rPr>
          <w:color w:val="1F497D"/>
        </w:rPr>
      </w:pPr>
    </w:p>
    <w:p w:rsidR="00D31A62" w:rsidRDefault="006C27B8">
      <w:bookmarkStart w:id="0" w:name="_GoBack"/>
      <w:bookmarkEnd w:id="0"/>
    </w:p>
    <w:sectPr w:rsidR="00D3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B8"/>
    <w:rsid w:val="004E65D9"/>
    <w:rsid w:val="006C27B8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B8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27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B8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2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Новикова Юлия Евгеньевна</dc:creator>
  <cp:lastModifiedBy>Новикова Юлия Евгеньевна</cp:lastModifiedBy>
  <cp:revision>1</cp:revision>
  <dcterms:created xsi:type="dcterms:W3CDTF">2016-06-15T14:22:00Z</dcterms:created>
  <dcterms:modified xsi:type="dcterms:W3CDTF">2016-06-15T14:23:00Z</dcterms:modified>
</cp:coreProperties>
</file>