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0A3" w:rsidRDefault="00F230A3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F230A3" w:rsidRDefault="00F230A3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809"/>
        <w:gridCol w:w="6713"/>
      </w:tblGrid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康惠琳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张帅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张璐钰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高大政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泮芯蕊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杜令欣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庚方：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王倚琳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辛方：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唐旭辉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壬方：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宋长森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癸方：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张子波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第十一方：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李梦瑶</w:t>
            </w:r>
          </w:p>
        </w:tc>
      </w:tr>
      <w:tr w:rsidR="00000000">
        <w:tc>
          <w:tcPr>
            <w:tcW w:w="1809" w:type="dxa"/>
          </w:tcPr>
          <w:p w:rsidR="00F230A3" w:rsidRDefault="00F230A3">
            <w:pPr>
              <w:jc w:val="center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第十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方：</w:t>
            </w:r>
          </w:p>
        </w:tc>
        <w:tc>
          <w:tcPr>
            <w:tcW w:w="6713" w:type="dxa"/>
            <w:vAlign w:val="bottom"/>
          </w:tcPr>
          <w:p w:rsidR="00F230A3" w:rsidRDefault="00F230A3">
            <w:pPr>
              <w:rPr>
                <w:rFonts w:ascii="宋体" w:hAnsi="宋体" w:hint="eastAsia"/>
                <w:sz w:val="24"/>
              </w:rPr>
            </w:pPr>
          </w:p>
        </w:tc>
      </w:tr>
    </w:tbl>
    <w:p w:rsidR="00F230A3" w:rsidRDefault="00F230A3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F230A3" w:rsidRDefault="00F230A3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经各方友好协商，就合作开发“果树精准环割机器自动化控制系统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F230A3" w:rsidRDefault="00F230A3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十</w:t>
      </w:r>
      <w:r>
        <w:rPr>
          <w:rFonts w:ascii="宋体" w:hAnsi="宋体" w:hint="eastAsia"/>
          <w:color w:val="000000"/>
          <w:sz w:val="24"/>
          <w:szCs w:val="24"/>
        </w:rPr>
        <w:t>三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F230A3" w:rsidRDefault="00F230A3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F230A3" w:rsidRDefault="00F230A3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F230A3" w:rsidRDefault="00F230A3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F230A3" w:rsidRDefault="00F230A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F230A3" w:rsidRDefault="00F230A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F230A3" w:rsidRDefault="00F230A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F230A3" w:rsidRDefault="00F230A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F230A3" w:rsidRDefault="00F230A3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:rsidR="00F230A3" w:rsidRDefault="00F230A3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辛方：</w:t>
      </w:r>
    </w:p>
    <w:p w:rsidR="00F230A3" w:rsidRDefault="00F230A3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壬方：</w:t>
      </w:r>
    </w:p>
    <w:p w:rsidR="00F230A3" w:rsidRDefault="00F230A3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癸方：</w:t>
      </w:r>
    </w:p>
    <w:p w:rsidR="00F230A3" w:rsidRDefault="00F230A3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第十一方：</w:t>
      </w:r>
    </w:p>
    <w:p w:rsidR="00F230A3" w:rsidRDefault="00F230A3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第十</w:t>
      </w:r>
      <w:r>
        <w:rPr>
          <w:rFonts w:ascii="宋体" w:hAnsi="宋体" w:hint="eastAsia"/>
          <w:color w:val="000000"/>
          <w:sz w:val="24"/>
          <w:szCs w:val="24"/>
        </w:rPr>
        <w:t>二</w:t>
      </w:r>
      <w:r>
        <w:rPr>
          <w:rFonts w:ascii="宋体" w:hAnsi="宋体" w:hint="eastAsia"/>
          <w:color w:val="000000"/>
          <w:sz w:val="24"/>
          <w:szCs w:val="24"/>
        </w:rPr>
        <w:t>方：</w:t>
      </w:r>
    </w:p>
    <w:p w:rsidR="00F230A3" w:rsidRDefault="00F230A3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F230A3" w:rsidRDefault="00F230A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p w:rsidR="00F230A3" w:rsidRDefault="00F230A3"/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30A3" w:rsidRDefault="00F230A3">
      <w:r>
        <w:separator/>
      </w:r>
    </w:p>
  </w:endnote>
  <w:endnote w:type="continuationSeparator" w:id="0">
    <w:p w:rsidR="00F230A3" w:rsidRDefault="00F23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30A3" w:rsidRDefault="00F230A3">
      <w:r>
        <w:separator/>
      </w:r>
    </w:p>
  </w:footnote>
  <w:footnote w:type="continuationSeparator" w:id="0">
    <w:p w:rsidR="00F230A3" w:rsidRDefault="00F23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30A3" w:rsidRDefault="00F230A3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0A3"/>
    <w:rsid w:val="00F230A3"/>
    <w:rsid w:val="308715B2"/>
    <w:rsid w:val="71B8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AD25800-DDA5-444C-8439-389AEF43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rsid w:val="00F230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F230A3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</cp:lastModifiedBy>
  <cp:revision>2</cp:revision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eyJoZGlkIjoiMWZmMzE1MmJhNmU4NGUzYThjYmQ3MTBmZmJhMzg1MWQiLCJ1c2VySWQiOiIzODUzMzA5MDAifQ==</vt:lpwstr>
  </property>
  <property fmtid="{D5CDD505-2E9C-101B-9397-08002B2CF9AE}" pid="4" name="ICV">
    <vt:lpwstr>BBF7E7614E41430986926ABDC771FD5E_12</vt:lpwstr>
  </property>
</Properties>
</file>