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07F" w:rsidRPr="00CE307F" w:rsidRDefault="00CE307F" w:rsidP="00CE307F">
      <w:pPr>
        <w:shd w:val="clear" w:color="auto" w:fill="F4F6F8"/>
        <w:spacing w:after="240" w:line="215" w:lineRule="atLeast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4" w:tooltip="Лабораторна робота № 3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Лабораторна робота № 3</w:t>
        </w:r>
      </w:hyperlink>
    </w:p>
    <w:p w:rsidR="00CE307F" w:rsidRPr="00CE307F" w:rsidRDefault="00CE307F" w:rsidP="00CE307F">
      <w:pPr>
        <w:shd w:val="clear" w:color="auto" w:fill="F4F6F8"/>
        <w:spacing w:after="240" w:line="215" w:lineRule="atLeast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СТВОРЕННЯ ПРОГРАМНОГО ЗАСОБУ ДЛЯ ЗАБЕЗПЕЧЕННЯ КОНФІДЕНЦІЙНОСТІ ІНФОРМАЦІЇ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Мета роботи: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ознайомитись 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 </w:t>
      </w:r>
      <w:hyperlink r:id="rId5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хешування та генераторів псевдовипадкових чисел.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Теоретичні відомості.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6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 це алгоритм симетричного </w:t>
      </w:r>
      <w:hyperlink r:id="rId7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розроблений Роном Райвестом в середині 90-х років. При розробці </w:t>
      </w:r>
      <w:hyperlink r:id="rId8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ставилась задача досягнення наступних характеристик.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Придатність для апаратної та програмної реалізації.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 </w:t>
      </w:r>
      <w:hyperlink r:id="rId9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використовуються тільки елементарні обчислювальні операції, які зазвичай застосовуються в мікропроцесорах.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Швидкість виконання.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10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простим алгоритмом, що працює з даними розміром в машинне слово. Усі основні операції передбачають також роботу з даними довжиною в слово.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Адаптованість до процесорів з різною довжиною слова.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Довжина слова в бітах є параметром </w:t>
      </w:r>
      <w:hyperlink r:id="rId11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 при зміні довжини слова змінюється сам алгоритм.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Змінна кількість раундів.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Кількість раундів є другим параметром </w:t>
      </w:r>
      <w:hyperlink r:id="rId12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Цей параметр дозволяє вибрати оптимальне співвідношення необхідної швидкості роботи і вимог до ступеня захисту.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Змінна довжина ключа.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Довжина ключа є третім параметром </w:t>
      </w:r>
      <w:hyperlink r:id="rId13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Як і в попередньому випадку, цей параметр дозволяє знайти прийнятний компроміс між швидкістю роботи та необхідним рівнем безпеки.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Простота.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Структура </w:t>
      </w:r>
      <w:hyperlink r:id="rId14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дуже проста не тільки для реалізації, але й для оцінки її криптоаналітичної стійкості.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lastRenderedPageBreak/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Низькі вимоги до пам'яті.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Низькі вимоги до пам'яті роблять </w:t>
      </w:r>
      <w:hyperlink r:id="rId15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придатним для використання в смарт-картах та інших подібних пристроях з обмеженим об'ємом пам'яті.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Високий ступінь захисту.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16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покликаний забезпечити високий ступінь захисту за умови вибору відповідних значень параметрів.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Залежність циклічних зсувів від даних.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 </w:t>
      </w:r>
      <w:hyperlink r:id="rId17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використовуються циклічні зсуви, величина яких залежить від даних, що повинно підвищувати криптоаналітичну </w:t>
      </w:r>
      <w:hyperlink r:id="rId18" w:tooltip="Словник основних термінів: Стійкість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стійкість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алгоритму.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Алгоритм </w:t>
      </w:r>
      <w:hyperlink r:id="rId19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вбудований в багатьох основних продуктах компанії </w:t>
      </w:r>
      <w:hyperlink r:id="rId20" w:tooltip="Словник основних термінів: RSA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val="en-US" w:eastAsia="uk-UA"/>
          </w:rPr>
          <w:t>RSA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Data Security Inc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., включаючи BSAFE, JSAFE та S/MAIL.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RC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 фактично являє собою родину алгоритмів </w:t>
      </w:r>
      <w:hyperlink r:id="rId21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що визначається трьома наступними параметрами (табл. 3).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right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0" w:name="_Ref187334109"/>
      <w:bookmarkEnd w:id="0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Таблиця 3. Параметри алгоритму </w:t>
      </w:r>
      <w:hyperlink r:id="rId22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RC5</w:t>
        </w:r>
      </w:hyperlink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6322"/>
        <w:gridCol w:w="1909"/>
      </w:tblGrid>
      <w:tr w:rsidR="00CE307F" w:rsidRPr="00CE307F" w:rsidTr="00CE307F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Параметр</w:t>
            </w:r>
          </w:p>
        </w:tc>
        <w:tc>
          <w:tcPr>
            <w:tcW w:w="6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Визначення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uk-UA"/>
              </w:rPr>
              <w:t>Допустимі значення</w:t>
            </w:r>
          </w:p>
        </w:tc>
      </w:tr>
      <w:tr w:rsidR="00CE307F" w:rsidRPr="00CE307F" w:rsidTr="00CE307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uk-UA"/>
              </w:rPr>
              <w:t>w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Розмір слова в бітах. 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RC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5 шифрує дані блоками довжиною в 2 слова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16, 32, 64</w:t>
            </w:r>
          </w:p>
        </w:tc>
      </w:tr>
      <w:tr w:rsidR="00CE307F" w:rsidRPr="00CE307F" w:rsidTr="00CE307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uk-UA"/>
              </w:rPr>
              <w:t>r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Кількість раундів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0, 1, …, 255</w:t>
            </w:r>
          </w:p>
        </w:tc>
      </w:tr>
      <w:tr w:rsidR="00CE307F" w:rsidRPr="00CE307F" w:rsidTr="00CE307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 w:eastAsia="uk-UA"/>
              </w:rPr>
              <w:t>b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Кількість 8-бітових байтів (октетів) в таємному ключі </w:t>
            </w:r>
            <w:r w:rsidRPr="00CE307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uk-UA"/>
              </w:rPr>
              <w:t>К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0, 1, …, 255</w:t>
            </w:r>
          </w:p>
        </w:tc>
      </w:tr>
    </w:tbl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Таким чином, </w:t>
      </w:r>
      <w:hyperlink r:id="rId23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шифрує блоки відкритого тексту довжиною 32, 64 чи 128 бітів в блоки шифрованого тексту тієї самої довжини. Довжина ключа може змінюватись від 0 до 2040 бітів. Конкретна версія </w:t>
      </w:r>
      <w:hyperlink r:id="rId24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позначається </w:t>
      </w:r>
      <w:hyperlink r:id="rId25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/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/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Наприклад, 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5-32/12/16 використовує 32-бітові слова (64-бітові блоки відкритого і шифрованого тексту), 12 раундів </w:t>
      </w:r>
      <w:hyperlink r:id="rId26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 ключ довжиною 16 байтів (128 бітів). Райвест пропонує використовувати </w:t>
      </w:r>
      <w:hyperlink r:id="rId27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-32/12/16 в якості "стандартної" версії </w:t>
      </w:r>
      <w:hyperlink r:id="rId28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 алгоритмі </w:t>
      </w:r>
      <w:hyperlink r:id="rId29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виконуються три елементарні операції (а також обернені до них):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Додавання.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Додавання слів, позначене символом +, виконується по модулю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perscript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Обернена операція, позначена символом -, є відніманням по модулю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perscript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lastRenderedPageBreak/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Побітове виключне АБО.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Ця операція позначається символом 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hyperlink r:id="rId30" w:tooltip="Словник основних термінів: Циклічний зсув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Циклічний зсув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 вліво.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31" w:tooltip="Словник основних термінів: Циклічний зсув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Циклічний зсув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слова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вліво на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y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 позначається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&lt;&lt;&lt;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y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Обернена операція є циклічним зсувом слова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вправо на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y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 і позначається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&gt;&gt;&gt;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y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32" w:tooltip="Словник основних термінів: Шифрування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 </w:t>
      </w:r>
      <w:hyperlink r:id="rId33" w:tooltip="Словник основних термінів: RC5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Вхідні дані: </w:t>
      </w:r>
      <w:hyperlink r:id="rId34" w:tooltip="Словник основних термінів: відкритий текст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відкритий текст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M=(A,B) довжиною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бітів; кількість раундів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; ключ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=K[0]…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-1].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Вихідні дані: шифрований текст С довжиною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Обчислити (2r+2) підключів S[0]…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[2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+1] за відповідним алгоритмом з вхідного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та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A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A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[0],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[1] (додавання здійснюється за модулем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perscript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=1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: A:=((A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val="en-US"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B)&lt;&lt;&lt;B)+S[2i], B:=((B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val="en-US"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A)&lt;&lt;&lt;A)+S[2i+1]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4.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Вихідним значенням є C:=(A,B). (див. рис. 5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а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4981575" cy="5000625"/>
                <wp:effectExtent l="0" t="0" r="0" b="0"/>
                <wp:docPr id="8" name="Прямоугольник 8" descr="http://vns.lp.edu.ua/moodle/file.php/8932/Labs/3.files/image0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81575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EA720" id="Прямоугольник 8" o:spid="_x0000_s1026" alt="http://vns.lp.edu.ua/moodle/file.php/8932/Labs/3.files/image001.png" style="width:392.25pt;height:3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1" w:name="_Ref187594682"/>
      <w:bookmarkEnd w:id="1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lastRenderedPageBreak/>
        <w:t>Рис. 5. </w:t>
      </w:r>
      <w:hyperlink r:id="rId35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 і </w:t>
      </w:r>
      <w:hyperlink r:id="rId36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 </w:t>
      </w:r>
      <w:hyperlink r:id="rId37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Входом процесу блокового </w:t>
      </w:r>
      <w:hyperlink r:id="rId38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розширена таблиця ключів S, кількість раундів r, вказівник на вхідний буфер in, та вказівник на вихідний буфер out. Заголовок процедури мовою С, наприклад, може виглядати наступним чином: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void </w:t>
      </w:r>
      <w:hyperlink r:id="rId39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_Block_Encrypt (S, </w:t>
      </w: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val="en-US" w:eastAsia="uk-UA"/>
        </w:rPr>
        <w:t>r</w:t>
      </w: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, in, out)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40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_WORD    *S;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int  </w:t>
      </w: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val="en-US" w:eastAsia="uk-UA"/>
        </w:rPr>
        <w:t>r</w:t>
      </w: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char    *in;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char    *out;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початкового завантаження даних слід перетворити вхідні байти на дві беззнакові цілі змінні А та В. Якщо </w:t>
      </w:r>
      <w:hyperlink r:id="rId41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використовується як 64-бітовий блочний шифр, А та В є 32-бітовими значеннями. Перший байт входу стає найменш значущим байтом А, четвертий байт входу стає найбільш значущим байтом А, п'ятий байт входу стає найменш значущим байтом В і останній байт входу стає найбільш значущим байтом В. Це перетворення найбільш ефективно для процесорів з прямим порядком бітів у байті (little-endian), таких як процесори Intel. Код мовою С для такого перетворення може виглядати, наприклад, так: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int  i;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42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_WORD    A, B;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A = in[0]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A += (in[1] &amp; 0xFF) &lt;&lt; 8;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A += (in[2] &amp; 0xFF) &lt;&lt; 16;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A += (in[3] &amp; 0xFF) &lt;&lt; 24;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 = in[4]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 += (in[5] &amp; 0xFF) &lt;&lt; 8;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 += (in[6] &amp; 0xFF) &lt;&lt; 16;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B += (in[7] &amp; 0xFF) &lt;&lt; 24;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Останнім кроком є перетворення А та В у послідовність байтів. Ця операція є оберненою до операції завантаження. Мовою С це можна, наприклад, представити як: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out[0] = (A &gt;&gt; 0)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out[1] = (A &gt;&gt; 8)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lastRenderedPageBreak/>
        <w:t>out[2] = (A &gt;&gt; 16)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out[3] = (A &gt;&gt; 24)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out[4] = (B &gt;&gt; 0)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out[5] = (B &gt;&gt; 8)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out[6] = (B &gt;&gt; 16)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out[7] = (B &gt;&gt; 24) &amp; 0xFF;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43" w:tooltip="Словник основних термінів: Дешифрування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 </w:t>
      </w:r>
      <w:hyperlink r:id="rId44" w:tooltip="Словник основних термінів: RC5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 </w:t>
      </w:r>
      <w:hyperlink r:id="rId45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використовуються ті самі підключі, які застосовуються для шифрованого тексту C=(A,B) наступним чином (віднімання здійснюється за модулем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perscript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=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downto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: B:=((B-S[2i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1])&gt;&gt;&gt;A)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val="en-US"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A, A:=((A-S[2i])&gt;&gt;&gt;B)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val="en-US"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Результат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M:=(A-S[0],B-S[1]).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(рис. 5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б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Створення підключів </w:t>
      </w:r>
      <w:hyperlink r:id="rId46" w:tooltip="Словник основних термінів: RC5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На рис. 6 показана схема обчислення підключів. Підключі зберігаються в масиві з (2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+2) слів, елементи якого позначені S[0], S[1],…,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[2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+1]. Використовуючи в якості вхідних даних параметри r та w, цей масив ініціалізується псевдовипадковими фіксованими значеннями. Потім ключ K[0…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-1] довжиною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байтів перетворюється в масив L[0…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-1], що містить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слів. Для цього байти ключа копіюються в масив L доповнюючи при необхідності останнє слово справа нулями. Зрештою виконується деяка операція змішування, що об'єднує вміст L з ініціалізованими значеннями S, в результаті чого отримують остаточне значення масиву S.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4791075" cy="2857500"/>
                <wp:effectExtent l="0" t="0" r="0" b="0"/>
                <wp:docPr id="7" name="Прямоугольник 7" descr="http://vns.lp.edu.ua/moodle/file.php/8932/Labs/3.files/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10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F8966" id="Прямоугольник 7" o:spid="_x0000_s1026" alt="http://vns.lp.edu.ua/moodle/file.php/8932/Labs/3.files/image002.png" style="width:377.2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2" w:name="_Ref187596628"/>
      <w:bookmarkEnd w:id="2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Рис. 6. Розгортання ключа </w:t>
      </w:r>
      <w:hyperlink r:id="rId47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Алгоритм створення підключів виглядає наступним чином: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Вхідні дані: розмір слова в бітах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; кількість раундів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; ключ довжиною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байтів K[0]…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-1].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Вихідні дані: підключі S[0]…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[2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+1] (де кожне S[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] має довжину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Перетворення ключа К в масив L. Нехай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u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/8 (кількість байтів у слові) і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int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/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u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] (довжина К в словах).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Ключ К заповнюється справа нулями при необхідності отримати кількість байтів, що ділиться на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u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(тобто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j=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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u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-1)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j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]:=0).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=0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 </w:t>
      </w: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457325" cy="447675"/>
                <wp:effectExtent l="0" t="0" r="0" b="0"/>
                <wp:docPr id="6" name="Прямоугольник 6" descr="http://vns.lp.edu.ua/moodle/file.php/8932/Labs/3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9586E" id="Прямоугольник 6" o:spid="_x0000_s1026" alt="http://vns.lp.edu.ua/moodle/file.php/8932/Labs/3.files/image003.png" style="width:114.7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(тобто заповнюємо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L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[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j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] від молодшого до старшого байта використовуючи по одному разу кожен байт K[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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]).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2.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Ініціалізація масиву S: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S[0]:=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;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i=1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2r+1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: S[i]:=S[i-1]+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.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(тут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P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Q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є константами, заснованими на двійковому представленні чисел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е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та 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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(основи натуральних логарифмів та відношення золотого перетину). Значення цих констант для алгоритму </w:t>
      </w:r>
      <w:hyperlink r:id="rId48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наведено в табл. 4.)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Змішування ініціалізованого масиву S з масивом ключів L: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:=0,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j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:=0,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A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:=0,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:=0,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t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:=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max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+2).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For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s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=1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to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3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t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do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: (здійснюється три проходи більшого з масивів L і S)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lastRenderedPageBreak/>
        <w:t>S[i]:=(S[i]+A+B)&lt;&lt;&lt;3, A:=S[i], i:=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i+1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mod(2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r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+2).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L[j]:=(L[j]+A+B)&lt;&lt;&lt;(A+B), B:=L[j], j:=(j+1)mod(c)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4.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Виходом є S[0], S[1], …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 , S[2r+1].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 створенні програмного забезпечення захисту інформації особливу увагу слід приділяти безпечній реалізації таких програм. Так, наприклад, основними операціями з ключами </w:t>
      </w:r>
      <w:hyperlink r:id="rId49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створення, знищення та встановлення значення. З метою запобігання розповсюдження ключової інформації в інші частини програми, операція знищення повинна заповнити нулями область пам'яті виділену для роботи з ключем, перед тим як звільняти її менеджеру пам'яті. В загальному об'єкт ключа може підтримувати й інші операції, такі як створення нового випадкового ключа чи отримання ключа з даних протоколу обміну ключами.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right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3" w:name="_Ref190431580"/>
      <w:bookmarkEnd w:id="3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Таблиця 4. Константи алгоритму </w:t>
      </w:r>
      <w:hyperlink r:id="rId50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6"/>
            <w:szCs w:val="26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 (у шістнадцятковому вигляді)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809"/>
        <w:gridCol w:w="1329"/>
        <w:gridCol w:w="2939"/>
      </w:tblGrid>
      <w:tr w:rsidR="00CE307F" w:rsidRPr="00CE307F" w:rsidTr="00CE307F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US" w:eastAsia="uk-UA"/>
              </w:rPr>
              <w:t>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32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64</w:t>
            </w:r>
          </w:p>
        </w:tc>
      </w:tr>
      <w:tr w:rsidR="00CE307F" w:rsidRPr="00CE307F" w:rsidTr="00CE307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US" w:eastAsia="uk-UA"/>
              </w:rPr>
              <w:t>P</w:t>
            </w:r>
            <w:r w:rsidRPr="00CE30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vertAlign w:val="subscript"/>
                <w:lang w:val="en-US" w:eastAsia="uk-UA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7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7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15163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7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15162     8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AED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2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A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6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</w:p>
        </w:tc>
      </w:tr>
      <w:tr w:rsidR="00CE307F" w:rsidRPr="00CE307F" w:rsidTr="00CE307F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en-US" w:eastAsia="uk-UA"/>
              </w:rPr>
              <w:t>Q</w:t>
            </w:r>
            <w:r w:rsidRPr="00CE307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vertAlign w:val="subscript"/>
                <w:lang w:val="en-US" w:eastAsia="uk-UA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9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9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3779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307F" w:rsidRPr="00CE307F" w:rsidRDefault="00CE307F" w:rsidP="00CE307F">
            <w:pPr>
              <w:spacing w:after="240" w:line="21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9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E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3779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9     7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F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4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A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7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val="en-US" w:eastAsia="uk-UA"/>
              </w:rPr>
              <w:t>C</w:t>
            </w:r>
            <w:r w:rsidRPr="00CE307F">
              <w:rPr>
                <w:rFonts w:ascii="Times New Roman" w:eastAsia="Times New Roman" w:hAnsi="Times New Roman" w:cs="Times New Roman"/>
                <w:sz w:val="26"/>
                <w:szCs w:val="26"/>
                <w:lang w:eastAsia="uk-UA"/>
              </w:rPr>
              <w:t>15</w:t>
            </w:r>
          </w:p>
        </w:tc>
      </w:tr>
    </w:tbl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створення ключа необхідно виділити та ініціалізувати область пам'яті для об'єкту ключа. В наступному прикладі коду мовою С передбачається, що функція з назвою "malloc" повертає блок ініціалізованої пам'яті з кучі, або нуль, що означає помилку.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51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 *</w:t>
      </w:r>
      <w:hyperlink r:id="rId52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_Key_Create ()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53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 *pKey;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pKey = (</w:t>
      </w:r>
      <w:hyperlink r:id="rId54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 *) malloc (sizeof(*pKey));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 (pKey != ((</w:t>
      </w:r>
      <w:hyperlink r:id="rId55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 *) 0))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pKey-&gt;keyLength = 0;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pKey-&gt;keyBytes = (unsigned char *) 0;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 (pKey);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Для знищення ключа пам'ять повинна бути заповнена нулями та звільнена менеджеру пам'яті. В наступному прикладі коду мовою С передбачається, що функція з назвою "free" повертає блок пам'яті в кучу.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void </w:t>
      </w:r>
      <w:hyperlink r:id="rId56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_Key_</w:t>
      </w:r>
      <w:hyperlink r:id="rId57" w:tooltip="Словник основних термінів: DES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Des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troy (pKey)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hyperlink r:id="rId58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      *pKey;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{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unsigned char   *to;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int          count;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 (pKey == ((</w:t>
      </w:r>
      <w:hyperlink r:id="rId59" w:tooltip="Словник основних термінів: RC5" w:history="1">
        <w:r w:rsidRPr="00CE307F">
          <w:rPr>
            <w:rFonts w:ascii="Arial" w:eastAsia="Times New Roman" w:hAnsi="Arial" w:cs="Arial"/>
            <w:i/>
            <w:iCs/>
            <w:color w:val="234B6F"/>
            <w:sz w:val="20"/>
            <w:szCs w:val="20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UserKey *) 0))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if (pKey-&gt;keyBytes == ((unsigned char *) 0))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return;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to = pKey-&gt;keyBytes;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for (count = 0 ; count &lt; pKey-&gt;keyLength ; count++)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*to++ = (unsigned char) 0;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free (pKey-&gt;keyBytes);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pKey-&gt;keyBytes = (unsigned char *) 0;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pKey-&gt;keyLength = 0;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free (pKey);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i/>
          <w:iCs/>
          <w:color w:val="2F2F2F"/>
          <w:sz w:val="20"/>
          <w:szCs w:val="20"/>
          <w:lang w:eastAsia="uk-UA"/>
        </w:rPr>
        <w:t>}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Двома найбільш важливими особливостями </w:t>
      </w:r>
      <w:hyperlink r:id="rId60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простота алгоритму та використання керованих даними циклічних зсувів. Циклічні зсуви – єдина нелінійна складова даного алгоритму. Райвест стверджує, що, у зв'язку з тим, що величина зсуву визначається даними, що обробляються алгоритмом, лінійний та диференційний </w:t>
      </w:r>
      <w:hyperlink r:id="rId61" w:tooltip="Словник основних термінів: Криптоаналіз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криптоаналіз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алгоритму буде серйозно утруднений.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Режими </w:t>
      </w:r>
      <w:hyperlink r:id="rId62" w:tooltip="Словник основних термінів: RC5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 метою забезпечення можливості ефективного використання </w:t>
      </w:r>
      <w:hyperlink r:id="rId63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 неоднорідному середовищі, специфікація RFC 2040 визначає чотири різних режими роботи цього алгоритму.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hyperlink r:id="rId64" w:tooltip="Словник основних термінів: Блоковий шифр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Блоковий шифр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 </w:t>
      </w:r>
      <w:hyperlink r:id="rId65" w:tooltip="Словник основних термінів: RC5" w:history="1">
        <w:r w:rsidRPr="00CE307F">
          <w:rPr>
            <w:rFonts w:ascii="Arial" w:eastAsia="Times New Roman" w:hAnsi="Arial" w:cs="Arial"/>
            <w:b/>
            <w:bCs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Алгоритм прямого </w:t>
      </w:r>
      <w:hyperlink r:id="rId66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при якому береться блок даних заданого розміру (2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perscript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бітів) і з нього за допомогою залежного від ключа перетворення генерується блок шифрованого тексту такого самого розміру (див. рис. 7). Цей режим часто називають режимом </w:t>
      </w:r>
      <w:hyperlink r:id="rId67" w:tooltip="Словник основних термінів: ECB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ECB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(режим електронної шифрувальної книги).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lastRenderedPageBreak/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RC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5-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CBC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Режим зв'язаних шифрованих блоків для </w:t>
      </w:r>
      <w:hyperlink r:id="rId68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(рис. 8). В режимі СВС обробляються повідомлення, довжина яких кратна розміру блока </w:t>
      </w:r>
      <w:hyperlink r:id="rId69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(тобто кратна 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бітам). Режим СВС забезпечує вищий ступінь захисту, ніж ЕСВ, оскільки генерує різні блоки шифрованого тексту для однакових повторних блоків відкритого тексту.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RC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5-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CBC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-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Pad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70" w:tooltip="Словник основних термінів: Модифікаці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Модифікація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режиму СВС, призначена для роботи з відкритим текстом будь-якої довжини. Довжина шифрованого тексту в цьому режимі перевищує довжину відкритого тексту не більш ніж на довжину одного блоку </w:t>
      </w:r>
      <w:hyperlink r:id="rId71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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   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RC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5-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val="en-US" w:eastAsia="uk-UA"/>
        </w:rPr>
        <w:t>CTS</w:t>
      </w: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.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Режим запозичення шифрованого тексту 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ciphertext stealing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), теж є модифікацією СВС. В цьому режимі допускається обробка відкритого тексту будь-якої довжини і генерується шифрований текст тієї самої довжини.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3676650" cy="3467100"/>
                <wp:effectExtent l="0" t="0" r="0" b="0"/>
                <wp:docPr id="5" name="Прямоугольник 5" descr="http://vns.lp.edu.ua/moodle/file.php/8932/Labs/3.files/image0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76650" cy="346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5DEB2" id="Прямоугольник 5" o:spid="_x0000_s1026" alt="http://vns.lp.edu.ua/moodle/file.php/8932/Labs/3.files/image005.png" style="width:289.5pt;height:2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4" w:name="_Ref187601975"/>
      <w:bookmarkEnd w:id="4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Рис. 7. Режим електронної шифрувальної книги.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Режим зв’язаних шифрованих блоків 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Cipher Block Chaining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CBC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 забезпечує вищий ступінь захисту ніж режим електронної шифрувальної книги 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Electronic Codebook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 </w:t>
      </w:r>
      <w:hyperlink r:id="rId72" w:tooltip="Словник основних термінів: ECB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val="en-US" w:eastAsia="uk-UA"/>
          </w:rPr>
          <w:t>ECB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), в якому кожен блок відкритого тексту шифрується незалежно, оскільки генерує різні блоки шифрованого тексту для однакових блоків відкритого тексту, які повторюються в повідомленні. В режимі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CBC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(рис. 8) вхідне значення алгоритму </w:t>
      </w:r>
      <w:hyperlink r:id="rId73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дорівнює результату операції </w:t>
      </w:r>
      <w:hyperlink r:id="rId74" w:tooltip="Словник основних термінів: XOR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XOR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 xml:space="preserve"> поточного блоку відкритого тексту і отриманого 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на попередньому кроці блоку шифрованого тексту. </w:t>
      </w:r>
      <w:hyperlink r:id="rId75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будь-якого блоку виконується за допомогою одного і того ж ключа. В результаті в процесі </w:t>
      </w:r>
      <w:hyperlink r:id="rId76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усі блоки відкритого тексту виявляються зв'язаними, а вхідні дані, що поступають на вхід функції </w:t>
      </w:r>
      <w:hyperlink r:id="rId77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вже не жорстко зв'язані з блоками відкритого тексту. Тому однакові блоки відкритого тексту перетворюються в різні блоки шифрованого тексту.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При дешифруванні текст також проходить через алгоритм </w:t>
      </w:r>
      <w:hyperlink r:id="rId78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поблочно. При цьому відповідний блок відкритого тексту отримується як результат операції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X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OR вихідного блоку алгоритму </w:t>
      </w:r>
      <w:hyperlink r:id="rId79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 попереднього блоку шифрованого тексту. У вигляді формули цей режим можна записати як: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1228725" cy="228600"/>
                <wp:effectExtent l="0" t="0" r="0" b="0"/>
                <wp:docPr id="4" name="Прямоугольник 4" descr="http://vns.lp.edu.ua/moodle/file.php/8932/Labs/3.files/image0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D704D" id="Прямоугольник 4" o:spid="_x0000_s1026" alt="http://vns.lp.edu.ua/moodle/file.php/8932/Labs/3.files/image006.png" style="width:96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Тут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E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D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означає операцію </w:t>
      </w:r>
      <w:hyperlink r:id="rId80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</w:t>
      </w:r>
      <w:hyperlink r:id="rId81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 з ключем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К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C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та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vertAlign w:val="subscript"/>
          <w:lang w:val="en-US" w:eastAsia="uk-UA"/>
        </w:rPr>
        <w:t>i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–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і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-й блок шифрованого та відкритого тексту відповідно, а знак </w:t>
      </w:r>
      <w:r w:rsidRPr="00CE307F">
        <w:rPr>
          <w:rFonts w:ascii="Symbol" w:eastAsia="Times New Roman" w:hAnsi="Symbol" w:cs="Arial"/>
          <w:color w:val="2F2F2F"/>
          <w:sz w:val="28"/>
          <w:szCs w:val="28"/>
          <w:lang w:eastAsia="uk-UA"/>
        </w:rPr>
        <w:t>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позначає операцію побітового виключного АБО (</w:t>
      </w:r>
      <w:hyperlink r:id="rId82" w:tooltip="Словник основних термінів: XOR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val="en-US" w:eastAsia="uk-UA"/>
          </w:rPr>
          <w:t>XOR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Тоді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2657475" cy="228600"/>
                <wp:effectExtent l="0" t="0" r="0" b="0"/>
                <wp:docPr id="3" name="Прямоугольник 3" descr="http://vns.lp.edu.ua/moodle/file.php/8932/Labs/3.files/image0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574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3E2C8" id="Прямоугольник 3" o:spid="_x0000_s1026" alt="http://vns.lp.edu.ua/moodle/file.php/8932/Labs/3.files/image008.png" style="width:20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а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mc:AlternateContent>
          <mc:Choice Requires="wps">
            <w:drawing>
              <wp:inline distT="0" distB="0" distL="0" distR="0">
                <wp:extent cx="2400300" cy="228600"/>
                <wp:effectExtent l="0" t="0" r="0" b="0"/>
                <wp:docPr id="2" name="Прямоугольник 2" descr="http://vns.lp.edu.ua/moodle/file.php/8932/Labs/3.files/image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0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29A7B" id="Прямоугольник 2" o:spid="_x0000_s1026" alt="http://vns.lp.edu.ua/moodle/file.php/8932/Labs/3.files/image010.png" style="width:18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Щоб отримати перший блок шифрованого тексту, розглядається результат операції </w:t>
      </w:r>
      <w:hyperlink r:id="rId83" w:tooltip="Словник основних термінів: XOR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XOR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деякого вектора ініціалізації 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IV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 і першого блоку відкритого тексту. При дешифруванні для відновлення першого блоку відкритого тексту необхідно буде також виконати операцію </w:t>
      </w:r>
      <w:hyperlink r:id="rId84" w:tooltip="Словник основних термінів: XOR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XOR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 відношенню до цього вектора IV і першого блоку на виході алгоритму </w:t>
      </w:r>
      <w:hyperlink r:id="rId85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noProof/>
          <w:color w:val="2F2F2F"/>
          <w:sz w:val="28"/>
          <w:szCs w:val="28"/>
          <w:lang w:eastAsia="uk-UA"/>
        </w:rPr>
        <w:lastRenderedPageBreak/>
        <mc:AlternateContent>
          <mc:Choice Requires="wps">
            <w:drawing>
              <wp:inline distT="0" distB="0" distL="0" distR="0">
                <wp:extent cx="3695700" cy="4248150"/>
                <wp:effectExtent l="0" t="0" r="0" b="0"/>
                <wp:docPr id="1" name="Прямоугольник 1" descr="http://vns.lp.edu.ua/moodle/file.php/8932/Labs/3.files/image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95700" cy="424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B28B7" id="Прямоугольник 1" o:spid="_x0000_s1026" alt="http://vns.lp.edu.ua/moodle/file.php/8932/Labs/3.files/image012.png" style="width:291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bookmarkStart w:id="5" w:name="_Ref187320125"/>
      <w:bookmarkEnd w:id="5"/>
      <w:r w:rsidRPr="00CE307F">
        <w:rPr>
          <w:rFonts w:ascii="Arial" w:eastAsia="Times New Roman" w:hAnsi="Arial" w:cs="Arial"/>
          <w:color w:val="2F2F2F"/>
          <w:sz w:val="26"/>
          <w:szCs w:val="26"/>
          <w:lang w:eastAsia="uk-UA"/>
        </w:rPr>
        <w:t>Рис. 8. Режим зв’язаних шифрованих блоків.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Значення IV повинно бути відомим і відправнику і отримувачу повідомлення. Для забезпечення максимальної безпеки значення IV повинно бути захищено так само, як і ключ </w:t>
      </w:r>
      <w:hyperlink r:id="rId86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Можна, наприклад, відправити значення IV зашифроване в режимі </w:t>
      </w:r>
      <w:hyperlink r:id="rId87" w:tooltip="Словник основних термінів: ECB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ECB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Документ RFC 2040 передбачає в якості значення за замовчуванням рядок відповідної довжини, що складається з нульових байтів.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Коли </w:t>
      </w:r>
      <w:hyperlink r:id="rId88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повідомлення проводиться в режимі CBC, необхідний деякий алгоритм підготовки до </w:t>
      </w:r>
      <w:hyperlink r:id="rId89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повідомлень, довжина яких не кратна довжині блоку. Одним з таких методів для алгоритму </w:t>
      </w:r>
      <w:hyperlink r:id="rId90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91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є режим </w:t>
      </w:r>
      <w:hyperlink r:id="rId92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C-Pad. В цьому режимі, при підготовці до </w:t>
      </w:r>
      <w:hyperlink r:id="rId93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повідомлень, довжина яких не кратна довжині блоку, використовується заповнювач для доповнення повідомлення до потрібної довжини. В результаті довжина шифрованого тексту в цьому режимі перевищує довжину відкритого тексту не більше ніж на довжину одного блоку </w:t>
      </w:r>
      <w:hyperlink r:id="rId94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 В алгоритмі </w:t>
      </w:r>
      <w:hyperlink r:id="rId95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вважається, що будь-яке повідомлення складається з цілої кількості байтів. В кінець повідомлення додається від 1 до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bb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байтів заповнювача</w:t>
      </w:r>
      <w:bookmarkStart w:id="6" w:name="_ftnref1"/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fldChar w:fldCharType="begin"/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instrText xml:space="preserve"> HYPERLINK "http://vns.lp.edu.ua/mod/page/view.php?id=189885" \l "_ftn1" \o "" </w:instrTex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fldChar w:fldCharType="separate"/>
      </w:r>
      <w:r w:rsidRPr="00CE307F">
        <w:rPr>
          <w:rFonts w:ascii="Times New Roman" w:eastAsia="Times New Roman" w:hAnsi="Times New Roman" w:cs="Times New Roman"/>
          <w:color w:val="234B6F"/>
          <w:sz w:val="28"/>
          <w:szCs w:val="28"/>
          <w:u w:val="single"/>
          <w:vertAlign w:val="superscript"/>
          <w:lang w:eastAsia="uk-UA"/>
        </w:rPr>
        <w:t>[1]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fldChar w:fldCharType="end"/>
      </w:r>
      <w:bookmarkEnd w:id="6"/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де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eastAsia="uk-UA"/>
        </w:rPr>
        <w:t>bb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дорівнює довжині блоку </w:t>
      </w:r>
      <w:hyperlink r:id="rId96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 байтах 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bb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=2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w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/8). Усі байти заповнювача вибираються однаковими і рівними значенню кількості доданих байтів. Наприклад, якщо додається 8 байтів, то кожен байт вибирається рівним 00001000.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Завдання до виконання роботи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Згідно до варіанту, наведеного в таблиці, створити прикладну програму для </w:t>
      </w:r>
      <w:hyperlink r:id="rId97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інформації за алгоритмом </w:t>
      </w:r>
      <w:hyperlink r:id="rId98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Програма повинна отримувати від користувача парольну фразу і, на її основі, шифрувати файли довільного розміру, а результат зберігати у вигляді файлу з можливістю подальшого </w:t>
      </w:r>
      <w:hyperlink r:id="rId99" w:tooltip="Словник основних термінів: Де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дешифрування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(при введенні тієї самої парольної фрази).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перетворення парольної фрази у ключ </w:t>
      </w:r>
      <w:hyperlink r:id="rId100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використати алгоритм </w:t>
      </w:r>
      <w:hyperlink r:id="rId101" w:tooltip="Словник основних термінів: MD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MD5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реалізований в лабораторній роботі № 2 – ключем </w:t>
      </w:r>
      <w:hyperlink r:id="rId102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повинен бути хеш парольної фрази. Якщо згідно варіанту довжина ключа становить 64 біти, беруться молодші 64 біти хешу; якщо довжина ключа повинна бути 256 бітів, то хеш парольної фрази стає старшими 128 бітами, а молодшими є хеш від старших 128 бітів (тобто, позначивши парольну фразу через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отримаємо 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K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=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H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H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))||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H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(</w:t>
      </w:r>
      <w:r w:rsidRPr="00CE307F">
        <w:rPr>
          <w:rFonts w:ascii="Arial" w:eastAsia="Times New Roman" w:hAnsi="Arial" w:cs="Arial"/>
          <w:i/>
          <w:iCs/>
          <w:color w:val="2F2F2F"/>
          <w:sz w:val="28"/>
          <w:szCs w:val="28"/>
          <w:lang w:val="en-US" w:eastAsia="uk-UA"/>
        </w:rPr>
        <w:t>P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)).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забезпечення можливості роботи створеного програмного продукту з відкритим текстом довільної довжини, програмну реалізацію здійснити в режимі </w:t>
      </w:r>
      <w:hyperlink r:id="rId103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-C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B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C-Pad. В якості вектора ініціалізації (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IV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) використати </w:t>
      </w:r>
      <w:hyperlink r:id="rId104" w:tooltip="Словник основних термінів: Генератор псевдовипадкових чисел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генератор псевдовипадкових чисел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, реалізований в лабораторній роботі № 1. Для кожного нового шифрованого повідомлення слід генерувати новий вектор ініціалізації. Вектор ініціалізації зашифровується в режимі </w:t>
      </w:r>
      <w:hyperlink r:id="rId105" w:tooltip="Словник основних термінів: ECB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ECB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і зберігається в першому блоці зашифрованого файлу.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У звіті навести протокол роботи програми та зробити висновки про поєднання різних криптографічних примітивів для задач захисту інформації.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Варіанти для виконання лабораторної роботи:</w:t>
      </w:r>
    </w:p>
    <w:tbl>
      <w:tblPr>
        <w:tblW w:w="0" w:type="auto"/>
        <w:shd w:val="clear" w:color="auto" w:fill="F4F6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2721"/>
        <w:gridCol w:w="2470"/>
        <w:gridCol w:w="2895"/>
      </w:tblGrid>
      <w:tr w:rsidR="00CE307F" w:rsidRPr="00CE307F" w:rsidTr="00CE307F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№ варіанту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Довжина слова (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val="en-US" w:eastAsia="uk-UA"/>
              </w:rPr>
              <w:t>w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)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, біт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Кількість раундів (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val="en-US" w:eastAsia="uk-UA"/>
              </w:rPr>
              <w:t>r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Довжина ключа (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val="en-US" w:eastAsia="uk-UA"/>
              </w:rPr>
              <w:t>b</w:t>
            </w:r>
            <w:r w:rsidRPr="00CE307F">
              <w:rPr>
                <w:rFonts w:ascii="Arial" w:eastAsia="Times New Roman" w:hAnsi="Arial" w:cs="Arial"/>
                <w:i/>
                <w:iCs/>
                <w:color w:val="2F2F2F"/>
                <w:sz w:val="26"/>
                <w:szCs w:val="26"/>
                <w:lang w:eastAsia="uk-UA"/>
              </w:rPr>
              <w:t>)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, байт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val="en-US"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val="en-US"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val="en-US"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lastRenderedPageBreak/>
              <w:t>4.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5.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6.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7.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8.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9.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10.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11.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12.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13.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14.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15.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16.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17.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18.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19.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20.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21.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22.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23.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32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24.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  <w:tr w:rsidR="00CE307F" w:rsidRPr="00CE307F" w:rsidTr="00CE307F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25.</w:t>
            </w:r>
            <w:r w:rsidRPr="00CE307F">
              <w:rPr>
                <w:rFonts w:ascii="Times New Roman" w:eastAsia="Times New Roman" w:hAnsi="Times New Roman" w:cs="Times New Roman"/>
                <w:color w:val="2F2F2F"/>
                <w:sz w:val="14"/>
                <w:szCs w:val="14"/>
                <w:lang w:eastAsia="uk-UA"/>
              </w:rPr>
              <w:t>             </w:t>
            </w: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4F6F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307F" w:rsidRPr="00CE307F" w:rsidRDefault="00CE307F" w:rsidP="00CE307F">
            <w:pPr>
              <w:spacing w:after="240" w:line="215" w:lineRule="atLeast"/>
              <w:jc w:val="center"/>
              <w:rPr>
                <w:rFonts w:ascii="Arial" w:eastAsia="Times New Roman" w:hAnsi="Arial" w:cs="Arial"/>
                <w:color w:val="2F2F2F"/>
                <w:sz w:val="20"/>
                <w:szCs w:val="20"/>
                <w:lang w:eastAsia="uk-UA"/>
              </w:rPr>
            </w:pPr>
            <w:r w:rsidRPr="00CE307F">
              <w:rPr>
                <w:rFonts w:ascii="Arial" w:eastAsia="Times New Roman" w:hAnsi="Arial" w:cs="Arial"/>
                <w:color w:val="2F2F2F"/>
                <w:sz w:val="26"/>
                <w:szCs w:val="26"/>
                <w:lang w:val="en-US" w:eastAsia="uk-UA"/>
              </w:rPr>
              <w:t>8</w:t>
            </w:r>
          </w:p>
        </w:tc>
      </w:tr>
    </w:tbl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b/>
          <w:bCs/>
          <w:color w:val="2F2F2F"/>
          <w:sz w:val="28"/>
          <w:szCs w:val="28"/>
          <w:lang w:eastAsia="uk-UA"/>
        </w:rPr>
        <w:t>Контрольні запитання.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firstLine="567"/>
        <w:jc w:val="center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1.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Для яких задач використовуються алгоритми симетричного </w:t>
      </w:r>
      <w:hyperlink r:id="rId106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lastRenderedPageBreak/>
        <w:t>2.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Якими параметрами визначається алгоритм </w:t>
      </w:r>
      <w:hyperlink r:id="rId107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3.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Яка довжина ключа </w:t>
      </w:r>
      <w:hyperlink r:id="rId108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алгоритму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val="en-US" w:eastAsia="uk-UA"/>
        </w:rPr>
        <w:t>RC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4.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Які елементарні операції використовуються в алгоритмі </w:t>
      </w:r>
      <w:hyperlink r:id="rId109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5.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Які операції є нелінійними функціями алгоритму </w:t>
      </w:r>
      <w:hyperlink r:id="rId110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111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6.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Які режими роботи передбачені для алгоритму </w:t>
      </w:r>
      <w:hyperlink r:id="rId112" w:tooltip="Словник основних термінів: Шифрування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шифрування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</w:t>
      </w:r>
      <w:hyperlink r:id="rId113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?</w:t>
      </w:r>
    </w:p>
    <w:p w:rsidR="00CE307F" w:rsidRPr="00CE307F" w:rsidRDefault="00CE307F" w:rsidP="00CE307F">
      <w:pPr>
        <w:shd w:val="clear" w:color="auto" w:fill="F4F6F8"/>
        <w:spacing w:after="240" w:line="215" w:lineRule="atLeast"/>
        <w:ind w:left="720" w:hanging="360"/>
        <w:jc w:val="both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7.</w:t>
      </w:r>
      <w:r w:rsidRPr="00CE307F">
        <w:rPr>
          <w:rFonts w:ascii="Times New Roman" w:eastAsia="Times New Roman" w:hAnsi="Times New Roman" w:cs="Times New Roman"/>
          <w:color w:val="2F2F2F"/>
          <w:sz w:val="14"/>
          <w:szCs w:val="14"/>
          <w:lang w:eastAsia="uk-UA"/>
        </w:rPr>
        <w:t>     </w:t>
      </w:r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Який режим роботи алгоритму </w:t>
      </w:r>
      <w:hyperlink r:id="rId114" w:tooltip="Словник основних термінів: RC5" w:history="1">
        <w:r w:rsidRPr="00CE307F">
          <w:rPr>
            <w:rFonts w:ascii="Arial" w:eastAsia="Times New Roman" w:hAnsi="Arial" w:cs="Arial"/>
            <w:color w:val="234B6F"/>
            <w:sz w:val="28"/>
            <w:szCs w:val="28"/>
            <w:u w:val="single"/>
            <w:lang w:eastAsia="uk-UA"/>
          </w:rPr>
          <w:t>RC5</w:t>
        </w:r>
      </w:hyperlink>
      <w:r w:rsidRPr="00CE307F">
        <w:rPr>
          <w:rFonts w:ascii="Arial" w:eastAsia="Times New Roman" w:hAnsi="Arial" w:cs="Arial"/>
          <w:color w:val="2F2F2F"/>
          <w:sz w:val="28"/>
          <w:szCs w:val="28"/>
          <w:lang w:eastAsia="uk-UA"/>
        </w:rPr>
        <w:t> слід використати якщо довжина шифрованого тексту повинна дорівнювати довжині довільного відкритого тексту?</w:t>
      </w:r>
    </w:p>
    <w:p w:rsidR="00CE307F" w:rsidRPr="00CE307F" w:rsidRDefault="00CE307F" w:rsidP="00CE307F">
      <w:pPr>
        <w:shd w:val="clear" w:color="auto" w:fill="F4F6F8"/>
        <w:spacing w:after="240" w:line="240" w:lineRule="auto"/>
        <w:rPr>
          <w:rFonts w:ascii="Arial" w:eastAsia="Times New Roman" w:hAnsi="Arial" w:cs="Arial"/>
          <w:color w:val="2F2F2F"/>
          <w:sz w:val="20"/>
          <w:szCs w:val="20"/>
          <w:lang w:eastAsia="uk-UA"/>
        </w:rPr>
      </w:pPr>
      <w:r w:rsidRPr="00CE307F">
        <w:rPr>
          <w:rFonts w:ascii="Arial" w:eastAsia="Times New Roman" w:hAnsi="Arial" w:cs="Arial"/>
          <w:color w:val="2F2F2F"/>
          <w:sz w:val="20"/>
          <w:szCs w:val="20"/>
          <w:lang w:eastAsia="uk-UA"/>
        </w:rPr>
        <w:t> </w:t>
      </w:r>
    </w:p>
    <w:p w:rsidR="0044413D" w:rsidRDefault="0044413D">
      <w:bookmarkStart w:id="7" w:name="_GoBack"/>
      <w:bookmarkEnd w:id="7"/>
    </w:p>
    <w:sectPr w:rsidR="004441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7F"/>
    <w:rsid w:val="0044413D"/>
    <w:rsid w:val="00C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CF639-3F3A-41DA-AC6D-EB7E7404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E3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Hyperlink"/>
    <w:basedOn w:val="a0"/>
    <w:uiPriority w:val="99"/>
    <w:semiHidden/>
    <w:unhideWhenUsed/>
    <w:rsid w:val="00CE30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E30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vns.lp.edu.ua/mod/glossary/showentry.php?courseid=8932&amp;eid=187834&amp;displayformat=dictionary" TargetMode="External"/><Relationship Id="rId21" Type="http://schemas.openxmlformats.org/officeDocument/2006/relationships/hyperlink" Target="http://vns.lp.edu.ua/mod/glossary/showentry.php?courseid=8932&amp;eid=187834&amp;displayformat=dictionary" TargetMode="External"/><Relationship Id="rId42" Type="http://schemas.openxmlformats.org/officeDocument/2006/relationships/hyperlink" Target="http://vns.lp.edu.ua/mod/glossary/showentry.php?courseid=8932&amp;eid=187748&amp;displayformat=dictionary" TargetMode="External"/><Relationship Id="rId47" Type="http://schemas.openxmlformats.org/officeDocument/2006/relationships/hyperlink" Target="http://vns.lp.edu.ua/mod/glossary/showentry.php?courseid=8932&amp;eid=187748&amp;displayformat=dictionary" TargetMode="External"/><Relationship Id="rId63" Type="http://schemas.openxmlformats.org/officeDocument/2006/relationships/hyperlink" Target="http://vns.lp.edu.ua/mod/glossary/showentry.php?courseid=8932&amp;eid=187748&amp;displayformat=dictionary" TargetMode="External"/><Relationship Id="rId68" Type="http://schemas.openxmlformats.org/officeDocument/2006/relationships/hyperlink" Target="http://vns.lp.edu.ua/mod/glossary/showentry.php?courseid=8932&amp;eid=187748&amp;displayformat=dictionary" TargetMode="External"/><Relationship Id="rId84" Type="http://schemas.openxmlformats.org/officeDocument/2006/relationships/hyperlink" Target="http://vns.lp.edu.ua/mod/glossary/showentry.php?courseid=8932&amp;eid=187752&amp;displayformat=dictionary" TargetMode="External"/><Relationship Id="rId89" Type="http://schemas.openxmlformats.org/officeDocument/2006/relationships/hyperlink" Target="http://vns.lp.edu.ua/mod/glossary/showentry.php?courseid=8932&amp;eid=187834&amp;displayformat=dictionary" TargetMode="External"/><Relationship Id="rId112" Type="http://schemas.openxmlformats.org/officeDocument/2006/relationships/hyperlink" Target="http://vns.lp.edu.ua/mod/glossary/showentry.php?courseid=8932&amp;eid=187834&amp;displayformat=dictionary" TargetMode="External"/><Relationship Id="rId16" Type="http://schemas.openxmlformats.org/officeDocument/2006/relationships/hyperlink" Target="http://vns.lp.edu.ua/mod/glossary/showentry.php?courseid=8932&amp;eid=187748&amp;displayformat=dictionary" TargetMode="External"/><Relationship Id="rId107" Type="http://schemas.openxmlformats.org/officeDocument/2006/relationships/hyperlink" Target="http://vns.lp.edu.ua/mod/glossary/showentry.php?courseid=8932&amp;eid=187748&amp;displayformat=dictionary" TargetMode="External"/><Relationship Id="rId11" Type="http://schemas.openxmlformats.org/officeDocument/2006/relationships/hyperlink" Target="http://vns.lp.edu.ua/mod/glossary/showentry.php?courseid=8932&amp;eid=187748&amp;displayformat=dictionary" TargetMode="External"/><Relationship Id="rId24" Type="http://schemas.openxmlformats.org/officeDocument/2006/relationships/hyperlink" Target="http://vns.lp.edu.ua/mod/glossary/showentry.php?courseid=8932&amp;eid=187748&amp;displayformat=dictionary" TargetMode="External"/><Relationship Id="rId32" Type="http://schemas.openxmlformats.org/officeDocument/2006/relationships/hyperlink" Target="http://vns.lp.edu.ua/mod/glossary/showentry.php?courseid=8932&amp;eid=187834&amp;displayformat=dictionary" TargetMode="External"/><Relationship Id="rId37" Type="http://schemas.openxmlformats.org/officeDocument/2006/relationships/hyperlink" Target="http://vns.lp.edu.ua/mod/glossary/showentry.php?courseid=8932&amp;eid=187748&amp;displayformat=dictionary" TargetMode="External"/><Relationship Id="rId40" Type="http://schemas.openxmlformats.org/officeDocument/2006/relationships/hyperlink" Target="http://vns.lp.edu.ua/mod/glossary/showentry.php?courseid=8932&amp;eid=187748&amp;displayformat=dictionary" TargetMode="External"/><Relationship Id="rId45" Type="http://schemas.openxmlformats.org/officeDocument/2006/relationships/hyperlink" Target="http://vns.lp.edu.ua/mod/glossary/showentry.php?courseid=8932&amp;eid=187765&amp;displayformat=dictionary" TargetMode="External"/><Relationship Id="rId53" Type="http://schemas.openxmlformats.org/officeDocument/2006/relationships/hyperlink" Target="http://vns.lp.edu.ua/mod/glossary/showentry.php?courseid=8932&amp;eid=187748&amp;displayformat=dictionary" TargetMode="External"/><Relationship Id="rId58" Type="http://schemas.openxmlformats.org/officeDocument/2006/relationships/hyperlink" Target="http://vns.lp.edu.ua/mod/glossary/showentry.php?courseid=8932&amp;eid=187748&amp;displayformat=dictionary" TargetMode="External"/><Relationship Id="rId66" Type="http://schemas.openxmlformats.org/officeDocument/2006/relationships/hyperlink" Target="http://vns.lp.edu.ua/mod/glossary/showentry.php?courseid=8932&amp;eid=187834&amp;displayformat=dictionary" TargetMode="External"/><Relationship Id="rId74" Type="http://schemas.openxmlformats.org/officeDocument/2006/relationships/hyperlink" Target="http://vns.lp.edu.ua/mod/glossary/showentry.php?courseid=8932&amp;eid=187752&amp;displayformat=dictionary" TargetMode="External"/><Relationship Id="rId79" Type="http://schemas.openxmlformats.org/officeDocument/2006/relationships/hyperlink" Target="http://vns.lp.edu.ua/mod/glossary/showentry.php?courseid=8932&amp;eid=187765&amp;displayformat=dictionary" TargetMode="External"/><Relationship Id="rId87" Type="http://schemas.openxmlformats.org/officeDocument/2006/relationships/hyperlink" Target="http://vns.lp.edu.ua/mod/glossary/showentry.php?courseid=8932&amp;eid=187740&amp;displayformat=dictionary" TargetMode="External"/><Relationship Id="rId102" Type="http://schemas.openxmlformats.org/officeDocument/2006/relationships/hyperlink" Target="http://vns.lp.edu.ua/mod/glossary/showentry.php?courseid=8932&amp;eid=187834&amp;displayformat=dictionary" TargetMode="External"/><Relationship Id="rId110" Type="http://schemas.openxmlformats.org/officeDocument/2006/relationships/hyperlink" Target="http://vns.lp.edu.ua/mod/glossary/showentry.php?courseid=8932&amp;eid=187834&amp;displayformat=dictionary" TargetMode="External"/><Relationship Id="rId115" Type="http://schemas.openxmlformats.org/officeDocument/2006/relationships/fontTable" Target="fontTable.xml"/><Relationship Id="rId5" Type="http://schemas.openxmlformats.org/officeDocument/2006/relationships/hyperlink" Target="http://vns.lp.edu.ua/mod/glossary/showentry.php?courseid=8932&amp;eid=187834&amp;displayformat=dictionary" TargetMode="External"/><Relationship Id="rId61" Type="http://schemas.openxmlformats.org/officeDocument/2006/relationships/hyperlink" Target="http://vns.lp.edu.ua/mod/glossary/showentry.php?courseid=8932&amp;eid=187777&amp;displayformat=dictionary" TargetMode="External"/><Relationship Id="rId82" Type="http://schemas.openxmlformats.org/officeDocument/2006/relationships/hyperlink" Target="http://vns.lp.edu.ua/mod/glossary/showentry.php?courseid=8932&amp;eid=187752&amp;displayformat=dictionary" TargetMode="External"/><Relationship Id="rId90" Type="http://schemas.openxmlformats.org/officeDocument/2006/relationships/hyperlink" Target="http://vns.lp.edu.ua/mod/glossary/showentry.php?courseid=8932&amp;eid=187834&amp;displayformat=dictionary" TargetMode="External"/><Relationship Id="rId95" Type="http://schemas.openxmlformats.org/officeDocument/2006/relationships/hyperlink" Target="http://vns.lp.edu.ua/mod/glossary/showentry.php?courseid=8932&amp;eid=187748&amp;displayformat=dictionary" TargetMode="External"/><Relationship Id="rId19" Type="http://schemas.openxmlformats.org/officeDocument/2006/relationships/hyperlink" Target="http://vns.lp.edu.ua/mod/glossary/showentry.php?courseid=8932&amp;eid=187748&amp;displayformat=dictionary" TargetMode="External"/><Relationship Id="rId14" Type="http://schemas.openxmlformats.org/officeDocument/2006/relationships/hyperlink" Target="http://vns.lp.edu.ua/mod/glossary/showentry.php?courseid=8932&amp;eid=187748&amp;displayformat=dictionary" TargetMode="External"/><Relationship Id="rId22" Type="http://schemas.openxmlformats.org/officeDocument/2006/relationships/hyperlink" Target="http://vns.lp.edu.ua/mod/glossary/showentry.php?courseid=8932&amp;eid=187748&amp;displayformat=dictionary" TargetMode="External"/><Relationship Id="rId27" Type="http://schemas.openxmlformats.org/officeDocument/2006/relationships/hyperlink" Target="http://vns.lp.edu.ua/mod/glossary/showentry.php?courseid=8932&amp;eid=187748&amp;displayformat=dictionary" TargetMode="External"/><Relationship Id="rId30" Type="http://schemas.openxmlformats.org/officeDocument/2006/relationships/hyperlink" Target="http://vns.lp.edu.ua/mod/glossary/showentry.php?courseid=8932&amp;eid=187827&amp;displayformat=dictionary" TargetMode="External"/><Relationship Id="rId35" Type="http://schemas.openxmlformats.org/officeDocument/2006/relationships/hyperlink" Target="http://vns.lp.edu.ua/mod/glossary/showentry.php?courseid=8932&amp;eid=187834&amp;displayformat=dictionary" TargetMode="External"/><Relationship Id="rId43" Type="http://schemas.openxmlformats.org/officeDocument/2006/relationships/hyperlink" Target="http://vns.lp.edu.ua/mod/glossary/showentry.php?courseid=8932&amp;eid=187765&amp;displayformat=dictionary" TargetMode="External"/><Relationship Id="rId48" Type="http://schemas.openxmlformats.org/officeDocument/2006/relationships/hyperlink" Target="http://vns.lp.edu.ua/mod/glossary/showentry.php?courseid=8932&amp;eid=187748&amp;displayformat=dictionary" TargetMode="External"/><Relationship Id="rId56" Type="http://schemas.openxmlformats.org/officeDocument/2006/relationships/hyperlink" Target="http://vns.lp.edu.ua/mod/glossary/showentry.php?courseid=8932&amp;eid=187748&amp;displayformat=dictionary" TargetMode="External"/><Relationship Id="rId64" Type="http://schemas.openxmlformats.org/officeDocument/2006/relationships/hyperlink" Target="http://vns.lp.edu.ua/mod/glossary/showentry.php?courseid=8932&amp;eid=187758&amp;displayformat=dictionary" TargetMode="External"/><Relationship Id="rId69" Type="http://schemas.openxmlformats.org/officeDocument/2006/relationships/hyperlink" Target="http://vns.lp.edu.ua/mod/glossary/showentry.php?courseid=8932&amp;eid=187748&amp;displayformat=dictionary" TargetMode="External"/><Relationship Id="rId77" Type="http://schemas.openxmlformats.org/officeDocument/2006/relationships/hyperlink" Target="http://vns.lp.edu.ua/mod/glossary/showentry.php?courseid=8932&amp;eid=187834&amp;displayformat=dictionary" TargetMode="External"/><Relationship Id="rId100" Type="http://schemas.openxmlformats.org/officeDocument/2006/relationships/hyperlink" Target="http://vns.lp.edu.ua/mod/glossary/showentry.php?courseid=8932&amp;eid=187834&amp;displayformat=dictionary" TargetMode="External"/><Relationship Id="rId105" Type="http://schemas.openxmlformats.org/officeDocument/2006/relationships/hyperlink" Target="http://vns.lp.edu.ua/mod/glossary/showentry.php?courseid=8932&amp;eid=187740&amp;displayformat=dictionary" TargetMode="External"/><Relationship Id="rId113" Type="http://schemas.openxmlformats.org/officeDocument/2006/relationships/hyperlink" Target="http://vns.lp.edu.ua/mod/glossary/showentry.php?courseid=8932&amp;eid=187748&amp;displayformat=dictionary" TargetMode="External"/><Relationship Id="rId8" Type="http://schemas.openxmlformats.org/officeDocument/2006/relationships/hyperlink" Target="http://vns.lp.edu.ua/mod/glossary/showentry.php?courseid=8932&amp;eid=187748&amp;displayformat=dictionary" TargetMode="External"/><Relationship Id="rId51" Type="http://schemas.openxmlformats.org/officeDocument/2006/relationships/hyperlink" Target="http://vns.lp.edu.ua/mod/glossary/showentry.php?courseid=8932&amp;eid=187748&amp;displayformat=dictionary" TargetMode="External"/><Relationship Id="rId72" Type="http://schemas.openxmlformats.org/officeDocument/2006/relationships/hyperlink" Target="http://vns.lp.edu.ua/mod/glossary/showentry.php?courseid=8932&amp;eid=187740&amp;displayformat=dictionary" TargetMode="External"/><Relationship Id="rId80" Type="http://schemas.openxmlformats.org/officeDocument/2006/relationships/hyperlink" Target="http://vns.lp.edu.ua/mod/glossary/showentry.php?courseid=8932&amp;eid=187834&amp;displayformat=dictionary" TargetMode="External"/><Relationship Id="rId85" Type="http://schemas.openxmlformats.org/officeDocument/2006/relationships/hyperlink" Target="http://vns.lp.edu.ua/mod/glossary/showentry.php?courseid=8932&amp;eid=187765&amp;displayformat=dictionary" TargetMode="External"/><Relationship Id="rId93" Type="http://schemas.openxmlformats.org/officeDocument/2006/relationships/hyperlink" Target="http://vns.lp.edu.ua/mod/glossary/showentry.php?courseid=8932&amp;eid=187834&amp;displayformat=dictionary" TargetMode="External"/><Relationship Id="rId98" Type="http://schemas.openxmlformats.org/officeDocument/2006/relationships/hyperlink" Target="http://vns.lp.edu.ua/mod/glossary/showentry.php?courseid=8932&amp;eid=187748&amp;displayformat=dictionar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vns.lp.edu.ua/mod/glossary/showentry.php?courseid=8932&amp;eid=187748&amp;displayformat=dictionary" TargetMode="External"/><Relationship Id="rId17" Type="http://schemas.openxmlformats.org/officeDocument/2006/relationships/hyperlink" Target="http://vns.lp.edu.ua/mod/glossary/showentry.php?courseid=8932&amp;eid=187748&amp;displayformat=dictionary" TargetMode="External"/><Relationship Id="rId25" Type="http://schemas.openxmlformats.org/officeDocument/2006/relationships/hyperlink" Target="http://vns.lp.edu.ua/mod/glossary/showentry.php?courseid=8932&amp;eid=187748&amp;displayformat=dictionary" TargetMode="External"/><Relationship Id="rId33" Type="http://schemas.openxmlformats.org/officeDocument/2006/relationships/hyperlink" Target="http://vns.lp.edu.ua/mod/glossary/showentry.php?courseid=8932&amp;eid=187748&amp;displayformat=dictionary" TargetMode="External"/><Relationship Id="rId38" Type="http://schemas.openxmlformats.org/officeDocument/2006/relationships/hyperlink" Target="http://vns.lp.edu.ua/mod/glossary/showentry.php?courseid=8932&amp;eid=187834&amp;displayformat=dictionary" TargetMode="External"/><Relationship Id="rId46" Type="http://schemas.openxmlformats.org/officeDocument/2006/relationships/hyperlink" Target="http://vns.lp.edu.ua/mod/glossary/showentry.php?courseid=8932&amp;eid=187748&amp;displayformat=dictionary" TargetMode="External"/><Relationship Id="rId59" Type="http://schemas.openxmlformats.org/officeDocument/2006/relationships/hyperlink" Target="http://vns.lp.edu.ua/mod/glossary/showentry.php?courseid=8932&amp;eid=187748&amp;displayformat=dictionary" TargetMode="External"/><Relationship Id="rId67" Type="http://schemas.openxmlformats.org/officeDocument/2006/relationships/hyperlink" Target="http://vns.lp.edu.ua/mod/glossary/showentry.php?courseid=8932&amp;eid=187740&amp;displayformat=dictionary" TargetMode="External"/><Relationship Id="rId103" Type="http://schemas.openxmlformats.org/officeDocument/2006/relationships/hyperlink" Target="http://vns.lp.edu.ua/mod/glossary/showentry.php?courseid=8932&amp;eid=187748&amp;displayformat=dictionary" TargetMode="External"/><Relationship Id="rId108" Type="http://schemas.openxmlformats.org/officeDocument/2006/relationships/hyperlink" Target="http://vns.lp.edu.ua/mod/glossary/showentry.php?courseid=8932&amp;eid=187834&amp;displayformat=dictionary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://vns.lp.edu.ua/mod/glossary/showentry.php?courseid=8932&amp;eid=187747&amp;displayformat=dictionary" TargetMode="External"/><Relationship Id="rId41" Type="http://schemas.openxmlformats.org/officeDocument/2006/relationships/hyperlink" Target="http://vns.lp.edu.ua/mod/glossary/showentry.php?courseid=8932&amp;eid=187748&amp;displayformat=dictionary" TargetMode="External"/><Relationship Id="rId54" Type="http://schemas.openxmlformats.org/officeDocument/2006/relationships/hyperlink" Target="http://vns.lp.edu.ua/mod/glossary/showentry.php?courseid=8932&amp;eid=187748&amp;displayformat=dictionary" TargetMode="External"/><Relationship Id="rId62" Type="http://schemas.openxmlformats.org/officeDocument/2006/relationships/hyperlink" Target="http://vns.lp.edu.ua/mod/glossary/showentry.php?courseid=8932&amp;eid=187748&amp;displayformat=dictionary" TargetMode="External"/><Relationship Id="rId70" Type="http://schemas.openxmlformats.org/officeDocument/2006/relationships/hyperlink" Target="http://vns.lp.edu.ua/mod/glossary/showentry.php?courseid=8932&amp;eid=187792&amp;displayformat=dictionary" TargetMode="External"/><Relationship Id="rId75" Type="http://schemas.openxmlformats.org/officeDocument/2006/relationships/hyperlink" Target="http://vns.lp.edu.ua/mod/glossary/showentry.php?courseid=8932&amp;eid=187834&amp;displayformat=dictionary" TargetMode="External"/><Relationship Id="rId83" Type="http://schemas.openxmlformats.org/officeDocument/2006/relationships/hyperlink" Target="http://vns.lp.edu.ua/mod/glossary/showentry.php?courseid=8932&amp;eid=187752&amp;displayformat=dictionary" TargetMode="External"/><Relationship Id="rId88" Type="http://schemas.openxmlformats.org/officeDocument/2006/relationships/hyperlink" Target="http://vns.lp.edu.ua/mod/glossary/showentry.php?courseid=8932&amp;eid=187834&amp;displayformat=dictionary" TargetMode="External"/><Relationship Id="rId91" Type="http://schemas.openxmlformats.org/officeDocument/2006/relationships/hyperlink" Target="http://vns.lp.edu.ua/mod/glossary/showentry.php?courseid=8932&amp;eid=187748&amp;displayformat=dictionary" TargetMode="External"/><Relationship Id="rId96" Type="http://schemas.openxmlformats.org/officeDocument/2006/relationships/hyperlink" Target="http://vns.lp.edu.ua/mod/glossary/showentry.php?courseid=8932&amp;eid=187748&amp;displayformat=dictionary" TargetMode="External"/><Relationship Id="rId111" Type="http://schemas.openxmlformats.org/officeDocument/2006/relationships/hyperlink" Target="http://vns.lp.edu.ua/mod/glossary/showentry.php?courseid=8932&amp;eid=187748&amp;displayformat=dictionary" TargetMode="External"/><Relationship Id="rId1" Type="http://schemas.openxmlformats.org/officeDocument/2006/relationships/styles" Target="styles.xml"/><Relationship Id="rId6" Type="http://schemas.openxmlformats.org/officeDocument/2006/relationships/hyperlink" Target="http://vns.lp.edu.ua/mod/glossary/showentry.php?courseid=8932&amp;eid=187748&amp;displayformat=dictionary" TargetMode="External"/><Relationship Id="rId15" Type="http://schemas.openxmlformats.org/officeDocument/2006/relationships/hyperlink" Target="http://vns.lp.edu.ua/mod/glossary/showentry.php?courseid=8932&amp;eid=187748&amp;displayformat=dictionary" TargetMode="External"/><Relationship Id="rId23" Type="http://schemas.openxmlformats.org/officeDocument/2006/relationships/hyperlink" Target="http://vns.lp.edu.ua/mod/glossary/showentry.php?courseid=8932&amp;eid=187748&amp;displayformat=dictionary" TargetMode="External"/><Relationship Id="rId28" Type="http://schemas.openxmlformats.org/officeDocument/2006/relationships/hyperlink" Target="http://vns.lp.edu.ua/mod/glossary/showentry.php?courseid=8932&amp;eid=187748&amp;displayformat=dictionary" TargetMode="External"/><Relationship Id="rId36" Type="http://schemas.openxmlformats.org/officeDocument/2006/relationships/hyperlink" Target="http://vns.lp.edu.ua/mod/glossary/showentry.php?courseid=8932&amp;eid=187765&amp;displayformat=dictionary" TargetMode="External"/><Relationship Id="rId49" Type="http://schemas.openxmlformats.org/officeDocument/2006/relationships/hyperlink" Target="http://vns.lp.edu.ua/mod/glossary/showentry.php?courseid=8932&amp;eid=187834&amp;displayformat=dictionary" TargetMode="External"/><Relationship Id="rId57" Type="http://schemas.openxmlformats.org/officeDocument/2006/relationships/hyperlink" Target="http://vns.lp.edu.ua/mod/glossary/showentry.php?courseid=8932&amp;eid=187737&amp;displayformat=dictionary" TargetMode="External"/><Relationship Id="rId106" Type="http://schemas.openxmlformats.org/officeDocument/2006/relationships/hyperlink" Target="http://vns.lp.edu.ua/mod/glossary/showentry.php?courseid=8932&amp;eid=187834&amp;displayformat=dictionary" TargetMode="External"/><Relationship Id="rId114" Type="http://schemas.openxmlformats.org/officeDocument/2006/relationships/hyperlink" Target="http://vns.lp.edu.ua/mod/glossary/showentry.php?courseid=8932&amp;eid=187748&amp;displayformat=dictionary" TargetMode="External"/><Relationship Id="rId10" Type="http://schemas.openxmlformats.org/officeDocument/2006/relationships/hyperlink" Target="http://vns.lp.edu.ua/mod/glossary/showentry.php?courseid=8932&amp;eid=187748&amp;displayformat=dictionary" TargetMode="External"/><Relationship Id="rId31" Type="http://schemas.openxmlformats.org/officeDocument/2006/relationships/hyperlink" Target="http://vns.lp.edu.ua/mod/glossary/showentry.php?courseid=8932&amp;eid=187827&amp;displayformat=dictionary" TargetMode="External"/><Relationship Id="rId44" Type="http://schemas.openxmlformats.org/officeDocument/2006/relationships/hyperlink" Target="http://vns.lp.edu.ua/mod/glossary/showentry.php?courseid=8932&amp;eid=187748&amp;displayformat=dictionary" TargetMode="External"/><Relationship Id="rId52" Type="http://schemas.openxmlformats.org/officeDocument/2006/relationships/hyperlink" Target="http://vns.lp.edu.ua/mod/glossary/showentry.php?courseid=8932&amp;eid=187748&amp;displayformat=dictionary" TargetMode="External"/><Relationship Id="rId60" Type="http://schemas.openxmlformats.org/officeDocument/2006/relationships/hyperlink" Target="http://vns.lp.edu.ua/mod/glossary/showentry.php?courseid=8932&amp;eid=187748&amp;displayformat=dictionary" TargetMode="External"/><Relationship Id="rId65" Type="http://schemas.openxmlformats.org/officeDocument/2006/relationships/hyperlink" Target="http://vns.lp.edu.ua/mod/glossary/showentry.php?courseid=8932&amp;eid=187748&amp;displayformat=dictionary" TargetMode="External"/><Relationship Id="rId73" Type="http://schemas.openxmlformats.org/officeDocument/2006/relationships/hyperlink" Target="http://vns.lp.edu.ua/mod/glossary/showentry.php?courseid=8932&amp;eid=187834&amp;displayformat=dictionary" TargetMode="External"/><Relationship Id="rId78" Type="http://schemas.openxmlformats.org/officeDocument/2006/relationships/hyperlink" Target="http://vns.lp.edu.ua/mod/glossary/showentry.php?courseid=8932&amp;eid=187765&amp;displayformat=dictionary" TargetMode="External"/><Relationship Id="rId81" Type="http://schemas.openxmlformats.org/officeDocument/2006/relationships/hyperlink" Target="http://vns.lp.edu.ua/mod/glossary/showentry.php?courseid=8932&amp;eid=187765&amp;displayformat=dictionary" TargetMode="External"/><Relationship Id="rId86" Type="http://schemas.openxmlformats.org/officeDocument/2006/relationships/hyperlink" Target="http://vns.lp.edu.ua/mod/glossary/showentry.php?courseid=8932&amp;eid=187834&amp;displayformat=dictionary" TargetMode="External"/><Relationship Id="rId94" Type="http://schemas.openxmlformats.org/officeDocument/2006/relationships/hyperlink" Target="http://vns.lp.edu.ua/mod/glossary/showentry.php?courseid=8932&amp;eid=187748&amp;displayformat=dictionary" TargetMode="External"/><Relationship Id="rId99" Type="http://schemas.openxmlformats.org/officeDocument/2006/relationships/hyperlink" Target="http://vns.lp.edu.ua/mod/glossary/showentry.php?courseid=8932&amp;eid=187765&amp;displayformat=dictionary" TargetMode="External"/><Relationship Id="rId101" Type="http://schemas.openxmlformats.org/officeDocument/2006/relationships/hyperlink" Target="http://vns.lp.edu.ua/mod/glossary/showentry.php?courseid=8932&amp;eid=187743&amp;displayformat=dictionary" TargetMode="External"/><Relationship Id="rId4" Type="http://schemas.openxmlformats.org/officeDocument/2006/relationships/hyperlink" Target="http://vns.lp.edu.ua/mod/page/view.php?id=197093" TargetMode="External"/><Relationship Id="rId9" Type="http://schemas.openxmlformats.org/officeDocument/2006/relationships/hyperlink" Target="http://vns.lp.edu.ua/mod/glossary/showentry.php?courseid=8932&amp;eid=187748&amp;displayformat=dictionary" TargetMode="External"/><Relationship Id="rId13" Type="http://schemas.openxmlformats.org/officeDocument/2006/relationships/hyperlink" Target="http://vns.lp.edu.ua/mod/glossary/showentry.php?courseid=8932&amp;eid=187748&amp;displayformat=dictionary" TargetMode="External"/><Relationship Id="rId18" Type="http://schemas.openxmlformats.org/officeDocument/2006/relationships/hyperlink" Target="http://vns.lp.edu.ua/mod/glossary/showentry.php?courseid=8932&amp;eid=187822&amp;displayformat=dictionary" TargetMode="External"/><Relationship Id="rId39" Type="http://schemas.openxmlformats.org/officeDocument/2006/relationships/hyperlink" Target="http://vns.lp.edu.ua/mod/glossary/showentry.php?courseid=8932&amp;eid=187748&amp;displayformat=dictionary" TargetMode="External"/><Relationship Id="rId109" Type="http://schemas.openxmlformats.org/officeDocument/2006/relationships/hyperlink" Target="http://vns.lp.edu.ua/mod/glossary/showentry.php?courseid=8932&amp;eid=187748&amp;displayformat=dictionary" TargetMode="External"/><Relationship Id="rId34" Type="http://schemas.openxmlformats.org/officeDocument/2006/relationships/hyperlink" Target="http://vns.lp.edu.ua/mod/glossary/showentry.php?courseid=8932&amp;eid=187760&amp;displayformat=dictionary" TargetMode="External"/><Relationship Id="rId50" Type="http://schemas.openxmlformats.org/officeDocument/2006/relationships/hyperlink" Target="http://vns.lp.edu.ua/mod/glossary/showentry.php?courseid=8932&amp;eid=187748&amp;displayformat=dictionary" TargetMode="External"/><Relationship Id="rId55" Type="http://schemas.openxmlformats.org/officeDocument/2006/relationships/hyperlink" Target="http://vns.lp.edu.ua/mod/glossary/showentry.php?courseid=8932&amp;eid=187748&amp;displayformat=dictionary" TargetMode="External"/><Relationship Id="rId76" Type="http://schemas.openxmlformats.org/officeDocument/2006/relationships/hyperlink" Target="http://vns.lp.edu.ua/mod/glossary/showentry.php?courseid=8932&amp;eid=187834&amp;displayformat=dictionary" TargetMode="External"/><Relationship Id="rId97" Type="http://schemas.openxmlformats.org/officeDocument/2006/relationships/hyperlink" Target="http://vns.lp.edu.ua/mod/glossary/showentry.php?courseid=8932&amp;eid=187834&amp;displayformat=dictionary" TargetMode="External"/><Relationship Id="rId104" Type="http://schemas.openxmlformats.org/officeDocument/2006/relationships/hyperlink" Target="http://vns.lp.edu.ua/mod/glossary/showentry.php?courseid=8932&amp;eid=187762&amp;displayformat=dictionary" TargetMode="External"/><Relationship Id="rId7" Type="http://schemas.openxmlformats.org/officeDocument/2006/relationships/hyperlink" Target="http://vns.lp.edu.ua/mod/glossary/showentry.php?courseid=8932&amp;eid=187834&amp;displayformat=dictionary" TargetMode="External"/><Relationship Id="rId71" Type="http://schemas.openxmlformats.org/officeDocument/2006/relationships/hyperlink" Target="http://vns.lp.edu.ua/mod/glossary/showentry.php?courseid=8932&amp;eid=187748&amp;displayformat=dictionary" TargetMode="External"/><Relationship Id="rId92" Type="http://schemas.openxmlformats.org/officeDocument/2006/relationships/hyperlink" Target="http://vns.lp.edu.ua/mod/glossary/showentry.php?courseid=8932&amp;eid=187748&amp;displayformat=dictionary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vns.lp.edu.ua/mod/glossary/showentry.php?courseid=8932&amp;eid=187748&amp;displayformat=diction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21705</Words>
  <Characters>12373</Characters>
  <Application>Microsoft Office Word</Application>
  <DocSecurity>0</DocSecurity>
  <Lines>103</Lines>
  <Paragraphs>68</Paragraphs>
  <ScaleCrop>false</ScaleCrop>
  <Company/>
  <LinksUpToDate>false</LinksUpToDate>
  <CharactersWithSpaces>34010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2019-09-08T15:26:00Z</dcterms:created>
  <dcterms:modified xsi:type="dcterms:W3CDTF">2019-09-08T15:26:00Z</dcterms:modified>
</cp:coreProperties>
</file>