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EA9" w:rsidRPr="004A5EA9" w:rsidRDefault="004A5EA9" w:rsidP="004A5EA9">
      <w:pPr>
        <w:shd w:val="clear" w:color="auto" w:fill="F4F6F8"/>
        <w:spacing w:after="240" w:line="215" w:lineRule="atLeast"/>
        <w:jc w:val="center"/>
        <w:rPr>
          <w:rFonts w:ascii="Arial" w:eastAsia="Times New Roman" w:hAnsi="Arial" w:cs="Arial"/>
          <w:color w:val="2F2F2F"/>
          <w:sz w:val="20"/>
          <w:szCs w:val="20"/>
          <w:lang w:eastAsia="uk-UA"/>
        </w:rPr>
      </w:pPr>
      <w:hyperlink r:id="rId4" w:tooltip="Лабораторна робота № 4" w:history="1">
        <w:r w:rsidRPr="004A5EA9">
          <w:rPr>
            <w:rFonts w:ascii="Arial" w:eastAsia="Times New Roman" w:hAnsi="Arial" w:cs="Arial"/>
            <w:b/>
            <w:bCs/>
            <w:color w:val="234B6F"/>
            <w:sz w:val="28"/>
            <w:szCs w:val="28"/>
            <w:u w:val="single"/>
            <w:lang w:eastAsia="uk-UA"/>
          </w:rPr>
          <w:t>Лабораторна робота № 4</w:t>
        </w:r>
      </w:hyperlink>
    </w:p>
    <w:p w:rsidR="004A5EA9" w:rsidRPr="004A5EA9" w:rsidRDefault="004A5EA9" w:rsidP="004A5EA9">
      <w:pPr>
        <w:shd w:val="clear" w:color="auto" w:fill="F4F6F8"/>
        <w:spacing w:after="240" w:line="215" w:lineRule="atLeast"/>
        <w:jc w:val="center"/>
        <w:rPr>
          <w:rFonts w:ascii="Arial" w:eastAsia="Times New Roman" w:hAnsi="Arial" w:cs="Arial"/>
          <w:color w:val="2F2F2F"/>
          <w:sz w:val="20"/>
          <w:szCs w:val="20"/>
          <w:lang w:eastAsia="uk-UA"/>
        </w:rPr>
      </w:pPr>
      <w:r w:rsidRPr="004A5EA9">
        <w:rPr>
          <w:rFonts w:ascii="Arial" w:eastAsia="Times New Roman" w:hAnsi="Arial" w:cs="Arial"/>
          <w:b/>
          <w:bCs/>
          <w:color w:val="2F2F2F"/>
          <w:sz w:val="28"/>
          <w:szCs w:val="28"/>
          <w:lang w:eastAsia="uk-UA"/>
        </w:rPr>
        <w:t>СТВОРЕННЯ ПРОГРАМНОЇ РЕАЛІЗАЦІЇ АЛГОРИТМУ </w:t>
      </w:r>
      <w:hyperlink r:id="rId5" w:tooltip="Словник основних термінів: Шифрування" w:history="1">
        <w:r w:rsidRPr="004A5EA9">
          <w:rPr>
            <w:rFonts w:ascii="Arial" w:eastAsia="Times New Roman" w:hAnsi="Arial" w:cs="Arial"/>
            <w:b/>
            <w:bCs/>
            <w:color w:val="234B6F"/>
            <w:sz w:val="28"/>
            <w:szCs w:val="28"/>
            <w:u w:val="single"/>
            <w:lang w:eastAsia="uk-UA"/>
          </w:rPr>
          <w:t>ШИФРУВАННЯ</w:t>
        </w:r>
      </w:hyperlink>
      <w:r w:rsidRPr="004A5EA9">
        <w:rPr>
          <w:rFonts w:ascii="Arial" w:eastAsia="Times New Roman" w:hAnsi="Arial" w:cs="Arial"/>
          <w:b/>
          <w:bCs/>
          <w:color w:val="2F2F2F"/>
          <w:sz w:val="28"/>
          <w:szCs w:val="28"/>
          <w:lang w:eastAsia="uk-UA"/>
        </w:rPr>
        <w:t> З ВІДКРИТИМ КЛЮЧЕМ </w:t>
      </w:r>
      <w:hyperlink r:id="rId6" w:tooltip="Словник основних термінів: RSA" w:history="1">
        <w:r w:rsidRPr="004A5EA9">
          <w:rPr>
            <w:rFonts w:ascii="Arial" w:eastAsia="Times New Roman" w:hAnsi="Arial" w:cs="Arial"/>
            <w:b/>
            <w:bCs/>
            <w:color w:val="234B6F"/>
            <w:sz w:val="28"/>
            <w:szCs w:val="28"/>
            <w:u w:val="single"/>
            <w:lang w:eastAsia="uk-UA"/>
          </w:rPr>
          <w:t>RSA</w:t>
        </w:r>
      </w:hyperlink>
      <w:r w:rsidRPr="004A5EA9">
        <w:rPr>
          <w:rFonts w:ascii="Arial" w:eastAsia="Times New Roman" w:hAnsi="Arial" w:cs="Arial"/>
          <w:b/>
          <w:bCs/>
          <w:color w:val="2F2F2F"/>
          <w:sz w:val="28"/>
          <w:szCs w:val="28"/>
          <w:lang w:eastAsia="uk-UA"/>
        </w:rPr>
        <w:t> З ВИКОРИСТАННЯМ MICROSOFT </w:t>
      </w:r>
      <w:hyperlink r:id="rId7" w:tooltip="Словник основних термінів: CryptoAPI" w:history="1">
        <w:r w:rsidRPr="004A5EA9">
          <w:rPr>
            <w:rFonts w:ascii="Arial" w:eastAsia="Times New Roman" w:hAnsi="Arial" w:cs="Arial"/>
            <w:b/>
            <w:bCs/>
            <w:color w:val="234B6F"/>
            <w:sz w:val="28"/>
            <w:szCs w:val="28"/>
            <w:u w:val="single"/>
            <w:lang w:eastAsia="uk-UA"/>
          </w:rPr>
          <w:t>CRYPTOAPI</w:t>
        </w:r>
      </w:hyperlink>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 </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b/>
          <w:bCs/>
          <w:color w:val="2F2F2F"/>
          <w:sz w:val="28"/>
          <w:szCs w:val="28"/>
          <w:lang w:eastAsia="uk-UA"/>
        </w:rPr>
        <w:t>Мета роботи:</w:t>
      </w:r>
      <w:r w:rsidRPr="004A5EA9">
        <w:rPr>
          <w:rFonts w:ascii="Arial" w:eastAsia="Times New Roman" w:hAnsi="Arial" w:cs="Arial"/>
          <w:color w:val="2F2F2F"/>
          <w:sz w:val="28"/>
          <w:szCs w:val="28"/>
          <w:lang w:eastAsia="uk-UA"/>
        </w:rPr>
        <w:t> ознайомитись з методами і засобами криптографії з відкритим ключем, навчитись створювати програмні засоби з використанням криптографічних інтерфейсів.</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 </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b/>
          <w:bCs/>
          <w:color w:val="2F2F2F"/>
          <w:sz w:val="28"/>
          <w:szCs w:val="28"/>
          <w:lang w:eastAsia="uk-UA"/>
        </w:rPr>
        <w:t>Теоретичні відомості.</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Концепція криптографії з відкритим ключем була запропонована Уітфілдом Діффі (</w:t>
      </w:r>
      <w:r w:rsidRPr="004A5EA9">
        <w:rPr>
          <w:rFonts w:ascii="Arial" w:eastAsia="Times New Roman" w:hAnsi="Arial" w:cs="Arial"/>
          <w:color w:val="2F2F2F"/>
          <w:sz w:val="28"/>
          <w:szCs w:val="28"/>
          <w:lang w:val="en-US" w:eastAsia="uk-UA"/>
        </w:rPr>
        <w:t>Whitfield Diffie</w:t>
      </w:r>
      <w:r w:rsidRPr="004A5EA9">
        <w:rPr>
          <w:rFonts w:ascii="Arial" w:eastAsia="Times New Roman" w:hAnsi="Arial" w:cs="Arial"/>
          <w:color w:val="2F2F2F"/>
          <w:sz w:val="28"/>
          <w:szCs w:val="28"/>
          <w:lang w:eastAsia="uk-UA"/>
        </w:rPr>
        <w:t>) та Мартіном Хеллманом (</w:t>
      </w:r>
      <w:r w:rsidRPr="004A5EA9">
        <w:rPr>
          <w:rFonts w:ascii="Arial" w:eastAsia="Times New Roman" w:hAnsi="Arial" w:cs="Arial"/>
          <w:color w:val="2F2F2F"/>
          <w:sz w:val="28"/>
          <w:szCs w:val="28"/>
          <w:lang w:val="en-US" w:eastAsia="uk-UA"/>
        </w:rPr>
        <w:t>Martin Hellman</w:t>
      </w:r>
      <w:r w:rsidRPr="004A5EA9">
        <w:rPr>
          <w:rFonts w:ascii="Arial" w:eastAsia="Times New Roman" w:hAnsi="Arial" w:cs="Arial"/>
          <w:color w:val="2F2F2F"/>
          <w:sz w:val="28"/>
          <w:szCs w:val="28"/>
          <w:lang w:eastAsia="uk-UA"/>
        </w:rPr>
        <w:t>), і, незалежно, Ральфом Мерклом (</w:t>
      </w:r>
      <w:r w:rsidRPr="004A5EA9">
        <w:rPr>
          <w:rFonts w:ascii="Arial" w:eastAsia="Times New Roman" w:hAnsi="Arial" w:cs="Arial"/>
          <w:color w:val="2F2F2F"/>
          <w:sz w:val="28"/>
          <w:szCs w:val="28"/>
          <w:lang w:val="en-US" w:eastAsia="uk-UA"/>
        </w:rPr>
        <w:t>Ralph Merkle</w:t>
      </w:r>
      <w:r w:rsidRPr="004A5EA9">
        <w:rPr>
          <w:rFonts w:ascii="Arial" w:eastAsia="Times New Roman" w:hAnsi="Arial" w:cs="Arial"/>
          <w:color w:val="2F2F2F"/>
          <w:sz w:val="28"/>
          <w:szCs w:val="28"/>
          <w:lang w:eastAsia="uk-UA"/>
        </w:rPr>
        <w:t>). Основна ідея – використовувати ключі парами, що складаються з ключа </w:t>
      </w:r>
      <w:hyperlink r:id="rId8"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та ключа </w:t>
      </w:r>
      <w:hyperlink r:id="rId9" w:tooltip="Словник основних термінів: Дешифрування" w:history="1">
        <w:r w:rsidRPr="004A5EA9">
          <w:rPr>
            <w:rFonts w:ascii="Arial" w:eastAsia="Times New Roman" w:hAnsi="Arial" w:cs="Arial"/>
            <w:color w:val="234B6F"/>
            <w:sz w:val="28"/>
            <w:szCs w:val="28"/>
            <w:u w:val="single"/>
            <w:lang w:eastAsia="uk-UA"/>
          </w:rPr>
          <w:t>дешифрування</w:t>
        </w:r>
      </w:hyperlink>
      <w:r w:rsidRPr="004A5EA9">
        <w:rPr>
          <w:rFonts w:ascii="Arial" w:eastAsia="Times New Roman" w:hAnsi="Arial" w:cs="Arial"/>
          <w:color w:val="2F2F2F"/>
          <w:sz w:val="28"/>
          <w:szCs w:val="28"/>
          <w:lang w:eastAsia="uk-UA"/>
        </w:rPr>
        <w:t>, які неможливо обчислити один з одного. Перша праця, присвячені цій проблемі вийшла у 1976 році, і з того часу було створено багато алгоритмів, що використовують концепцію відкритих ключів. Загальна схема виглядає наступним чином:</w:t>
      </w:r>
    </w:p>
    <w:p w:rsidR="004A5EA9" w:rsidRPr="004A5EA9" w:rsidRDefault="004A5EA9" w:rsidP="004A5EA9">
      <w:pPr>
        <w:shd w:val="clear" w:color="auto" w:fill="F4F6F8"/>
        <w:spacing w:after="240" w:line="215" w:lineRule="atLeast"/>
        <w:ind w:left="960" w:hanging="60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1.</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Кожен користувач генерує пару ключів: один для </w:t>
      </w:r>
      <w:hyperlink r:id="rId10"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і один для </w:t>
      </w:r>
      <w:hyperlink r:id="rId11" w:tooltip="Словник основних термінів: Дешифрування" w:history="1">
        <w:r w:rsidRPr="004A5EA9">
          <w:rPr>
            <w:rFonts w:ascii="Arial" w:eastAsia="Times New Roman" w:hAnsi="Arial" w:cs="Arial"/>
            <w:color w:val="234B6F"/>
            <w:sz w:val="28"/>
            <w:szCs w:val="28"/>
            <w:u w:val="single"/>
            <w:lang w:eastAsia="uk-UA"/>
          </w:rPr>
          <w:t>дешифрування</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left="960" w:hanging="60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2.</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Кожен користувач публікує свій ключ </w:t>
      </w:r>
      <w:hyperlink r:id="rId12"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розміщує його у відкритому для всіх доступі. Другий ключ, парний до відкритого, зберігається в таємниці.</w:t>
      </w:r>
    </w:p>
    <w:p w:rsidR="004A5EA9" w:rsidRPr="004A5EA9" w:rsidRDefault="004A5EA9" w:rsidP="004A5EA9">
      <w:pPr>
        <w:shd w:val="clear" w:color="auto" w:fill="F4F6F8"/>
        <w:spacing w:after="240" w:line="215" w:lineRule="atLeast"/>
        <w:ind w:left="960" w:hanging="60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3.</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Якщо користувач А збирається надіслати повідомлення користувачеві В, він шифрує повідомлення відкритим ключем користувача В.</w:t>
      </w:r>
    </w:p>
    <w:p w:rsidR="004A5EA9" w:rsidRPr="004A5EA9" w:rsidRDefault="004A5EA9" w:rsidP="004A5EA9">
      <w:pPr>
        <w:shd w:val="clear" w:color="auto" w:fill="F4F6F8"/>
        <w:spacing w:after="240" w:line="215" w:lineRule="atLeast"/>
        <w:ind w:left="960" w:hanging="60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4.</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Коли користувач В отримує повідомлення, він дешифрує його за допомогою свого приватного ключа. Інший користувач не зможе дешифрувати повідомлення, оскільки приватний ключ В відомий тільки користувачеві В.</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Алгоритми </w:t>
      </w:r>
      <w:hyperlink r:id="rId13"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з відкритим ключем розроблялися для того, щоб вирішити дві найбільш важкі задачі, що виникли при використанні симетричного </w:t>
      </w:r>
      <w:hyperlink r:id="rId14"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Першою задачею є розподіл ключа. При симетричному шифруванні потрібно, щоб обидві сторони вже мали спільний ключ, що якимось чином повинний бути їм заздалегідь переданий. Ця вимога заперечує всю суть криптографії, а саме можливість підтримувати загальну таємність при комунікаціях.</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lastRenderedPageBreak/>
        <w:t>Другою задачею є необхідність створення таких механізмів, при використанні яких неможливо було б підмінити кого-небудь з учасників, тобто потрібен цифровий підпис.</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15" w:tooltip="Словник основних термінів: Криптографія" w:history="1">
        <w:r w:rsidRPr="004A5EA9">
          <w:rPr>
            <w:rFonts w:ascii="Arial" w:eastAsia="Times New Roman" w:hAnsi="Arial" w:cs="Arial"/>
            <w:color w:val="234B6F"/>
            <w:sz w:val="28"/>
            <w:szCs w:val="28"/>
            <w:u w:val="single"/>
            <w:lang w:eastAsia="uk-UA"/>
          </w:rPr>
          <w:t>Криптографія</w:t>
        </w:r>
      </w:hyperlink>
      <w:r w:rsidRPr="004A5EA9">
        <w:rPr>
          <w:rFonts w:ascii="Arial" w:eastAsia="Times New Roman" w:hAnsi="Arial" w:cs="Arial"/>
          <w:color w:val="2F2F2F"/>
          <w:sz w:val="28"/>
          <w:szCs w:val="28"/>
          <w:lang w:eastAsia="uk-UA"/>
        </w:rPr>
        <w:t> з відкритим ключем дозволяє вирішити набагато ширше коло задач, ніж </w:t>
      </w:r>
      <w:hyperlink r:id="rId16" w:tooltip="Словник основних термінів: Криптографія" w:history="1">
        <w:r w:rsidRPr="004A5EA9">
          <w:rPr>
            <w:rFonts w:ascii="Arial" w:eastAsia="Times New Roman" w:hAnsi="Arial" w:cs="Arial"/>
            <w:color w:val="234B6F"/>
            <w:sz w:val="28"/>
            <w:szCs w:val="28"/>
            <w:u w:val="single"/>
            <w:lang w:eastAsia="uk-UA"/>
          </w:rPr>
          <w:t>криптографія</w:t>
        </w:r>
      </w:hyperlink>
      <w:r w:rsidRPr="004A5EA9">
        <w:rPr>
          <w:rFonts w:ascii="Arial" w:eastAsia="Times New Roman" w:hAnsi="Arial" w:cs="Arial"/>
          <w:color w:val="2F2F2F"/>
          <w:sz w:val="28"/>
          <w:szCs w:val="28"/>
          <w:lang w:eastAsia="uk-UA"/>
        </w:rPr>
        <w:t> класична. Однак існує ряд причин, з яких асиметричні алгоритми </w:t>
      </w:r>
      <w:hyperlink r:id="rId17"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не можуть повноцінно замінити симетричні алгоритми:</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По-перше, алгоритми з таємним ключем набагато простіше реалізовуються як програмно, так і апаратно. Через це за однакових характеристик продуктивності та стійкості складність, а значить і ціна апаратних засобів, що реалізують шифр з відкритим ключем помітно вища за ціну апаратури, що реалізує класичний шифр, а при програмній реалізації на одному й тому ж типі процесора симетричні шифри працюють швидше асиметричних.</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По-друге, надійність алгоритмів з відкритим ключем на даний час обґрунтована набагато гірше, ніж надійність алгоритмів з таємним ключем і немає гарантії, що через деякий час вони не будуть розкриті, як це сталося з криптосистемою, заснованою на задачі про вкладання ранця.</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Тому для організації шифрованого зв’язку на даний час застосовуються винятково класичні шифри, а методи криптографії з відкритим ключем використовуються тільки там, де вони не працюють, тобто для організації різних протоколів типу цифрового підпису, відкритого розподілу ключів тощо.</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b/>
          <w:bCs/>
          <w:color w:val="2F2F2F"/>
          <w:sz w:val="28"/>
          <w:szCs w:val="28"/>
          <w:lang w:eastAsia="uk-UA"/>
        </w:rPr>
        <w:t>Алгоритм </w:t>
      </w:r>
      <w:hyperlink r:id="rId18" w:tooltip="Словник основних термінів: RSA" w:history="1">
        <w:r w:rsidRPr="004A5EA9">
          <w:rPr>
            <w:rFonts w:ascii="Arial" w:eastAsia="Times New Roman" w:hAnsi="Arial" w:cs="Arial"/>
            <w:b/>
            <w:bCs/>
            <w:color w:val="234B6F"/>
            <w:sz w:val="28"/>
            <w:szCs w:val="28"/>
            <w:u w:val="single"/>
            <w:lang w:eastAsia="uk-UA"/>
          </w:rPr>
          <w:t>RSA</w:t>
        </w:r>
      </w:hyperlink>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19"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(авторами є Rіvest, Shamіr і A</w:t>
      </w:r>
      <w:r w:rsidRPr="004A5EA9">
        <w:rPr>
          <w:rFonts w:ascii="Arial" w:eastAsia="Times New Roman" w:hAnsi="Arial" w:cs="Arial"/>
          <w:color w:val="2F2F2F"/>
          <w:sz w:val="28"/>
          <w:szCs w:val="28"/>
          <w:lang w:val="en-US" w:eastAsia="uk-UA"/>
        </w:rPr>
        <w:t>d</w:t>
      </w:r>
      <w:r w:rsidRPr="004A5EA9">
        <w:rPr>
          <w:rFonts w:ascii="Arial" w:eastAsia="Times New Roman" w:hAnsi="Arial" w:cs="Arial"/>
          <w:color w:val="2F2F2F"/>
          <w:sz w:val="28"/>
          <w:szCs w:val="28"/>
          <w:lang w:eastAsia="uk-UA"/>
        </w:rPr>
        <w:t>leman) – це алгоритм з відкритим ключем (асиметричний алгоритм), призначений як для </w:t>
      </w:r>
      <w:hyperlink r:id="rId20"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так і для аутентифікації. Був розроблений в 1977 році. З тих пір алгоритм </w:t>
      </w:r>
      <w:hyperlink r:id="rId21" w:tooltip="Словник основних термінів: RSA" w:history="1">
        <w:r w:rsidRPr="004A5EA9">
          <w:rPr>
            <w:rFonts w:ascii="Arial" w:eastAsia="Times New Roman" w:hAnsi="Arial" w:cs="Arial"/>
            <w:color w:val="234B6F"/>
            <w:sz w:val="28"/>
            <w:szCs w:val="28"/>
            <w:u w:val="single"/>
            <w:lang w:val="en-US" w:eastAsia="uk-UA"/>
          </w:rPr>
          <w:t>RSA</w:t>
        </w:r>
      </w:hyperlink>
      <w:r w:rsidRPr="004A5EA9">
        <w:rPr>
          <w:rFonts w:ascii="Arial" w:eastAsia="Times New Roman" w:hAnsi="Arial" w:cs="Arial"/>
          <w:color w:val="2F2F2F"/>
          <w:sz w:val="28"/>
          <w:szCs w:val="28"/>
          <w:lang w:eastAsia="uk-UA"/>
        </w:rPr>
        <w:t> широко застосовується практично в усіх додатках, що використовують криптографію з відкритим ключем.</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Алгоритм заснований на використанні того факту, що задача факторизації є складною, тобто легко перемножити два числа, у той час як не існує поліноміального алгоритму знаходження простих множників великого числа.</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Алгоритм </w:t>
      </w:r>
      <w:hyperlink r:id="rId22"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є блоковим алгоритмом </w:t>
      </w:r>
      <w:hyperlink r:id="rId23"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де зашифровані і незашифровані дані є цілими числами в діапазоні між 0 і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-1 для деякого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 xml:space="preserve">Алгоритм, розроблений Райвестом, Шаміром і Адлеманом, використовує вирази з експонентами. Дані шифруються блоками, кожен блок розглядається як число, менше деякого </w:t>
      </w:r>
      <w:r w:rsidRPr="004A5EA9">
        <w:rPr>
          <w:rFonts w:ascii="Arial" w:eastAsia="Times New Roman" w:hAnsi="Arial" w:cs="Arial"/>
          <w:color w:val="2F2F2F"/>
          <w:sz w:val="28"/>
          <w:szCs w:val="28"/>
          <w:lang w:eastAsia="uk-UA"/>
        </w:rPr>
        <w:lastRenderedPageBreak/>
        <w:t>числа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 </w:t>
      </w:r>
      <w:hyperlink r:id="rId24"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і </w:t>
      </w:r>
      <w:hyperlink r:id="rId25" w:tooltip="Словник основних термінів: Дешифрування" w:history="1">
        <w:r w:rsidRPr="004A5EA9">
          <w:rPr>
            <w:rFonts w:ascii="Arial" w:eastAsia="Times New Roman" w:hAnsi="Arial" w:cs="Arial"/>
            <w:color w:val="234B6F"/>
            <w:sz w:val="28"/>
            <w:szCs w:val="28"/>
            <w:u w:val="single"/>
            <w:lang w:eastAsia="uk-UA"/>
          </w:rPr>
          <w:t>дешифрування</w:t>
        </w:r>
      </w:hyperlink>
      <w:r w:rsidRPr="004A5EA9">
        <w:rPr>
          <w:rFonts w:ascii="Arial" w:eastAsia="Times New Roman" w:hAnsi="Arial" w:cs="Arial"/>
          <w:color w:val="2F2F2F"/>
          <w:sz w:val="28"/>
          <w:szCs w:val="28"/>
          <w:lang w:eastAsia="uk-UA"/>
        </w:rPr>
        <w:t> мають такий вигляд для деякого незашифрованого блоку </w:t>
      </w:r>
      <w:r w:rsidRPr="004A5EA9">
        <w:rPr>
          <w:rFonts w:ascii="Arial" w:eastAsia="Times New Roman" w:hAnsi="Arial" w:cs="Arial"/>
          <w:i/>
          <w:iCs/>
          <w:color w:val="2F2F2F"/>
          <w:sz w:val="28"/>
          <w:szCs w:val="28"/>
          <w:lang w:val="en-US" w:eastAsia="uk-UA"/>
        </w:rPr>
        <w:t>M</w:t>
      </w:r>
      <w:r w:rsidRPr="004A5EA9">
        <w:rPr>
          <w:rFonts w:ascii="Arial" w:eastAsia="Times New Roman" w:hAnsi="Arial" w:cs="Arial"/>
          <w:color w:val="2F2F2F"/>
          <w:sz w:val="28"/>
          <w:szCs w:val="28"/>
          <w:lang w:eastAsia="uk-UA"/>
        </w:rPr>
        <w:t> і зашифрованого блоку </w:t>
      </w:r>
      <w:r w:rsidRPr="004A5EA9">
        <w:rPr>
          <w:rFonts w:ascii="Arial" w:eastAsia="Times New Roman" w:hAnsi="Arial" w:cs="Arial"/>
          <w:i/>
          <w:iCs/>
          <w:color w:val="2F2F2F"/>
          <w:sz w:val="28"/>
          <w:szCs w:val="28"/>
          <w:lang w:val="en-US" w:eastAsia="uk-UA"/>
        </w:rPr>
        <w:t>C</w: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noProof/>
          <w:color w:val="2F2F2F"/>
          <w:sz w:val="20"/>
          <w:szCs w:val="20"/>
          <w:lang w:eastAsia="uk-UA"/>
        </w:rPr>
        <mc:AlternateContent>
          <mc:Choice Requires="wps">
            <w:drawing>
              <wp:inline distT="0" distB="0" distL="0" distR="0">
                <wp:extent cx="923925" cy="200025"/>
                <wp:effectExtent l="0" t="0" r="0" b="0"/>
                <wp:docPr id="19" name="Прямоугольник 19" descr="http://vns.lp.edu.ua/moodle/file.php/8932/Labs/4.files/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9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33EA1" id="Прямоугольник 19" o:spid="_x0000_s1026" alt="http://vns.lp.edu.ua/moodle/file.php/8932/Labs/4.files/image001.png" style="width:72.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" filled="f" stroked="f">
                <o:lock v:ext="edit" aspectratio="t"/>
                <w10:anchorlock/>
              </v:rect>
            </w:pict>
          </mc:Fallback>
        </mc:AlternateConten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noProof/>
          <w:color w:val="2F2F2F"/>
          <w:sz w:val="20"/>
          <w:szCs w:val="20"/>
          <w:lang w:eastAsia="uk-UA"/>
        </w:rPr>
        <mc:AlternateContent>
          <mc:Choice Requires="wps">
            <w:drawing>
              <wp:inline distT="0" distB="0" distL="0" distR="0">
                <wp:extent cx="2714625" cy="266700"/>
                <wp:effectExtent l="0" t="0" r="0" b="0"/>
                <wp:docPr id="18" name="Прямоугольник 18" descr="http://vns.lp.edu.ua/moodle/file.php/8932/Labs/4.files/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14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A3D22" id="Прямоугольник 18" o:spid="_x0000_s1026" alt="http://vns.lp.edu.ua/moodle/file.php/8932/Labs/4.files/image002.png" style="width:213.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" filled="f" stroked="f">
                <o:lock v:ext="edit" aspectratio="t"/>
                <w10:anchorlock/>
              </v:rect>
            </w:pict>
          </mc:Fallback>
        </mc:AlternateConten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Як відправник, так і одержувач повинні знати значення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 Відправник знає значення </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color w:val="2F2F2F"/>
          <w:sz w:val="28"/>
          <w:szCs w:val="28"/>
          <w:lang w:eastAsia="uk-UA"/>
        </w:rPr>
        <w:t>, одержувач знає значення </w:t>
      </w:r>
      <w:r w:rsidRPr="004A5EA9">
        <w:rPr>
          <w:rFonts w:ascii="Arial" w:eastAsia="Times New Roman" w:hAnsi="Arial" w:cs="Arial"/>
          <w:i/>
          <w:iCs/>
          <w:color w:val="2F2F2F"/>
          <w:sz w:val="28"/>
          <w:szCs w:val="28"/>
          <w:lang w:val="en-US" w:eastAsia="uk-UA"/>
        </w:rPr>
        <w:t>d</w:t>
      </w:r>
      <w:r w:rsidRPr="004A5EA9">
        <w:rPr>
          <w:rFonts w:ascii="Arial" w:eastAsia="Times New Roman" w:hAnsi="Arial" w:cs="Arial"/>
          <w:color w:val="2F2F2F"/>
          <w:sz w:val="28"/>
          <w:szCs w:val="28"/>
          <w:lang w:eastAsia="uk-UA"/>
        </w:rPr>
        <w:t>. Таким чином, відкритим ключем є </w:t>
      </w:r>
      <w:r w:rsidRPr="004A5EA9">
        <w:rPr>
          <w:rFonts w:ascii="Arial" w:eastAsia="Times New Roman" w:hAnsi="Arial" w:cs="Arial"/>
          <w:i/>
          <w:iCs/>
          <w:color w:val="2F2F2F"/>
          <w:sz w:val="28"/>
          <w:szCs w:val="28"/>
          <w:lang w:val="en-US" w:eastAsia="uk-UA"/>
        </w:rPr>
        <w:t>KU</w:t>
      </w:r>
      <w:r w:rsidRPr="004A5EA9">
        <w:rPr>
          <w:rFonts w:ascii="Arial" w:eastAsia="Times New Roman" w:hAnsi="Arial" w:cs="Arial"/>
          <w:color w:val="2F2F2F"/>
          <w:sz w:val="28"/>
          <w:szCs w:val="28"/>
          <w:lang w:eastAsia="uk-UA"/>
        </w:rPr>
        <w:t>={</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color w:val="2F2F2F"/>
          <w:sz w:val="28"/>
          <w:szCs w:val="28"/>
          <w:lang w:eastAsia="uk-UA"/>
        </w:rPr>
        <w:t>,</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 а закритим ключем є </w:t>
      </w:r>
      <w:r w:rsidRPr="004A5EA9">
        <w:rPr>
          <w:rFonts w:ascii="Arial" w:eastAsia="Times New Roman" w:hAnsi="Arial" w:cs="Arial"/>
          <w:i/>
          <w:iCs/>
          <w:color w:val="2F2F2F"/>
          <w:sz w:val="28"/>
          <w:szCs w:val="28"/>
          <w:lang w:val="en-US" w:eastAsia="uk-UA"/>
        </w:rPr>
        <w:t>KR</w:t>
      </w:r>
      <w:r w:rsidRPr="004A5EA9">
        <w:rPr>
          <w:rFonts w:ascii="Arial" w:eastAsia="Times New Roman" w:hAnsi="Arial" w:cs="Arial"/>
          <w:color w:val="2F2F2F"/>
          <w:sz w:val="28"/>
          <w:szCs w:val="28"/>
          <w:lang w:eastAsia="uk-UA"/>
        </w:rPr>
        <w:t>={</w:t>
      </w:r>
      <w:r w:rsidRPr="004A5EA9">
        <w:rPr>
          <w:rFonts w:ascii="Arial" w:eastAsia="Times New Roman" w:hAnsi="Arial" w:cs="Arial"/>
          <w:i/>
          <w:iCs/>
          <w:color w:val="2F2F2F"/>
          <w:sz w:val="28"/>
          <w:szCs w:val="28"/>
          <w:lang w:val="en-US" w:eastAsia="uk-UA"/>
        </w:rPr>
        <w:t>d</w:t>
      </w:r>
      <w:r w:rsidRPr="004A5EA9">
        <w:rPr>
          <w:rFonts w:ascii="Arial" w:eastAsia="Times New Roman" w:hAnsi="Arial" w:cs="Arial"/>
          <w:color w:val="2F2F2F"/>
          <w:sz w:val="28"/>
          <w:szCs w:val="28"/>
          <w:lang w:eastAsia="uk-UA"/>
        </w:rPr>
        <w:t>,</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 При цьому повинні виконуватися наступні умови:</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1.</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Можливість знайти значення </w:t>
      </w:r>
      <w:r w:rsidRPr="004A5EA9">
        <w:rPr>
          <w:rFonts w:ascii="Arial" w:eastAsia="Times New Roman" w:hAnsi="Arial" w:cs="Arial"/>
          <w:i/>
          <w:iCs/>
          <w:color w:val="2F2F2F"/>
          <w:sz w:val="28"/>
          <w:szCs w:val="28"/>
          <w:lang w:eastAsia="uk-UA"/>
        </w:rPr>
        <w:t>e</w:t>
      </w:r>
      <w:r w:rsidRPr="004A5EA9">
        <w:rPr>
          <w:rFonts w:ascii="Arial" w:eastAsia="Times New Roman" w:hAnsi="Arial" w:cs="Arial"/>
          <w:color w:val="2F2F2F"/>
          <w:sz w:val="28"/>
          <w:szCs w:val="28"/>
          <w:lang w:eastAsia="uk-UA"/>
        </w:rPr>
        <w:t>, </w:t>
      </w:r>
      <w:r w:rsidRPr="004A5EA9">
        <w:rPr>
          <w:rFonts w:ascii="Arial" w:eastAsia="Times New Roman" w:hAnsi="Arial" w:cs="Arial"/>
          <w:i/>
          <w:iCs/>
          <w:color w:val="2F2F2F"/>
          <w:sz w:val="28"/>
          <w:szCs w:val="28"/>
          <w:lang w:val="en-US" w:eastAsia="uk-UA"/>
        </w:rPr>
        <w:t>d</w:t>
      </w:r>
      <w:r w:rsidRPr="004A5EA9">
        <w:rPr>
          <w:rFonts w:ascii="Arial" w:eastAsia="Times New Roman" w:hAnsi="Arial" w:cs="Arial"/>
          <w:color w:val="2F2F2F"/>
          <w:sz w:val="28"/>
          <w:szCs w:val="28"/>
          <w:lang w:eastAsia="uk-UA"/>
        </w:rPr>
        <w:t> та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 такі, що </w:t>
      </w:r>
      <w:r w:rsidRPr="004A5EA9">
        <w:rPr>
          <w:rFonts w:ascii="Arial" w:eastAsia="Times New Roman" w:hAnsi="Arial" w:cs="Arial"/>
          <w:noProof/>
          <w:color w:val="2F2F2F"/>
          <w:sz w:val="20"/>
          <w:szCs w:val="20"/>
          <w:lang w:eastAsia="uk-UA"/>
        </w:rPr>
        <mc:AlternateContent>
          <mc:Choice Requires="wps">
            <w:drawing>
              <wp:inline distT="0" distB="0" distL="0" distR="0">
                <wp:extent cx="1038225" cy="200025"/>
                <wp:effectExtent l="0" t="0" r="0" b="0"/>
                <wp:docPr id="17" name="Прямоугольник 17" descr="http://vns.lp.edu.ua/moodle/file.php/8932/Labs/4.files/image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82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7FB8A" id="Прямоугольник 17" o:spid="_x0000_s1026" alt="http://vns.lp.edu.ua/moodle/file.php/8932/Labs/4.files/image003.png" style="width:81.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" filled="f" stroked="f">
                <o:lock v:ext="edit" aspectratio="t"/>
                <w10:anchorlock/>
              </v:rect>
            </w:pict>
          </mc:Fallback>
        </mc:AlternateContent>
      </w:r>
      <w:r w:rsidRPr="004A5EA9">
        <w:rPr>
          <w:rFonts w:ascii="Arial" w:eastAsia="Times New Roman" w:hAnsi="Arial" w:cs="Arial"/>
          <w:color w:val="2F2F2F"/>
          <w:sz w:val="28"/>
          <w:szCs w:val="28"/>
          <w:lang w:eastAsia="uk-UA"/>
        </w:rPr>
        <w:t> для усіх </w:t>
      </w:r>
      <w:r w:rsidRPr="004A5EA9">
        <w:rPr>
          <w:rFonts w:ascii="Arial" w:eastAsia="Times New Roman" w:hAnsi="Arial" w:cs="Arial"/>
          <w:i/>
          <w:iCs/>
          <w:color w:val="2F2F2F"/>
          <w:sz w:val="28"/>
          <w:szCs w:val="28"/>
          <w:lang w:val="en-US" w:eastAsia="uk-UA"/>
        </w:rPr>
        <w:t>M</w:t>
      </w:r>
      <w:r w:rsidRPr="004A5EA9">
        <w:rPr>
          <w:rFonts w:ascii="Arial" w:eastAsia="Times New Roman" w:hAnsi="Arial" w:cs="Arial"/>
          <w:color w:val="2F2F2F"/>
          <w:sz w:val="28"/>
          <w:szCs w:val="28"/>
          <w:lang w:eastAsia="uk-UA"/>
        </w:rPr>
        <w:t>&lt;</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2.</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Відносна легкість обчислення </w:t>
      </w:r>
      <w:r w:rsidRPr="004A5EA9">
        <w:rPr>
          <w:rFonts w:ascii="Arial" w:eastAsia="Times New Roman" w:hAnsi="Arial" w:cs="Arial"/>
          <w:i/>
          <w:iCs/>
          <w:color w:val="2F2F2F"/>
          <w:sz w:val="28"/>
          <w:szCs w:val="28"/>
          <w:lang w:val="en-US" w:eastAsia="uk-UA"/>
        </w:rPr>
        <w:t>M</w:t>
      </w:r>
      <w:r w:rsidRPr="004A5EA9">
        <w:rPr>
          <w:rFonts w:ascii="Arial" w:eastAsia="Times New Roman" w:hAnsi="Arial" w:cs="Arial"/>
          <w:i/>
          <w:iCs/>
          <w:color w:val="2F2F2F"/>
          <w:sz w:val="28"/>
          <w:szCs w:val="28"/>
          <w:vertAlign w:val="superscript"/>
          <w:lang w:val="en-US" w:eastAsia="uk-UA"/>
        </w:rPr>
        <w:t>e</w:t>
      </w:r>
      <w:r w:rsidRPr="004A5EA9">
        <w:rPr>
          <w:rFonts w:ascii="Arial" w:eastAsia="Times New Roman" w:hAnsi="Arial" w:cs="Arial"/>
          <w:color w:val="2F2F2F"/>
          <w:sz w:val="28"/>
          <w:szCs w:val="28"/>
          <w:lang w:eastAsia="uk-UA"/>
        </w:rPr>
        <w:t> і </w:t>
      </w:r>
      <w:r w:rsidRPr="004A5EA9">
        <w:rPr>
          <w:rFonts w:ascii="Arial" w:eastAsia="Times New Roman" w:hAnsi="Arial" w:cs="Arial"/>
          <w:i/>
          <w:iCs/>
          <w:color w:val="2F2F2F"/>
          <w:sz w:val="28"/>
          <w:szCs w:val="28"/>
          <w:lang w:val="en-US" w:eastAsia="uk-UA"/>
        </w:rPr>
        <w:t>C</w:t>
      </w:r>
      <w:r w:rsidRPr="004A5EA9">
        <w:rPr>
          <w:rFonts w:ascii="Arial" w:eastAsia="Times New Roman" w:hAnsi="Arial" w:cs="Arial"/>
          <w:i/>
          <w:iCs/>
          <w:color w:val="2F2F2F"/>
          <w:sz w:val="28"/>
          <w:szCs w:val="28"/>
          <w:vertAlign w:val="superscript"/>
          <w:lang w:val="en-US" w:eastAsia="uk-UA"/>
        </w:rPr>
        <w:t>d</w:t>
      </w:r>
      <w:r w:rsidRPr="004A5EA9">
        <w:rPr>
          <w:rFonts w:ascii="Arial" w:eastAsia="Times New Roman" w:hAnsi="Arial" w:cs="Arial"/>
          <w:color w:val="2F2F2F"/>
          <w:sz w:val="28"/>
          <w:szCs w:val="28"/>
          <w:lang w:eastAsia="uk-UA"/>
        </w:rPr>
        <w:t> для усіх значень </w:t>
      </w:r>
      <w:r w:rsidRPr="004A5EA9">
        <w:rPr>
          <w:rFonts w:ascii="Arial" w:eastAsia="Times New Roman" w:hAnsi="Arial" w:cs="Arial"/>
          <w:i/>
          <w:iCs/>
          <w:color w:val="2F2F2F"/>
          <w:sz w:val="28"/>
          <w:szCs w:val="28"/>
          <w:lang w:val="en-US" w:eastAsia="uk-UA"/>
        </w:rPr>
        <w:t>M</w:t>
      </w:r>
      <w:r w:rsidRPr="004A5EA9">
        <w:rPr>
          <w:rFonts w:ascii="Arial" w:eastAsia="Times New Roman" w:hAnsi="Arial" w:cs="Arial"/>
          <w:color w:val="2F2F2F"/>
          <w:sz w:val="28"/>
          <w:szCs w:val="28"/>
          <w:lang w:eastAsia="uk-UA"/>
        </w:rPr>
        <w:t>&lt;</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3.</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Неможливість визначити </w:t>
      </w:r>
      <w:r w:rsidRPr="004A5EA9">
        <w:rPr>
          <w:rFonts w:ascii="Arial" w:eastAsia="Times New Roman" w:hAnsi="Arial" w:cs="Arial"/>
          <w:i/>
          <w:iCs/>
          <w:color w:val="2F2F2F"/>
          <w:sz w:val="28"/>
          <w:szCs w:val="28"/>
          <w:lang w:val="en-US" w:eastAsia="uk-UA"/>
        </w:rPr>
        <w:t>d</w:t>
      </w:r>
      <w:r w:rsidRPr="004A5EA9">
        <w:rPr>
          <w:rFonts w:ascii="Arial" w:eastAsia="Times New Roman" w:hAnsi="Arial" w:cs="Arial"/>
          <w:color w:val="2F2F2F"/>
          <w:sz w:val="28"/>
          <w:szCs w:val="28"/>
          <w:lang w:eastAsia="uk-UA"/>
        </w:rPr>
        <w:t>, знаючи </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та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Тепер розглянемо сам алгоритм </w:t>
      </w:r>
      <w:hyperlink r:id="rId26"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Нехай </w:t>
      </w:r>
      <w:r w:rsidRPr="004A5EA9">
        <w:rPr>
          <w:rFonts w:ascii="Arial" w:eastAsia="Times New Roman" w:hAnsi="Arial" w:cs="Arial"/>
          <w:i/>
          <w:iCs/>
          <w:color w:val="2F2F2F"/>
          <w:sz w:val="28"/>
          <w:szCs w:val="28"/>
          <w:lang w:val="en-US" w:eastAsia="uk-UA"/>
        </w:rPr>
        <w:t>p</w:t>
      </w:r>
      <w:r w:rsidRPr="004A5EA9">
        <w:rPr>
          <w:rFonts w:ascii="Arial" w:eastAsia="Times New Roman" w:hAnsi="Arial" w:cs="Arial"/>
          <w:color w:val="2F2F2F"/>
          <w:sz w:val="28"/>
          <w:szCs w:val="28"/>
          <w:lang w:eastAsia="uk-UA"/>
        </w:rPr>
        <w:t> та </w:t>
      </w:r>
      <w:r w:rsidRPr="004A5EA9">
        <w:rPr>
          <w:rFonts w:ascii="Arial" w:eastAsia="Times New Roman" w:hAnsi="Arial" w:cs="Arial"/>
          <w:i/>
          <w:iCs/>
          <w:color w:val="2F2F2F"/>
          <w:sz w:val="28"/>
          <w:szCs w:val="28"/>
          <w:lang w:val="en-US" w:eastAsia="uk-UA"/>
        </w:rPr>
        <w:t>q</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 прості числа.</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noProof/>
          <w:color w:val="2F2F2F"/>
          <w:sz w:val="20"/>
          <w:szCs w:val="20"/>
          <w:lang w:eastAsia="uk-UA"/>
        </w:rPr>
        <mc:AlternateContent>
          <mc:Choice Requires="wps">
            <w:drawing>
              <wp:inline distT="0" distB="0" distL="0" distR="0">
                <wp:extent cx="542925" cy="161925"/>
                <wp:effectExtent l="0" t="0" r="0" b="0"/>
                <wp:docPr id="16" name="Прямоугольник 16" descr="http://vns.lp.edu.ua/moodle/file.php/8932/Labs/4.files/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19A42" id="Прямоугольник 16" o:spid="_x0000_s1026" alt="http://vns.lp.edu.ua/moodle/file.php/8932/Labs/4.files/image004.png" style="width:4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" filled="f" stroked="f">
                <o:lock v:ext="edit" aspectratio="t"/>
                <w10:anchorlock/>
              </v:rect>
            </w:pict>
          </mc:Fallback>
        </mc:AlternateConten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Таким чином, слід вибрати </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і </w:t>
      </w:r>
      <w:r w:rsidRPr="004A5EA9">
        <w:rPr>
          <w:rFonts w:ascii="Arial" w:eastAsia="Times New Roman" w:hAnsi="Arial" w:cs="Arial"/>
          <w:i/>
          <w:iCs/>
          <w:color w:val="2F2F2F"/>
          <w:sz w:val="28"/>
          <w:szCs w:val="28"/>
          <w:lang w:val="en-US" w:eastAsia="uk-UA"/>
        </w:rPr>
        <w:t>d</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такі, що </w:t>
      </w:r>
      <w:r w:rsidRPr="004A5EA9">
        <w:rPr>
          <w:rFonts w:ascii="Arial" w:eastAsia="Times New Roman" w:hAnsi="Arial" w:cs="Arial"/>
          <w:noProof/>
          <w:color w:val="2F2F2F"/>
          <w:sz w:val="20"/>
          <w:szCs w:val="20"/>
          <w:lang w:eastAsia="uk-UA"/>
        </w:rPr>
        <mc:AlternateContent>
          <mc:Choice Requires="wps">
            <w:drawing>
              <wp:inline distT="0" distB="0" distL="0" distR="0">
                <wp:extent cx="1104900" cy="219075"/>
                <wp:effectExtent l="0" t="0" r="0" b="0"/>
                <wp:docPr id="15" name="Прямоугольник 15" descr="http://vns.lp.edu.ua/moodle/file.php/8932/Labs/4.files/image0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49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4B1EB" id="Прямоугольник 15" o:spid="_x0000_s1026" alt="http://vns.lp.edu.ua/moodle/file.php/8932/Labs/4.files/image006.png" style="width:87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" filled="f" stroked="f">
                <o:lock v:ext="edit" aspectratio="t"/>
                <w10:anchorlock/>
              </v:rect>
            </w:pict>
          </mc:Fallback>
        </mc:AlternateContent>
      </w:r>
      <w:r w:rsidRPr="004A5EA9">
        <w:rPr>
          <w:rFonts w:ascii="Arial" w:eastAsia="Times New Roman" w:hAnsi="Arial" w:cs="Arial"/>
          <w:color w:val="2F2F2F"/>
          <w:sz w:val="28"/>
          <w:szCs w:val="28"/>
          <w:lang w:eastAsia="uk-UA"/>
        </w:rPr>
        <w:t> (тут </w:t>
      </w:r>
      <w:r w:rsidRPr="004A5EA9">
        <w:rPr>
          <w:rFonts w:ascii="Arial" w:eastAsia="Times New Roman" w:hAnsi="Arial" w:cs="Arial"/>
          <w:i/>
          <w:iCs/>
          <w:color w:val="2F2F2F"/>
          <w:sz w:val="28"/>
          <w:szCs w:val="28"/>
          <w:lang w:val="en-US" w:eastAsia="uk-UA"/>
        </w:rPr>
        <w:t>k</w:t>
      </w:r>
      <w:r w:rsidRPr="004A5EA9">
        <w:rPr>
          <w:rFonts w:ascii="Arial" w:eastAsia="Times New Roman" w:hAnsi="Arial" w:cs="Arial"/>
          <w:color w:val="2F2F2F"/>
          <w:sz w:val="28"/>
          <w:szCs w:val="28"/>
          <w:lang w:eastAsia="uk-UA"/>
        </w:rPr>
        <w:t> – ціле число, </w:t>
      </w:r>
      <w:r w:rsidRPr="004A5EA9">
        <w:rPr>
          <w:rFonts w:ascii="Arial" w:eastAsia="Times New Roman" w:hAnsi="Arial" w:cs="Arial"/>
          <w:noProof/>
          <w:color w:val="2F2F2F"/>
          <w:sz w:val="28"/>
          <w:szCs w:val="28"/>
          <w:lang w:eastAsia="uk-UA"/>
        </w:rPr>
        <mc:AlternateContent>
          <mc:Choice Requires="wps">
            <w:drawing>
              <wp:inline distT="0" distB="0" distL="0" distR="0">
                <wp:extent cx="342900" cy="219075"/>
                <wp:effectExtent l="0" t="0" r="0" b="0"/>
                <wp:docPr id="14" name="Прямоугольник 14" descr="http://vns.lp.edu.ua/moodle/file.php/8932/Labs/4.files/image0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147D6" id="Прямоугольник 14" o:spid="_x0000_s1026" alt="http://vns.lp.edu.ua/moodle/file.php/8932/Labs/4.files/image007.png" style="width:27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" filled="f" stroked="f">
                <o:lock v:ext="edit" aspectratio="t"/>
                <w10:anchorlock/>
              </v:rect>
            </w:pict>
          </mc:Fallback>
        </mc:AlternateContent>
      </w:r>
      <w:r w:rsidRPr="004A5EA9">
        <w:rPr>
          <w:rFonts w:ascii="Arial" w:eastAsia="Times New Roman" w:hAnsi="Arial" w:cs="Arial"/>
          <w:color w:val="2F2F2F"/>
          <w:sz w:val="28"/>
          <w:szCs w:val="28"/>
          <w:lang w:eastAsia="uk-UA"/>
        </w:rPr>
        <w:t> – функція Ейлера). Це еквівалентно наступним співвідношенням:</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noProof/>
          <w:color w:val="2F2F2F"/>
          <w:sz w:val="20"/>
          <w:szCs w:val="20"/>
          <w:lang w:eastAsia="uk-UA"/>
        </w:rPr>
        <mc:AlternateContent>
          <mc:Choice Requires="wps">
            <w:drawing>
              <wp:inline distT="0" distB="0" distL="0" distR="0">
                <wp:extent cx="1104900" cy="219075"/>
                <wp:effectExtent l="0" t="0" r="0" b="0"/>
                <wp:docPr id="13" name="Прямоугольник 13" descr="http://vns.lp.edu.ua/moodle/file.php/8932/Labs/4.files/image0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49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F8190" id="Прямоугольник 13" o:spid="_x0000_s1026" alt="http://vns.lp.edu.ua/moodle/file.php/8932/Labs/4.files/image008.png" style="width:87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" filled="f" stroked="f">
                <o:lock v:ext="edit" aspectratio="t"/>
                <w10:anchorlock/>
              </v:rect>
            </w:pict>
          </mc:Fallback>
        </mc:AlternateConten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noProof/>
          <w:color w:val="2F2F2F"/>
          <w:sz w:val="20"/>
          <w:szCs w:val="20"/>
          <w:lang w:eastAsia="uk-UA"/>
        </w:rPr>
        <mc:AlternateContent>
          <mc:Choice Requires="wps">
            <w:drawing>
              <wp:inline distT="0" distB="0" distL="0" distR="0">
                <wp:extent cx="1095375" cy="228600"/>
                <wp:effectExtent l="0" t="0" r="0" b="0"/>
                <wp:docPr id="12" name="Прямоугольник 12" descr="http://vns.lp.edu.ua/moodle/file.php/8932/Labs/4.files/image0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5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16125" id="Прямоугольник 12" o:spid="_x0000_s1026" alt="http://vns.lp.edu.ua/moodle/file.php/8932/Labs/4.files/image010.png" style="width:86.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" filled="f" stroked="f">
                <o:lock v:ext="edit" aspectratio="t"/>
                <w10:anchorlock/>
              </v:rect>
            </w:pict>
          </mc:Fallback>
        </mc:AlternateContent>
      </w:r>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Отже </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і </w:t>
      </w:r>
      <w:r w:rsidRPr="004A5EA9">
        <w:rPr>
          <w:rFonts w:ascii="Arial" w:eastAsia="Times New Roman" w:hAnsi="Arial" w:cs="Arial"/>
          <w:i/>
          <w:iCs/>
          <w:color w:val="2F2F2F"/>
          <w:sz w:val="28"/>
          <w:szCs w:val="28"/>
          <w:lang w:val="en-US" w:eastAsia="uk-UA"/>
        </w:rPr>
        <w:t>d</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є взаємно оберненими по множенню за модулем </w:t>
      </w:r>
      <w:r w:rsidRPr="004A5EA9">
        <w:rPr>
          <w:rFonts w:ascii="Arial" w:eastAsia="Times New Roman" w:hAnsi="Arial" w:cs="Arial"/>
          <w:noProof/>
          <w:color w:val="2F2F2F"/>
          <w:sz w:val="28"/>
          <w:szCs w:val="28"/>
          <w:lang w:eastAsia="uk-UA"/>
        </w:rPr>
        <mc:AlternateContent>
          <mc:Choice Requires="wps">
            <w:drawing>
              <wp:inline distT="0" distB="0" distL="0" distR="0">
                <wp:extent cx="342900" cy="219075"/>
                <wp:effectExtent l="0" t="0" r="0" b="0"/>
                <wp:docPr id="11" name="Прямоугольник 11" descr="http://vns.lp.edu.ua/moodle/file.php/8932/Labs/4.files/image0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B35FD" id="Прямоугольник 11" o:spid="_x0000_s1026" alt="http://vns.lp.edu.ua/moodle/file.php/8932/Labs/4.files/image007.png" style="width:27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" filled="f" stroked="f">
                <o:lock v:ext="edit" aspectratio="t"/>
                <w10:anchorlock/>
              </v:rect>
            </w:pict>
          </mc:Fallback>
        </mc:AlternateContent>
      </w:r>
      <w:r w:rsidRPr="004A5EA9">
        <w:rPr>
          <w:rFonts w:ascii="Arial" w:eastAsia="Times New Roman" w:hAnsi="Arial" w:cs="Arial"/>
          <w:color w:val="2F2F2F"/>
          <w:sz w:val="28"/>
          <w:szCs w:val="28"/>
          <w:lang w:eastAsia="uk-UA"/>
        </w:rPr>
        <w:t>. Зауважимо, що це вірно тільки в тому випадку, якщо </w:t>
      </w:r>
      <w:r w:rsidRPr="004A5EA9">
        <w:rPr>
          <w:rFonts w:ascii="Arial" w:eastAsia="Times New Roman" w:hAnsi="Arial" w:cs="Arial"/>
          <w:i/>
          <w:iCs/>
          <w:color w:val="2F2F2F"/>
          <w:sz w:val="28"/>
          <w:szCs w:val="28"/>
          <w:lang w:val="en-US" w:eastAsia="uk-UA"/>
        </w:rPr>
        <w:t>d</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(і отже, </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color w:val="2F2F2F"/>
          <w:sz w:val="28"/>
          <w:szCs w:val="28"/>
          <w:lang w:eastAsia="uk-UA"/>
        </w:rPr>
        <w:t>) є взаємно простими з </w:t>
      </w:r>
      <w:r w:rsidRPr="004A5EA9">
        <w:rPr>
          <w:rFonts w:ascii="Arial" w:eastAsia="Times New Roman" w:hAnsi="Arial" w:cs="Arial"/>
          <w:noProof/>
          <w:color w:val="2F2F2F"/>
          <w:sz w:val="28"/>
          <w:szCs w:val="28"/>
          <w:lang w:eastAsia="uk-UA"/>
        </w:rPr>
        <mc:AlternateContent>
          <mc:Choice Requires="wps">
            <w:drawing>
              <wp:inline distT="0" distB="0" distL="0" distR="0">
                <wp:extent cx="342900" cy="219075"/>
                <wp:effectExtent l="0" t="0" r="0" b="0"/>
                <wp:docPr id="10" name="Прямоугольник 10" descr="http://vns.lp.edu.ua/moodle/file.php/8932/Labs/4.files/image0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8AFB4" id="Прямоугольник 10" o:spid="_x0000_s1026" alt="http://vns.lp.edu.ua/moodle/file.php/8932/Labs/4.files/image007.png" style="width:27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" filled="f" stroked="f">
                <o:lock v:ext="edit" aspectratio="t"/>
                <w10:anchorlock/>
              </v:rect>
            </w:pict>
          </mc:Fallback>
        </mc:AlternateContent>
      </w:r>
      <w:r w:rsidRPr="004A5EA9">
        <w:rPr>
          <w:rFonts w:ascii="Arial" w:eastAsia="Times New Roman" w:hAnsi="Arial" w:cs="Arial"/>
          <w:color w:val="2F2F2F"/>
          <w:sz w:val="28"/>
          <w:szCs w:val="28"/>
          <w:lang w:eastAsia="uk-UA"/>
        </w:rPr>
        <w:t>. Таким чином, </w:t>
      </w:r>
      <w:r w:rsidRPr="004A5EA9">
        <w:rPr>
          <w:rFonts w:ascii="Arial" w:eastAsia="Times New Roman" w:hAnsi="Arial" w:cs="Arial"/>
          <w:noProof/>
          <w:color w:val="2F2F2F"/>
          <w:sz w:val="28"/>
          <w:szCs w:val="28"/>
          <w:lang w:eastAsia="uk-UA"/>
        </w:rPr>
        <mc:AlternateContent>
          <mc:Choice Requires="wps">
            <w:drawing>
              <wp:inline distT="0" distB="0" distL="0" distR="0">
                <wp:extent cx="1000125" cy="219075"/>
                <wp:effectExtent l="0" t="0" r="0" b="0"/>
                <wp:docPr id="9" name="Прямоугольник 9" descr="http://vns.lp.edu.ua/moodle/file.php/8932/Labs/4.files/image0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01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1B755" id="Прямоугольник 9" o:spid="_x0000_s1026" alt="http://vns.lp.edu.ua/moodle/file.php/8932/Labs/4.files/image012.png" style="width:78.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" filled="f" stroked="f">
                <o:lock v:ext="edit" aspectratio="t"/>
                <w10:anchorlock/>
              </v:rect>
            </w:pict>
          </mc:Fallback>
        </mc:AlternateContent>
      </w:r>
      <w:r w:rsidRPr="004A5EA9">
        <w:rPr>
          <w:rFonts w:ascii="Arial" w:eastAsia="Times New Roman" w:hAnsi="Arial" w:cs="Arial"/>
          <w:color w:val="2F2F2F"/>
          <w:sz w:val="28"/>
          <w:szCs w:val="28"/>
          <w:lang w:eastAsia="uk-UA"/>
        </w:rPr>
        <w:t> (</w:t>
      </w:r>
      <w:r w:rsidRPr="004A5EA9">
        <w:rPr>
          <w:rFonts w:ascii="Arial" w:eastAsia="Times New Roman" w:hAnsi="Arial" w:cs="Arial"/>
          <w:color w:val="2F2F2F"/>
          <w:sz w:val="28"/>
          <w:szCs w:val="28"/>
          <w:lang w:val="en-US" w:eastAsia="uk-UA"/>
        </w:rPr>
        <w:t>gcd</w:t>
      </w:r>
      <w:r w:rsidRPr="004A5EA9">
        <w:rPr>
          <w:rFonts w:ascii="Arial" w:eastAsia="Times New Roman" w:hAnsi="Arial" w:cs="Arial"/>
          <w:color w:val="2F2F2F"/>
          <w:sz w:val="28"/>
          <w:szCs w:val="28"/>
          <w:lang w:eastAsia="uk-UA"/>
        </w:rPr>
        <w:t> – найбільший спільний дільник). Усі елементи алгоритму наведені в табл. 5.</w:t>
      </w:r>
    </w:p>
    <w:p w:rsidR="004A5EA9" w:rsidRPr="004A5EA9" w:rsidRDefault="004A5EA9" w:rsidP="004A5EA9">
      <w:pPr>
        <w:shd w:val="clear" w:color="auto" w:fill="F4F6F8"/>
        <w:spacing w:after="240" w:line="215" w:lineRule="atLeast"/>
        <w:ind w:firstLine="567"/>
        <w:jc w:val="right"/>
        <w:rPr>
          <w:rFonts w:ascii="Arial" w:eastAsia="Times New Roman" w:hAnsi="Arial" w:cs="Arial"/>
          <w:color w:val="2F2F2F"/>
          <w:sz w:val="20"/>
          <w:szCs w:val="20"/>
          <w:lang w:eastAsia="uk-UA"/>
        </w:rPr>
      </w:pPr>
      <w:bookmarkStart w:id="0" w:name="_Ref191022154"/>
      <w:bookmarkEnd w:id="0"/>
      <w:r w:rsidRPr="004A5EA9">
        <w:rPr>
          <w:rFonts w:ascii="Arial" w:eastAsia="Times New Roman" w:hAnsi="Arial" w:cs="Arial"/>
          <w:color w:val="2F2F2F"/>
          <w:sz w:val="26"/>
          <w:szCs w:val="26"/>
          <w:lang w:eastAsia="uk-UA"/>
        </w:rPr>
        <w:t>Таблиця 5. Елементи алгоритму </w:t>
      </w:r>
      <w:hyperlink r:id="rId27" w:tooltip="Словник основних термінів: RSA" w:history="1">
        <w:r w:rsidRPr="004A5EA9">
          <w:rPr>
            <w:rFonts w:ascii="Arial" w:eastAsia="Times New Roman" w:hAnsi="Arial" w:cs="Arial"/>
            <w:color w:val="234B6F"/>
            <w:sz w:val="26"/>
            <w:szCs w:val="26"/>
            <w:u w:val="single"/>
            <w:lang w:eastAsia="uk-UA"/>
          </w:rPr>
          <w:t>RSA</w:t>
        </w:r>
      </w:hyperlink>
    </w:p>
    <w:tbl>
      <w:tblPr>
        <w:tblW w:w="0" w:type="auto"/>
        <w:jc w:val="center"/>
        <w:tblCellMar>
          <w:left w:w="0" w:type="dxa"/>
          <w:right w:w="0" w:type="dxa"/>
        </w:tblCellMar>
        <w:tblLook w:val="04A0" w:firstRow="1" w:lastRow="0" w:firstColumn="1" w:lastColumn="0" w:noHBand="0" w:noVBand="1"/>
      </w:tblPr>
      <w:tblGrid>
        <w:gridCol w:w="4255"/>
        <w:gridCol w:w="2796"/>
      </w:tblGrid>
      <w:tr w:rsidR="004A5EA9" w:rsidRPr="004A5EA9" w:rsidTr="004A5EA9">
        <w:trPr>
          <w:trHeight w:val="402"/>
          <w:jc w:val="center"/>
        </w:trPr>
        <w:tc>
          <w:tcPr>
            <w:tcW w:w="4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center"/>
              <w:rPr>
                <w:rFonts w:ascii="Times New Roman" w:eastAsia="Times New Roman" w:hAnsi="Times New Roman" w:cs="Times New Roman"/>
                <w:sz w:val="24"/>
                <w:szCs w:val="24"/>
                <w:lang w:eastAsia="uk-UA"/>
              </w:rPr>
            </w:pPr>
            <w:r w:rsidRPr="004A5EA9">
              <w:rPr>
                <w:rFonts w:ascii="Times New Roman" w:eastAsia="Times New Roman" w:hAnsi="Times New Roman" w:cs="Times New Roman"/>
                <w:b/>
                <w:bCs/>
                <w:sz w:val="26"/>
                <w:szCs w:val="26"/>
                <w:lang w:eastAsia="uk-UA"/>
              </w:rPr>
              <w:t>Елемент</w:t>
            </w:r>
          </w:p>
        </w:tc>
        <w:tc>
          <w:tcPr>
            <w:tcW w:w="27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center"/>
              <w:rPr>
                <w:rFonts w:ascii="Times New Roman" w:eastAsia="Times New Roman" w:hAnsi="Times New Roman" w:cs="Times New Roman"/>
                <w:sz w:val="24"/>
                <w:szCs w:val="24"/>
                <w:lang w:eastAsia="uk-UA"/>
              </w:rPr>
            </w:pPr>
            <w:r w:rsidRPr="004A5EA9">
              <w:rPr>
                <w:rFonts w:ascii="Times New Roman" w:eastAsia="Times New Roman" w:hAnsi="Times New Roman" w:cs="Times New Roman"/>
                <w:b/>
                <w:bCs/>
                <w:sz w:val="26"/>
                <w:szCs w:val="26"/>
                <w:lang w:eastAsia="uk-UA"/>
              </w:rPr>
              <w:t>Опис</w:t>
            </w:r>
          </w:p>
        </w:tc>
      </w:tr>
      <w:tr w:rsidR="004A5EA9" w:rsidRPr="004A5EA9" w:rsidTr="004A5EA9">
        <w:trPr>
          <w:trHeight w:val="402"/>
          <w:jc w:val="center"/>
        </w:trPr>
        <w:tc>
          <w:tcPr>
            <w:tcW w:w="4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both"/>
              <w:rPr>
                <w:rFonts w:ascii="Times New Roman" w:eastAsia="Times New Roman" w:hAnsi="Times New Roman" w:cs="Times New Roman"/>
                <w:sz w:val="24"/>
                <w:szCs w:val="24"/>
                <w:lang w:eastAsia="uk-UA"/>
              </w:rPr>
            </w:pPr>
            <w:r w:rsidRPr="004A5EA9">
              <w:rPr>
                <w:rFonts w:ascii="Times New Roman" w:eastAsia="Times New Roman" w:hAnsi="Times New Roman" w:cs="Times New Roman"/>
                <w:i/>
                <w:iCs/>
                <w:sz w:val="26"/>
                <w:szCs w:val="26"/>
                <w:lang w:val="en-US" w:eastAsia="uk-UA"/>
              </w:rPr>
              <w:t>p</w:t>
            </w:r>
            <w:r w:rsidRPr="004A5EA9">
              <w:rPr>
                <w:rFonts w:ascii="Times New Roman" w:eastAsia="Times New Roman" w:hAnsi="Times New Roman" w:cs="Times New Roman"/>
                <w:sz w:val="26"/>
                <w:szCs w:val="26"/>
                <w:lang w:eastAsia="uk-UA"/>
              </w:rPr>
              <w:t>, </w:t>
            </w:r>
            <w:r w:rsidRPr="004A5EA9">
              <w:rPr>
                <w:rFonts w:ascii="Times New Roman" w:eastAsia="Times New Roman" w:hAnsi="Times New Roman" w:cs="Times New Roman"/>
                <w:i/>
                <w:iCs/>
                <w:sz w:val="26"/>
                <w:szCs w:val="26"/>
                <w:lang w:val="en-US" w:eastAsia="uk-UA"/>
              </w:rPr>
              <w:t>q</w:t>
            </w:r>
            <w:r w:rsidRPr="004A5EA9">
              <w:rPr>
                <w:rFonts w:ascii="Times New Roman" w:eastAsia="Times New Roman" w:hAnsi="Times New Roman" w:cs="Times New Roman"/>
                <w:sz w:val="26"/>
                <w:szCs w:val="26"/>
                <w:lang w:eastAsia="uk-UA"/>
              </w:rPr>
              <w:t> – два простих цілих числа</w:t>
            </w:r>
          </w:p>
        </w:tc>
        <w:tc>
          <w:tcPr>
            <w:tcW w:w="27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both"/>
              <w:rPr>
                <w:rFonts w:ascii="Times New Roman" w:eastAsia="Times New Roman" w:hAnsi="Times New Roman" w:cs="Times New Roman"/>
                <w:sz w:val="24"/>
                <w:szCs w:val="24"/>
                <w:lang w:eastAsia="uk-UA"/>
              </w:rPr>
            </w:pPr>
            <w:r w:rsidRPr="004A5EA9">
              <w:rPr>
                <w:rFonts w:ascii="Times New Roman" w:eastAsia="Times New Roman" w:hAnsi="Times New Roman" w:cs="Times New Roman"/>
                <w:sz w:val="26"/>
                <w:szCs w:val="26"/>
                <w:lang w:eastAsia="uk-UA"/>
              </w:rPr>
              <w:t>закриті, вибираються</w:t>
            </w:r>
          </w:p>
        </w:tc>
      </w:tr>
      <w:tr w:rsidR="004A5EA9" w:rsidRPr="004A5EA9" w:rsidTr="004A5EA9">
        <w:trPr>
          <w:trHeight w:val="402"/>
          <w:jc w:val="center"/>
        </w:trPr>
        <w:tc>
          <w:tcPr>
            <w:tcW w:w="4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both"/>
              <w:rPr>
                <w:rFonts w:ascii="Times New Roman" w:eastAsia="Times New Roman" w:hAnsi="Times New Roman" w:cs="Times New Roman"/>
                <w:sz w:val="24"/>
                <w:szCs w:val="24"/>
                <w:lang w:eastAsia="uk-UA"/>
              </w:rPr>
            </w:pPr>
            <w:r w:rsidRPr="004A5EA9">
              <w:rPr>
                <w:rFonts w:ascii="Arial" w:eastAsia="Times New Roman" w:hAnsi="Arial" w:cs="Arial"/>
                <w:noProof/>
                <w:sz w:val="20"/>
                <w:szCs w:val="20"/>
                <w:lang w:eastAsia="uk-UA"/>
              </w:rPr>
              <mc:AlternateContent>
                <mc:Choice Requires="wps">
                  <w:drawing>
                    <wp:inline distT="0" distB="0" distL="0" distR="0">
                      <wp:extent cx="542925" cy="161925"/>
                      <wp:effectExtent l="0" t="0" r="0" b="0"/>
                      <wp:docPr id="8" name="Прямоугольник 8" descr="http://vns.lp.edu.ua/moodle/file.php/8932/Labs/4.files/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A4394" id="Прямоугольник 8" o:spid="_x0000_s1026" alt="http://vns.lp.edu.ua/moodle/file.php/8932/Labs/4.files/image004.png" style="width:4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" filled="f" stroked="f">
                      <o:lock v:ext="edit" aspectratio="t"/>
                      <w10:anchorlock/>
                    </v:rect>
                  </w:pict>
                </mc:Fallback>
              </mc:AlternateContent>
            </w:r>
          </w:p>
        </w:tc>
        <w:tc>
          <w:tcPr>
            <w:tcW w:w="27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both"/>
              <w:rPr>
                <w:rFonts w:ascii="Times New Roman" w:eastAsia="Times New Roman" w:hAnsi="Times New Roman" w:cs="Times New Roman"/>
                <w:sz w:val="24"/>
                <w:szCs w:val="24"/>
                <w:lang w:eastAsia="uk-UA"/>
              </w:rPr>
            </w:pPr>
            <w:r w:rsidRPr="004A5EA9">
              <w:rPr>
                <w:rFonts w:ascii="Times New Roman" w:eastAsia="Times New Roman" w:hAnsi="Times New Roman" w:cs="Times New Roman"/>
                <w:sz w:val="26"/>
                <w:szCs w:val="26"/>
                <w:lang w:eastAsia="uk-UA"/>
              </w:rPr>
              <w:t>відкритий, обчислюється</w:t>
            </w:r>
          </w:p>
        </w:tc>
      </w:tr>
      <w:tr w:rsidR="004A5EA9" w:rsidRPr="004A5EA9" w:rsidTr="004A5EA9">
        <w:trPr>
          <w:trHeight w:val="402"/>
          <w:jc w:val="center"/>
        </w:trPr>
        <w:tc>
          <w:tcPr>
            <w:tcW w:w="4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rPr>
                <w:rFonts w:ascii="Times New Roman" w:eastAsia="Times New Roman" w:hAnsi="Times New Roman" w:cs="Times New Roman"/>
                <w:sz w:val="24"/>
                <w:szCs w:val="24"/>
                <w:lang w:eastAsia="uk-UA"/>
              </w:rPr>
            </w:pPr>
            <w:r w:rsidRPr="004A5EA9">
              <w:rPr>
                <w:rFonts w:ascii="Times New Roman" w:eastAsia="Times New Roman" w:hAnsi="Times New Roman" w:cs="Times New Roman"/>
                <w:i/>
                <w:iCs/>
                <w:sz w:val="26"/>
                <w:szCs w:val="26"/>
                <w:lang w:val="en-US" w:eastAsia="uk-UA"/>
              </w:rPr>
              <w:t>e</w:t>
            </w:r>
            <w:r w:rsidRPr="004A5EA9">
              <w:rPr>
                <w:rFonts w:ascii="Times New Roman" w:eastAsia="Times New Roman" w:hAnsi="Times New Roman" w:cs="Times New Roman"/>
                <w:sz w:val="26"/>
                <w:szCs w:val="26"/>
                <w:lang w:eastAsia="uk-UA"/>
              </w:rPr>
              <w:t>, таке що </w:t>
            </w:r>
            <w:r w:rsidRPr="004A5EA9">
              <w:rPr>
                <w:rFonts w:ascii="Arial" w:eastAsia="Times New Roman" w:hAnsi="Arial" w:cs="Arial"/>
                <w:noProof/>
                <w:sz w:val="20"/>
                <w:szCs w:val="20"/>
                <w:lang w:eastAsia="uk-UA"/>
              </w:rPr>
              <mc:AlternateContent>
                <mc:Choice Requires="wps">
                  <w:drawing>
                    <wp:inline distT="0" distB="0" distL="0" distR="0">
                      <wp:extent cx="981075" cy="219075"/>
                      <wp:effectExtent l="0" t="0" r="0" b="0"/>
                      <wp:docPr id="7" name="Прямоугольник 7" descr="http://vns.lp.edu.ua/moodle/file.php/8932/Labs/4.files/image0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1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8181C" id="Прямоугольник 7" o:spid="_x0000_s1026" alt="http://vns.lp.edu.ua/moodle/file.php/8932/Labs/4.files/image013.png" style="width:77.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" filled="f" stroked="f">
                      <o:lock v:ext="edit" aspectratio="t"/>
                      <w10:anchorlock/>
                    </v:rect>
                  </w:pict>
                </mc:Fallback>
              </mc:AlternateContent>
            </w:r>
            <w:r w:rsidRPr="004A5EA9">
              <w:rPr>
                <w:rFonts w:ascii="Times New Roman" w:eastAsia="Times New Roman" w:hAnsi="Times New Roman" w:cs="Times New Roman"/>
                <w:sz w:val="26"/>
                <w:szCs w:val="26"/>
                <w:lang w:eastAsia="uk-UA"/>
              </w:rPr>
              <w:t>, </w:t>
            </w:r>
            <w:r w:rsidRPr="004A5EA9">
              <w:rPr>
                <w:rFonts w:ascii="Arial" w:eastAsia="Times New Roman" w:hAnsi="Arial" w:cs="Arial"/>
                <w:noProof/>
                <w:sz w:val="20"/>
                <w:szCs w:val="20"/>
                <w:lang w:eastAsia="uk-UA"/>
              </w:rPr>
              <mc:AlternateContent>
                <mc:Choice Requires="wps">
                  <w:drawing>
                    <wp:inline distT="0" distB="0" distL="0" distR="0">
                      <wp:extent cx="771525" cy="219075"/>
                      <wp:effectExtent l="0" t="0" r="0" b="0"/>
                      <wp:docPr id="6" name="Прямоугольник 6" descr="http://vns.lp.edu.ua/moodle/file.php/8932/Labs/4.files/image0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5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615A6" id="Прямоугольник 6" o:spid="_x0000_s1026" alt="http://vns.lp.edu.ua/moodle/file.php/8932/Labs/4.files/image015.png" style="width:60.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" filled="f" stroked="f">
                      <o:lock v:ext="edit" aspectratio="t"/>
                      <w10:anchorlock/>
                    </v:rect>
                  </w:pict>
                </mc:Fallback>
              </mc:AlternateContent>
            </w:r>
          </w:p>
        </w:tc>
        <w:tc>
          <w:tcPr>
            <w:tcW w:w="27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both"/>
              <w:rPr>
                <w:rFonts w:ascii="Times New Roman" w:eastAsia="Times New Roman" w:hAnsi="Times New Roman" w:cs="Times New Roman"/>
                <w:sz w:val="24"/>
                <w:szCs w:val="24"/>
                <w:lang w:eastAsia="uk-UA"/>
              </w:rPr>
            </w:pPr>
            <w:r w:rsidRPr="004A5EA9">
              <w:rPr>
                <w:rFonts w:ascii="Times New Roman" w:eastAsia="Times New Roman" w:hAnsi="Times New Roman" w:cs="Times New Roman"/>
                <w:sz w:val="26"/>
                <w:szCs w:val="26"/>
                <w:lang w:val="en-US" w:eastAsia="uk-UA"/>
              </w:rPr>
              <w:t>відкритий, вибирається</w:t>
            </w:r>
          </w:p>
        </w:tc>
      </w:tr>
      <w:tr w:rsidR="004A5EA9" w:rsidRPr="004A5EA9" w:rsidTr="004A5EA9">
        <w:trPr>
          <w:trHeight w:val="402"/>
          <w:jc w:val="center"/>
        </w:trPr>
        <w:tc>
          <w:tcPr>
            <w:tcW w:w="4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both"/>
              <w:rPr>
                <w:rFonts w:ascii="Times New Roman" w:eastAsia="Times New Roman" w:hAnsi="Times New Roman" w:cs="Times New Roman"/>
                <w:sz w:val="24"/>
                <w:szCs w:val="24"/>
                <w:lang w:eastAsia="uk-UA"/>
              </w:rPr>
            </w:pPr>
            <w:r w:rsidRPr="004A5EA9">
              <w:rPr>
                <w:rFonts w:ascii="Arial" w:eastAsia="Times New Roman" w:hAnsi="Arial" w:cs="Arial"/>
                <w:noProof/>
                <w:sz w:val="20"/>
                <w:szCs w:val="20"/>
                <w:lang w:eastAsia="uk-UA"/>
              </w:rPr>
              <w:lastRenderedPageBreak/>
              <mc:AlternateContent>
                <mc:Choice Requires="wps">
                  <w:drawing>
                    <wp:inline distT="0" distB="0" distL="0" distR="0">
                      <wp:extent cx="1095375" cy="228600"/>
                      <wp:effectExtent l="0" t="0" r="0" b="0"/>
                      <wp:docPr id="5" name="Прямоугольник 5" descr="http://vns.lp.edu.ua/moodle/file.php/8932/Labs/4.files/image0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5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2C599" id="Прямоугольник 5" o:spid="_x0000_s1026" alt="http://vns.lp.edu.ua/moodle/file.php/8932/Labs/4.files/image017.png" style="width:86.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" filled="f" stroked="f">
                      <o:lock v:ext="edit" aspectratio="t"/>
                      <w10:anchorlock/>
                    </v:rect>
                  </w:pict>
                </mc:Fallback>
              </mc:AlternateContent>
            </w:r>
          </w:p>
        </w:tc>
        <w:tc>
          <w:tcPr>
            <w:tcW w:w="27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A5EA9" w:rsidRPr="004A5EA9" w:rsidRDefault="004A5EA9" w:rsidP="004A5EA9">
            <w:pPr>
              <w:spacing w:after="240" w:line="215" w:lineRule="atLeast"/>
              <w:jc w:val="both"/>
              <w:rPr>
                <w:rFonts w:ascii="Times New Roman" w:eastAsia="Times New Roman" w:hAnsi="Times New Roman" w:cs="Times New Roman"/>
                <w:sz w:val="24"/>
                <w:szCs w:val="24"/>
                <w:lang w:eastAsia="uk-UA"/>
              </w:rPr>
            </w:pPr>
            <w:r w:rsidRPr="004A5EA9">
              <w:rPr>
                <w:rFonts w:ascii="Times New Roman" w:eastAsia="Times New Roman" w:hAnsi="Times New Roman" w:cs="Times New Roman"/>
                <w:sz w:val="26"/>
                <w:szCs w:val="26"/>
                <w:lang w:val="en-US" w:eastAsia="uk-UA"/>
              </w:rPr>
              <w:t>закритий, обчислюється</w:t>
            </w:r>
          </w:p>
        </w:tc>
      </w:tr>
    </w:tbl>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Як </w:t>
      </w:r>
      <w:hyperlink r:id="rId28"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так і </w:t>
      </w:r>
      <w:hyperlink r:id="rId29" w:tooltip="Словник основних термінів: Дешифрування" w:history="1">
        <w:r w:rsidRPr="004A5EA9">
          <w:rPr>
            <w:rFonts w:ascii="Arial" w:eastAsia="Times New Roman" w:hAnsi="Arial" w:cs="Arial"/>
            <w:color w:val="234B6F"/>
            <w:sz w:val="28"/>
            <w:szCs w:val="28"/>
            <w:u w:val="single"/>
            <w:lang w:eastAsia="uk-UA"/>
          </w:rPr>
          <w:t>дешифрування</w:t>
        </w:r>
      </w:hyperlink>
      <w:r w:rsidRPr="004A5EA9">
        <w:rPr>
          <w:rFonts w:ascii="Arial" w:eastAsia="Times New Roman" w:hAnsi="Arial" w:cs="Arial"/>
          <w:color w:val="2F2F2F"/>
          <w:sz w:val="28"/>
          <w:szCs w:val="28"/>
          <w:lang w:eastAsia="uk-UA"/>
        </w:rPr>
        <w:t> в </w:t>
      </w:r>
      <w:hyperlink r:id="rId30"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передбачають використання операції піднесення цілого числа до цілого степеня по модулю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 Якщо піднесення до степеня виконувати безпосередньо з цілими числами і потім проводити порівняння по модулю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 то проміжні значення виявляються дуже великими. Однак можна скористатись властивостями модульної арифметики: </w:t>
      </w:r>
      <w:r w:rsidRPr="004A5EA9">
        <w:rPr>
          <w:rFonts w:ascii="Arial" w:eastAsia="Times New Roman" w:hAnsi="Arial" w:cs="Arial"/>
          <w:noProof/>
          <w:color w:val="2F2F2F"/>
          <w:sz w:val="28"/>
          <w:szCs w:val="28"/>
          <w:lang w:eastAsia="uk-UA"/>
        </w:rPr>
        <mc:AlternateContent>
          <mc:Choice Requires="wps">
            <w:drawing>
              <wp:inline distT="0" distB="0" distL="0" distR="0">
                <wp:extent cx="2600325" cy="219075"/>
                <wp:effectExtent l="0" t="0" r="0" b="0"/>
                <wp:docPr id="4" name="Прямоугольник 4" descr="http://vns.lp.edu.ua/moodle/file.php/8932/Labs/4.files/image0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3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1A71A" id="Прямоугольник 4" o:spid="_x0000_s1026" alt="http://vns.lp.edu.ua/moodle/file.php/8932/Labs/4.files/image018.png" style="width:204.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" filled="f" stroked="f">
                <o:lock v:ext="edit" aspectratio="t"/>
                <w10:anchorlock/>
              </v:rect>
            </w:pict>
          </mc:Fallback>
        </mc:AlternateContent>
      </w:r>
      <w:r w:rsidRPr="004A5EA9">
        <w:rPr>
          <w:rFonts w:ascii="Arial" w:eastAsia="Times New Roman" w:hAnsi="Arial" w:cs="Arial"/>
          <w:color w:val="2F2F2F"/>
          <w:sz w:val="28"/>
          <w:szCs w:val="28"/>
          <w:lang w:eastAsia="uk-UA"/>
        </w:rPr>
        <w:t>. Таким чином, можна розглядати проміжні результати по модулю </w:t>
      </w:r>
      <w:r w:rsidRPr="004A5EA9">
        <w:rPr>
          <w:rFonts w:ascii="Arial" w:eastAsia="Times New Roman" w:hAnsi="Arial" w:cs="Arial"/>
          <w:i/>
          <w:iCs/>
          <w:color w:val="2F2F2F"/>
          <w:sz w:val="28"/>
          <w:szCs w:val="28"/>
          <w:lang w:val="en-US" w:eastAsia="uk-UA"/>
        </w:rPr>
        <w:t>n</w:t>
      </w:r>
      <w:r w:rsidRPr="004A5EA9">
        <w:rPr>
          <w:rFonts w:ascii="Arial" w:eastAsia="Times New Roman" w:hAnsi="Arial" w:cs="Arial"/>
          <w:color w:val="2F2F2F"/>
          <w:sz w:val="28"/>
          <w:szCs w:val="28"/>
          <w:lang w:eastAsia="uk-UA"/>
        </w:rPr>
        <w:t>. Це робить обчислення практично виконуваними.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Як вже зазначалось асиметричні алгоритми </w:t>
      </w:r>
      <w:hyperlink r:id="rId31"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і, зокрема, </w:t>
      </w:r>
      <w:hyperlink r:id="rId32"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є набагато повільнішими за симетричні алгоритми. Так, наприклад, апаратно </w:t>
      </w:r>
      <w:hyperlink r:id="rId33" w:tooltip="Словник основних термінів: RSA" w:history="1">
        <w:r w:rsidRPr="004A5EA9">
          <w:rPr>
            <w:rFonts w:ascii="Arial" w:eastAsia="Times New Roman" w:hAnsi="Arial" w:cs="Arial"/>
            <w:color w:val="234B6F"/>
            <w:sz w:val="28"/>
            <w:szCs w:val="28"/>
            <w:u w:val="single"/>
            <w:lang w:val="en-US" w:eastAsia="uk-UA"/>
          </w:rPr>
          <w:t>RSA</w:t>
        </w:r>
      </w:hyperlink>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приблизно в 100–1000 разів повільніший за алгоритми симетричного </w:t>
      </w:r>
      <w:hyperlink r:id="rId34"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На даний час розроблено мікросхеми, які, використовуючи 512-бітовий модуль, перейшли рубіж 1 Мбіт/с. Виробники також застосовують </w:t>
      </w:r>
      <w:hyperlink r:id="rId35" w:tooltip="Словник основних термінів: RSA" w:history="1">
        <w:r w:rsidRPr="004A5EA9">
          <w:rPr>
            <w:rFonts w:ascii="Arial" w:eastAsia="Times New Roman" w:hAnsi="Arial" w:cs="Arial"/>
            <w:color w:val="234B6F"/>
            <w:sz w:val="28"/>
            <w:szCs w:val="28"/>
            <w:u w:val="single"/>
            <w:lang w:val="en-US" w:eastAsia="uk-UA"/>
          </w:rPr>
          <w:t>RSA</w:t>
        </w:r>
      </w:hyperlink>
      <w:r w:rsidRPr="004A5EA9">
        <w:rPr>
          <w:rFonts w:ascii="Arial" w:eastAsia="Times New Roman" w:hAnsi="Arial" w:cs="Arial"/>
          <w:color w:val="2F2F2F"/>
          <w:sz w:val="28"/>
          <w:szCs w:val="28"/>
          <w:lang w:eastAsia="uk-UA"/>
        </w:rPr>
        <w:t> в смарт-картах, але ці реалізації є повільнішими. Програмно алгоритми симетричного </w:t>
      </w:r>
      <w:hyperlink r:id="rId36"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приблизно у 10–100 разів швидші за </w:t>
      </w:r>
      <w:hyperlink r:id="rId37" w:tooltip="Словник основних термінів: RSA" w:history="1">
        <w:r w:rsidRPr="004A5EA9">
          <w:rPr>
            <w:rFonts w:ascii="Arial" w:eastAsia="Times New Roman" w:hAnsi="Arial" w:cs="Arial"/>
            <w:color w:val="234B6F"/>
            <w:sz w:val="28"/>
            <w:szCs w:val="28"/>
            <w:u w:val="single"/>
            <w:lang w:val="en-US" w:eastAsia="uk-UA"/>
          </w:rPr>
          <w:t>RSA</w:t>
        </w:r>
      </w:hyperlink>
      <w:r w:rsidRPr="004A5EA9">
        <w:rPr>
          <w:rFonts w:ascii="Arial" w:eastAsia="Times New Roman" w:hAnsi="Arial" w:cs="Arial"/>
          <w:color w:val="2F2F2F"/>
          <w:sz w:val="28"/>
          <w:szCs w:val="28"/>
          <w:lang w:eastAsia="uk-UA"/>
        </w:rPr>
        <w:t>. Ці числа можуть незначно змінитись при зміні технології, однак </w:t>
      </w:r>
      <w:hyperlink r:id="rId38" w:tooltip="Словник основних термінів: RSA" w:history="1">
        <w:r w:rsidRPr="004A5EA9">
          <w:rPr>
            <w:rFonts w:ascii="Arial" w:eastAsia="Times New Roman" w:hAnsi="Arial" w:cs="Arial"/>
            <w:color w:val="234B6F"/>
            <w:sz w:val="28"/>
            <w:szCs w:val="28"/>
            <w:u w:val="single"/>
            <w:lang w:val="en-US" w:eastAsia="uk-UA"/>
          </w:rPr>
          <w:t>RSA</w:t>
        </w:r>
      </w:hyperlink>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ніколи не досягне швидкості симетричних алгоритмів.</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Швидкість програмної реалізації алгоритму </w:t>
      </w:r>
      <w:hyperlink r:id="rId39" w:tooltip="Словник основних термінів: RSA" w:history="1">
        <w:r w:rsidRPr="004A5EA9">
          <w:rPr>
            <w:rFonts w:ascii="Arial" w:eastAsia="Times New Roman" w:hAnsi="Arial" w:cs="Arial"/>
            <w:color w:val="234B6F"/>
            <w:sz w:val="28"/>
            <w:szCs w:val="28"/>
            <w:u w:val="single"/>
            <w:lang w:val="en-US" w:eastAsia="uk-UA"/>
          </w:rPr>
          <w:t>RSA</w:t>
        </w:r>
      </w:hyperlink>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можна суттєво збільшити, якщо правильно вибрати значення </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i/>
          <w:iCs/>
          <w:color w:val="2F2F2F"/>
          <w:sz w:val="28"/>
          <w:szCs w:val="28"/>
          <w:lang w:eastAsia="uk-UA"/>
        </w:rPr>
        <w:t>.</w:t>
      </w:r>
      <w:r w:rsidRPr="004A5EA9">
        <w:rPr>
          <w:rFonts w:ascii="Arial" w:eastAsia="Times New Roman" w:hAnsi="Arial" w:cs="Arial"/>
          <w:color w:val="2F2F2F"/>
          <w:sz w:val="28"/>
          <w:szCs w:val="28"/>
          <w:lang w:eastAsia="uk-UA"/>
        </w:rPr>
        <w:t> Трьома найбільш вживаними варіантами є 3, 17 та 65537 (2</w:t>
      </w:r>
      <w:r w:rsidRPr="004A5EA9">
        <w:rPr>
          <w:rFonts w:ascii="Arial" w:eastAsia="Times New Roman" w:hAnsi="Arial" w:cs="Arial"/>
          <w:color w:val="2F2F2F"/>
          <w:sz w:val="28"/>
          <w:szCs w:val="28"/>
          <w:vertAlign w:val="superscript"/>
          <w:lang w:eastAsia="uk-UA"/>
        </w:rPr>
        <w:t>16</w:t>
      </w:r>
      <w:r w:rsidRPr="004A5EA9">
        <w:rPr>
          <w:rFonts w:ascii="Arial" w:eastAsia="Times New Roman" w:hAnsi="Arial" w:cs="Arial"/>
          <w:color w:val="2F2F2F"/>
          <w:sz w:val="28"/>
          <w:szCs w:val="28"/>
          <w:lang w:eastAsia="uk-UA"/>
        </w:rPr>
        <w:t>+1). (Двійкове представлення 65537 містить тільки дві одиниці, тому для піднесення до степеня треба виконати тільки 17 множень.) Стандарт Х.509 рекомендує використовувати значення 65537, РЕМ рекомендує 3, </w:t>
      </w:r>
      <w:r w:rsidRPr="004A5EA9">
        <w:rPr>
          <w:rFonts w:ascii="Arial" w:eastAsia="Times New Roman" w:hAnsi="Arial" w:cs="Arial"/>
          <w:color w:val="2F2F2F"/>
          <w:sz w:val="28"/>
          <w:szCs w:val="28"/>
          <w:lang w:val="en-US" w:eastAsia="uk-UA"/>
        </w:rPr>
        <w:t>a PKCS</w:t>
      </w:r>
      <w:r w:rsidRPr="004A5EA9">
        <w:rPr>
          <w:rFonts w:ascii="Arial" w:eastAsia="Times New Roman" w:hAnsi="Arial" w:cs="Arial"/>
          <w:color w:val="2F2F2F"/>
          <w:sz w:val="28"/>
          <w:szCs w:val="28"/>
          <w:lang w:eastAsia="uk-UA"/>
        </w:rPr>
        <w:t>#1 – 3 або 65537. Не існує жодних проблем безпеки, пов’язаних з використанням в якості </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будь-якого з цих трьох значень (за умови доповнення повідомлення випадковими числами), навіть якщо одне й те саме значення </w:t>
      </w:r>
      <w:r w:rsidRPr="004A5EA9">
        <w:rPr>
          <w:rFonts w:ascii="Arial" w:eastAsia="Times New Roman" w:hAnsi="Arial" w:cs="Arial"/>
          <w:i/>
          <w:iCs/>
          <w:color w:val="2F2F2F"/>
          <w:sz w:val="28"/>
          <w:szCs w:val="28"/>
          <w:lang w:val="en-US" w:eastAsia="uk-UA"/>
        </w:rPr>
        <w:t>e</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використовується цілою групою користувачів.</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Операції із закритим ключем можна пришвидшити за допомогою китайської теореми про остачі, якщо зберегти значення </w:t>
      </w:r>
      <w:r w:rsidRPr="004A5EA9">
        <w:rPr>
          <w:rFonts w:ascii="Arial" w:eastAsia="Times New Roman" w:hAnsi="Arial" w:cs="Arial"/>
          <w:i/>
          <w:iCs/>
          <w:color w:val="2F2F2F"/>
          <w:sz w:val="28"/>
          <w:szCs w:val="28"/>
          <w:lang w:val="en-US" w:eastAsia="uk-UA"/>
        </w:rPr>
        <w:t>p</w:t>
      </w:r>
      <w:r w:rsidRPr="004A5EA9">
        <w:rPr>
          <w:rFonts w:ascii="Arial" w:eastAsia="Times New Roman" w:hAnsi="Arial" w:cs="Arial"/>
          <w:color w:val="2F2F2F"/>
          <w:sz w:val="28"/>
          <w:szCs w:val="28"/>
          <w:lang w:val="en-US" w:eastAsia="uk-UA"/>
        </w:rPr>
        <w:t> </w:t>
      </w:r>
      <w:r w:rsidRPr="004A5EA9">
        <w:rPr>
          <w:rFonts w:ascii="Arial" w:eastAsia="Times New Roman" w:hAnsi="Arial" w:cs="Arial"/>
          <w:color w:val="2F2F2F"/>
          <w:sz w:val="28"/>
          <w:szCs w:val="28"/>
          <w:lang w:eastAsia="uk-UA"/>
        </w:rPr>
        <w:t>і </w:t>
      </w:r>
      <w:r w:rsidRPr="004A5EA9">
        <w:rPr>
          <w:rFonts w:ascii="Arial" w:eastAsia="Times New Roman" w:hAnsi="Arial" w:cs="Arial"/>
          <w:i/>
          <w:iCs/>
          <w:color w:val="2F2F2F"/>
          <w:sz w:val="28"/>
          <w:szCs w:val="28"/>
          <w:lang w:val="en-US" w:eastAsia="uk-UA"/>
        </w:rPr>
        <w:t>q</w:t>
      </w:r>
      <w:r w:rsidRPr="004A5EA9">
        <w:rPr>
          <w:rFonts w:ascii="Arial" w:eastAsia="Times New Roman" w:hAnsi="Arial" w:cs="Arial"/>
          <w:color w:val="2F2F2F"/>
          <w:sz w:val="28"/>
          <w:szCs w:val="28"/>
          <w:lang w:eastAsia="uk-UA"/>
        </w:rPr>
        <w:t>, а також додаткові значення: </w:t>
      </w:r>
      <w:r w:rsidRPr="004A5EA9">
        <w:rPr>
          <w:rFonts w:ascii="Arial" w:eastAsia="Times New Roman" w:hAnsi="Arial" w:cs="Arial"/>
          <w:noProof/>
          <w:color w:val="2F2F2F"/>
          <w:sz w:val="28"/>
          <w:szCs w:val="28"/>
          <w:lang w:eastAsia="uk-UA"/>
        </w:rPr>
        <mc:AlternateContent>
          <mc:Choice Requires="wps">
            <w:drawing>
              <wp:inline distT="0" distB="0" distL="0" distR="0">
                <wp:extent cx="809625" cy="219075"/>
                <wp:effectExtent l="0" t="0" r="0" b="0"/>
                <wp:docPr id="3" name="Прямоугольник 3" descr="http://vns.lp.edu.ua/moodle/file.php/8932/Labs/4.files/image0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5BF81" id="Прямоугольник 3" o:spid="_x0000_s1026" alt="http://vns.lp.edu.ua/moodle/file.php/8932/Labs/4.files/image019.png" style="width:63.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" filled="f" stroked="f">
                <o:lock v:ext="edit" aspectratio="t"/>
                <w10:anchorlock/>
              </v:rect>
            </w:pict>
          </mc:Fallback>
        </mc:AlternateContent>
      </w:r>
      <w:r w:rsidRPr="004A5EA9">
        <w:rPr>
          <w:rFonts w:ascii="Arial" w:eastAsia="Times New Roman" w:hAnsi="Arial" w:cs="Arial"/>
          <w:color w:val="2F2F2F"/>
          <w:sz w:val="28"/>
          <w:szCs w:val="28"/>
          <w:lang w:eastAsia="uk-UA"/>
        </w:rPr>
        <w:t>, </w:t>
      </w:r>
      <w:r w:rsidRPr="004A5EA9">
        <w:rPr>
          <w:rFonts w:ascii="Arial" w:eastAsia="Times New Roman" w:hAnsi="Arial" w:cs="Arial"/>
          <w:noProof/>
          <w:color w:val="2F2F2F"/>
          <w:sz w:val="28"/>
          <w:szCs w:val="28"/>
          <w:lang w:eastAsia="uk-UA"/>
        </w:rPr>
        <mc:AlternateContent>
          <mc:Choice Requires="wps">
            <w:drawing>
              <wp:inline distT="0" distB="0" distL="0" distR="0">
                <wp:extent cx="800100" cy="219075"/>
                <wp:effectExtent l="0" t="0" r="0" b="0"/>
                <wp:docPr id="2" name="Прямоугольник 2" descr="http://vns.lp.edu.ua/moodle/file.php/8932/Labs/4.files/image0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1A23B" id="Прямоугольник 2" o:spid="_x0000_s1026" alt="http://vns.lp.edu.ua/moodle/file.php/8932/Labs/4.files/image020.png" style="width:63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" filled="f" stroked="f">
                <o:lock v:ext="edit" aspectratio="t"/>
                <w10:anchorlock/>
              </v:rect>
            </w:pict>
          </mc:Fallback>
        </mc:AlternateContent>
      </w:r>
      <w:r w:rsidRPr="004A5EA9">
        <w:rPr>
          <w:rFonts w:ascii="Arial" w:eastAsia="Times New Roman" w:hAnsi="Arial" w:cs="Arial"/>
          <w:color w:val="2F2F2F"/>
          <w:sz w:val="28"/>
          <w:szCs w:val="28"/>
          <w:lang w:eastAsia="uk-UA"/>
        </w:rPr>
        <w:t> і </w:t>
      </w:r>
      <w:r w:rsidRPr="004A5EA9">
        <w:rPr>
          <w:rFonts w:ascii="Arial" w:eastAsia="Times New Roman" w:hAnsi="Arial" w:cs="Arial"/>
          <w:noProof/>
          <w:color w:val="2F2F2F"/>
          <w:sz w:val="28"/>
          <w:szCs w:val="28"/>
          <w:lang w:eastAsia="uk-UA"/>
        </w:rPr>
        <mc:AlternateContent>
          <mc:Choice Requires="wps">
            <w:drawing>
              <wp:inline distT="0" distB="0" distL="0" distR="0">
                <wp:extent cx="657225" cy="228600"/>
                <wp:effectExtent l="0" t="0" r="0" b="0"/>
                <wp:docPr id="1" name="Прямоугольник 1" descr="http://vns.lp.edu.ua/moodle/file.php/8932/Labs/4.files/image0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2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8E335" id="Прямоугольник 1" o:spid="_x0000_s1026" alt="http://vns.lp.edu.ua/moodle/file.php/8932/Labs/4.files/image021.png" style="width:51.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" filled="f" stroked="f">
                <o:lock v:ext="edit" aspectratio="t"/>
                <w10:anchorlock/>
              </v:rect>
            </w:pict>
          </mc:Fallback>
        </mc:AlternateContent>
      </w:r>
      <w:r w:rsidRPr="004A5EA9">
        <w:rPr>
          <w:rFonts w:ascii="Arial" w:eastAsia="Times New Roman" w:hAnsi="Arial" w:cs="Arial"/>
          <w:color w:val="2F2F2F"/>
          <w:sz w:val="28"/>
          <w:szCs w:val="28"/>
          <w:lang w:eastAsia="uk-UA"/>
        </w:rPr>
        <w:t>. Ці додаткові числа можна легко обчислити за закритим і відкритим ключами.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b/>
          <w:bCs/>
          <w:color w:val="2F2F2F"/>
          <w:sz w:val="28"/>
          <w:szCs w:val="28"/>
          <w:lang w:eastAsia="uk-UA"/>
        </w:rPr>
        <w:t>Криптографічні інтерфейси та Microsoft </w:t>
      </w:r>
      <w:hyperlink r:id="rId40" w:tooltip="Словник основних термінів: CryptoAPI" w:history="1">
        <w:r w:rsidRPr="004A5EA9">
          <w:rPr>
            <w:rFonts w:ascii="Arial" w:eastAsia="Times New Roman" w:hAnsi="Arial" w:cs="Arial"/>
            <w:b/>
            <w:bCs/>
            <w:color w:val="234B6F"/>
            <w:sz w:val="28"/>
            <w:szCs w:val="28"/>
            <w:u w:val="single"/>
            <w:lang w:eastAsia="uk-UA"/>
          </w:rPr>
          <w:t>CryptoAPI</w:t>
        </w:r>
      </w:hyperlink>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 xml:space="preserve">Підсистема безпеки комп'ютерної системи потребує реалізації ряду спільних функцій, пов'язаних з перетворенням вмісту об'єктів системи (файлів, записів бази даних) або з обчисленням деяких функцій зі спеціальними властивостями, які істотно залежать від вмісту об'єктів. До таких функцій відносяться алгоритми контролю цілісності об'єктів комп'ютерної системи, алгоритми аутентифікації або авторизації суб'єктів </w:t>
      </w:r>
      <w:r w:rsidRPr="004A5EA9">
        <w:rPr>
          <w:rFonts w:ascii="Arial" w:eastAsia="Times New Roman" w:hAnsi="Arial" w:cs="Arial"/>
          <w:color w:val="2F2F2F"/>
          <w:sz w:val="28"/>
          <w:szCs w:val="28"/>
          <w:lang w:eastAsia="uk-UA"/>
        </w:rPr>
        <w:lastRenderedPageBreak/>
        <w:t>(чи користувачів, які управляють суб'єктами), алгоритми підтримки конфіденційності вмісту об'єктів (функції </w:t>
      </w:r>
      <w:hyperlink r:id="rId41"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Суб'єкти (програми, процеси) комп'ютерної системи, пов'язані з виконанням захисних функцій, можуть використовувати деяку загальну підмножину функцій логічного перетворення об'єктів (зокрема, алгоритми </w:t>
      </w:r>
      <w:hyperlink r:id="rId42"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і контролю цілісності об'єктів). При проектуванні і реалізації суб'єктів комп'ютерної системи, як правило, реалізується наступний підхід щодо використання спільного ресурсу – застосування розділювальних суб'єктів, що виконують функції, спільні для деякої підмножини зовнішніх по відношенню до даного суб'єкту функцій (динамічно завантажуваних бібліотек для Microsoft Windows). Логічно розповсюдити даний підхід на функції реалізації захисту. Серед множини функцій, що відносяться до захисної компоненти комп'ютерної системи, можна виділити три класи: функції, пов'язані з роботою засобів ідентифікації і авторизації користувачів, суб'єктів і об'єктів; функції, пов'язані з контролем незмінності об'єктів; функції, пов'язані з логічним перетворенням об'єктів системи і підтримкою функцій конфіденційності (криптографічні функції). Також окремо виділяють функції генерації випадкових послідовностей, необхідних, зокрема, для формування індивідуальних аутентифікаційних ознак або ключів користувачів.</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Проблему проектування суб'єктів, що реалізовують функції логічного захисту, можна розглядати в декількох аспектах:</w:t>
      </w:r>
    </w:p>
    <w:p w:rsidR="004A5EA9" w:rsidRPr="004A5EA9" w:rsidRDefault="004A5EA9" w:rsidP="004A5EA9">
      <w:pPr>
        <w:shd w:val="clear" w:color="auto" w:fill="F4F6F8"/>
        <w:spacing w:after="240" w:line="215" w:lineRule="atLeast"/>
        <w:ind w:left="1021" w:hanging="341"/>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оптимальна реалізація об'єктів в рамках деякого об'єкта комп'ютерної системи, до якого звертається решта суб'єктів за виконанням відповідних функцій (в даному випадку йдеться про завдання оптимізації параметрів "швидкодія – пам'ять" при реалізації захисних функцій);</w:t>
      </w:r>
    </w:p>
    <w:p w:rsidR="004A5EA9" w:rsidRPr="004A5EA9" w:rsidRDefault="004A5EA9" w:rsidP="004A5EA9">
      <w:pPr>
        <w:shd w:val="clear" w:color="auto" w:fill="F4F6F8"/>
        <w:spacing w:after="240" w:line="215" w:lineRule="atLeast"/>
        <w:ind w:left="1021" w:hanging="341"/>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мобільність суб'єктів, що використовують захисні функції при зміні внутрішнього наповнення, яке реалізує захисні функції об'єкта (мається на увазі задача максимальної переносимості суб'єктів, що використовують захисні функції на інші алгоритми, наприклад на інший алгоритм </w:t>
      </w:r>
      <w:hyperlink r:id="rId43"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left="1021" w:hanging="341"/>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коректне використання об'єкта, що реалізовує захисні функції, з боку сторонніх модулів, що його викликають.</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Технологія застосування розділювальних функцій логічного захисту – це порядок використання засобів логічного захисту інформації в системі, при якому:</w:t>
      </w:r>
    </w:p>
    <w:p w:rsidR="004A5EA9" w:rsidRPr="004A5EA9" w:rsidRDefault="004A5EA9" w:rsidP="004A5EA9">
      <w:pPr>
        <w:shd w:val="clear" w:color="auto" w:fill="F4F6F8"/>
        <w:spacing w:after="240" w:line="215" w:lineRule="atLeast"/>
        <w:ind w:left="1021" w:hanging="341"/>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не вимагається змін в програмному забезпеченні (у змісті і складі суб'єктів комп'ютерної системи) при зміні алгоритмів захисту;</w:t>
      </w:r>
    </w:p>
    <w:p w:rsidR="004A5EA9" w:rsidRPr="004A5EA9" w:rsidRDefault="004A5EA9" w:rsidP="004A5EA9">
      <w:pPr>
        <w:shd w:val="clear" w:color="auto" w:fill="F4F6F8"/>
        <w:spacing w:after="240" w:line="215" w:lineRule="atLeast"/>
        <w:ind w:left="1021" w:hanging="341"/>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lastRenderedPageBreak/>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у комп'ютерній системі однозначно виділяється модуль реалізації захисних функцій.</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Відкритим інтерфейсом модуля реалізації захисних функцій називають детальну специфікацію функцій, реалізованих в модулі, що дозволяє організувати виконання цих функцій із зовнішніх суб'єктів.</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"Відкритість" інтерфейсу розуміється як його повний опис для використання зовнішніми суб'єктами реалізованих в модулі функцій. Для проектування схем інформаційних потоків комп'ютерної системи, зокрема тих, що мають відношення до забезпечення безпеки, такий опис виконує ключову роль.</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В даний час існує досить багато криптографічних інтерфейсів. Однак розглянемо тільки базові криптографічні перетворення, тобто криптографічні інтерфейси, що в явному вигляді реалізовують основні криптографічні операції: </w:t>
      </w:r>
      <w:hyperlink r:id="rId44" w:tooltip="Словник основних термінів: Симетричне шифрування" w:history="1">
        <w:r w:rsidRPr="004A5EA9">
          <w:rPr>
            <w:rFonts w:ascii="Arial" w:eastAsia="Times New Roman" w:hAnsi="Arial" w:cs="Arial"/>
            <w:color w:val="234B6F"/>
            <w:sz w:val="28"/>
            <w:szCs w:val="28"/>
            <w:u w:val="single"/>
            <w:lang w:eastAsia="uk-UA"/>
          </w:rPr>
          <w:t>симетричне шифрування</w:t>
        </w:r>
      </w:hyperlink>
      <w:r w:rsidRPr="004A5EA9">
        <w:rPr>
          <w:rFonts w:ascii="Arial" w:eastAsia="Times New Roman" w:hAnsi="Arial" w:cs="Arial"/>
          <w:color w:val="2F2F2F"/>
          <w:sz w:val="28"/>
          <w:szCs w:val="28"/>
          <w:lang w:eastAsia="uk-UA"/>
        </w:rPr>
        <w:t>, хешування, цифровий підпис і несиметричний обмін ключами. Одним з найбільш поширених є Microsoft </w:t>
      </w:r>
      <w:hyperlink r:id="rId45"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2.0. Розповсюдження </w:t>
      </w:r>
      <w:hyperlink r:id="rId46"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пов'язане не тільки з його зручністю, документованістю та іншими об'єктивними чинниками. Найважливішим чинником є те, що Microsoft найактивнішим чином інтегрувала його в свої операційні системи і прикладні програми. Сучасні операційні системи Microsoft (Windows 2000, Windows XP, Windows </w:t>
      </w:r>
      <w:r w:rsidRPr="004A5EA9">
        <w:rPr>
          <w:rFonts w:ascii="Arial" w:eastAsia="Times New Roman" w:hAnsi="Arial" w:cs="Arial"/>
          <w:color w:val="2F2F2F"/>
          <w:sz w:val="28"/>
          <w:szCs w:val="28"/>
          <w:lang w:val="en-US" w:eastAsia="uk-UA"/>
        </w:rPr>
        <w:t>Vista</w:t>
      </w:r>
      <w:r w:rsidRPr="004A5EA9">
        <w:rPr>
          <w:rFonts w:ascii="Arial" w:eastAsia="Times New Roman" w:hAnsi="Arial" w:cs="Arial"/>
          <w:color w:val="2F2F2F"/>
          <w:sz w:val="28"/>
          <w:szCs w:val="28"/>
          <w:lang w:eastAsia="uk-UA"/>
        </w:rPr>
        <w:t>) містять багато криптографічних підсистем різного призначення як прикладного рівня, так і рівня ядра, і ключову роль в реалізації цих підсистем відіграє інтерфейс </w:t>
      </w:r>
      <w:hyperlink r:id="rId47"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Зрозуміло, в підсистемах рівня ядра базові криптографічні перетворення здійснюються безпосередньо в драйверах, що реалізовують ці підсистеми. Функції </w:t>
      </w:r>
      <w:hyperlink r:id="rId48"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в таких випадках використовуються для допоміжних операцій на прикладному рівні.</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Далі детальніше розглянемо роботу саме інтерфейсу </w:t>
      </w:r>
      <w:hyperlink r:id="rId49"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точніше, набору базових криптографічних функцій (base cryptography functions), який називають також інтерфейсом </w:t>
      </w:r>
      <w:hyperlink r:id="rId50"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1.0.</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Інтерфейс Microsoft </w:t>
      </w:r>
      <w:hyperlink r:id="rId51"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2.0 містить як функції, що здійснюють базові криптографічні перетворення, так і функції, що реалізовують перетворення вищого рівня – роботу з сертифікатами Х.509, роботу з криптографічними повідомленнями PKCS#7 та інші функції, що підтримують так звану інфраструктуру відкритих ключів (Public Key Infrastructure).</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На основі використання можливостей базових криптографічних функцій можна не тільки більш глибоко розуміти роботу всього інтерфейсу </w:t>
      </w:r>
      <w:hyperlink r:id="rId52"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2.0, але й створювати власні криптографічні підсистеми будь-якого рівня.</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lastRenderedPageBreak/>
        <w:t>Реалізація всіх алгоритмів (</w:t>
      </w:r>
      <w:hyperlink r:id="rId53"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цифрового підпису і т.п.) повністю винесена із складу самого </w:t>
      </w:r>
      <w:hyperlink r:id="rId54"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і реалізується в окремих незалежних динамічних бібліотеках – "</w:t>
      </w:r>
      <w:hyperlink r:id="rId55"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ах" (Cryptographic Service Provider – CSP).</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56"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ом називають незалежний модуль, що забезпечує безпосередню роботу з криптографічними алгоритмами. Кожен </w:t>
      </w:r>
      <w:hyperlink r:id="rId57"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 повинен забезпечувати:</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реалізацію стандартного інтерфейсу </w:t>
      </w:r>
      <w:hyperlink r:id="rId58"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а;</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роботу з ключами </w:t>
      </w:r>
      <w:hyperlink r:id="rId59"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призначеними для забезпечення роботи алгоритмів, специфічних для даного </w:t>
      </w:r>
      <w:hyperlink r:id="rId60"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а;</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неможливість втручання третіх осіб в схему роботи алгоритмів.</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61"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и реалізуються у вигляді динамічно завантажуваних бібліотек (DLL). Таким чином, достатньо важко втрутитись у хід виконання алгоритму, реалізованого в </w:t>
      </w:r>
      <w:hyperlink r:id="rId62"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і, оскільки компоненти криптосистеми Windows повинні мати цифровий підпис. У </w:t>
      </w:r>
      <w:hyperlink r:id="rId63"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ів повинні бути відсутні можливості зміни алгоритму через встановлення його параметрів. Таким чином вирішується задача забезпечення цілісності алгоритмів </w:t>
      </w:r>
      <w:hyperlink r:id="rId64"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а.</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65"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надає наступні стандартні </w:t>
      </w:r>
      <w:hyperlink r:id="rId66"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и:</w:t>
      </w:r>
    </w:p>
    <w:p w:rsidR="004A5EA9" w:rsidRPr="004A5EA9" w:rsidRDefault="004A5EA9" w:rsidP="004A5EA9">
      <w:pPr>
        <w:shd w:val="clear" w:color="auto" w:fill="F4F6F8"/>
        <w:spacing w:after="240" w:line="215" w:lineRule="atLeast"/>
        <w:ind w:left="1400"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Microsoft Base Cryptographic Provider</w:t>
      </w:r>
    </w:p>
    <w:p w:rsidR="004A5EA9" w:rsidRPr="004A5EA9" w:rsidRDefault="004A5EA9" w:rsidP="004A5EA9">
      <w:pPr>
        <w:shd w:val="clear" w:color="auto" w:fill="F4F6F8"/>
        <w:spacing w:after="240" w:line="215" w:lineRule="atLeast"/>
        <w:ind w:left="1400"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Microsoft Strong Cryptographic Provider</w:t>
      </w:r>
    </w:p>
    <w:p w:rsidR="004A5EA9" w:rsidRPr="004A5EA9" w:rsidRDefault="004A5EA9" w:rsidP="004A5EA9">
      <w:pPr>
        <w:shd w:val="clear" w:color="auto" w:fill="F4F6F8"/>
        <w:spacing w:after="240" w:line="215" w:lineRule="atLeast"/>
        <w:ind w:left="1400"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Microsoft Enhanced Cryptographic Provider</w:t>
      </w:r>
    </w:p>
    <w:p w:rsidR="004A5EA9" w:rsidRPr="004A5EA9" w:rsidRDefault="004A5EA9" w:rsidP="004A5EA9">
      <w:pPr>
        <w:shd w:val="clear" w:color="auto" w:fill="F4F6F8"/>
        <w:spacing w:after="240" w:line="215" w:lineRule="atLeast"/>
        <w:ind w:left="1400"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Microsoft AES Cryptographic Provider</w:t>
      </w:r>
    </w:p>
    <w:p w:rsidR="004A5EA9" w:rsidRPr="004A5EA9" w:rsidRDefault="004A5EA9" w:rsidP="004A5EA9">
      <w:pPr>
        <w:shd w:val="clear" w:color="auto" w:fill="F4F6F8"/>
        <w:spacing w:after="240" w:line="215" w:lineRule="atLeast"/>
        <w:ind w:left="1400"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Microsoft </w:t>
      </w:r>
      <w:hyperlink r:id="rId67" w:tooltip="Словник основних термінів: DSS" w:history="1">
        <w:r w:rsidRPr="004A5EA9">
          <w:rPr>
            <w:rFonts w:ascii="Arial" w:eastAsia="Times New Roman" w:hAnsi="Arial" w:cs="Arial"/>
            <w:color w:val="234B6F"/>
            <w:sz w:val="28"/>
            <w:szCs w:val="28"/>
            <w:u w:val="single"/>
            <w:lang w:eastAsia="uk-UA"/>
          </w:rPr>
          <w:t>DSS</w:t>
        </w:r>
      </w:hyperlink>
      <w:r w:rsidRPr="004A5EA9">
        <w:rPr>
          <w:rFonts w:ascii="Arial" w:eastAsia="Times New Roman" w:hAnsi="Arial" w:cs="Arial"/>
          <w:color w:val="2F2F2F"/>
          <w:sz w:val="28"/>
          <w:szCs w:val="28"/>
          <w:lang w:eastAsia="uk-UA"/>
        </w:rPr>
        <w:t> Cryptographic Provider</w:t>
      </w:r>
    </w:p>
    <w:p w:rsidR="004A5EA9" w:rsidRPr="004A5EA9" w:rsidRDefault="004A5EA9" w:rsidP="004A5EA9">
      <w:pPr>
        <w:shd w:val="clear" w:color="auto" w:fill="F4F6F8"/>
        <w:spacing w:after="240" w:line="215" w:lineRule="atLeast"/>
        <w:ind w:left="1400"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Microsoft Base </w:t>
      </w:r>
      <w:hyperlink r:id="rId68" w:tooltip="Словник основних термінів: DSS" w:history="1">
        <w:r w:rsidRPr="004A5EA9">
          <w:rPr>
            <w:rFonts w:ascii="Arial" w:eastAsia="Times New Roman" w:hAnsi="Arial" w:cs="Arial"/>
            <w:color w:val="234B6F"/>
            <w:sz w:val="28"/>
            <w:szCs w:val="28"/>
            <w:u w:val="single"/>
            <w:lang w:eastAsia="uk-UA"/>
          </w:rPr>
          <w:t>DSS</w:t>
        </w:r>
      </w:hyperlink>
      <w:r w:rsidRPr="004A5EA9">
        <w:rPr>
          <w:rFonts w:ascii="Arial" w:eastAsia="Times New Roman" w:hAnsi="Arial" w:cs="Arial"/>
          <w:color w:val="2F2F2F"/>
          <w:sz w:val="28"/>
          <w:szCs w:val="28"/>
          <w:lang w:eastAsia="uk-UA"/>
        </w:rPr>
        <w:t> and Diffie-Hellman Cryptographic Provider</w:t>
      </w:r>
    </w:p>
    <w:p w:rsidR="004A5EA9" w:rsidRPr="004A5EA9" w:rsidRDefault="004A5EA9" w:rsidP="004A5EA9">
      <w:pPr>
        <w:shd w:val="clear" w:color="auto" w:fill="F4F6F8"/>
        <w:spacing w:after="240" w:line="215" w:lineRule="atLeast"/>
        <w:ind w:left="1400"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Microsoft </w:t>
      </w:r>
      <w:hyperlink r:id="rId69" w:tooltip="Словник основних термінів: DSS" w:history="1">
        <w:r w:rsidRPr="004A5EA9">
          <w:rPr>
            <w:rFonts w:ascii="Arial" w:eastAsia="Times New Roman" w:hAnsi="Arial" w:cs="Arial"/>
            <w:color w:val="234B6F"/>
            <w:sz w:val="28"/>
            <w:szCs w:val="28"/>
            <w:u w:val="single"/>
            <w:lang w:eastAsia="uk-UA"/>
          </w:rPr>
          <w:t>DSS</w:t>
        </w:r>
      </w:hyperlink>
      <w:r w:rsidRPr="004A5EA9">
        <w:rPr>
          <w:rFonts w:ascii="Arial" w:eastAsia="Times New Roman" w:hAnsi="Arial" w:cs="Arial"/>
          <w:color w:val="2F2F2F"/>
          <w:sz w:val="28"/>
          <w:szCs w:val="28"/>
          <w:lang w:eastAsia="uk-UA"/>
        </w:rPr>
        <w:t> and Diffie-Hellman/Schannel Cryptographic Provider</w:t>
      </w:r>
    </w:p>
    <w:p w:rsidR="004A5EA9" w:rsidRPr="004A5EA9" w:rsidRDefault="004A5EA9" w:rsidP="004A5EA9">
      <w:pPr>
        <w:shd w:val="clear" w:color="auto" w:fill="F4F6F8"/>
        <w:spacing w:after="240" w:line="215" w:lineRule="atLeast"/>
        <w:ind w:left="1400"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Microsoft </w:t>
      </w:r>
      <w:hyperlink r:id="rId70"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/Schannel Cryptographic Provider</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Уся архітектура C</w:t>
      </w:r>
      <w:r w:rsidRPr="004A5EA9">
        <w:rPr>
          <w:rFonts w:ascii="Arial" w:eastAsia="Times New Roman" w:hAnsi="Arial" w:cs="Arial"/>
          <w:color w:val="2F2F2F"/>
          <w:sz w:val="28"/>
          <w:szCs w:val="28"/>
          <w:lang w:val="en-US" w:eastAsia="uk-UA"/>
        </w:rPr>
        <w:t>rypto</w:t>
      </w:r>
      <w:r w:rsidRPr="004A5EA9">
        <w:rPr>
          <w:rFonts w:ascii="Arial" w:eastAsia="Times New Roman" w:hAnsi="Arial" w:cs="Arial"/>
          <w:color w:val="2F2F2F"/>
          <w:sz w:val="28"/>
          <w:szCs w:val="28"/>
          <w:lang w:eastAsia="uk-UA"/>
        </w:rPr>
        <w:t>API може бути розділена три основні частини:</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Базові функції;</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Функції </w:t>
      </w:r>
      <w:hyperlink r:id="rId71"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і роботи з сертифікатами;</w:t>
      </w:r>
    </w:p>
    <w:p w:rsidR="004A5EA9" w:rsidRPr="004A5EA9" w:rsidRDefault="004A5EA9" w:rsidP="004A5EA9">
      <w:pPr>
        <w:shd w:val="clear" w:color="auto" w:fill="F4F6F8"/>
        <w:spacing w:after="240" w:line="215" w:lineRule="atLeast"/>
        <w:ind w:left="1068" w:hanging="360"/>
        <w:jc w:val="both"/>
        <w:rPr>
          <w:rFonts w:ascii="Arial" w:eastAsia="Times New Roman" w:hAnsi="Arial" w:cs="Arial"/>
          <w:color w:val="2F2F2F"/>
          <w:sz w:val="20"/>
          <w:szCs w:val="20"/>
          <w:lang w:eastAsia="uk-UA"/>
        </w:rPr>
      </w:pPr>
      <w:r w:rsidRPr="004A5EA9">
        <w:rPr>
          <w:rFonts w:ascii="Symbol" w:eastAsia="Times New Roman" w:hAnsi="Symbol" w:cs="Arial"/>
          <w:color w:val="2F2F2F"/>
          <w:sz w:val="28"/>
          <w:szCs w:val="28"/>
          <w:lang w:eastAsia="uk-UA"/>
        </w:rPr>
        <w:t></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Функції роботи з повідомленнями.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b/>
          <w:bCs/>
          <w:i/>
          <w:iCs/>
          <w:color w:val="2F2F2F"/>
          <w:sz w:val="28"/>
          <w:szCs w:val="28"/>
          <w:lang w:eastAsia="uk-UA"/>
        </w:rPr>
        <w:lastRenderedPageBreak/>
        <w:t>Базові функції</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До цієї групи входять функції для вибору і підключення до </w:t>
      </w:r>
      <w:hyperlink r:id="rId72"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а, генерації і зберігання ключів, обміну ключами. Сюди так само входять можливості управління параметрами ключа, такими як: режим зчеплення блоків, вектор ініціалізації.</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До базових функцій також можна віднести криптографічну функцію генерації випадкових даних. Це найбільш важлива функція у всій криптосистемі, оскільки вона користується для генерації ключів. Вся відповідальність за її реалізацію лягає на розробників </w:t>
      </w:r>
      <w:hyperlink r:id="rId73"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а.</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Основні функції в цій групі: </w:t>
      </w:r>
      <w:r w:rsidRPr="004A5EA9">
        <w:rPr>
          <w:rFonts w:ascii="Arial" w:eastAsia="Times New Roman" w:hAnsi="Arial" w:cs="Arial"/>
          <w:i/>
          <w:iCs/>
          <w:color w:val="2F2F2F"/>
          <w:sz w:val="28"/>
          <w:szCs w:val="28"/>
          <w:lang w:eastAsia="uk-UA"/>
        </w:rPr>
        <w:t>CryptAcquireContext, CryptReleaseContext, CryptGenKey, Crypt</w:t>
      </w:r>
      <w:hyperlink r:id="rId74" w:tooltip="Словник основних термінів: DES" w:history="1">
        <w:r w:rsidRPr="004A5EA9">
          <w:rPr>
            <w:rFonts w:ascii="Arial" w:eastAsia="Times New Roman" w:hAnsi="Arial" w:cs="Arial"/>
            <w:i/>
            <w:iCs/>
            <w:color w:val="234B6F"/>
            <w:sz w:val="28"/>
            <w:szCs w:val="28"/>
            <w:u w:val="single"/>
            <w:lang w:eastAsia="uk-UA"/>
          </w:rPr>
          <w:t>Des</w:t>
        </w:r>
      </w:hyperlink>
      <w:r w:rsidRPr="004A5EA9">
        <w:rPr>
          <w:rFonts w:ascii="Arial" w:eastAsia="Times New Roman" w:hAnsi="Arial" w:cs="Arial"/>
          <w:i/>
          <w:iCs/>
          <w:color w:val="2F2F2F"/>
          <w:sz w:val="28"/>
          <w:szCs w:val="28"/>
          <w:lang w:eastAsia="uk-UA"/>
        </w:rPr>
        <w:t>troyKey, CryptExportKey, CryptImportKey, CryptDeriveKey, CryptGenRandom.</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b/>
          <w:bCs/>
          <w:i/>
          <w:iCs/>
          <w:color w:val="2F2F2F"/>
          <w:sz w:val="28"/>
          <w:szCs w:val="28"/>
          <w:lang w:eastAsia="uk-UA"/>
        </w:rPr>
        <w:t>Функції </w:t>
      </w:r>
      <w:hyperlink r:id="rId75" w:tooltip="Словник основних термінів: Шифрування" w:history="1">
        <w:r w:rsidRPr="004A5EA9">
          <w:rPr>
            <w:rFonts w:ascii="Arial" w:eastAsia="Times New Roman" w:hAnsi="Arial" w:cs="Arial"/>
            <w:b/>
            <w:bCs/>
            <w:i/>
            <w:iCs/>
            <w:color w:val="234B6F"/>
            <w:sz w:val="28"/>
            <w:szCs w:val="28"/>
            <w:u w:val="single"/>
            <w:lang w:eastAsia="uk-UA"/>
          </w:rPr>
          <w:t>шифрування</w:t>
        </w:r>
      </w:hyperlink>
      <w:r w:rsidRPr="004A5EA9">
        <w:rPr>
          <w:rFonts w:ascii="Arial" w:eastAsia="Times New Roman" w:hAnsi="Arial" w:cs="Arial"/>
          <w:b/>
          <w:bCs/>
          <w:i/>
          <w:iCs/>
          <w:color w:val="2F2F2F"/>
          <w:sz w:val="28"/>
          <w:szCs w:val="28"/>
          <w:lang w:eastAsia="uk-UA"/>
        </w:rPr>
        <w:t> і для роботи з сертифікатами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До цієї групи входять всі функції для хешування даних, </w:t>
      </w:r>
      <w:hyperlink r:id="rId76"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і </w:t>
      </w:r>
      <w:hyperlink r:id="rId77" w:tooltip="Словник основних термінів: Дешифрування" w:history="1">
        <w:r w:rsidRPr="004A5EA9">
          <w:rPr>
            <w:rFonts w:ascii="Arial" w:eastAsia="Times New Roman" w:hAnsi="Arial" w:cs="Arial"/>
            <w:color w:val="234B6F"/>
            <w:sz w:val="28"/>
            <w:szCs w:val="28"/>
            <w:u w:val="single"/>
            <w:lang w:eastAsia="uk-UA"/>
          </w:rPr>
          <w:t>дешифрування</w:t>
        </w:r>
      </w:hyperlink>
      <w:r w:rsidRPr="004A5EA9">
        <w:rPr>
          <w:rFonts w:ascii="Arial" w:eastAsia="Times New Roman" w:hAnsi="Arial" w:cs="Arial"/>
          <w:color w:val="2F2F2F"/>
          <w:sz w:val="28"/>
          <w:szCs w:val="28"/>
          <w:lang w:eastAsia="uk-UA"/>
        </w:rPr>
        <w:t>, а також функції для використання сертифікатів, основним завданням яких є надання доступу до відкритого ключа. </w:t>
      </w:r>
      <w:hyperlink r:id="rId78"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підтримує </w:t>
      </w:r>
      <w:hyperlink r:id="rId79" w:tooltip="Словник основних термінів: Сертифікати" w:history="1">
        <w:r w:rsidRPr="004A5EA9">
          <w:rPr>
            <w:rFonts w:ascii="Arial" w:eastAsia="Times New Roman" w:hAnsi="Arial" w:cs="Arial"/>
            <w:color w:val="234B6F"/>
            <w:sz w:val="28"/>
            <w:szCs w:val="28"/>
            <w:u w:val="single"/>
            <w:lang w:eastAsia="uk-UA"/>
          </w:rPr>
          <w:t>сертифікати</w:t>
        </w:r>
      </w:hyperlink>
      <w:r w:rsidRPr="004A5EA9">
        <w:rPr>
          <w:rFonts w:ascii="Arial" w:eastAsia="Times New Roman" w:hAnsi="Arial" w:cs="Arial"/>
          <w:color w:val="2F2F2F"/>
          <w:sz w:val="28"/>
          <w:szCs w:val="28"/>
          <w:lang w:eastAsia="uk-UA"/>
        </w:rPr>
        <w:t> специфікації X.509, в які входить інформація про версію сертифіката, його серійний номер, періоді дії, алгоритм </w:t>
      </w:r>
      <w:hyperlink r:id="rId80"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публічного ключа та ін.</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Основні функції в цій групі: </w:t>
      </w:r>
      <w:r w:rsidRPr="004A5EA9">
        <w:rPr>
          <w:rFonts w:ascii="Arial" w:eastAsia="Times New Roman" w:hAnsi="Arial" w:cs="Arial"/>
          <w:i/>
          <w:iCs/>
          <w:color w:val="2F2F2F"/>
          <w:sz w:val="28"/>
          <w:szCs w:val="28"/>
          <w:lang w:eastAsia="uk-UA"/>
        </w:rPr>
        <w:t>CryptEncrypt, CryptDecrypt, CryptCreateHash, Crypt</w:t>
      </w:r>
      <w:hyperlink r:id="rId81" w:tooltip="Словник основних термінів: DES" w:history="1">
        <w:r w:rsidRPr="004A5EA9">
          <w:rPr>
            <w:rFonts w:ascii="Arial" w:eastAsia="Times New Roman" w:hAnsi="Arial" w:cs="Arial"/>
            <w:i/>
            <w:iCs/>
            <w:color w:val="234B6F"/>
            <w:sz w:val="28"/>
            <w:szCs w:val="28"/>
            <w:u w:val="single"/>
            <w:lang w:eastAsia="uk-UA"/>
          </w:rPr>
          <w:t>Des</w:t>
        </w:r>
      </w:hyperlink>
      <w:r w:rsidRPr="004A5EA9">
        <w:rPr>
          <w:rFonts w:ascii="Arial" w:eastAsia="Times New Roman" w:hAnsi="Arial" w:cs="Arial"/>
          <w:i/>
          <w:iCs/>
          <w:color w:val="2F2F2F"/>
          <w:sz w:val="28"/>
          <w:szCs w:val="28"/>
          <w:lang w:eastAsia="uk-UA"/>
        </w:rPr>
        <w:t>troyHash, CryptHashData, CryptSignHash, CertOpenStore, CertCloseStore, CertFindCertificateInStore.</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b/>
          <w:bCs/>
          <w:i/>
          <w:iCs/>
          <w:color w:val="2F2F2F"/>
          <w:sz w:val="28"/>
          <w:szCs w:val="28"/>
          <w:lang w:eastAsia="uk-UA"/>
        </w:rPr>
        <w:t>Функції для роботи з повідомленнями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Під повідомленнями в </w:t>
      </w:r>
      <w:hyperlink r:id="rId82"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розуміються дані в стандартизованому форматі PKCS #7, розробленому </w:t>
      </w:r>
      <w:hyperlink r:id="rId83"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Laboratories. Функції для роботи з ними діляться на дві частини: високорівневі функції (спрощені) і низькорівневі.</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b/>
          <w:bCs/>
          <w:color w:val="2F2F2F"/>
          <w:sz w:val="28"/>
          <w:szCs w:val="28"/>
          <w:lang w:eastAsia="uk-UA"/>
        </w:rPr>
        <w:t>Використання функцій </w:t>
      </w:r>
      <w:hyperlink r:id="rId84" w:tooltip="Словник основних термінів: CryptoAPI" w:history="1">
        <w:r w:rsidRPr="004A5EA9">
          <w:rPr>
            <w:rFonts w:ascii="Arial" w:eastAsia="Times New Roman" w:hAnsi="Arial" w:cs="Arial"/>
            <w:b/>
            <w:bCs/>
            <w:color w:val="234B6F"/>
            <w:sz w:val="28"/>
            <w:szCs w:val="28"/>
            <w:u w:val="single"/>
            <w:lang w:eastAsia="uk-UA"/>
          </w:rPr>
          <w:t>CryptoAPI</w:t>
        </w:r>
      </w:hyperlink>
      <w:r w:rsidRPr="004A5EA9">
        <w:rPr>
          <w:rFonts w:ascii="Arial" w:eastAsia="Times New Roman" w:hAnsi="Arial" w:cs="Arial"/>
          <w:b/>
          <w:bCs/>
          <w:color w:val="2F2F2F"/>
          <w:sz w:val="28"/>
          <w:szCs w:val="28"/>
          <w:lang w:eastAsia="uk-UA"/>
        </w:rPr>
        <w:t> для реалізації алгоритмів </w:t>
      </w:r>
      <w:hyperlink r:id="rId85" w:tooltip="Словник основних термінів: Шифрування" w:history="1">
        <w:r w:rsidRPr="004A5EA9">
          <w:rPr>
            <w:rFonts w:ascii="Arial" w:eastAsia="Times New Roman" w:hAnsi="Arial" w:cs="Arial"/>
            <w:b/>
            <w:bCs/>
            <w:color w:val="234B6F"/>
            <w:sz w:val="28"/>
            <w:szCs w:val="28"/>
            <w:u w:val="single"/>
            <w:lang w:eastAsia="uk-UA"/>
          </w:rPr>
          <w:t>шифрування</w:t>
        </w:r>
      </w:hyperlink>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Будь-який сеанс роботи з </w:t>
      </w:r>
      <w:hyperlink r:id="rId86"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починається з ініціалізації (отримання контексту)</w:t>
      </w:r>
      <w:bookmarkStart w:id="1" w:name="_ftnref1"/>
      <w:r w:rsidRPr="004A5EA9">
        <w:rPr>
          <w:rFonts w:ascii="Arial" w:eastAsia="Times New Roman" w:hAnsi="Arial" w:cs="Arial"/>
          <w:color w:val="2F2F2F"/>
          <w:sz w:val="28"/>
          <w:szCs w:val="28"/>
          <w:lang w:eastAsia="uk-UA"/>
        </w:rPr>
        <w:fldChar w:fldCharType="begin"/>
      </w:r>
      <w:r w:rsidRPr="004A5EA9">
        <w:rPr>
          <w:rFonts w:ascii="Arial" w:eastAsia="Times New Roman" w:hAnsi="Arial" w:cs="Arial"/>
          <w:color w:val="2F2F2F"/>
          <w:sz w:val="28"/>
          <w:szCs w:val="28"/>
          <w:lang w:eastAsia="uk-UA"/>
        </w:rPr>
        <w:instrText xml:space="preserve"> HYPERLINK "http://vns.lp.edu.ua/mod/page/view.php?id=189886" \l "_ftn1" \o "" </w:instrText>
      </w:r>
      <w:r w:rsidRPr="004A5EA9">
        <w:rPr>
          <w:rFonts w:ascii="Arial" w:eastAsia="Times New Roman" w:hAnsi="Arial" w:cs="Arial"/>
          <w:color w:val="2F2F2F"/>
          <w:sz w:val="28"/>
          <w:szCs w:val="28"/>
          <w:lang w:eastAsia="uk-UA"/>
        </w:rPr>
        <w:fldChar w:fldCharType="separate"/>
      </w:r>
      <w:r w:rsidRPr="004A5EA9">
        <w:rPr>
          <w:rFonts w:ascii="Times New Roman" w:eastAsia="Times New Roman" w:hAnsi="Times New Roman" w:cs="Times New Roman"/>
          <w:color w:val="234B6F"/>
          <w:sz w:val="28"/>
          <w:szCs w:val="28"/>
          <w:u w:val="single"/>
          <w:vertAlign w:val="superscript"/>
          <w:lang w:eastAsia="uk-UA"/>
        </w:rPr>
        <w:t>[1]</w:t>
      </w:r>
      <w:r w:rsidRPr="004A5EA9">
        <w:rPr>
          <w:rFonts w:ascii="Arial" w:eastAsia="Times New Roman" w:hAnsi="Arial" w:cs="Arial"/>
          <w:color w:val="2F2F2F"/>
          <w:sz w:val="28"/>
          <w:szCs w:val="28"/>
          <w:lang w:eastAsia="uk-UA"/>
        </w:rPr>
        <w:fldChar w:fldCharType="end"/>
      </w:r>
      <w:bookmarkEnd w:id="1"/>
      <w:r w:rsidRPr="004A5EA9">
        <w:rPr>
          <w:rFonts w:ascii="Arial" w:eastAsia="Times New Roman" w:hAnsi="Arial" w:cs="Arial"/>
          <w:color w:val="2F2F2F"/>
          <w:sz w:val="28"/>
          <w:szCs w:val="28"/>
          <w:lang w:eastAsia="uk-UA"/>
        </w:rPr>
        <w:t>. Ініціалізація здійснюється за допомогою функції CryptAcquireContext. В якості параметрів ця функція приймає ім’я контейнеру ключів, ім’я </w:t>
      </w:r>
      <w:hyperlink r:id="rId87"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а, тип провайдера і «прапорці», що визначають тип і дії з контейнером ключів і режим роботи </w:t>
      </w:r>
      <w:hyperlink r:id="rId88"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а.</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HCRYPTPROV hProv;</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::CryptAcquireContext(&amp;hProv,</w:t>
      </w:r>
      <w:r w:rsidRPr="004A5EA9">
        <w:rPr>
          <w:rFonts w:ascii="Arial" w:eastAsia="Times New Roman" w:hAnsi="Arial" w:cs="Arial"/>
          <w:i/>
          <w:iCs/>
          <w:color w:val="2F2F2F"/>
          <w:sz w:val="20"/>
          <w:szCs w:val="20"/>
          <w:lang w:val="en-US" w:eastAsia="uk-UA"/>
        </w:rPr>
        <w:t>/</w:t>
      </w:r>
      <w:r w:rsidRPr="004A5EA9">
        <w:rPr>
          <w:rFonts w:ascii="Arial" w:eastAsia="Times New Roman" w:hAnsi="Arial" w:cs="Arial"/>
          <w:i/>
          <w:iCs/>
          <w:color w:val="2F2F2F"/>
          <w:sz w:val="20"/>
          <w:szCs w:val="20"/>
          <w:lang w:eastAsia="uk-UA"/>
        </w:rPr>
        <w:t>*параметр*/,ms_enhanced_prov,prov_</w:t>
      </w:r>
      <w:hyperlink r:id="rId89" w:tooltip="Словник основних термінів: RSA" w:history="1">
        <w:r w:rsidRPr="004A5EA9">
          <w:rPr>
            <w:rFonts w:ascii="Arial" w:eastAsia="Times New Roman" w:hAnsi="Arial" w:cs="Arial"/>
            <w:i/>
            <w:iCs/>
            <w:color w:val="234B6F"/>
            <w:sz w:val="20"/>
            <w:szCs w:val="20"/>
            <w:u w:val="single"/>
            <w:lang w:eastAsia="uk-UA"/>
          </w:rPr>
          <w:t>rsa</w:t>
        </w:r>
      </w:hyperlink>
      <w:r w:rsidRPr="004A5EA9">
        <w:rPr>
          <w:rFonts w:ascii="Arial" w:eastAsia="Times New Roman" w:hAnsi="Arial" w:cs="Arial"/>
          <w:i/>
          <w:iCs/>
          <w:color w:val="2F2F2F"/>
          <w:sz w:val="20"/>
          <w:szCs w:val="20"/>
          <w:lang w:eastAsia="uk-UA"/>
        </w:rPr>
        <w:t>_full,0)</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90"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 – це бібліотека, що реалізовує певний набір криптографічних алгоритмів і яка забезпечує роботу з ними. Існує близько семи стандартних провайдерів, встановлених в системі. Так, наприклад, Microsoft Base Cryptographic Provider вказується як MS_DEF_PROV, а Microsoft Enhanced Cryptographic Provider – як MS_ENHANCED_PROV.</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Кожен </w:t>
      </w:r>
      <w:hyperlink r:id="rId91"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 відноситься до певного типа. Це дозволяє, перебравши всі встановлені на машині провайдери, вибрати ті, які підтримують потрібні алгоритми. Два згадані провайдери мають тип PROV_</w:t>
      </w:r>
      <w:hyperlink r:id="rId92"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_FULL.</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93" w:tooltip="Словник основних термінів: Криптопровайдер" w:history="1">
        <w:r w:rsidRPr="004A5EA9">
          <w:rPr>
            <w:rFonts w:ascii="Arial" w:eastAsia="Times New Roman" w:hAnsi="Arial" w:cs="Arial"/>
            <w:color w:val="234B6F"/>
            <w:sz w:val="28"/>
            <w:szCs w:val="28"/>
            <w:u w:val="single"/>
            <w:lang w:eastAsia="uk-UA"/>
          </w:rPr>
          <w:t>Криптопровайдер</w:t>
        </w:r>
      </w:hyperlink>
      <w:r w:rsidRPr="004A5EA9">
        <w:rPr>
          <w:rFonts w:ascii="Arial" w:eastAsia="Times New Roman" w:hAnsi="Arial" w:cs="Arial"/>
          <w:color w:val="2F2F2F"/>
          <w:sz w:val="28"/>
          <w:szCs w:val="28"/>
          <w:lang w:eastAsia="uk-UA"/>
        </w:rPr>
        <w:t> підтримує захищені області, звані контейнерами ключів. Контейнери дозволяють додаткам зберігати і використовувати згенеровані ключі, забезпечуючи захист самого ключа.</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Контейнери бувають двох типів – користувацькі (цей тип використовується за умовчанням) і машинні (CRYPT_</w:t>
      </w:r>
      <w:hyperlink r:id="rId94" w:tooltip="Словник основних термінів: MAC" w:history="1">
        <w:r w:rsidRPr="004A5EA9">
          <w:rPr>
            <w:rFonts w:ascii="Arial" w:eastAsia="Times New Roman" w:hAnsi="Arial" w:cs="Arial"/>
            <w:color w:val="234B6F"/>
            <w:sz w:val="28"/>
            <w:szCs w:val="28"/>
            <w:u w:val="single"/>
            <w:lang w:eastAsia="uk-UA"/>
          </w:rPr>
          <w:t>MAC</w:t>
        </w:r>
      </w:hyperlink>
      <w:r w:rsidRPr="004A5EA9">
        <w:rPr>
          <w:rFonts w:ascii="Arial" w:eastAsia="Times New Roman" w:hAnsi="Arial" w:cs="Arial"/>
          <w:color w:val="2F2F2F"/>
          <w:sz w:val="28"/>
          <w:szCs w:val="28"/>
          <w:lang w:eastAsia="uk-UA"/>
        </w:rPr>
        <w:t>HINE_KEYSET). Користувацький контейнер доступний тільки додаткам, що виконуються від імені власника контейнера. Додаток може використовувати такий контейнер для збереження персональних ключів. Доступ до машинних контейнерів дозволений тільки адміністраторам. У них зазвичай зберігаються ключі, що використовуються службами і системними програмами. Тип контейнера задається прапорцем при отриманні контексту.</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Для первинного створення контейнера потрібно викликати CryptAcquireContext з прапорцем CRYPT_NEWKEYSET. Для видалення контейнера потрібно вказати прапор CRYPT_DELETEKEYSET.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Якщо додатку не потрібен доступ до контейнера ключів (наприклад, додаток обчислює хеш </w:t>
      </w:r>
      <w:hyperlink r:id="rId95" w:tooltip="Словник основних термінів: MD5" w:history="1">
        <w:r w:rsidRPr="004A5EA9">
          <w:rPr>
            <w:rFonts w:ascii="Arial" w:eastAsia="Times New Roman" w:hAnsi="Arial" w:cs="Arial"/>
            <w:color w:val="234B6F"/>
            <w:sz w:val="28"/>
            <w:szCs w:val="28"/>
            <w:u w:val="single"/>
            <w:lang w:eastAsia="uk-UA"/>
          </w:rPr>
          <w:t>MD5</w:t>
        </w:r>
      </w:hyperlink>
      <w:r w:rsidRPr="004A5EA9">
        <w:rPr>
          <w:rFonts w:ascii="Arial" w:eastAsia="Times New Roman" w:hAnsi="Arial" w:cs="Arial"/>
          <w:color w:val="2F2F2F"/>
          <w:sz w:val="28"/>
          <w:szCs w:val="28"/>
          <w:lang w:eastAsia="uk-UA"/>
        </w:rPr>
        <w:t>), то варто викликати CryptAcquireContext з прапорцем CRYPT_VERIFYCONTEXT, передаючи NULL замість імені контейнера.</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Деініціалізація </w:t>
      </w:r>
      <w:hyperlink r:id="rId96"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виконується за допомогою функції CryptReleaseContext, єдиним значущим параметром якої є одержаний раніше дескриптор криптографічного контексту.</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Для генерації ключів в </w:t>
      </w:r>
      <w:hyperlink r:id="rId97"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передбачені дві функції – CryptGenKey і CryptDeriveKey. Перша з них генерує ключі випадковим чином, а друга – на основі даних користувача. При цьому гарантується, що для одних і тих же вхідних даних CryptDeriveKey завжди видає один і той же результат. Цей спосіб генерації ключів може бути корисним для створення симетричного ключа </w:t>
      </w:r>
      <w:hyperlink r:id="rId98"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на базі пароля. Зупинимося детальніше на функції CryptGenKey, яка використовується найчастіше. Ця функція має прототип:</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BOOL WINAPI CryptGenKey(HCRYPTPROV hProv, ALG_ID Algid, DWORD dwFlags, HCRYPTKEY* phKey);</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lastRenderedPageBreak/>
        <w:t>Перший і четвертий параметри говорять самі за себе. Другим параметром передається ідентифікатор алгоритму </w:t>
      </w:r>
      <w:hyperlink r:id="rId99"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для якого генерується ключ (наприклад CALG_3</w:t>
      </w:r>
      <w:hyperlink r:id="rId100" w:tooltip="Словник основних термінів: DES" w:history="1">
        <w:r w:rsidRPr="004A5EA9">
          <w:rPr>
            <w:rFonts w:ascii="Arial" w:eastAsia="Times New Roman" w:hAnsi="Arial" w:cs="Arial"/>
            <w:color w:val="234B6F"/>
            <w:sz w:val="28"/>
            <w:szCs w:val="28"/>
            <w:u w:val="single"/>
            <w:lang w:eastAsia="uk-UA"/>
          </w:rPr>
          <w:t>DES</w:t>
        </w:r>
      </w:hyperlink>
      <w:r w:rsidRPr="004A5EA9">
        <w:rPr>
          <w:rFonts w:ascii="Arial" w:eastAsia="Times New Roman" w:hAnsi="Arial" w:cs="Arial"/>
          <w:color w:val="2F2F2F"/>
          <w:sz w:val="28"/>
          <w:szCs w:val="28"/>
          <w:lang w:eastAsia="uk-UA"/>
        </w:rPr>
        <w:t>). При генерації ключових пар </w:t>
      </w:r>
      <w:hyperlink r:id="rId101"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для </w:t>
      </w:r>
      <w:hyperlink r:id="rId102"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і підпису використовуються спеціальні значення AT_KEYEXCHANGE і AT_SIGNATURE. Третій параметр задає різні опції ключа, які залежать від алгоритму і провайдера. Наприклад, старші 16 бітів цього параметра можуть задавати розмір ключа для алгоритму </w:t>
      </w:r>
      <w:hyperlink r:id="rId103"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Докладний опис всіх прапорів можна знайти в MSDN. Параметри, які не можна задати при генерації ключа (наприклад, вектори, ініціалізацій), можна встановити вже після його створення за допомогою функції CryptSetKeyParam.</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Обмін ключами в </w:t>
      </w:r>
      <w:hyperlink r:id="rId104"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реалізується за допомогою функцій CryptExportKey і CryptImportKey, що мають наступні прототипи: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BOOL WINAPI CryptExportKey(HCRYPTKEY hKey,HCRYPTKEY hExpKey,DWORD dwBlobType,DWORD dwFlags,BYTE* pbData,DWORD* pdwDataLen);</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BOOL WINAPI CryptImportKey(HCRYPTPROV hProv,BYTE* pbData,DWORD dwDataLen,HCRYPTKEY hImpKey,DWORD dwFlags,HCRYPTKEY* phKey);</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В якості ключів експорту/імпорту можуть використовуватися або ключова пара </w:t>
      </w:r>
      <w:hyperlink r:id="rId105"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(з типом AT_KEYEXCHANGE), або симетричний </w:t>
      </w:r>
      <w:hyperlink r:id="rId106" w:tooltip="Словник основних термінів: Сеансовий ключ" w:history="1">
        <w:r w:rsidRPr="004A5EA9">
          <w:rPr>
            <w:rFonts w:ascii="Arial" w:eastAsia="Times New Roman" w:hAnsi="Arial" w:cs="Arial"/>
            <w:color w:val="234B6F"/>
            <w:sz w:val="28"/>
            <w:szCs w:val="28"/>
            <w:u w:val="single"/>
            <w:lang w:eastAsia="uk-UA"/>
          </w:rPr>
          <w:t>сеансовий ключ</w:t>
        </w:r>
      </w:hyperlink>
      <w:r w:rsidRPr="004A5EA9">
        <w:rPr>
          <w:rFonts w:ascii="Arial" w:eastAsia="Times New Roman" w:hAnsi="Arial" w:cs="Arial"/>
          <w:color w:val="2F2F2F"/>
          <w:sz w:val="28"/>
          <w:szCs w:val="28"/>
          <w:lang w:eastAsia="uk-UA"/>
        </w:rPr>
        <w:t>. Параметр dwBlobType залежить від того, який ключ експортується (імпортується), і задає тип структури, в яку поміщається ключ, що експортується. Для відкритого ключа це PUBLICKEYBLOB, і ключ експорту/імпорту при цьому позбавлений сенсу і повинен бути нулем. Для закритого ключа це PRIVATEKEYBLOB, і як ключ експорту може використовуватися </w:t>
      </w:r>
      <w:hyperlink r:id="rId107" w:tooltip="Словник основних термінів: Сеансовий ключ" w:history="1">
        <w:r w:rsidRPr="004A5EA9">
          <w:rPr>
            <w:rFonts w:ascii="Arial" w:eastAsia="Times New Roman" w:hAnsi="Arial" w:cs="Arial"/>
            <w:color w:val="234B6F"/>
            <w:sz w:val="28"/>
            <w:szCs w:val="28"/>
            <w:u w:val="single"/>
            <w:lang w:eastAsia="uk-UA"/>
          </w:rPr>
          <w:t>сеансовий ключ</w:t>
        </w:r>
      </w:hyperlink>
      <w:r w:rsidRPr="004A5EA9">
        <w:rPr>
          <w:rFonts w:ascii="Arial" w:eastAsia="Times New Roman" w:hAnsi="Arial" w:cs="Arial"/>
          <w:color w:val="2F2F2F"/>
          <w:sz w:val="28"/>
          <w:szCs w:val="28"/>
          <w:lang w:eastAsia="uk-UA"/>
        </w:rPr>
        <w:t>. Для сеансового ключа це зазвичай SIMPLEBLOB, а експортується він, як правило, на відкритому ключі одержувача.</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Параметри pbData і pdwDataLen задають адресу і розмір буфера під структуру ключа, що експортується. Якщо розмір структури не відомий при написанні програми, то можна визначити необхідний розмір буфера, встановивши в pbData нуль. В цьому випадку потрібний розмір повертається в pdwDataLen.</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Після закінчення роботи з ключем, його потрібно знищити викликом Crypt</w:t>
      </w:r>
      <w:hyperlink r:id="rId108" w:tooltip="Словник основних термінів: DES" w:history="1">
        <w:r w:rsidRPr="004A5EA9">
          <w:rPr>
            <w:rFonts w:ascii="Arial" w:eastAsia="Times New Roman" w:hAnsi="Arial" w:cs="Arial"/>
            <w:color w:val="234B6F"/>
            <w:sz w:val="28"/>
            <w:szCs w:val="28"/>
            <w:u w:val="single"/>
            <w:lang w:eastAsia="uk-UA"/>
          </w:rPr>
          <w:t>Des</w:t>
        </w:r>
      </w:hyperlink>
      <w:r w:rsidRPr="004A5EA9">
        <w:rPr>
          <w:rFonts w:ascii="Arial" w:eastAsia="Times New Roman" w:hAnsi="Arial" w:cs="Arial"/>
          <w:color w:val="2F2F2F"/>
          <w:sz w:val="28"/>
          <w:szCs w:val="28"/>
          <w:lang w:eastAsia="uk-UA"/>
        </w:rPr>
        <w:t>troyKey.</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Наступний приклад демонструє створення і експорт пари ключів для </w:t>
      </w:r>
      <w:hyperlink r:id="rId109"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w:t>
      </w:r>
      <w:hyperlink r:id="rId110"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//створення і експорт пари ключів  </w:t>
      </w:r>
      <w:hyperlink r:id="rId111" w:tooltip="Словник основних термінів: RSA" w:history="1">
        <w:r w:rsidRPr="004A5EA9">
          <w:rPr>
            <w:rFonts w:ascii="Arial" w:eastAsia="Times New Roman" w:hAnsi="Arial" w:cs="Arial"/>
            <w:i/>
            <w:iCs/>
            <w:color w:val="234B6F"/>
            <w:sz w:val="20"/>
            <w:szCs w:val="20"/>
            <w:u w:val="single"/>
            <w:lang w:eastAsia="uk-UA"/>
          </w:rPr>
          <w:t>RSA</w:t>
        </w:r>
      </w:hyperlink>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if(CryptGenKey(hProv,AT_KEYEXCHANGE,1024&lt;&lt;16,&amp;hKey)) //генеруємо 1024-бітовий ключ</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112" w:tooltip="Словник основних термінів: RSA" w:history="1">
        <w:r w:rsidRPr="004A5EA9">
          <w:rPr>
            <w:rFonts w:ascii="Arial" w:eastAsia="Times New Roman" w:hAnsi="Arial" w:cs="Arial"/>
            <w:i/>
            <w:iCs/>
            <w:color w:val="234B6F"/>
            <w:sz w:val="20"/>
            <w:szCs w:val="20"/>
            <w:u w:val="single"/>
            <w:lang w:eastAsia="uk-UA"/>
          </w:rPr>
          <w:t>RSA</w:t>
        </w:r>
      </w:hyperlink>
      <w:r w:rsidRPr="004A5EA9">
        <w:rPr>
          <w:rFonts w:ascii="Arial" w:eastAsia="Times New Roman" w:hAnsi="Arial" w:cs="Arial"/>
          <w:i/>
          <w:iCs/>
          <w:color w:val="2F2F2F"/>
          <w:sz w:val="20"/>
          <w:szCs w:val="20"/>
          <w:lang w:eastAsia="uk-UA"/>
        </w:rPr>
        <w:t>PubKey1024 key;</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lastRenderedPageBreak/>
        <w:t>DWORD dwLen=sizeof(</w:t>
      </w:r>
      <w:hyperlink r:id="rId113" w:tooltip="Словник основних термінів: RSA" w:history="1">
        <w:r w:rsidRPr="004A5EA9">
          <w:rPr>
            <w:rFonts w:ascii="Arial" w:eastAsia="Times New Roman" w:hAnsi="Arial" w:cs="Arial"/>
            <w:i/>
            <w:iCs/>
            <w:color w:val="234B6F"/>
            <w:sz w:val="20"/>
            <w:szCs w:val="20"/>
            <w:u w:val="single"/>
            <w:lang w:eastAsia="uk-UA"/>
          </w:rPr>
          <w:t>RSA</w:t>
        </w:r>
      </w:hyperlink>
      <w:r w:rsidRPr="004A5EA9">
        <w:rPr>
          <w:rFonts w:ascii="Arial" w:eastAsia="Times New Roman" w:hAnsi="Arial" w:cs="Arial"/>
          <w:i/>
          <w:iCs/>
          <w:color w:val="2F2F2F"/>
          <w:sz w:val="20"/>
          <w:szCs w:val="20"/>
          <w:lang w:eastAsia="uk-UA"/>
        </w:rPr>
        <w:t>PubKey1024);</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if(CryptExportKey(hKey,null,publickeyblob,0,</w:t>
      </w:r>
      <w:r w:rsidRPr="004A5EA9">
        <w:rPr>
          <w:rFonts w:ascii="Arial" w:eastAsia="Times New Roman" w:hAnsi="Arial" w:cs="Arial"/>
          <w:i/>
          <w:iCs/>
          <w:color w:val="2F2F2F"/>
          <w:sz w:val="20"/>
          <w:szCs w:val="20"/>
          <w:lang w:val="en-US" w:eastAsia="uk-UA"/>
        </w:rPr>
        <w:t>(byte *)&amp;</w:t>
      </w:r>
      <w:r w:rsidRPr="004A5EA9">
        <w:rPr>
          <w:rFonts w:ascii="Arial" w:eastAsia="Times New Roman" w:hAnsi="Arial" w:cs="Arial"/>
          <w:i/>
          <w:iCs/>
          <w:color w:val="2F2F2F"/>
          <w:sz w:val="20"/>
          <w:szCs w:val="20"/>
          <w:lang w:eastAsia="uk-UA"/>
        </w:rPr>
        <w:t>key,</w:t>
      </w:r>
      <w:r w:rsidRPr="004A5EA9">
        <w:rPr>
          <w:rFonts w:ascii="Arial" w:eastAsia="Times New Roman" w:hAnsi="Arial" w:cs="Arial"/>
          <w:i/>
          <w:iCs/>
          <w:color w:val="2F2F2F"/>
          <w:sz w:val="20"/>
          <w:szCs w:val="20"/>
          <w:lang w:val="en-US" w:eastAsia="uk-UA"/>
        </w:rPr>
        <w:t>p</w:t>
      </w:r>
      <w:r w:rsidRPr="004A5EA9">
        <w:rPr>
          <w:rFonts w:ascii="Arial" w:eastAsia="Times New Roman" w:hAnsi="Arial" w:cs="Arial"/>
          <w:i/>
          <w:iCs/>
          <w:color w:val="2F2F2F"/>
          <w:sz w:val="20"/>
          <w:szCs w:val="20"/>
          <w:lang w:eastAsia="uk-UA"/>
        </w:rPr>
        <w:t>dwLen)) //експорт ключа</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виконуються певні дії</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Crypt</w:t>
      </w:r>
      <w:hyperlink r:id="rId114" w:tooltip="Словник основних термінів: DES" w:history="1">
        <w:r w:rsidRPr="004A5EA9">
          <w:rPr>
            <w:rFonts w:ascii="Arial" w:eastAsia="Times New Roman" w:hAnsi="Arial" w:cs="Arial"/>
            <w:i/>
            <w:iCs/>
            <w:color w:val="234B6F"/>
            <w:sz w:val="20"/>
            <w:szCs w:val="20"/>
            <w:u w:val="single"/>
            <w:lang w:eastAsia="uk-UA"/>
          </w:rPr>
          <w:t>Des</w:t>
        </w:r>
      </w:hyperlink>
      <w:r w:rsidRPr="004A5EA9">
        <w:rPr>
          <w:rFonts w:ascii="Arial" w:eastAsia="Times New Roman" w:hAnsi="Arial" w:cs="Arial"/>
          <w:i/>
          <w:iCs/>
          <w:color w:val="2F2F2F"/>
          <w:sz w:val="20"/>
          <w:szCs w:val="20"/>
          <w:lang w:eastAsia="uk-UA"/>
        </w:rPr>
        <w:t>troyKey(hKey); //знищуємо ключ</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Структура типу </w:t>
      </w:r>
      <w:hyperlink r:id="rId115"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PubKey1024 має наступний вигляд:</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template&lt;int bitlen&gt; struct </w:t>
      </w:r>
      <w:hyperlink r:id="rId116" w:tooltip="Словник основних термінів: RSA" w:history="1">
        <w:r w:rsidRPr="004A5EA9">
          <w:rPr>
            <w:rFonts w:ascii="Arial" w:eastAsia="Times New Roman" w:hAnsi="Arial" w:cs="Arial"/>
            <w:i/>
            <w:iCs/>
            <w:color w:val="234B6F"/>
            <w:sz w:val="20"/>
            <w:szCs w:val="20"/>
            <w:u w:val="single"/>
            <w:lang w:eastAsia="uk-UA"/>
          </w:rPr>
          <w:t>RSA</w:t>
        </w:r>
      </w:hyperlink>
      <w:r w:rsidRPr="004A5EA9">
        <w:rPr>
          <w:rFonts w:ascii="Arial" w:eastAsia="Times New Roman" w:hAnsi="Arial" w:cs="Arial"/>
          <w:i/>
          <w:iCs/>
          <w:color w:val="2F2F2F"/>
          <w:sz w:val="20"/>
          <w:szCs w:val="20"/>
          <w:lang w:eastAsia="uk-UA"/>
        </w:rPr>
        <w:t>PubKey</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PUBLICKEYSTRUC  publickeystruc ;</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w:t>
      </w:r>
      <w:hyperlink r:id="rId117" w:tooltip="Словник основних термінів: RSA" w:history="1">
        <w:r w:rsidRPr="004A5EA9">
          <w:rPr>
            <w:rFonts w:ascii="Arial" w:eastAsia="Times New Roman" w:hAnsi="Arial" w:cs="Arial"/>
            <w:i/>
            <w:iCs/>
            <w:color w:val="234B6F"/>
            <w:sz w:val="20"/>
            <w:szCs w:val="20"/>
            <w:u w:val="single"/>
            <w:lang w:eastAsia="uk-UA"/>
          </w:rPr>
          <w:t>RSA</w:t>
        </w:r>
      </w:hyperlink>
      <w:r w:rsidRPr="004A5EA9">
        <w:rPr>
          <w:rFonts w:ascii="Arial" w:eastAsia="Times New Roman" w:hAnsi="Arial" w:cs="Arial"/>
          <w:i/>
          <w:iCs/>
          <w:color w:val="2F2F2F"/>
          <w:sz w:val="20"/>
          <w:szCs w:val="20"/>
          <w:lang w:eastAsia="uk-UA"/>
        </w:rPr>
        <w:t>PUBKEY </w:t>
      </w:r>
      <w:hyperlink r:id="rId118" w:tooltip="Словник основних термінів: RSA" w:history="1">
        <w:r w:rsidRPr="004A5EA9">
          <w:rPr>
            <w:rFonts w:ascii="Arial" w:eastAsia="Times New Roman" w:hAnsi="Arial" w:cs="Arial"/>
            <w:i/>
            <w:iCs/>
            <w:color w:val="234B6F"/>
            <w:sz w:val="20"/>
            <w:szCs w:val="20"/>
            <w:u w:val="single"/>
            <w:lang w:eastAsia="uk-UA"/>
          </w:rPr>
          <w:t>rsa</w:t>
        </w:r>
      </w:hyperlink>
      <w:r w:rsidRPr="004A5EA9">
        <w:rPr>
          <w:rFonts w:ascii="Arial" w:eastAsia="Times New Roman" w:hAnsi="Arial" w:cs="Arial"/>
          <w:i/>
          <w:iCs/>
          <w:color w:val="2F2F2F"/>
          <w:sz w:val="20"/>
          <w:szCs w:val="20"/>
          <w:lang w:eastAsia="uk-UA"/>
        </w:rPr>
        <w:t>pubkey;</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BYTE modulus[bitlen/8];</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template&lt;int bitlen&gt; struct </w:t>
      </w:r>
      <w:hyperlink r:id="rId119" w:tooltip="Словник основних термінів: RSA" w:history="1">
        <w:r w:rsidRPr="004A5EA9">
          <w:rPr>
            <w:rFonts w:ascii="Arial" w:eastAsia="Times New Roman" w:hAnsi="Arial" w:cs="Arial"/>
            <w:i/>
            <w:iCs/>
            <w:color w:val="234B6F"/>
            <w:sz w:val="20"/>
            <w:szCs w:val="20"/>
            <w:u w:val="single"/>
            <w:lang w:eastAsia="uk-UA"/>
          </w:rPr>
          <w:t>RSA</w:t>
        </w:r>
      </w:hyperlink>
      <w:r w:rsidRPr="004A5EA9">
        <w:rPr>
          <w:rFonts w:ascii="Arial" w:eastAsia="Times New Roman" w:hAnsi="Arial" w:cs="Arial"/>
          <w:i/>
          <w:iCs/>
          <w:color w:val="2F2F2F"/>
          <w:sz w:val="20"/>
          <w:szCs w:val="20"/>
          <w:lang w:eastAsia="uk-UA"/>
        </w:rPr>
        <w:t>PrivKey</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w:t>
      </w:r>
      <w:hyperlink r:id="rId120" w:tooltip="Словник основних термінів: RSA" w:history="1">
        <w:r w:rsidRPr="004A5EA9">
          <w:rPr>
            <w:rFonts w:ascii="Arial" w:eastAsia="Times New Roman" w:hAnsi="Arial" w:cs="Arial"/>
            <w:i/>
            <w:iCs/>
            <w:color w:val="234B6F"/>
            <w:sz w:val="20"/>
            <w:szCs w:val="20"/>
            <w:u w:val="single"/>
            <w:lang w:eastAsia="uk-UA"/>
          </w:rPr>
          <w:t>RSA</w:t>
        </w:r>
      </w:hyperlink>
      <w:r w:rsidRPr="004A5EA9">
        <w:rPr>
          <w:rFonts w:ascii="Arial" w:eastAsia="Times New Roman" w:hAnsi="Arial" w:cs="Arial"/>
          <w:i/>
          <w:iCs/>
          <w:color w:val="2F2F2F"/>
          <w:sz w:val="20"/>
          <w:szCs w:val="20"/>
          <w:lang w:eastAsia="uk-UA"/>
        </w:rPr>
        <w:t>PubKey&lt;bitlen&gt; pubkey;</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BYTE prime1[bitlen/16];</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BYTE prime2[bitlen/16];</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BYTE exponent1[bitlen/16];</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BYTE exponent2[bitlen/16];</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BYTE coefficient[bitlen/16];</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  BYTE privateExponent[bitlen/8];</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Починаючи з Windows 2000 розширений (Enhanced) кріптопровайдер підтримує безпосереднє </w:t>
      </w:r>
      <w:hyperlink r:id="rId121"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даних за алгоритмом </w:t>
      </w:r>
      <w:hyperlink r:id="rId122"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Максимальний розмір даних, які можна зашифрувати за один виклик функції Cryptencrypt, дорівнює розміру ключа мінус 11 байт. Справа в тому, що при шифруванні додається обов'язковий заповнювач (padding), який згодом перевіряється при дешифруванні. Відповідно, використання шифру </w:t>
      </w:r>
      <w:hyperlink r:id="rId123"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може бути доцільним тільки при невеликих об'ємах шифрованих даних (наприклад, при обміні ключами) через істотне збільшення об'єму шифрованого тексту і повільну роботу алгоритму </w:t>
      </w:r>
      <w:hyperlink r:id="rId124"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в порівнянні з блоковими шифрами.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lastRenderedPageBreak/>
        <w:t>Для </w:t>
      </w:r>
      <w:hyperlink r:id="rId125"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даних </w:t>
      </w:r>
      <w:hyperlink r:id="rId126" w:tooltip="Словник основних термінів: відкритий текст" w:history="1">
        <w:r w:rsidRPr="004A5EA9">
          <w:rPr>
            <w:rFonts w:ascii="Arial" w:eastAsia="Times New Roman" w:hAnsi="Arial" w:cs="Arial"/>
            <w:color w:val="234B6F"/>
            <w:sz w:val="28"/>
            <w:szCs w:val="28"/>
            <w:u w:val="single"/>
            <w:lang w:eastAsia="uk-UA"/>
          </w:rPr>
          <w:t>відкритий текст</w:t>
        </w:r>
      </w:hyperlink>
      <w:r w:rsidRPr="004A5EA9">
        <w:rPr>
          <w:rFonts w:ascii="Arial" w:eastAsia="Times New Roman" w:hAnsi="Arial" w:cs="Arial"/>
          <w:color w:val="2F2F2F"/>
          <w:sz w:val="28"/>
          <w:szCs w:val="28"/>
          <w:lang w:eastAsia="uk-UA"/>
        </w:rPr>
        <w:t> зчитується блоками із вхідного файлу, а результат </w:t>
      </w:r>
      <w:hyperlink r:id="rId127"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записується у вихідний файл, </w:t>
      </w:r>
      <w:hyperlink r:id="rId128"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здійснюється функцією:</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::CryptEncrypt(hKey,hHash,fSize&lt;=BUFFER_SIZE,0,buf,</w:t>
      </w:r>
      <w:r w:rsidRPr="004A5EA9">
        <w:rPr>
          <w:rFonts w:ascii="Arial" w:eastAsia="Times New Roman" w:hAnsi="Arial" w:cs="Arial"/>
          <w:i/>
          <w:iCs/>
          <w:color w:val="2F2F2F"/>
          <w:sz w:val="20"/>
          <w:szCs w:val="20"/>
          <w:lang w:val="en-US" w:eastAsia="uk-UA"/>
        </w:rPr>
        <w:t>&amp;</w:t>
      </w:r>
      <w:r w:rsidRPr="004A5EA9">
        <w:rPr>
          <w:rFonts w:ascii="Arial" w:eastAsia="Times New Roman" w:hAnsi="Arial" w:cs="Arial"/>
          <w:i/>
          <w:iCs/>
          <w:color w:val="2F2F2F"/>
          <w:sz w:val="20"/>
          <w:szCs w:val="20"/>
          <w:lang w:eastAsia="uk-UA"/>
        </w:rPr>
        <w:t>dwSzLow,sizeof(buf)),</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а </w:t>
      </w:r>
      <w:hyperlink r:id="rId129" w:tooltip="Словник основних термінів: Дешифрування" w:history="1">
        <w:r w:rsidRPr="004A5EA9">
          <w:rPr>
            <w:rFonts w:ascii="Arial" w:eastAsia="Times New Roman" w:hAnsi="Arial" w:cs="Arial"/>
            <w:color w:val="234B6F"/>
            <w:sz w:val="28"/>
            <w:szCs w:val="28"/>
            <w:u w:val="single"/>
            <w:lang w:eastAsia="uk-UA"/>
          </w:rPr>
          <w:t>дешифрування</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::CryptDecrypt(hKey,hHash,fEncSize&lt;=BUFFER_SIZE,0,buf,&amp;dwSzLow))</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Параметр hHash дозволяє паралельно з </w:t>
      </w:r>
      <w:hyperlink r:id="rId130"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м/</w:t>
      </w:r>
      <w:hyperlink r:id="rId131" w:tooltip="Словник основних термінів: Дешифрування" w:history="1">
        <w:r w:rsidRPr="004A5EA9">
          <w:rPr>
            <w:rFonts w:ascii="Arial" w:eastAsia="Times New Roman" w:hAnsi="Arial" w:cs="Arial"/>
            <w:color w:val="234B6F"/>
            <w:sz w:val="28"/>
            <w:szCs w:val="28"/>
            <w:u w:val="single"/>
            <w:lang w:eastAsia="uk-UA"/>
          </w:rPr>
          <w:t>дешифрування</w:t>
        </w:r>
      </w:hyperlink>
      <w:r w:rsidRPr="004A5EA9">
        <w:rPr>
          <w:rFonts w:ascii="Arial" w:eastAsia="Times New Roman" w:hAnsi="Arial" w:cs="Arial"/>
          <w:color w:val="2F2F2F"/>
          <w:sz w:val="28"/>
          <w:szCs w:val="28"/>
          <w:lang w:eastAsia="uk-UA"/>
        </w:rPr>
        <w:t>м здійснювати хешування даних для подальшого електронного підпису або його перевірки. Прапор Final визначає, чи є шифрований блок даних останнім. Він необхідний, оскільки дані можна шифрувати по шматках, але для останнього блоку завжди виконується певна деініціалізація алгоритму (звільняються внутрішні структури), і багато алгоритмів проводять додавання (і перевірку коректності при дешифруванні) заповнювача (padding) після основних даних. Параметри pbData і pdwDataLen задають адресу буфера і розмір шифрованих даних. Для не останнього блоку даних (Final=FALSE) розмір даних повинен бути завжди кратний розміру шифрованого алгоритмом блоку. Для останнього блоку допускається порушення цієї умови.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Приклад </w:t>
      </w:r>
      <w:hyperlink r:id="rId132"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наведено в наступному коді:</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BYTE buf[BUFFER_SIZE+8]; //8 – запас на padding</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while(fSize)</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if(!::ReadFile(hInFile,buf,BUFFER_SIZE,</w:t>
      </w:r>
      <w:r w:rsidRPr="004A5EA9">
        <w:rPr>
          <w:rFonts w:ascii="Arial" w:eastAsia="Times New Roman" w:hAnsi="Arial" w:cs="Arial"/>
          <w:i/>
          <w:iCs/>
          <w:color w:val="2F2F2F"/>
          <w:sz w:val="20"/>
          <w:szCs w:val="20"/>
          <w:lang w:val="en-US" w:eastAsia="uk-UA"/>
        </w:rPr>
        <w:t>p</w:t>
      </w:r>
      <w:r w:rsidRPr="004A5EA9">
        <w:rPr>
          <w:rFonts w:ascii="Arial" w:eastAsia="Times New Roman" w:hAnsi="Arial" w:cs="Arial"/>
          <w:i/>
          <w:iCs/>
          <w:color w:val="2F2F2F"/>
          <w:sz w:val="20"/>
          <w:szCs w:val="20"/>
          <w:lang w:eastAsia="uk-UA"/>
        </w:rPr>
        <w:t>dwLen,NULL)) //читаємо блок даних</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break;</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dwSzLow=dwLen;</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if(!::CryptEncrypt(hKey,hHash,fSize&lt;=BUFFER_SIZE,0,buf,&amp;dwSzLow,sizeof(buf))) //шифруємо і хешуємо його</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break;</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if(!::WriteFile(hOutFile,buf,</w:t>
      </w:r>
      <w:r w:rsidRPr="004A5EA9">
        <w:rPr>
          <w:rFonts w:ascii="Arial" w:eastAsia="Times New Roman" w:hAnsi="Arial" w:cs="Arial"/>
          <w:i/>
          <w:iCs/>
          <w:color w:val="2F2F2F"/>
          <w:sz w:val="20"/>
          <w:szCs w:val="20"/>
          <w:lang w:val="en-US" w:eastAsia="uk-UA"/>
        </w:rPr>
        <w:t>&amp;</w:t>
      </w:r>
      <w:r w:rsidRPr="004A5EA9">
        <w:rPr>
          <w:rFonts w:ascii="Arial" w:eastAsia="Times New Roman" w:hAnsi="Arial" w:cs="Arial"/>
          <w:i/>
          <w:iCs/>
          <w:color w:val="2F2F2F"/>
          <w:sz w:val="20"/>
          <w:szCs w:val="20"/>
          <w:lang w:eastAsia="uk-UA"/>
        </w:rPr>
        <w:t>dwSzLow,</w:t>
      </w:r>
      <w:r w:rsidRPr="004A5EA9">
        <w:rPr>
          <w:rFonts w:ascii="Arial" w:eastAsia="Times New Roman" w:hAnsi="Arial" w:cs="Arial"/>
          <w:i/>
          <w:iCs/>
          <w:color w:val="2F2F2F"/>
          <w:sz w:val="20"/>
          <w:szCs w:val="20"/>
          <w:lang w:val="en-US" w:eastAsia="uk-UA"/>
        </w:rPr>
        <w:t>p</w:t>
      </w:r>
      <w:r w:rsidRPr="004A5EA9">
        <w:rPr>
          <w:rFonts w:ascii="Arial" w:eastAsia="Times New Roman" w:hAnsi="Arial" w:cs="Arial"/>
          <w:i/>
          <w:iCs/>
          <w:color w:val="2F2F2F"/>
          <w:sz w:val="20"/>
          <w:szCs w:val="20"/>
          <w:lang w:eastAsia="uk-UA"/>
        </w:rPr>
        <w:t>dwSzLow,NULL))</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break;</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fSize-=dwLen;</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i/>
          <w:iCs/>
          <w:color w:val="2F2F2F"/>
          <w:sz w:val="20"/>
          <w:szCs w:val="20"/>
          <w:lang w:eastAsia="uk-UA"/>
        </w:rPr>
        <w:t>}</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 </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b/>
          <w:bCs/>
          <w:color w:val="2F2F2F"/>
          <w:sz w:val="28"/>
          <w:szCs w:val="28"/>
          <w:lang w:eastAsia="uk-UA"/>
        </w:rPr>
        <w:t>Завдання до виконання роботи</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 </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lastRenderedPageBreak/>
        <w:t>З використання функцій </w:t>
      </w:r>
      <w:hyperlink r:id="rId133"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створити програмну реалізацію алгоритму </w:t>
      </w:r>
      <w:hyperlink r:id="rId134"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w:t>
      </w:r>
      <w:hyperlink r:id="rId135" w:tooltip="Словник основних термінів: RSA" w:history="1">
        <w:r w:rsidRPr="004A5EA9">
          <w:rPr>
            <w:rFonts w:ascii="Arial" w:eastAsia="Times New Roman" w:hAnsi="Arial" w:cs="Arial"/>
            <w:color w:val="234B6F"/>
            <w:sz w:val="28"/>
            <w:szCs w:val="28"/>
            <w:u w:val="single"/>
            <w:lang w:val="en-US" w:eastAsia="uk-UA"/>
          </w:rPr>
          <w:t>RSA</w:t>
        </w:r>
      </w:hyperlink>
      <w:r w:rsidRPr="004A5EA9">
        <w:rPr>
          <w:rFonts w:ascii="Arial" w:eastAsia="Times New Roman" w:hAnsi="Arial" w:cs="Arial"/>
          <w:color w:val="2F2F2F"/>
          <w:sz w:val="28"/>
          <w:szCs w:val="28"/>
          <w:lang w:eastAsia="uk-UA"/>
        </w:rPr>
        <w:t>. Оцінити швидкість </w:t>
      </w:r>
      <w:hyperlink r:id="rId136"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алгоритму </w:t>
      </w:r>
      <w:hyperlink r:id="rId137"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 та порівняти її зі швидкістю </w:t>
      </w:r>
      <w:hyperlink r:id="rId138"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алгоритму </w:t>
      </w:r>
      <w:hyperlink r:id="rId139" w:tooltip="Словник основних термінів: RC5" w:history="1">
        <w:r w:rsidRPr="004A5EA9">
          <w:rPr>
            <w:rFonts w:ascii="Arial" w:eastAsia="Times New Roman" w:hAnsi="Arial" w:cs="Arial"/>
            <w:color w:val="234B6F"/>
            <w:sz w:val="28"/>
            <w:szCs w:val="28"/>
            <w:u w:val="single"/>
            <w:lang w:eastAsia="uk-UA"/>
          </w:rPr>
          <w:t>RC5</w:t>
        </w:r>
      </w:hyperlink>
      <w:r w:rsidRPr="004A5EA9">
        <w:rPr>
          <w:rFonts w:ascii="Arial" w:eastAsia="Times New Roman" w:hAnsi="Arial" w:cs="Arial"/>
          <w:color w:val="2F2F2F"/>
          <w:sz w:val="28"/>
          <w:szCs w:val="28"/>
          <w:lang w:eastAsia="uk-UA"/>
        </w:rPr>
        <w:t>, реалізованого в роботі № 3, зробити відповідні висновки та відобразити їх у звіті до лабораторної роботи.</w:t>
      </w:r>
    </w:p>
    <w:p w:rsidR="004A5EA9" w:rsidRPr="004A5EA9" w:rsidRDefault="004A5EA9" w:rsidP="004A5EA9">
      <w:pPr>
        <w:shd w:val="clear" w:color="auto" w:fill="F4F6F8"/>
        <w:spacing w:after="240" w:line="215" w:lineRule="atLeast"/>
        <w:ind w:firstLine="567"/>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 </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b/>
          <w:bCs/>
          <w:color w:val="2F2F2F"/>
          <w:sz w:val="28"/>
          <w:szCs w:val="28"/>
          <w:lang w:eastAsia="uk-UA"/>
        </w:rPr>
        <w:t>Контрольні запитання.</w:t>
      </w:r>
    </w:p>
    <w:p w:rsidR="004A5EA9" w:rsidRPr="004A5EA9" w:rsidRDefault="004A5EA9" w:rsidP="004A5EA9">
      <w:pPr>
        <w:shd w:val="clear" w:color="auto" w:fill="F4F6F8"/>
        <w:spacing w:after="240" w:line="215" w:lineRule="atLeast"/>
        <w:ind w:firstLine="567"/>
        <w:jc w:val="center"/>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 </w:t>
      </w:r>
    </w:p>
    <w:p w:rsidR="004A5EA9" w:rsidRPr="004A5EA9" w:rsidRDefault="004A5EA9" w:rsidP="004A5EA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1.</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Опишіть схематично використання алгоритмів </w:t>
      </w:r>
      <w:hyperlink r:id="rId140"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 з відкритим ключем.</w:t>
      </w:r>
    </w:p>
    <w:p w:rsidR="004A5EA9" w:rsidRPr="004A5EA9" w:rsidRDefault="004A5EA9" w:rsidP="004A5EA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2.</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Для яких задач створені алгоритми з відкритим ключем?</w:t>
      </w:r>
    </w:p>
    <w:p w:rsidR="004A5EA9" w:rsidRPr="004A5EA9" w:rsidRDefault="004A5EA9" w:rsidP="004A5EA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3.</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Основні недоліки алгоритмів з відкритим ключем.</w:t>
      </w:r>
    </w:p>
    <w:p w:rsidR="004A5EA9" w:rsidRPr="004A5EA9" w:rsidRDefault="004A5EA9" w:rsidP="004A5EA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4.</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Області використання алгоритмів симетричного і асиметричного </w:t>
      </w:r>
      <w:hyperlink r:id="rId141" w:tooltip="Словник основних термінів: Шифрування" w:history="1">
        <w:r w:rsidRPr="004A5EA9">
          <w:rPr>
            <w:rFonts w:ascii="Arial" w:eastAsia="Times New Roman" w:hAnsi="Arial" w:cs="Arial"/>
            <w:color w:val="234B6F"/>
            <w:sz w:val="28"/>
            <w:szCs w:val="28"/>
            <w:u w:val="single"/>
            <w:lang w:eastAsia="uk-UA"/>
          </w:rPr>
          <w:t>шифрування</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5.</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На якій складній задачі засновано алгоритм </w:t>
      </w:r>
      <w:hyperlink r:id="rId142"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6.</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Як можна збільшити швидкодію програмної реалізації алгоритму </w:t>
      </w:r>
      <w:hyperlink r:id="rId143" w:tooltip="Словник основних термінів: RSA" w:history="1">
        <w:r w:rsidRPr="004A5EA9">
          <w:rPr>
            <w:rFonts w:ascii="Arial" w:eastAsia="Times New Roman" w:hAnsi="Arial" w:cs="Arial"/>
            <w:color w:val="234B6F"/>
            <w:sz w:val="28"/>
            <w:szCs w:val="28"/>
            <w:u w:val="single"/>
            <w:lang w:eastAsia="uk-UA"/>
          </w:rPr>
          <w:t>RSA</w:t>
        </w:r>
      </w:hyperlink>
      <w:r w:rsidRPr="004A5EA9">
        <w:rPr>
          <w:rFonts w:ascii="Arial" w:eastAsia="Times New Roman" w:hAnsi="Arial" w:cs="Arial"/>
          <w:color w:val="2F2F2F"/>
          <w:sz w:val="28"/>
          <w:szCs w:val="28"/>
          <w:lang w:eastAsia="uk-UA"/>
        </w:rPr>
        <w:t>?</w:t>
      </w:r>
    </w:p>
    <w:p w:rsidR="004A5EA9" w:rsidRPr="004A5EA9" w:rsidRDefault="004A5EA9" w:rsidP="004A5EA9">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4A5EA9">
        <w:rPr>
          <w:rFonts w:ascii="Arial" w:eastAsia="Times New Roman" w:hAnsi="Arial" w:cs="Arial"/>
          <w:color w:val="2F2F2F"/>
          <w:sz w:val="28"/>
          <w:szCs w:val="28"/>
          <w:lang w:eastAsia="uk-UA"/>
        </w:rPr>
        <w:t>7.</w:t>
      </w:r>
      <w:r w:rsidRPr="004A5EA9">
        <w:rPr>
          <w:rFonts w:ascii="Times New Roman" w:eastAsia="Times New Roman" w:hAnsi="Times New Roman" w:cs="Times New Roman"/>
          <w:color w:val="2F2F2F"/>
          <w:sz w:val="14"/>
          <w:szCs w:val="14"/>
          <w:lang w:eastAsia="uk-UA"/>
        </w:rPr>
        <w:t>     </w:t>
      </w:r>
      <w:r w:rsidRPr="004A5EA9">
        <w:rPr>
          <w:rFonts w:ascii="Arial" w:eastAsia="Times New Roman" w:hAnsi="Arial" w:cs="Arial"/>
          <w:color w:val="2F2F2F"/>
          <w:sz w:val="28"/>
          <w:szCs w:val="28"/>
          <w:lang w:eastAsia="uk-UA"/>
        </w:rPr>
        <w:t>Що включають в інтерфейс </w:t>
      </w:r>
      <w:hyperlink r:id="rId144" w:tooltip="Словник основних термінів: CryptoAPI" w:history="1">
        <w:r w:rsidRPr="004A5EA9">
          <w:rPr>
            <w:rFonts w:ascii="Arial" w:eastAsia="Times New Roman" w:hAnsi="Arial" w:cs="Arial"/>
            <w:color w:val="234B6F"/>
            <w:sz w:val="28"/>
            <w:szCs w:val="28"/>
            <w:u w:val="single"/>
            <w:lang w:eastAsia="uk-UA"/>
          </w:rPr>
          <w:t>CryptoAPI</w:t>
        </w:r>
      </w:hyperlink>
      <w:r w:rsidRPr="004A5EA9">
        <w:rPr>
          <w:rFonts w:ascii="Arial" w:eastAsia="Times New Roman" w:hAnsi="Arial" w:cs="Arial"/>
          <w:color w:val="2F2F2F"/>
          <w:sz w:val="28"/>
          <w:szCs w:val="28"/>
          <w:lang w:eastAsia="uk-UA"/>
        </w:rPr>
        <w:t> 1.0?</w:t>
      </w:r>
    </w:p>
    <w:p w:rsidR="004A5EA9" w:rsidRPr="004A5EA9" w:rsidRDefault="004A5EA9" w:rsidP="004A5EA9">
      <w:pPr>
        <w:shd w:val="clear" w:color="auto" w:fill="F4F6F8"/>
        <w:spacing w:after="240" w:line="240" w:lineRule="auto"/>
        <w:rPr>
          <w:rFonts w:ascii="Arial" w:eastAsia="Times New Roman" w:hAnsi="Arial" w:cs="Arial"/>
          <w:color w:val="2F2F2F"/>
          <w:sz w:val="20"/>
          <w:szCs w:val="20"/>
          <w:lang w:eastAsia="uk-UA"/>
        </w:rPr>
      </w:pPr>
      <w:r w:rsidRPr="004A5EA9">
        <w:rPr>
          <w:rFonts w:ascii="Arial" w:eastAsia="Times New Roman" w:hAnsi="Arial" w:cs="Arial"/>
          <w:color w:val="2F2F2F"/>
          <w:sz w:val="20"/>
          <w:szCs w:val="20"/>
          <w:lang w:eastAsia="uk-UA"/>
        </w:rPr>
        <w:t> </w:t>
      </w:r>
    </w:p>
    <w:p w:rsidR="00297B49" w:rsidRDefault="00297B49">
      <w:bookmarkStart w:id="2" w:name="_GoBack"/>
      <w:bookmarkEnd w:id="2"/>
    </w:p>
    <w:sectPr w:rsidR="00297B4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A9"/>
    <w:rsid w:val="00297B49"/>
    <w:rsid w:val="004A5E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3BE1F-B6AC-4CD8-A326-25AD52F6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A5EA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Hyperlink"/>
    <w:basedOn w:val="a0"/>
    <w:uiPriority w:val="99"/>
    <w:semiHidden/>
    <w:unhideWhenUsed/>
    <w:rsid w:val="004A5EA9"/>
    <w:rPr>
      <w:color w:val="0000FF"/>
      <w:u w:val="single"/>
    </w:rPr>
  </w:style>
  <w:style w:type="character" w:styleId="a4">
    <w:name w:val="FollowedHyperlink"/>
    <w:basedOn w:val="a0"/>
    <w:uiPriority w:val="99"/>
    <w:semiHidden/>
    <w:unhideWhenUsed/>
    <w:rsid w:val="004A5E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vns.lp.edu.ua/mod/glossary/showentry.php?courseid=8932&amp;eid=187747&amp;displayformat=dictionary" TargetMode="External"/><Relationship Id="rId117" Type="http://schemas.openxmlformats.org/officeDocument/2006/relationships/hyperlink" Target="http://vns.lp.edu.ua/mod/glossary/showentry.php?courseid=8932&amp;eid=187747&amp;displayformat=dictionary" TargetMode="External"/><Relationship Id="rId21" Type="http://schemas.openxmlformats.org/officeDocument/2006/relationships/hyperlink" Target="http://vns.lp.edu.ua/mod/glossary/showentry.php?courseid=8932&amp;eid=187747&amp;displayformat=dictionary" TargetMode="External"/><Relationship Id="rId42" Type="http://schemas.openxmlformats.org/officeDocument/2006/relationships/hyperlink" Target="http://vns.lp.edu.ua/mod/glossary/showentry.php?courseid=8932&amp;eid=187834&amp;displayformat=dictionary" TargetMode="External"/><Relationship Id="rId47" Type="http://schemas.openxmlformats.org/officeDocument/2006/relationships/hyperlink" Target="http://vns.lp.edu.ua/mod/glossary/showentry.php?courseid=8932&amp;eid=187736&amp;displayformat=dictionary" TargetMode="External"/><Relationship Id="rId63" Type="http://schemas.openxmlformats.org/officeDocument/2006/relationships/hyperlink" Target="http://vns.lp.edu.ua/mod/glossary/showentry.php?courseid=8932&amp;eid=187781&amp;displayformat=dictionary" TargetMode="External"/><Relationship Id="rId68" Type="http://schemas.openxmlformats.org/officeDocument/2006/relationships/hyperlink" Target="http://vns.lp.edu.ua/mod/glossary/showentry.php?courseid=8932&amp;eid=187738&amp;displayformat=dictionary" TargetMode="External"/><Relationship Id="rId84" Type="http://schemas.openxmlformats.org/officeDocument/2006/relationships/hyperlink" Target="http://vns.lp.edu.ua/mod/glossary/showentry.php?courseid=8932&amp;eid=187736&amp;displayformat=dictionary" TargetMode="External"/><Relationship Id="rId89" Type="http://schemas.openxmlformats.org/officeDocument/2006/relationships/hyperlink" Target="http://vns.lp.edu.ua/mod/glossary/showentry.php?courseid=8932&amp;eid=187747&amp;displayformat=dictionary" TargetMode="External"/><Relationship Id="rId112" Type="http://schemas.openxmlformats.org/officeDocument/2006/relationships/hyperlink" Target="http://vns.lp.edu.ua/mod/glossary/showentry.php?courseid=8932&amp;eid=187747&amp;displayformat=dictionary" TargetMode="External"/><Relationship Id="rId133" Type="http://schemas.openxmlformats.org/officeDocument/2006/relationships/hyperlink" Target="http://vns.lp.edu.ua/mod/glossary/showentry.php?courseid=8932&amp;eid=187736&amp;displayformat=dictionary" TargetMode="External"/><Relationship Id="rId138" Type="http://schemas.openxmlformats.org/officeDocument/2006/relationships/hyperlink" Target="http://vns.lp.edu.ua/mod/glossary/showentry.php?courseid=8932&amp;eid=187834&amp;displayformat=dictionary" TargetMode="External"/><Relationship Id="rId16" Type="http://schemas.openxmlformats.org/officeDocument/2006/relationships/hyperlink" Target="http://vns.lp.edu.ua/mod/glossary/showentry.php?courseid=8932&amp;eid=187776&amp;displayformat=dictionary" TargetMode="External"/><Relationship Id="rId107" Type="http://schemas.openxmlformats.org/officeDocument/2006/relationships/hyperlink" Target="http://vns.lp.edu.ua/mod/glossary/showentry.php?courseid=8932&amp;eid=187814&amp;displayformat=dictionary" TargetMode="External"/><Relationship Id="rId11" Type="http://schemas.openxmlformats.org/officeDocument/2006/relationships/hyperlink" Target="http://vns.lp.edu.ua/mod/glossary/showentry.php?courseid=8932&amp;eid=187765&amp;displayformat=dictionary" TargetMode="External"/><Relationship Id="rId32" Type="http://schemas.openxmlformats.org/officeDocument/2006/relationships/hyperlink" Target="http://vns.lp.edu.ua/mod/glossary/showentry.php?courseid=8932&amp;eid=187747&amp;displayformat=dictionary" TargetMode="External"/><Relationship Id="rId37" Type="http://schemas.openxmlformats.org/officeDocument/2006/relationships/hyperlink" Target="http://vns.lp.edu.ua/mod/glossary/showentry.php?courseid=8932&amp;eid=187747&amp;displayformat=dictionary" TargetMode="External"/><Relationship Id="rId53" Type="http://schemas.openxmlformats.org/officeDocument/2006/relationships/hyperlink" Target="http://vns.lp.edu.ua/mod/glossary/showentry.php?courseid=8932&amp;eid=187834&amp;displayformat=dictionary" TargetMode="External"/><Relationship Id="rId58" Type="http://schemas.openxmlformats.org/officeDocument/2006/relationships/hyperlink" Target="http://vns.lp.edu.ua/mod/glossary/showentry.php?courseid=8932&amp;eid=187781&amp;displayformat=dictionary" TargetMode="External"/><Relationship Id="rId74" Type="http://schemas.openxmlformats.org/officeDocument/2006/relationships/hyperlink" Target="http://vns.lp.edu.ua/mod/glossary/showentry.php?courseid=8932&amp;eid=187737&amp;displayformat=dictionary" TargetMode="External"/><Relationship Id="rId79" Type="http://schemas.openxmlformats.org/officeDocument/2006/relationships/hyperlink" Target="http://vns.lp.edu.ua/mod/glossary/showentry.php?courseid=8932&amp;eid=187816&amp;displayformat=dictionary" TargetMode="External"/><Relationship Id="rId102" Type="http://schemas.openxmlformats.org/officeDocument/2006/relationships/hyperlink" Target="http://vns.lp.edu.ua/mod/glossary/showentry.php?courseid=8932&amp;eid=187834&amp;displayformat=dictionary" TargetMode="External"/><Relationship Id="rId123" Type="http://schemas.openxmlformats.org/officeDocument/2006/relationships/hyperlink" Target="http://vns.lp.edu.ua/mod/glossary/showentry.php?courseid=8932&amp;eid=187747&amp;displayformat=dictionary" TargetMode="External"/><Relationship Id="rId128" Type="http://schemas.openxmlformats.org/officeDocument/2006/relationships/hyperlink" Target="http://vns.lp.edu.ua/mod/glossary/showentry.php?courseid=8932&amp;eid=187834&amp;displayformat=dictionary" TargetMode="External"/><Relationship Id="rId144" Type="http://schemas.openxmlformats.org/officeDocument/2006/relationships/hyperlink" Target="http://vns.lp.edu.ua/mod/glossary/showentry.php?courseid=8932&amp;eid=187736&amp;displayformat=dictionary" TargetMode="External"/><Relationship Id="rId5" Type="http://schemas.openxmlformats.org/officeDocument/2006/relationships/hyperlink" Target="http://vns.lp.edu.ua/mod/glossary/showentry.php?courseid=8932&amp;eid=187834&amp;displayformat=dictionary" TargetMode="External"/><Relationship Id="rId90" Type="http://schemas.openxmlformats.org/officeDocument/2006/relationships/hyperlink" Target="http://vns.lp.edu.ua/mod/glossary/showentry.php?courseid=8932&amp;eid=187781&amp;displayformat=dictionary" TargetMode="External"/><Relationship Id="rId95" Type="http://schemas.openxmlformats.org/officeDocument/2006/relationships/hyperlink" Target="http://vns.lp.edu.ua/mod/glossary/showentry.php?courseid=8932&amp;eid=187743&amp;displayformat=dictionary" TargetMode="External"/><Relationship Id="rId22" Type="http://schemas.openxmlformats.org/officeDocument/2006/relationships/hyperlink" Target="http://vns.lp.edu.ua/mod/glossary/showentry.php?courseid=8932&amp;eid=187747&amp;displayformat=dictionary" TargetMode="External"/><Relationship Id="rId27" Type="http://schemas.openxmlformats.org/officeDocument/2006/relationships/hyperlink" Target="http://vns.lp.edu.ua/mod/glossary/showentry.php?courseid=8932&amp;eid=187747&amp;displayformat=dictionary" TargetMode="External"/><Relationship Id="rId43" Type="http://schemas.openxmlformats.org/officeDocument/2006/relationships/hyperlink" Target="http://vns.lp.edu.ua/mod/glossary/showentry.php?courseid=8932&amp;eid=187834&amp;displayformat=dictionary" TargetMode="External"/><Relationship Id="rId48" Type="http://schemas.openxmlformats.org/officeDocument/2006/relationships/hyperlink" Target="http://vns.lp.edu.ua/mod/glossary/showentry.php?courseid=8932&amp;eid=187736&amp;displayformat=dictionary" TargetMode="External"/><Relationship Id="rId64" Type="http://schemas.openxmlformats.org/officeDocument/2006/relationships/hyperlink" Target="http://vns.lp.edu.ua/mod/glossary/showentry.php?courseid=8932&amp;eid=187781&amp;displayformat=dictionary" TargetMode="External"/><Relationship Id="rId69" Type="http://schemas.openxmlformats.org/officeDocument/2006/relationships/hyperlink" Target="http://vns.lp.edu.ua/mod/glossary/showentry.php?courseid=8932&amp;eid=187738&amp;displayformat=dictionary" TargetMode="External"/><Relationship Id="rId113" Type="http://schemas.openxmlformats.org/officeDocument/2006/relationships/hyperlink" Target="http://vns.lp.edu.ua/mod/glossary/showentry.php?courseid=8932&amp;eid=187747&amp;displayformat=dictionary" TargetMode="External"/><Relationship Id="rId118" Type="http://schemas.openxmlformats.org/officeDocument/2006/relationships/hyperlink" Target="http://vns.lp.edu.ua/mod/glossary/showentry.php?courseid=8932&amp;eid=187747&amp;displayformat=dictionary" TargetMode="External"/><Relationship Id="rId134" Type="http://schemas.openxmlformats.org/officeDocument/2006/relationships/hyperlink" Target="http://vns.lp.edu.ua/mod/glossary/showentry.php?courseid=8932&amp;eid=187834&amp;displayformat=dictionary" TargetMode="External"/><Relationship Id="rId139" Type="http://schemas.openxmlformats.org/officeDocument/2006/relationships/hyperlink" Target="http://vns.lp.edu.ua/mod/glossary/showentry.php?courseid=8932&amp;eid=187748&amp;displayformat=dictionary" TargetMode="External"/><Relationship Id="rId80" Type="http://schemas.openxmlformats.org/officeDocument/2006/relationships/hyperlink" Target="http://vns.lp.edu.ua/mod/glossary/showentry.php?courseid=8932&amp;eid=187834&amp;displayformat=dictionary" TargetMode="External"/><Relationship Id="rId85" Type="http://schemas.openxmlformats.org/officeDocument/2006/relationships/hyperlink" Target="http://vns.lp.edu.ua/mod/glossary/showentry.php?courseid=8932&amp;eid=187834&amp;displayformat=dictionary" TargetMode="External"/><Relationship Id="rId3" Type="http://schemas.openxmlformats.org/officeDocument/2006/relationships/webSettings" Target="webSettings.xml"/><Relationship Id="rId12" Type="http://schemas.openxmlformats.org/officeDocument/2006/relationships/hyperlink" Target="http://vns.lp.edu.ua/mod/glossary/showentry.php?courseid=8932&amp;eid=187834&amp;displayformat=dictionary" TargetMode="External"/><Relationship Id="rId17" Type="http://schemas.openxmlformats.org/officeDocument/2006/relationships/hyperlink" Target="http://vns.lp.edu.ua/mod/glossary/showentry.php?courseid=8932&amp;eid=187834&amp;displayformat=dictionary" TargetMode="External"/><Relationship Id="rId25" Type="http://schemas.openxmlformats.org/officeDocument/2006/relationships/hyperlink" Target="http://vns.lp.edu.ua/mod/glossary/showentry.php?courseid=8932&amp;eid=187765&amp;displayformat=dictionary" TargetMode="External"/><Relationship Id="rId33" Type="http://schemas.openxmlformats.org/officeDocument/2006/relationships/hyperlink" Target="http://vns.lp.edu.ua/mod/glossary/showentry.php?courseid=8932&amp;eid=187747&amp;displayformat=dictionary" TargetMode="External"/><Relationship Id="rId38" Type="http://schemas.openxmlformats.org/officeDocument/2006/relationships/hyperlink" Target="http://vns.lp.edu.ua/mod/glossary/showentry.php?courseid=8932&amp;eid=187747&amp;displayformat=dictionary" TargetMode="External"/><Relationship Id="rId46" Type="http://schemas.openxmlformats.org/officeDocument/2006/relationships/hyperlink" Target="http://vns.lp.edu.ua/mod/glossary/showentry.php?courseid=8932&amp;eid=187736&amp;displayformat=dictionary" TargetMode="External"/><Relationship Id="rId59" Type="http://schemas.openxmlformats.org/officeDocument/2006/relationships/hyperlink" Target="http://vns.lp.edu.ua/mod/glossary/showentry.php?courseid=8932&amp;eid=187834&amp;displayformat=dictionary" TargetMode="External"/><Relationship Id="rId67" Type="http://schemas.openxmlformats.org/officeDocument/2006/relationships/hyperlink" Target="http://vns.lp.edu.ua/mod/glossary/showentry.php?courseid=8932&amp;eid=187738&amp;displayformat=dictionary" TargetMode="External"/><Relationship Id="rId103" Type="http://schemas.openxmlformats.org/officeDocument/2006/relationships/hyperlink" Target="http://vns.lp.edu.ua/mod/glossary/showentry.php?courseid=8932&amp;eid=187747&amp;displayformat=dictionary" TargetMode="External"/><Relationship Id="rId108" Type="http://schemas.openxmlformats.org/officeDocument/2006/relationships/hyperlink" Target="http://vns.lp.edu.ua/mod/glossary/showentry.php?courseid=8932&amp;eid=187737&amp;displayformat=dictionary" TargetMode="External"/><Relationship Id="rId116" Type="http://schemas.openxmlformats.org/officeDocument/2006/relationships/hyperlink" Target="http://vns.lp.edu.ua/mod/glossary/showentry.php?courseid=8932&amp;eid=187747&amp;displayformat=dictionary" TargetMode="External"/><Relationship Id="rId124" Type="http://schemas.openxmlformats.org/officeDocument/2006/relationships/hyperlink" Target="http://vns.lp.edu.ua/mod/glossary/showentry.php?courseid=8932&amp;eid=187747&amp;displayformat=dictionary" TargetMode="External"/><Relationship Id="rId129" Type="http://schemas.openxmlformats.org/officeDocument/2006/relationships/hyperlink" Target="http://vns.lp.edu.ua/mod/glossary/showentry.php?courseid=8932&amp;eid=187765&amp;displayformat=dictionary" TargetMode="External"/><Relationship Id="rId137" Type="http://schemas.openxmlformats.org/officeDocument/2006/relationships/hyperlink" Target="http://vns.lp.edu.ua/mod/glossary/showentry.php?courseid=8932&amp;eid=187747&amp;displayformat=dictionary" TargetMode="External"/><Relationship Id="rId20" Type="http://schemas.openxmlformats.org/officeDocument/2006/relationships/hyperlink" Target="http://vns.lp.edu.ua/mod/glossary/showentry.php?courseid=8932&amp;eid=187834&amp;displayformat=dictionary" TargetMode="External"/><Relationship Id="rId41" Type="http://schemas.openxmlformats.org/officeDocument/2006/relationships/hyperlink" Target="http://vns.lp.edu.ua/mod/glossary/showentry.php?courseid=8932&amp;eid=187834&amp;displayformat=dictionary" TargetMode="External"/><Relationship Id="rId54" Type="http://schemas.openxmlformats.org/officeDocument/2006/relationships/hyperlink" Target="http://vns.lp.edu.ua/mod/glossary/showentry.php?courseid=8932&amp;eid=187736&amp;displayformat=dictionary" TargetMode="External"/><Relationship Id="rId62" Type="http://schemas.openxmlformats.org/officeDocument/2006/relationships/hyperlink" Target="http://vns.lp.edu.ua/mod/glossary/showentry.php?courseid=8932&amp;eid=187781&amp;displayformat=dictionary" TargetMode="External"/><Relationship Id="rId70" Type="http://schemas.openxmlformats.org/officeDocument/2006/relationships/hyperlink" Target="http://vns.lp.edu.ua/mod/glossary/showentry.php?courseid=8932&amp;eid=187747&amp;displayformat=dictionary" TargetMode="External"/><Relationship Id="rId75" Type="http://schemas.openxmlformats.org/officeDocument/2006/relationships/hyperlink" Target="http://vns.lp.edu.ua/mod/glossary/showentry.php?courseid=8932&amp;eid=187834&amp;displayformat=dictionary" TargetMode="External"/><Relationship Id="rId83" Type="http://schemas.openxmlformats.org/officeDocument/2006/relationships/hyperlink" Target="http://vns.lp.edu.ua/mod/glossary/showentry.php?courseid=8932&amp;eid=187747&amp;displayformat=dictionary" TargetMode="External"/><Relationship Id="rId88" Type="http://schemas.openxmlformats.org/officeDocument/2006/relationships/hyperlink" Target="http://vns.lp.edu.ua/mod/glossary/showentry.php?courseid=8932&amp;eid=187781&amp;displayformat=dictionary" TargetMode="External"/><Relationship Id="rId91" Type="http://schemas.openxmlformats.org/officeDocument/2006/relationships/hyperlink" Target="http://vns.lp.edu.ua/mod/glossary/showentry.php?courseid=8932&amp;eid=187781&amp;displayformat=dictionary" TargetMode="External"/><Relationship Id="rId96" Type="http://schemas.openxmlformats.org/officeDocument/2006/relationships/hyperlink" Target="http://vns.lp.edu.ua/mod/glossary/showentry.php?courseid=8932&amp;eid=187736&amp;displayformat=dictionary" TargetMode="External"/><Relationship Id="rId111" Type="http://schemas.openxmlformats.org/officeDocument/2006/relationships/hyperlink" Target="http://vns.lp.edu.ua/mod/glossary/showentry.php?courseid=8932&amp;eid=187747&amp;displayformat=dictionary" TargetMode="External"/><Relationship Id="rId132" Type="http://schemas.openxmlformats.org/officeDocument/2006/relationships/hyperlink" Target="http://vns.lp.edu.ua/mod/glossary/showentry.php?courseid=8932&amp;eid=187834&amp;displayformat=dictionary" TargetMode="External"/><Relationship Id="rId140" Type="http://schemas.openxmlformats.org/officeDocument/2006/relationships/hyperlink" Target="http://vns.lp.edu.ua/mod/glossary/showentry.php?courseid=8932&amp;eid=187834&amp;displayformat=dictionary"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vns.lp.edu.ua/mod/glossary/showentry.php?courseid=8932&amp;eid=187747&amp;displayformat=dictionary" TargetMode="External"/><Relationship Id="rId15" Type="http://schemas.openxmlformats.org/officeDocument/2006/relationships/hyperlink" Target="http://vns.lp.edu.ua/mod/glossary/showentry.php?courseid=8932&amp;eid=187776&amp;displayformat=dictionary" TargetMode="External"/><Relationship Id="rId23" Type="http://schemas.openxmlformats.org/officeDocument/2006/relationships/hyperlink" Target="http://vns.lp.edu.ua/mod/glossary/showentry.php?courseid=8932&amp;eid=187834&amp;displayformat=dictionary" TargetMode="External"/><Relationship Id="rId28" Type="http://schemas.openxmlformats.org/officeDocument/2006/relationships/hyperlink" Target="http://vns.lp.edu.ua/mod/glossary/showentry.php?courseid=8932&amp;eid=187834&amp;displayformat=dictionary" TargetMode="External"/><Relationship Id="rId36" Type="http://schemas.openxmlformats.org/officeDocument/2006/relationships/hyperlink" Target="http://vns.lp.edu.ua/mod/glossary/showentry.php?courseid=8932&amp;eid=187834&amp;displayformat=dictionary" TargetMode="External"/><Relationship Id="rId49" Type="http://schemas.openxmlformats.org/officeDocument/2006/relationships/hyperlink" Target="http://vns.lp.edu.ua/mod/glossary/showentry.php?courseid=8932&amp;eid=187736&amp;displayformat=dictionary" TargetMode="External"/><Relationship Id="rId57" Type="http://schemas.openxmlformats.org/officeDocument/2006/relationships/hyperlink" Target="http://vns.lp.edu.ua/mod/glossary/showentry.php?courseid=8932&amp;eid=187781&amp;displayformat=dictionary" TargetMode="External"/><Relationship Id="rId106" Type="http://schemas.openxmlformats.org/officeDocument/2006/relationships/hyperlink" Target="http://vns.lp.edu.ua/mod/glossary/showentry.php?courseid=8932&amp;eid=187814&amp;displayformat=dictionary" TargetMode="External"/><Relationship Id="rId114" Type="http://schemas.openxmlformats.org/officeDocument/2006/relationships/hyperlink" Target="http://vns.lp.edu.ua/mod/glossary/showentry.php?courseid=8932&amp;eid=187737&amp;displayformat=dictionary" TargetMode="External"/><Relationship Id="rId119" Type="http://schemas.openxmlformats.org/officeDocument/2006/relationships/hyperlink" Target="http://vns.lp.edu.ua/mod/glossary/showentry.php?courseid=8932&amp;eid=187747&amp;displayformat=dictionary" TargetMode="External"/><Relationship Id="rId127" Type="http://schemas.openxmlformats.org/officeDocument/2006/relationships/hyperlink" Target="http://vns.lp.edu.ua/mod/glossary/showentry.php?courseid=8932&amp;eid=187834&amp;displayformat=dictionary" TargetMode="External"/><Relationship Id="rId10" Type="http://schemas.openxmlformats.org/officeDocument/2006/relationships/hyperlink" Target="http://vns.lp.edu.ua/mod/glossary/showentry.php?courseid=8932&amp;eid=187834&amp;displayformat=dictionary" TargetMode="External"/><Relationship Id="rId31" Type="http://schemas.openxmlformats.org/officeDocument/2006/relationships/hyperlink" Target="http://vns.lp.edu.ua/mod/glossary/showentry.php?courseid=8932&amp;eid=187834&amp;displayformat=dictionary" TargetMode="External"/><Relationship Id="rId44" Type="http://schemas.openxmlformats.org/officeDocument/2006/relationships/hyperlink" Target="http://vns.lp.edu.ua/mod/glossary/showentry.php?courseid=8932&amp;eid=187819&amp;displayformat=dictionary" TargetMode="External"/><Relationship Id="rId52" Type="http://schemas.openxmlformats.org/officeDocument/2006/relationships/hyperlink" Target="http://vns.lp.edu.ua/mod/glossary/showentry.php?courseid=8932&amp;eid=187736&amp;displayformat=dictionary" TargetMode="External"/><Relationship Id="rId60" Type="http://schemas.openxmlformats.org/officeDocument/2006/relationships/hyperlink" Target="http://vns.lp.edu.ua/mod/glossary/showentry.php?courseid=8932&amp;eid=187781&amp;displayformat=dictionary" TargetMode="External"/><Relationship Id="rId65" Type="http://schemas.openxmlformats.org/officeDocument/2006/relationships/hyperlink" Target="http://vns.lp.edu.ua/mod/glossary/showentry.php?courseid=8932&amp;eid=187736&amp;displayformat=dictionary" TargetMode="External"/><Relationship Id="rId73" Type="http://schemas.openxmlformats.org/officeDocument/2006/relationships/hyperlink" Target="http://vns.lp.edu.ua/mod/glossary/showentry.php?courseid=8932&amp;eid=187781&amp;displayformat=dictionary" TargetMode="External"/><Relationship Id="rId78" Type="http://schemas.openxmlformats.org/officeDocument/2006/relationships/hyperlink" Target="http://vns.lp.edu.ua/mod/glossary/showentry.php?courseid=8932&amp;eid=187736&amp;displayformat=dictionary" TargetMode="External"/><Relationship Id="rId81" Type="http://schemas.openxmlformats.org/officeDocument/2006/relationships/hyperlink" Target="http://vns.lp.edu.ua/mod/glossary/showentry.php?courseid=8932&amp;eid=187737&amp;displayformat=dictionary" TargetMode="External"/><Relationship Id="rId86" Type="http://schemas.openxmlformats.org/officeDocument/2006/relationships/hyperlink" Target="http://vns.lp.edu.ua/mod/glossary/showentry.php?courseid=8932&amp;eid=187736&amp;displayformat=dictionary" TargetMode="External"/><Relationship Id="rId94" Type="http://schemas.openxmlformats.org/officeDocument/2006/relationships/hyperlink" Target="http://vns.lp.edu.ua/mod/glossary/showentry.php?courseid=8932&amp;eid=187742&amp;displayformat=dictionary" TargetMode="External"/><Relationship Id="rId99" Type="http://schemas.openxmlformats.org/officeDocument/2006/relationships/hyperlink" Target="http://vns.lp.edu.ua/mod/glossary/showentry.php?courseid=8932&amp;eid=187834&amp;displayformat=dictionary" TargetMode="External"/><Relationship Id="rId101" Type="http://schemas.openxmlformats.org/officeDocument/2006/relationships/hyperlink" Target="http://vns.lp.edu.ua/mod/glossary/showentry.php?courseid=8932&amp;eid=187747&amp;displayformat=dictionary" TargetMode="External"/><Relationship Id="rId122" Type="http://schemas.openxmlformats.org/officeDocument/2006/relationships/hyperlink" Target="http://vns.lp.edu.ua/mod/glossary/showentry.php?courseid=8932&amp;eid=187747&amp;displayformat=dictionary" TargetMode="External"/><Relationship Id="rId130" Type="http://schemas.openxmlformats.org/officeDocument/2006/relationships/hyperlink" Target="http://vns.lp.edu.ua/mod/glossary/showentry.php?courseid=8932&amp;eid=187834&amp;displayformat=dictionary" TargetMode="External"/><Relationship Id="rId135" Type="http://schemas.openxmlformats.org/officeDocument/2006/relationships/hyperlink" Target="http://vns.lp.edu.ua/mod/glossary/showentry.php?courseid=8932&amp;eid=187747&amp;displayformat=dictionary" TargetMode="External"/><Relationship Id="rId143" Type="http://schemas.openxmlformats.org/officeDocument/2006/relationships/hyperlink" Target="http://vns.lp.edu.ua/mod/glossary/showentry.php?courseid=8932&amp;eid=187747&amp;displayformat=dictionary" TargetMode="External"/><Relationship Id="rId4" Type="http://schemas.openxmlformats.org/officeDocument/2006/relationships/hyperlink" Target="http://vns.lp.edu.ua/mod/page/view.php?id=197094" TargetMode="External"/><Relationship Id="rId9" Type="http://schemas.openxmlformats.org/officeDocument/2006/relationships/hyperlink" Target="http://vns.lp.edu.ua/mod/glossary/showentry.php?courseid=8932&amp;eid=187765&amp;displayformat=dictionary" TargetMode="External"/><Relationship Id="rId13" Type="http://schemas.openxmlformats.org/officeDocument/2006/relationships/hyperlink" Target="http://vns.lp.edu.ua/mod/glossary/showentry.php?courseid=8932&amp;eid=187834&amp;displayformat=dictionary" TargetMode="External"/><Relationship Id="rId18" Type="http://schemas.openxmlformats.org/officeDocument/2006/relationships/hyperlink" Target="http://vns.lp.edu.ua/mod/glossary/showentry.php?courseid=8932&amp;eid=187747&amp;displayformat=dictionary" TargetMode="External"/><Relationship Id="rId39" Type="http://schemas.openxmlformats.org/officeDocument/2006/relationships/hyperlink" Target="http://vns.lp.edu.ua/mod/glossary/showentry.php?courseid=8932&amp;eid=187747&amp;displayformat=dictionary" TargetMode="External"/><Relationship Id="rId109" Type="http://schemas.openxmlformats.org/officeDocument/2006/relationships/hyperlink" Target="http://vns.lp.edu.ua/mod/glossary/showentry.php?courseid=8932&amp;eid=187834&amp;displayformat=dictionary" TargetMode="External"/><Relationship Id="rId34" Type="http://schemas.openxmlformats.org/officeDocument/2006/relationships/hyperlink" Target="http://vns.lp.edu.ua/mod/glossary/showentry.php?courseid=8932&amp;eid=187834&amp;displayformat=dictionary" TargetMode="External"/><Relationship Id="rId50" Type="http://schemas.openxmlformats.org/officeDocument/2006/relationships/hyperlink" Target="http://vns.lp.edu.ua/mod/glossary/showentry.php?courseid=8932&amp;eid=187736&amp;displayformat=dictionary" TargetMode="External"/><Relationship Id="rId55" Type="http://schemas.openxmlformats.org/officeDocument/2006/relationships/hyperlink" Target="http://vns.lp.edu.ua/mod/glossary/showentry.php?courseid=8932&amp;eid=187781&amp;displayformat=dictionary" TargetMode="External"/><Relationship Id="rId76" Type="http://schemas.openxmlformats.org/officeDocument/2006/relationships/hyperlink" Target="http://vns.lp.edu.ua/mod/glossary/showentry.php?courseid=8932&amp;eid=187834&amp;displayformat=dictionary" TargetMode="External"/><Relationship Id="rId97" Type="http://schemas.openxmlformats.org/officeDocument/2006/relationships/hyperlink" Target="http://vns.lp.edu.ua/mod/glossary/showentry.php?courseid=8932&amp;eid=187736&amp;displayformat=dictionary" TargetMode="External"/><Relationship Id="rId104" Type="http://schemas.openxmlformats.org/officeDocument/2006/relationships/hyperlink" Target="http://vns.lp.edu.ua/mod/glossary/showentry.php?courseid=8932&amp;eid=187736&amp;displayformat=dictionary" TargetMode="External"/><Relationship Id="rId120" Type="http://schemas.openxmlformats.org/officeDocument/2006/relationships/hyperlink" Target="http://vns.lp.edu.ua/mod/glossary/showentry.php?courseid=8932&amp;eid=187747&amp;displayformat=dictionary" TargetMode="External"/><Relationship Id="rId125" Type="http://schemas.openxmlformats.org/officeDocument/2006/relationships/hyperlink" Target="http://vns.lp.edu.ua/mod/glossary/showentry.php?courseid=8932&amp;eid=187834&amp;displayformat=dictionary" TargetMode="External"/><Relationship Id="rId141" Type="http://schemas.openxmlformats.org/officeDocument/2006/relationships/hyperlink" Target="http://vns.lp.edu.ua/mod/glossary/showentry.php?courseid=8932&amp;eid=187834&amp;displayformat=dictionary" TargetMode="External"/><Relationship Id="rId146" Type="http://schemas.openxmlformats.org/officeDocument/2006/relationships/theme" Target="theme/theme1.xml"/><Relationship Id="rId7" Type="http://schemas.openxmlformats.org/officeDocument/2006/relationships/hyperlink" Target="http://vns.lp.edu.ua/mod/glossary/showentry.php?courseid=8932&amp;eid=187736&amp;displayformat=dictionary" TargetMode="External"/><Relationship Id="rId71" Type="http://schemas.openxmlformats.org/officeDocument/2006/relationships/hyperlink" Target="http://vns.lp.edu.ua/mod/glossary/showentry.php?courseid=8932&amp;eid=187834&amp;displayformat=dictionary" TargetMode="External"/><Relationship Id="rId92" Type="http://schemas.openxmlformats.org/officeDocument/2006/relationships/hyperlink" Target="http://vns.lp.edu.ua/mod/glossary/showentry.php?courseid=8932&amp;eid=187747&amp;displayformat=dictionary" TargetMode="External"/><Relationship Id="rId2" Type="http://schemas.openxmlformats.org/officeDocument/2006/relationships/settings" Target="settings.xml"/><Relationship Id="rId29" Type="http://schemas.openxmlformats.org/officeDocument/2006/relationships/hyperlink" Target="http://vns.lp.edu.ua/mod/glossary/showentry.php?courseid=8932&amp;eid=187765&amp;displayformat=dictionary" TargetMode="External"/><Relationship Id="rId24" Type="http://schemas.openxmlformats.org/officeDocument/2006/relationships/hyperlink" Target="http://vns.lp.edu.ua/mod/glossary/showentry.php?courseid=8932&amp;eid=187834&amp;displayformat=dictionary" TargetMode="External"/><Relationship Id="rId40" Type="http://schemas.openxmlformats.org/officeDocument/2006/relationships/hyperlink" Target="http://vns.lp.edu.ua/mod/glossary/showentry.php?courseid=8932&amp;eid=187736&amp;displayformat=dictionary" TargetMode="External"/><Relationship Id="rId45" Type="http://schemas.openxmlformats.org/officeDocument/2006/relationships/hyperlink" Target="http://vns.lp.edu.ua/mod/glossary/showentry.php?courseid=8932&amp;eid=187736&amp;displayformat=dictionary" TargetMode="External"/><Relationship Id="rId66" Type="http://schemas.openxmlformats.org/officeDocument/2006/relationships/hyperlink" Target="http://vns.lp.edu.ua/mod/glossary/showentry.php?courseid=8932&amp;eid=187781&amp;displayformat=dictionary" TargetMode="External"/><Relationship Id="rId87" Type="http://schemas.openxmlformats.org/officeDocument/2006/relationships/hyperlink" Target="http://vns.lp.edu.ua/mod/glossary/showentry.php?courseid=8932&amp;eid=187781&amp;displayformat=dictionary" TargetMode="External"/><Relationship Id="rId110" Type="http://schemas.openxmlformats.org/officeDocument/2006/relationships/hyperlink" Target="http://vns.lp.edu.ua/mod/glossary/showentry.php?courseid=8932&amp;eid=187747&amp;displayformat=dictionary" TargetMode="External"/><Relationship Id="rId115" Type="http://schemas.openxmlformats.org/officeDocument/2006/relationships/hyperlink" Target="http://vns.lp.edu.ua/mod/glossary/showentry.php?courseid=8932&amp;eid=187747&amp;displayformat=dictionary" TargetMode="External"/><Relationship Id="rId131" Type="http://schemas.openxmlformats.org/officeDocument/2006/relationships/hyperlink" Target="http://vns.lp.edu.ua/mod/glossary/showentry.php?courseid=8932&amp;eid=187765&amp;displayformat=dictionary" TargetMode="External"/><Relationship Id="rId136" Type="http://schemas.openxmlformats.org/officeDocument/2006/relationships/hyperlink" Target="http://vns.lp.edu.ua/mod/glossary/showentry.php?courseid=8932&amp;eid=187834&amp;displayformat=dictionary" TargetMode="External"/><Relationship Id="rId61" Type="http://schemas.openxmlformats.org/officeDocument/2006/relationships/hyperlink" Target="http://vns.lp.edu.ua/mod/glossary/showentry.php?courseid=8932&amp;eid=187781&amp;displayformat=dictionary" TargetMode="External"/><Relationship Id="rId82" Type="http://schemas.openxmlformats.org/officeDocument/2006/relationships/hyperlink" Target="http://vns.lp.edu.ua/mod/glossary/showentry.php?courseid=8932&amp;eid=187736&amp;displayformat=dictionary" TargetMode="External"/><Relationship Id="rId19" Type="http://schemas.openxmlformats.org/officeDocument/2006/relationships/hyperlink" Target="http://vns.lp.edu.ua/mod/glossary/showentry.php?courseid=8932&amp;eid=187747&amp;displayformat=dictionary" TargetMode="External"/><Relationship Id="rId14" Type="http://schemas.openxmlformats.org/officeDocument/2006/relationships/hyperlink" Target="http://vns.lp.edu.ua/mod/glossary/showentry.php?courseid=8932&amp;eid=187834&amp;displayformat=dictionary" TargetMode="External"/><Relationship Id="rId30" Type="http://schemas.openxmlformats.org/officeDocument/2006/relationships/hyperlink" Target="http://vns.lp.edu.ua/mod/glossary/showentry.php?courseid=8932&amp;eid=187747&amp;displayformat=dictionary" TargetMode="External"/><Relationship Id="rId35" Type="http://schemas.openxmlformats.org/officeDocument/2006/relationships/hyperlink" Target="http://vns.lp.edu.ua/mod/glossary/showentry.php?courseid=8932&amp;eid=187747&amp;displayformat=dictionary" TargetMode="External"/><Relationship Id="rId56" Type="http://schemas.openxmlformats.org/officeDocument/2006/relationships/hyperlink" Target="http://vns.lp.edu.ua/mod/glossary/showentry.php?courseid=8932&amp;eid=187781&amp;displayformat=dictionary" TargetMode="External"/><Relationship Id="rId77" Type="http://schemas.openxmlformats.org/officeDocument/2006/relationships/hyperlink" Target="http://vns.lp.edu.ua/mod/glossary/showentry.php?courseid=8932&amp;eid=187765&amp;displayformat=dictionary" TargetMode="External"/><Relationship Id="rId100" Type="http://schemas.openxmlformats.org/officeDocument/2006/relationships/hyperlink" Target="http://vns.lp.edu.ua/mod/glossary/showentry.php?courseid=8932&amp;eid=187737&amp;displayformat=dictionary" TargetMode="External"/><Relationship Id="rId105" Type="http://schemas.openxmlformats.org/officeDocument/2006/relationships/hyperlink" Target="http://vns.lp.edu.ua/mod/glossary/showentry.php?courseid=8932&amp;eid=187747&amp;displayformat=dictionary" TargetMode="External"/><Relationship Id="rId126" Type="http://schemas.openxmlformats.org/officeDocument/2006/relationships/hyperlink" Target="http://vns.lp.edu.ua/mod/glossary/showentry.php?courseid=8932&amp;eid=187760&amp;displayformat=dictionary" TargetMode="External"/><Relationship Id="rId8" Type="http://schemas.openxmlformats.org/officeDocument/2006/relationships/hyperlink" Target="http://vns.lp.edu.ua/mod/glossary/showentry.php?courseid=8932&amp;eid=187834&amp;displayformat=dictionary" TargetMode="External"/><Relationship Id="rId51" Type="http://schemas.openxmlformats.org/officeDocument/2006/relationships/hyperlink" Target="http://vns.lp.edu.ua/mod/glossary/showentry.php?courseid=8932&amp;eid=187736&amp;displayformat=dictionary" TargetMode="External"/><Relationship Id="rId72" Type="http://schemas.openxmlformats.org/officeDocument/2006/relationships/hyperlink" Target="http://vns.lp.edu.ua/mod/glossary/showentry.php?courseid=8932&amp;eid=187781&amp;displayformat=dictionary" TargetMode="External"/><Relationship Id="rId93" Type="http://schemas.openxmlformats.org/officeDocument/2006/relationships/hyperlink" Target="http://vns.lp.edu.ua/mod/glossary/showentry.php?courseid=8932&amp;eid=187781&amp;displayformat=dictionary" TargetMode="External"/><Relationship Id="rId98" Type="http://schemas.openxmlformats.org/officeDocument/2006/relationships/hyperlink" Target="http://vns.lp.edu.ua/mod/glossary/showentry.php?courseid=8932&amp;eid=187834&amp;displayformat=dictionary" TargetMode="External"/><Relationship Id="rId121" Type="http://schemas.openxmlformats.org/officeDocument/2006/relationships/hyperlink" Target="http://vns.lp.edu.ua/mod/glossary/showentry.php?courseid=8932&amp;eid=187834&amp;displayformat=dictionary" TargetMode="External"/><Relationship Id="rId142" Type="http://schemas.openxmlformats.org/officeDocument/2006/relationships/hyperlink" Target="http://vns.lp.edu.ua/mod/glossary/showentry.php?courseid=8932&amp;eid=187747&amp;displayformat=diction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29527</Words>
  <Characters>16831</Characters>
  <Application>Microsoft Office Word</Application>
  <DocSecurity>0</DocSecurity>
  <Lines>140</Lines>
  <Paragraphs>92</Paragraphs>
  <ScaleCrop>false</ScaleCrop>
  <Company/>
  <LinksUpToDate>false</LinksUpToDate>
  <CharactersWithSpaces>46266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2019-09-08T15:27:00Z</dcterms:created>
  <dcterms:modified xsi:type="dcterms:W3CDTF">2019-09-08T15:27:00Z</dcterms:modified>
</cp:coreProperties>
</file>