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Enes Yurek</w:t>
      </w:r>
    </w:p>
    <w:p>
      <w:pPr>
        <w:spacing w:after="400"/>
      </w:pPr>
      <w:r>
        <w:rPr>
          <w:color w:val="505050"/>
          <w:sz w:val="20"/>
        </w:rPr>
        <w:t>enesyurekwaw@gmail.com  |  +48 792 285 315  |  Warsaw, Poland</w:t>
      </w:r>
    </w:p>
    <w:p>
      <w:pPr>
        <w:spacing w:after="240"/>
      </w:pPr>
      <w:r>
        <w:rPr>
          <w:sz w:val="22"/>
        </w:rPr>
        <w:t>Dear Hiring Manager,</w:t>
      </w:r>
    </w:p>
    <w:p>
      <w:pPr>
        <w:spacing w:after="400"/>
      </w:pPr>
      <w:r>
        <w:rPr>
          <w:sz w:val="22"/>
        </w:rPr>
        <w:t>&lt;&lt;COVER_LETTER_BODY&gt;&gt;</w:t>
      </w:r>
    </w:p>
    <w:p>
      <w:r>
        <w:rPr>
          <w:sz w:val="22"/>
        </w:rPr>
        <w:t>Kind regards,</w:t>
      </w:r>
    </w:p>
    <w:p>
      <w:r>
        <w:rPr>
          <w:b/>
          <w:sz w:val="22"/>
        </w:rPr>
        <w:t>Enes Yurek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