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E755F" w14:textId="77777777" w:rsidR="001A19DC" w:rsidRDefault="001A19DC" w:rsidP="001A19DC">
      <w:pPr>
        <w:jc w:val="center"/>
      </w:pPr>
    </w:p>
    <w:p w14:paraId="4F7C62D8" w14:textId="77777777" w:rsidR="001A19DC" w:rsidRDefault="001A19DC" w:rsidP="001A19DC">
      <w:pPr>
        <w:jc w:val="center"/>
      </w:pPr>
    </w:p>
    <w:p w14:paraId="0B82B641" w14:textId="77777777" w:rsidR="001A19DC" w:rsidRDefault="001A19DC" w:rsidP="001A19DC">
      <w:pPr>
        <w:jc w:val="center"/>
      </w:pPr>
    </w:p>
    <w:p w14:paraId="1C32A910" w14:textId="19C0F217" w:rsidR="001A19DC" w:rsidRPr="001A19DC" w:rsidRDefault="001A19DC" w:rsidP="001A19DC">
      <w:pPr>
        <w:jc w:val="center"/>
        <w:rPr>
          <w:rFonts w:ascii="Times New Roman" w:hAnsi="Times New Roman" w:cs="Times New Roman"/>
        </w:rPr>
      </w:pPr>
      <w:r w:rsidRPr="001A19DC">
        <w:rPr>
          <w:rFonts w:ascii="Times New Roman" w:hAnsi="Times New Roman" w:cs="Times New Roman"/>
        </w:rPr>
        <w:t>Tyler Arseneau-Crowley</w:t>
      </w:r>
    </w:p>
    <w:p w14:paraId="12C680FB" w14:textId="5A0B107D" w:rsidR="001A19DC" w:rsidRPr="001A19DC" w:rsidRDefault="001A19DC" w:rsidP="001A19DC">
      <w:pPr>
        <w:jc w:val="center"/>
        <w:rPr>
          <w:rFonts w:ascii="Times New Roman" w:hAnsi="Times New Roman" w:cs="Times New Roman"/>
        </w:rPr>
      </w:pPr>
      <w:r w:rsidRPr="001A19DC">
        <w:rPr>
          <w:rFonts w:ascii="Times New Roman" w:hAnsi="Times New Roman" w:cs="Times New Roman"/>
        </w:rPr>
        <w:t>Applied Studies II</w:t>
      </w:r>
    </w:p>
    <w:p w14:paraId="7266C2D8" w14:textId="380E5C0E" w:rsidR="001A19DC" w:rsidRPr="001A19DC" w:rsidRDefault="001A19DC" w:rsidP="001A19DC">
      <w:pPr>
        <w:jc w:val="center"/>
        <w:rPr>
          <w:rFonts w:ascii="Times New Roman" w:hAnsi="Times New Roman" w:cs="Times New Roman"/>
        </w:rPr>
      </w:pPr>
      <w:r w:rsidRPr="001A19DC">
        <w:rPr>
          <w:rFonts w:ascii="Times New Roman" w:hAnsi="Times New Roman" w:cs="Times New Roman"/>
        </w:rPr>
        <w:t>Logbook</w:t>
      </w:r>
    </w:p>
    <w:p w14:paraId="67B6E789" w14:textId="1C5A14BC" w:rsidR="001A19DC" w:rsidRPr="001A19DC" w:rsidRDefault="001A19DC" w:rsidP="001A19DC">
      <w:pPr>
        <w:jc w:val="center"/>
        <w:rPr>
          <w:rFonts w:ascii="Times New Roman" w:hAnsi="Times New Roman" w:cs="Times New Roman"/>
        </w:rPr>
      </w:pPr>
      <w:r w:rsidRPr="001A19DC">
        <w:rPr>
          <w:rFonts w:ascii="Times New Roman" w:hAnsi="Times New Roman" w:cs="Times New Roman"/>
        </w:rPr>
        <w:t>Peter McDevitt</w:t>
      </w:r>
    </w:p>
    <w:p w14:paraId="3919DA6C" w14:textId="187987ED" w:rsidR="001A19DC" w:rsidRPr="001A19DC" w:rsidRDefault="00B61764" w:rsidP="001A19DC">
      <w:pPr>
        <w:jc w:val="center"/>
        <w:rPr>
          <w:rFonts w:ascii="Times New Roman" w:hAnsi="Times New Roman" w:cs="Times New Roman"/>
        </w:rPr>
      </w:pPr>
      <w:r>
        <w:rPr>
          <w:rFonts w:ascii="Times New Roman" w:hAnsi="Times New Roman" w:cs="Times New Roman"/>
        </w:rPr>
        <w:t>March</w:t>
      </w:r>
      <w:r w:rsidR="003307EA">
        <w:rPr>
          <w:rFonts w:ascii="Times New Roman" w:hAnsi="Times New Roman" w:cs="Times New Roman"/>
        </w:rPr>
        <w:t xml:space="preserve"> </w:t>
      </w:r>
      <w:r w:rsidR="00D239D9">
        <w:rPr>
          <w:rFonts w:ascii="Times New Roman" w:hAnsi="Times New Roman" w:cs="Times New Roman"/>
        </w:rPr>
        <w:t>11</w:t>
      </w:r>
      <w:r w:rsidR="003307EA">
        <w:rPr>
          <w:rFonts w:ascii="Times New Roman" w:hAnsi="Times New Roman" w:cs="Times New Roman"/>
        </w:rPr>
        <w:t xml:space="preserve"> - </w:t>
      </w:r>
      <w:r w:rsidR="00D239D9">
        <w:rPr>
          <w:rFonts w:ascii="Times New Roman" w:hAnsi="Times New Roman" w:cs="Times New Roman"/>
        </w:rPr>
        <w:t>14</w:t>
      </w:r>
    </w:p>
    <w:p w14:paraId="194C3490" w14:textId="77777777" w:rsidR="001A19DC" w:rsidRDefault="001A19DC">
      <w:r>
        <w:br w:type="page"/>
      </w:r>
    </w:p>
    <w:p w14:paraId="62649FC6" w14:textId="61ACA62F" w:rsidR="00EA1EDE" w:rsidRDefault="00EA1EDE" w:rsidP="001A19DC">
      <w:r>
        <w:lastRenderedPageBreak/>
        <w:t>Task: 30</w:t>
      </w:r>
      <w:r w:rsidR="00D239D9">
        <w:t>72</w:t>
      </w:r>
    </w:p>
    <w:p w14:paraId="0DB1626E" w14:textId="6F42688B" w:rsidR="00EA1EDE" w:rsidRDefault="00EA1EDE" w:rsidP="001A19DC">
      <w:r>
        <w:t xml:space="preserve">Location: </w:t>
      </w:r>
      <w:r w:rsidR="00D239D9">
        <w:t>C1002</w:t>
      </w:r>
    </w:p>
    <w:p w14:paraId="419361CB" w14:textId="1E03F977" w:rsidR="00EA1EDE" w:rsidRDefault="00EA1EDE" w:rsidP="001A19DC">
      <w:r>
        <w:t xml:space="preserve">Date: </w:t>
      </w:r>
      <w:r w:rsidR="00B61764">
        <w:t>March</w:t>
      </w:r>
      <w:r>
        <w:t xml:space="preserve"> </w:t>
      </w:r>
      <w:r w:rsidR="00D239D9">
        <w:t>11</w:t>
      </w:r>
      <w:r w:rsidRPr="00EA1EDE">
        <w:rPr>
          <w:vertAlign w:val="superscript"/>
        </w:rPr>
        <w:t>th</w:t>
      </w:r>
      <w:r>
        <w:t>, 2025</w:t>
      </w:r>
    </w:p>
    <w:p w14:paraId="1358EAF6" w14:textId="626DF48B" w:rsidR="00EA1EDE" w:rsidRDefault="00EA1EDE" w:rsidP="001A19DC">
      <w:r>
        <w:t xml:space="preserve">Time: </w:t>
      </w:r>
      <w:r w:rsidR="00D239D9">
        <w:t>9</w:t>
      </w:r>
      <w:r>
        <w:t xml:space="preserve">:00 AM – </w:t>
      </w:r>
      <w:r w:rsidR="00B61764">
        <w:t>12</w:t>
      </w:r>
      <w:r>
        <w:t>:</w:t>
      </w:r>
      <w:r w:rsidR="00D239D9">
        <w:t>00</w:t>
      </w:r>
      <w:r>
        <w:t xml:space="preserve"> </w:t>
      </w:r>
      <w:r w:rsidR="00B61764">
        <w:t>P</w:t>
      </w:r>
      <w:r>
        <w:t>M</w:t>
      </w:r>
    </w:p>
    <w:p w14:paraId="6E160BF8" w14:textId="0BE3A89B" w:rsidR="00EA1EDE" w:rsidRDefault="00EA1EDE" w:rsidP="001A19DC">
      <w:r>
        <w:t xml:space="preserve">Time Billed = </w:t>
      </w:r>
      <w:r w:rsidR="00D239D9">
        <w:t>3</w:t>
      </w:r>
      <w:r>
        <w:t xml:space="preserve"> @ $75.00/hr = $</w:t>
      </w:r>
      <w:r w:rsidR="00D239D9">
        <w:t>225.00</w:t>
      </w:r>
    </w:p>
    <w:p w14:paraId="0E2FA60E" w14:textId="01314B65" w:rsidR="00D239D9" w:rsidRDefault="00D239D9" w:rsidP="001A19DC">
      <w:r>
        <w:t xml:space="preserve">We found out that there weren’t enough fiber drops in room C1002, so we could only use one of the new MLS switches, but we found out that the switch already in place is a layer 3 switch, so we added the configurations we did on to that switch </w:t>
      </w:r>
      <w:r w:rsidR="003967E0">
        <w:t>and</w:t>
      </w:r>
      <w:r>
        <w:t xml:space="preserve"> set up HSRP on all the team’s routers in C1002.</w:t>
      </w:r>
    </w:p>
    <w:p w14:paraId="792FE205" w14:textId="23D41237" w:rsidR="001A19DC" w:rsidRDefault="001A19DC" w:rsidP="001A19DC">
      <w:r>
        <w:t>Task:</w:t>
      </w:r>
      <w:r w:rsidR="0011242D">
        <w:t xml:space="preserve"> </w:t>
      </w:r>
      <w:r w:rsidR="005C509A">
        <w:t>30</w:t>
      </w:r>
      <w:r w:rsidR="00D239D9">
        <w:t>73</w:t>
      </w:r>
    </w:p>
    <w:p w14:paraId="51725AD9" w14:textId="07F65E31" w:rsidR="001A19DC" w:rsidRDefault="001A19DC" w:rsidP="001A19DC">
      <w:r>
        <w:t xml:space="preserve">Location: </w:t>
      </w:r>
      <w:r w:rsidR="00D239D9">
        <w:t>C1002</w:t>
      </w:r>
    </w:p>
    <w:p w14:paraId="26018E6D" w14:textId="399C4B8E" w:rsidR="0011242D" w:rsidRDefault="001A19DC" w:rsidP="001A19DC">
      <w:r>
        <w:t xml:space="preserve">Date: </w:t>
      </w:r>
      <w:r w:rsidR="00917FEC">
        <w:t>March</w:t>
      </w:r>
      <w:r w:rsidR="003307EA">
        <w:t xml:space="preserve"> </w:t>
      </w:r>
      <w:r w:rsidR="00D239D9">
        <w:t>12</w:t>
      </w:r>
      <w:r w:rsidR="003307EA" w:rsidRPr="003307EA">
        <w:rPr>
          <w:vertAlign w:val="superscript"/>
        </w:rPr>
        <w:t>th</w:t>
      </w:r>
      <w:r w:rsidR="003307EA">
        <w:t>, 2025</w:t>
      </w:r>
    </w:p>
    <w:p w14:paraId="04BFD50F" w14:textId="6F20CBE5" w:rsidR="001A19DC" w:rsidRDefault="001A19DC" w:rsidP="001A19DC">
      <w:r>
        <w:t xml:space="preserve">Time: </w:t>
      </w:r>
      <w:r w:rsidR="002F7FCE">
        <w:t>1:</w:t>
      </w:r>
      <w:r w:rsidR="00D239D9">
        <w:t>45</w:t>
      </w:r>
      <w:r w:rsidR="00EA1EDE">
        <w:t xml:space="preserve"> </w:t>
      </w:r>
      <w:r w:rsidR="002F7FCE">
        <w:t>P</w:t>
      </w:r>
      <w:r>
        <w:t xml:space="preserve">M </w:t>
      </w:r>
      <w:r w:rsidR="00D239D9">
        <w:t>–</w:t>
      </w:r>
      <w:r>
        <w:t xml:space="preserve"> </w:t>
      </w:r>
      <w:r w:rsidR="00D239D9">
        <w:t>2:00</w:t>
      </w:r>
      <w:r w:rsidR="00EA1EDE">
        <w:t xml:space="preserve"> </w:t>
      </w:r>
      <w:r w:rsidR="002F7FCE">
        <w:t>P</w:t>
      </w:r>
      <w:r>
        <w:t>M</w:t>
      </w:r>
    </w:p>
    <w:p w14:paraId="51406F87" w14:textId="2B537679" w:rsidR="001A19DC" w:rsidRDefault="001A19DC" w:rsidP="001A19DC">
      <w:r>
        <w:t xml:space="preserve">Time Billed = </w:t>
      </w:r>
      <w:r w:rsidR="00D239D9">
        <w:t>0.25</w:t>
      </w:r>
      <w:r w:rsidR="00810A09">
        <w:t xml:space="preserve"> @ $75.00/hr = $</w:t>
      </w:r>
      <w:r w:rsidR="00D239D9">
        <w:t>18.75</w:t>
      </w:r>
    </w:p>
    <w:p w14:paraId="2F7FA3C8" w14:textId="03625D25" w:rsidR="007A13C1" w:rsidRDefault="00D239D9">
      <w:r>
        <w:t xml:space="preserve">We tested the failover by sending a continuous ping from my </w:t>
      </w:r>
      <w:r w:rsidR="003967E0">
        <w:t>team's</w:t>
      </w:r>
      <w:r>
        <w:t xml:space="preserve"> DC1 to the external router </w:t>
      </w:r>
      <w:r w:rsidR="003967E0">
        <w:t xml:space="preserve">and </w:t>
      </w:r>
      <w:r>
        <w:t xml:space="preserve">then powering off </w:t>
      </w:r>
      <w:r w:rsidR="003967E0">
        <w:t>my team's internal</w:t>
      </w:r>
      <w:r>
        <w:t xml:space="preserve"> router</w:t>
      </w:r>
      <w:r w:rsidR="003967E0">
        <w:t>. We know it worked because when the router was turned off, there was one timeout, and then it responded again, confirming that the failover was working as intended.</w:t>
      </w:r>
    </w:p>
    <w:p w14:paraId="4D1D9823" w14:textId="2873A421" w:rsidR="003967E0" w:rsidRDefault="003967E0">
      <w:r>
        <w:t>Task:3074</w:t>
      </w:r>
    </w:p>
    <w:p w14:paraId="13297F40" w14:textId="4433BAF2" w:rsidR="003967E0" w:rsidRDefault="003967E0">
      <w:r>
        <w:t>Location: E1019</w:t>
      </w:r>
    </w:p>
    <w:p w14:paraId="4B40D9A3" w14:textId="588BCE58" w:rsidR="003967E0" w:rsidRDefault="003967E0">
      <w:r>
        <w:t>Date: March 12</w:t>
      </w:r>
      <w:r w:rsidRPr="003967E0">
        <w:rPr>
          <w:vertAlign w:val="superscript"/>
        </w:rPr>
        <w:t>th</w:t>
      </w:r>
      <w:r>
        <w:t>, 2025</w:t>
      </w:r>
    </w:p>
    <w:p w14:paraId="4E527EBC" w14:textId="0BD45B07" w:rsidR="003967E0" w:rsidRDefault="003967E0">
      <w:r>
        <w:t>Time: 2:15 PM – 3:30 PM</w:t>
      </w:r>
    </w:p>
    <w:p w14:paraId="6D885ABB" w14:textId="0FC9BF5E" w:rsidR="003967E0" w:rsidRDefault="003967E0">
      <w:r>
        <w:t>Time Billed = 1.25 @ $75.00/hr = $93.75</w:t>
      </w:r>
    </w:p>
    <w:p w14:paraId="03DF98C0" w14:textId="346D7EFC" w:rsidR="00D239D9" w:rsidRDefault="003967E0">
      <w:r>
        <w:t>I was tasked to configure our wireless access point. To power the access point</w:t>
      </w:r>
      <w:r w:rsidR="006A528F">
        <w:t>,</w:t>
      </w:r>
      <w:r>
        <w:t xml:space="preserve"> I had to get a switch from room C2001 that had power over ethernet capabilities </w:t>
      </w:r>
      <w:r w:rsidR="006A528F">
        <w:t xml:space="preserve">and then plug it into a port on the switch, then plug my laptop into a port, then turned of the </w:t>
      </w:r>
      <w:proofErr w:type="spellStart"/>
      <w:r w:rsidR="006A528F">
        <w:t>wifi</w:t>
      </w:r>
      <w:proofErr w:type="spellEnd"/>
      <w:r w:rsidR="006A528F">
        <w:t xml:space="preserve"> to my laptop and set my laptops IP to one that was in the same network as my access point which was (192.168.100.22). I was able to access the web GUI by typing in the IP of the access point and attempt to configure the access point. </w:t>
      </w:r>
    </w:p>
    <w:tbl>
      <w:tblPr>
        <w:tblStyle w:val="TableGrid"/>
        <w:tblW w:w="0" w:type="auto"/>
        <w:tblLook w:val="04A0" w:firstRow="1" w:lastRow="0" w:firstColumn="1" w:lastColumn="0" w:noHBand="0" w:noVBand="1"/>
      </w:tblPr>
      <w:tblGrid>
        <w:gridCol w:w="1429"/>
        <w:gridCol w:w="1449"/>
        <w:gridCol w:w="1457"/>
        <w:gridCol w:w="1457"/>
        <w:gridCol w:w="1186"/>
        <w:gridCol w:w="1186"/>
        <w:gridCol w:w="1186"/>
      </w:tblGrid>
      <w:tr w:rsidR="00CF640C" w14:paraId="206E4E21" w14:textId="4B88BD74" w:rsidTr="00CF640C">
        <w:tc>
          <w:tcPr>
            <w:tcW w:w="1429" w:type="dxa"/>
          </w:tcPr>
          <w:p w14:paraId="566CABB5" w14:textId="04DFBEEF" w:rsidR="00CF640C" w:rsidRDefault="00CF640C" w:rsidP="001A19DC">
            <w:r>
              <w:lastRenderedPageBreak/>
              <w:t>Task ID</w:t>
            </w:r>
          </w:p>
        </w:tc>
        <w:tc>
          <w:tcPr>
            <w:tcW w:w="1449" w:type="dxa"/>
          </w:tcPr>
          <w:p w14:paraId="22042D20" w14:textId="53D768F7" w:rsidR="00CF640C" w:rsidRDefault="00CF640C" w:rsidP="001A19DC">
            <w:r>
              <w:t>Date</w:t>
            </w:r>
          </w:p>
        </w:tc>
        <w:tc>
          <w:tcPr>
            <w:tcW w:w="1457" w:type="dxa"/>
          </w:tcPr>
          <w:p w14:paraId="1543ED75" w14:textId="7CD8C0B9" w:rsidR="00CF640C" w:rsidRDefault="00CF640C" w:rsidP="001A19DC">
            <w:r>
              <w:t xml:space="preserve">Start Time </w:t>
            </w:r>
          </w:p>
        </w:tc>
        <w:tc>
          <w:tcPr>
            <w:tcW w:w="1457" w:type="dxa"/>
          </w:tcPr>
          <w:p w14:paraId="69F96A42" w14:textId="6AF18C2D" w:rsidR="00CF640C" w:rsidRDefault="00CF640C" w:rsidP="001A19DC">
            <w:r>
              <w:t>End Time</w:t>
            </w:r>
          </w:p>
        </w:tc>
        <w:tc>
          <w:tcPr>
            <w:tcW w:w="1186" w:type="dxa"/>
          </w:tcPr>
          <w:p w14:paraId="0B3A5BC9" w14:textId="33183FF4" w:rsidR="00CF640C" w:rsidRDefault="00CF640C" w:rsidP="001A19DC">
            <w:r>
              <w:t>Hours</w:t>
            </w:r>
          </w:p>
        </w:tc>
        <w:tc>
          <w:tcPr>
            <w:tcW w:w="1186" w:type="dxa"/>
          </w:tcPr>
          <w:p w14:paraId="050EC68D" w14:textId="4D143EAC" w:rsidR="00CF640C" w:rsidRDefault="00CF640C" w:rsidP="001A19DC">
            <w:r>
              <w:t>Rate</w:t>
            </w:r>
          </w:p>
        </w:tc>
        <w:tc>
          <w:tcPr>
            <w:tcW w:w="1186" w:type="dxa"/>
          </w:tcPr>
          <w:p w14:paraId="57D8DCD0" w14:textId="056C8F0B" w:rsidR="00CF640C" w:rsidRDefault="00CF640C" w:rsidP="001A19DC">
            <w:r>
              <w:t>Costs</w:t>
            </w:r>
          </w:p>
        </w:tc>
      </w:tr>
      <w:tr w:rsidR="00CF640C" w14:paraId="4FA470C6" w14:textId="359BF0F4" w:rsidTr="00CF640C">
        <w:tc>
          <w:tcPr>
            <w:tcW w:w="1429" w:type="dxa"/>
          </w:tcPr>
          <w:p w14:paraId="42B80DE6" w14:textId="7FE8FED6" w:rsidR="00CF640C" w:rsidRDefault="000175D3" w:rsidP="001A19DC">
            <w:r>
              <w:t>30</w:t>
            </w:r>
            <w:r w:rsidR="006A528F">
              <w:t>72</w:t>
            </w:r>
          </w:p>
        </w:tc>
        <w:tc>
          <w:tcPr>
            <w:tcW w:w="1449" w:type="dxa"/>
          </w:tcPr>
          <w:p w14:paraId="29F9F617" w14:textId="4C896916" w:rsidR="00CF640C" w:rsidRDefault="00E06571" w:rsidP="001A19DC">
            <w:r>
              <w:t>March</w:t>
            </w:r>
            <w:r w:rsidR="00EA1EDE">
              <w:t xml:space="preserve"> </w:t>
            </w:r>
            <w:r w:rsidR="006A528F">
              <w:t>11</w:t>
            </w:r>
            <w:r w:rsidR="00EA1EDE" w:rsidRPr="00EA1EDE">
              <w:rPr>
                <w:vertAlign w:val="superscript"/>
              </w:rPr>
              <w:t>th</w:t>
            </w:r>
            <w:r w:rsidR="00EA1EDE">
              <w:t xml:space="preserve"> 2025</w:t>
            </w:r>
          </w:p>
        </w:tc>
        <w:tc>
          <w:tcPr>
            <w:tcW w:w="1457" w:type="dxa"/>
          </w:tcPr>
          <w:p w14:paraId="75629968" w14:textId="60229A34" w:rsidR="00CF640C" w:rsidRDefault="006A528F" w:rsidP="001A19DC">
            <w:r>
              <w:t>9</w:t>
            </w:r>
            <w:r w:rsidR="007A13C1">
              <w:t>:00 AM</w:t>
            </w:r>
          </w:p>
        </w:tc>
        <w:tc>
          <w:tcPr>
            <w:tcW w:w="1457" w:type="dxa"/>
          </w:tcPr>
          <w:p w14:paraId="62A42ECE" w14:textId="23B5CB06" w:rsidR="00CF640C" w:rsidRDefault="00E06571" w:rsidP="001A19DC">
            <w:r>
              <w:t>12:</w:t>
            </w:r>
            <w:r w:rsidR="006A528F">
              <w:t>00</w:t>
            </w:r>
            <w:r>
              <w:t xml:space="preserve"> PM</w:t>
            </w:r>
          </w:p>
        </w:tc>
        <w:tc>
          <w:tcPr>
            <w:tcW w:w="1186" w:type="dxa"/>
          </w:tcPr>
          <w:p w14:paraId="1FC95796" w14:textId="7DDD4A6B" w:rsidR="00CF640C" w:rsidRDefault="006A528F" w:rsidP="001A19DC">
            <w:r>
              <w:t>3</w:t>
            </w:r>
          </w:p>
        </w:tc>
        <w:tc>
          <w:tcPr>
            <w:tcW w:w="1186" w:type="dxa"/>
          </w:tcPr>
          <w:p w14:paraId="14301B8B" w14:textId="01D55ED4" w:rsidR="00CF640C" w:rsidRDefault="007A13C1" w:rsidP="001A19DC">
            <w:r>
              <w:t>$</w:t>
            </w:r>
            <w:r w:rsidR="006A528F">
              <w:t>225.00</w:t>
            </w:r>
          </w:p>
        </w:tc>
        <w:tc>
          <w:tcPr>
            <w:tcW w:w="1186" w:type="dxa"/>
          </w:tcPr>
          <w:p w14:paraId="3A778EDE" w14:textId="387784C7" w:rsidR="00CF640C" w:rsidRDefault="007A13C1" w:rsidP="001A19DC">
            <w:r>
              <w:t>$</w:t>
            </w:r>
            <w:r w:rsidR="006A528F">
              <w:t>225.00</w:t>
            </w:r>
          </w:p>
        </w:tc>
      </w:tr>
      <w:tr w:rsidR="00EA1EDE" w14:paraId="3BBA60AC" w14:textId="77777777" w:rsidTr="00CF640C">
        <w:tc>
          <w:tcPr>
            <w:tcW w:w="1429" w:type="dxa"/>
          </w:tcPr>
          <w:p w14:paraId="0C79C96D" w14:textId="70A9F3AB" w:rsidR="00EA1EDE" w:rsidRDefault="00EA1EDE" w:rsidP="001A19DC">
            <w:r>
              <w:t>30</w:t>
            </w:r>
            <w:r w:rsidR="006A528F">
              <w:t>73</w:t>
            </w:r>
          </w:p>
        </w:tc>
        <w:tc>
          <w:tcPr>
            <w:tcW w:w="1449" w:type="dxa"/>
          </w:tcPr>
          <w:p w14:paraId="37311E42" w14:textId="671C61AB" w:rsidR="00EA1EDE" w:rsidRDefault="00E06571" w:rsidP="001A19DC">
            <w:r>
              <w:t>March</w:t>
            </w:r>
            <w:r w:rsidR="007A13C1">
              <w:t xml:space="preserve"> </w:t>
            </w:r>
            <w:r w:rsidR="006A528F">
              <w:t>12</w:t>
            </w:r>
            <w:r w:rsidR="007A13C1" w:rsidRPr="007A13C1">
              <w:rPr>
                <w:vertAlign w:val="superscript"/>
              </w:rPr>
              <w:t>th</w:t>
            </w:r>
            <w:r w:rsidR="007A13C1">
              <w:t xml:space="preserve"> 2025</w:t>
            </w:r>
          </w:p>
        </w:tc>
        <w:tc>
          <w:tcPr>
            <w:tcW w:w="1457" w:type="dxa"/>
          </w:tcPr>
          <w:p w14:paraId="7262A4A3" w14:textId="3388F2AE" w:rsidR="00EA1EDE" w:rsidRDefault="00E06571" w:rsidP="001A19DC">
            <w:r>
              <w:t>1</w:t>
            </w:r>
            <w:r w:rsidR="007A13C1">
              <w:t>:</w:t>
            </w:r>
            <w:r w:rsidR="006A528F">
              <w:t>45</w:t>
            </w:r>
            <w:r w:rsidR="007A13C1">
              <w:t xml:space="preserve"> </w:t>
            </w:r>
            <w:r>
              <w:t>P</w:t>
            </w:r>
            <w:r w:rsidR="007A13C1">
              <w:t>M</w:t>
            </w:r>
          </w:p>
        </w:tc>
        <w:tc>
          <w:tcPr>
            <w:tcW w:w="1457" w:type="dxa"/>
          </w:tcPr>
          <w:p w14:paraId="4D52F92D" w14:textId="38CA2829" w:rsidR="00EA1EDE" w:rsidRDefault="006A528F" w:rsidP="001A19DC">
            <w:r>
              <w:t>2:00</w:t>
            </w:r>
            <w:r w:rsidR="007A13C1">
              <w:t xml:space="preserve"> </w:t>
            </w:r>
            <w:r w:rsidR="00E06571">
              <w:t>P</w:t>
            </w:r>
            <w:r w:rsidR="007A13C1">
              <w:t>M</w:t>
            </w:r>
          </w:p>
        </w:tc>
        <w:tc>
          <w:tcPr>
            <w:tcW w:w="1186" w:type="dxa"/>
          </w:tcPr>
          <w:p w14:paraId="032E05D9" w14:textId="2B8633C4" w:rsidR="00EA1EDE" w:rsidRDefault="006A528F" w:rsidP="001A19DC">
            <w:r>
              <w:t>0.25</w:t>
            </w:r>
          </w:p>
        </w:tc>
        <w:tc>
          <w:tcPr>
            <w:tcW w:w="1186" w:type="dxa"/>
          </w:tcPr>
          <w:p w14:paraId="17A308C9" w14:textId="48E16532" w:rsidR="00EA1EDE" w:rsidRDefault="007A13C1" w:rsidP="001A19DC">
            <w:r>
              <w:t>$</w:t>
            </w:r>
            <w:r w:rsidR="006A528F">
              <w:t>18.75</w:t>
            </w:r>
          </w:p>
        </w:tc>
        <w:tc>
          <w:tcPr>
            <w:tcW w:w="1186" w:type="dxa"/>
          </w:tcPr>
          <w:p w14:paraId="6494CE47" w14:textId="7AB056C6" w:rsidR="00EA1EDE" w:rsidRDefault="007A13C1" w:rsidP="001A19DC">
            <w:r>
              <w:t>$</w:t>
            </w:r>
            <w:r w:rsidR="006A528F">
              <w:t>18.75</w:t>
            </w:r>
          </w:p>
        </w:tc>
      </w:tr>
      <w:tr w:rsidR="006A528F" w14:paraId="56200D26" w14:textId="77777777" w:rsidTr="00CF640C">
        <w:tc>
          <w:tcPr>
            <w:tcW w:w="1429" w:type="dxa"/>
          </w:tcPr>
          <w:p w14:paraId="655BB2AA" w14:textId="6A79C089" w:rsidR="006A528F" w:rsidRDefault="006A528F" w:rsidP="001A19DC">
            <w:r>
              <w:t>3074</w:t>
            </w:r>
          </w:p>
        </w:tc>
        <w:tc>
          <w:tcPr>
            <w:tcW w:w="1449" w:type="dxa"/>
          </w:tcPr>
          <w:p w14:paraId="09E2155A" w14:textId="02FA80E3" w:rsidR="006A528F" w:rsidRDefault="006A528F" w:rsidP="001A19DC">
            <w:r>
              <w:t>March 12</w:t>
            </w:r>
            <w:r w:rsidRPr="006A528F">
              <w:rPr>
                <w:vertAlign w:val="superscript"/>
              </w:rPr>
              <w:t>th</w:t>
            </w:r>
            <w:r>
              <w:t xml:space="preserve"> 2025</w:t>
            </w:r>
          </w:p>
        </w:tc>
        <w:tc>
          <w:tcPr>
            <w:tcW w:w="1457" w:type="dxa"/>
          </w:tcPr>
          <w:p w14:paraId="4159DF42" w14:textId="6401EEBF" w:rsidR="006A528F" w:rsidRDefault="006A528F" w:rsidP="001A19DC">
            <w:r>
              <w:t>2:15 PM</w:t>
            </w:r>
          </w:p>
        </w:tc>
        <w:tc>
          <w:tcPr>
            <w:tcW w:w="1457" w:type="dxa"/>
          </w:tcPr>
          <w:p w14:paraId="2FD6BE58" w14:textId="5DF88E2D" w:rsidR="006A528F" w:rsidRDefault="006A528F" w:rsidP="001A19DC">
            <w:r>
              <w:t>3:30 PM</w:t>
            </w:r>
          </w:p>
        </w:tc>
        <w:tc>
          <w:tcPr>
            <w:tcW w:w="1186" w:type="dxa"/>
          </w:tcPr>
          <w:p w14:paraId="5C5107DD" w14:textId="754253FE" w:rsidR="006A528F" w:rsidRDefault="006A528F" w:rsidP="001A19DC">
            <w:r>
              <w:t>1.25</w:t>
            </w:r>
          </w:p>
        </w:tc>
        <w:tc>
          <w:tcPr>
            <w:tcW w:w="1186" w:type="dxa"/>
          </w:tcPr>
          <w:p w14:paraId="2BA79795" w14:textId="4D832C8E" w:rsidR="006A528F" w:rsidRDefault="006A528F" w:rsidP="001A19DC">
            <w:r>
              <w:t>$93.75</w:t>
            </w:r>
          </w:p>
        </w:tc>
        <w:tc>
          <w:tcPr>
            <w:tcW w:w="1186" w:type="dxa"/>
          </w:tcPr>
          <w:p w14:paraId="576EF0FD" w14:textId="39743E73" w:rsidR="006A528F" w:rsidRDefault="006A528F" w:rsidP="001A19DC">
            <w:r>
              <w:t>$93.75</w:t>
            </w:r>
          </w:p>
        </w:tc>
      </w:tr>
      <w:tr w:rsidR="00CF640C" w14:paraId="19292743" w14:textId="035FC894" w:rsidTr="00CF640C">
        <w:tc>
          <w:tcPr>
            <w:tcW w:w="1429" w:type="dxa"/>
          </w:tcPr>
          <w:p w14:paraId="6240BBBE" w14:textId="69F6F6C6" w:rsidR="00CF640C" w:rsidRDefault="00CF640C" w:rsidP="001A19DC"/>
        </w:tc>
        <w:tc>
          <w:tcPr>
            <w:tcW w:w="1449" w:type="dxa"/>
          </w:tcPr>
          <w:p w14:paraId="686F45AF" w14:textId="77777777" w:rsidR="00CF640C" w:rsidRDefault="00CF640C" w:rsidP="001A19DC"/>
        </w:tc>
        <w:tc>
          <w:tcPr>
            <w:tcW w:w="1457" w:type="dxa"/>
          </w:tcPr>
          <w:p w14:paraId="0FD1265D" w14:textId="77777777" w:rsidR="00CF640C" w:rsidRDefault="00CF640C" w:rsidP="001A19DC"/>
        </w:tc>
        <w:tc>
          <w:tcPr>
            <w:tcW w:w="1457" w:type="dxa"/>
          </w:tcPr>
          <w:p w14:paraId="65B984D1" w14:textId="47D7A6F1" w:rsidR="00CF640C" w:rsidRPr="00CF640C" w:rsidRDefault="00CF640C" w:rsidP="00CF640C">
            <w:pPr>
              <w:rPr>
                <w:highlight w:val="yellow"/>
              </w:rPr>
            </w:pPr>
            <w:r w:rsidRPr="00CF640C">
              <w:rPr>
                <w:highlight w:val="yellow"/>
              </w:rPr>
              <w:t>Totals:</w:t>
            </w:r>
          </w:p>
        </w:tc>
        <w:tc>
          <w:tcPr>
            <w:tcW w:w="1186" w:type="dxa"/>
          </w:tcPr>
          <w:p w14:paraId="5F256A23" w14:textId="0963DD01" w:rsidR="00CF640C" w:rsidRPr="00CF640C" w:rsidRDefault="006A528F" w:rsidP="001A19DC">
            <w:pPr>
              <w:rPr>
                <w:highlight w:val="yellow"/>
              </w:rPr>
            </w:pPr>
            <w:r>
              <w:rPr>
                <w:highlight w:val="yellow"/>
              </w:rPr>
              <w:t>4.50</w:t>
            </w:r>
          </w:p>
        </w:tc>
        <w:tc>
          <w:tcPr>
            <w:tcW w:w="1186" w:type="dxa"/>
          </w:tcPr>
          <w:p w14:paraId="24C86096" w14:textId="77777777" w:rsidR="00CF640C" w:rsidRPr="00CF640C" w:rsidRDefault="00CF640C" w:rsidP="001A19DC">
            <w:pPr>
              <w:rPr>
                <w:highlight w:val="yellow"/>
              </w:rPr>
            </w:pPr>
          </w:p>
        </w:tc>
        <w:tc>
          <w:tcPr>
            <w:tcW w:w="1186" w:type="dxa"/>
          </w:tcPr>
          <w:p w14:paraId="0C9E8400" w14:textId="0D6907C3" w:rsidR="00CF640C" w:rsidRPr="00CF640C" w:rsidRDefault="00E06571" w:rsidP="001A19DC">
            <w:pPr>
              <w:rPr>
                <w:highlight w:val="yellow"/>
              </w:rPr>
            </w:pPr>
            <w:r>
              <w:rPr>
                <w:highlight w:val="yellow"/>
              </w:rPr>
              <w:t>337.50</w:t>
            </w:r>
          </w:p>
        </w:tc>
      </w:tr>
      <w:tr w:rsidR="00CF640C" w14:paraId="7DD59E3F" w14:textId="77777777" w:rsidTr="00CF640C">
        <w:tc>
          <w:tcPr>
            <w:tcW w:w="1429" w:type="dxa"/>
          </w:tcPr>
          <w:p w14:paraId="36ECAB37" w14:textId="77777777" w:rsidR="00CF640C" w:rsidRDefault="00CF640C" w:rsidP="001A19DC"/>
        </w:tc>
        <w:tc>
          <w:tcPr>
            <w:tcW w:w="1449" w:type="dxa"/>
          </w:tcPr>
          <w:p w14:paraId="3071201E" w14:textId="77777777" w:rsidR="00CF640C" w:rsidRDefault="00CF640C" w:rsidP="001A19DC"/>
        </w:tc>
        <w:tc>
          <w:tcPr>
            <w:tcW w:w="1457" w:type="dxa"/>
          </w:tcPr>
          <w:p w14:paraId="7EE9EF25" w14:textId="77777777" w:rsidR="00CF640C" w:rsidRDefault="00CF640C" w:rsidP="001A19DC"/>
        </w:tc>
        <w:tc>
          <w:tcPr>
            <w:tcW w:w="1457" w:type="dxa"/>
          </w:tcPr>
          <w:p w14:paraId="6F884CE2" w14:textId="00D0CC9F" w:rsidR="00CF640C" w:rsidRPr="00CF640C" w:rsidRDefault="00CF640C" w:rsidP="00CF640C">
            <w:pPr>
              <w:rPr>
                <w:highlight w:val="yellow"/>
              </w:rPr>
            </w:pPr>
            <w:r w:rsidRPr="00CF640C">
              <w:rPr>
                <w:highlight w:val="yellow"/>
              </w:rPr>
              <w:t>Total After Taxes (15%)</w:t>
            </w:r>
          </w:p>
        </w:tc>
        <w:tc>
          <w:tcPr>
            <w:tcW w:w="1186" w:type="dxa"/>
          </w:tcPr>
          <w:p w14:paraId="5AFA7069" w14:textId="77777777" w:rsidR="00CF640C" w:rsidRPr="00CF640C" w:rsidRDefault="00CF640C" w:rsidP="001A19DC">
            <w:pPr>
              <w:rPr>
                <w:highlight w:val="yellow"/>
              </w:rPr>
            </w:pPr>
          </w:p>
        </w:tc>
        <w:tc>
          <w:tcPr>
            <w:tcW w:w="1186" w:type="dxa"/>
          </w:tcPr>
          <w:p w14:paraId="54B76527" w14:textId="77777777" w:rsidR="00CF640C" w:rsidRPr="00CF640C" w:rsidRDefault="00CF640C" w:rsidP="001A19DC">
            <w:pPr>
              <w:rPr>
                <w:highlight w:val="yellow"/>
              </w:rPr>
            </w:pPr>
          </w:p>
        </w:tc>
        <w:tc>
          <w:tcPr>
            <w:tcW w:w="1186" w:type="dxa"/>
          </w:tcPr>
          <w:p w14:paraId="1AB0706C" w14:textId="0EAFD12C" w:rsidR="00CF640C" w:rsidRPr="00CF640C" w:rsidRDefault="00CF640C" w:rsidP="001A19DC">
            <w:pPr>
              <w:rPr>
                <w:highlight w:val="yellow"/>
              </w:rPr>
            </w:pPr>
            <w:r w:rsidRPr="00CF640C">
              <w:rPr>
                <w:highlight w:val="yellow"/>
              </w:rPr>
              <w:t>$</w:t>
            </w:r>
            <w:r w:rsidR="00E06571">
              <w:rPr>
                <w:highlight w:val="yellow"/>
              </w:rPr>
              <w:t>388.13</w:t>
            </w:r>
          </w:p>
        </w:tc>
      </w:tr>
    </w:tbl>
    <w:p w14:paraId="531D7CC8" w14:textId="77777777" w:rsidR="0011242D" w:rsidRDefault="0011242D" w:rsidP="001A19DC"/>
    <w:sectPr w:rsidR="001124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9DC"/>
    <w:rsid w:val="000175D3"/>
    <w:rsid w:val="000418D9"/>
    <w:rsid w:val="000C2289"/>
    <w:rsid w:val="0011242D"/>
    <w:rsid w:val="00126BE2"/>
    <w:rsid w:val="001919C0"/>
    <w:rsid w:val="001A19DC"/>
    <w:rsid w:val="001C2EBD"/>
    <w:rsid w:val="00227ECD"/>
    <w:rsid w:val="0024766A"/>
    <w:rsid w:val="00276888"/>
    <w:rsid w:val="002F7FCE"/>
    <w:rsid w:val="003307EA"/>
    <w:rsid w:val="003967E0"/>
    <w:rsid w:val="00432CF0"/>
    <w:rsid w:val="00464C9D"/>
    <w:rsid w:val="004C3954"/>
    <w:rsid w:val="005C509A"/>
    <w:rsid w:val="006A528F"/>
    <w:rsid w:val="007A13C1"/>
    <w:rsid w:val="00810A09"/>
    <w:rsid w:val="00851E69"/>
    <w:rsid w:val="008C5B49"/>
    <w:rsid w:val="008F1719"/>
    <w:rsid w:val="00917FEC"/>
    <w:rsid w:val="0098379C"/>
    <w:rsid w:val="009A37E1"/>
    <w:rsid w:val="009D4730"/>
    <w:rsid w:val="009F0774"/>
    <w:rsid w:val="00A270F9"/>
    <w:rsid w:val="00AC0765"/>
    <w:rsid w:val="00AE44E5"/>
    <w:rsid w:val="00B61764"/>
    <w:rsid w:val="00BB4347"/>
    <w:rsid w:val="00CE58FF"/>
    <w:rsid w:val="00CF640C"/>
    <w:rsid w:val="00D239D9"/>
    <w:rsid w:val="00E06571"/>
    <w:rsid w:val="00EA1EDE"/>
    <w:rsid w:val="00EF77C2"/>
    <w:rsid w:val="00F00D9C"/>
    <w:rsid w:val="00F04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B9238F"/>
  <w15:chartTrackingRefBased/>
  <w15:docId w15:val="{6628B27B-0BD9-4519-9AAB-D32D195C5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9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9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9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9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9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9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9DC"/>
    <w:rPr>
      <w:rFonts w:eastAsiaTheme="majorEastAsia" w:cstheme="majorBidi"/>
      <w:color w:val="272727" w:themeColor="text1" w:themeTint="D8"/>
    </w:rPr>
  </w:style>
  <w:style w:type="paragraph" w:styleId="Title">
    <w:name w:val="Title"/>
    <w:basedOn w:val="Normal"/>
    <w:next w:val="Normal"/>
    <w:link w:val="TitleChar"/>
    <w:uiPriority w:val="10"/>
    <w:qFormat/>
    <w:rsid w:val="001A1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9DC"/>
    <w:pPr>
      <w:spacing w:before="160"/>
      <w:jc w:val="center"/>
    </w:pPr>
    <w:rPr>
      <w:i/>
      <w:iCs/>
      <w:color w:val="404040" w:themeColor="text1" w:themeTint="BF"/>
    </w:rPr>
  </w:style>
  <w:style w:type="character" w:customStyle="1" w:styleId="QuoteChar">
    <w:name w:val="Quote Char"/>
    <w:basedOn w:val="DefaultParagraphFont"/>
    <w:link w:val="Quote"/>
    <w:uiPriority w:val="29"/>
    <w:rsid w:val="001A19DC"/>
    <w:rPr>
      <w:i/>
      <w:iCs/>
      <w:color w:val="404040" w:themeColor="text1" w:themeTint="BF"/>
    </w:rPr>
  </w:style>
  <w:style w:type="paragraph" w:styleId="ListParagraph">
    <w:name w:val="List Paragraph"/>
    <w:basedOn w:val="Normal"/>
    <w:uiPriority w:val="34"/>
    <w:qFormat/>
    <w:rsid w:val="001A19DC"/>
    <w:pPr>
      <w:ind w:left="720"/>
      <w:contextualSpacing/>
    </w:pPr>
  </w:style>
  <w:style w:type="character" w:styleId="IntenseEmphasis">
    <w:name w:val="Intense Emphasis"/>
    <w:basedOn w:val="DefaultParagraphFont"/>
    <w:uiPriority w:val="21"/>
    <w:qFormat/>
    <w:rsid w:val="001A19DC"/>
    <w:rPr>
      <w:i/>
      <w:iCs/>
      <w:color w:val="0F4761" w:themeColor="accent1" w:themeShade="BF"/>
    </w:rPr>
  </w:style>
  <w:style w:type="paragraph" w:styleId="IntenseQuote">
    <w:name w:val="Intense Quote"/>
    <w:basedOn w:val="Normal"/>
    <w:next w:val="Normal"/>
    <w:link w:val="IntenseQuoteChar"/>
    <w:uiPriority w:val="30"/>
    <w:qFormat/>
    <w:rsid w:val="001A1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9DC"/>
    <w:rPr>
      <w:i/>
      <w:iCs/>
      <w:color w:val="0F4761" w:themeColor="accent1" w:themeShade="BF"/>
    </w:rPr>
  </w:style>
  <w:style w:type="character" w:styleId="IntenseReference">
    <w:name w:val="Intense Reference"/>
    <w:basedOn w:val="DefaultParagraphFont"/>
    <w:uiPriority w:val="32"/>
    <w:qFormat/>
    <w:rsid w:val="001A19DC"/>
    <w:rPr>
      <w:b/>
      <w:bCs/>
      <w:smallCaps/>
      <w:color w:val="0F4761" w:themeColor="accent1" w:themeShade="BF"/>
      <w:spacing w:val="5"/>
    </w:rPr>
  </w:style>
  <w:style w:type="table" w:styleId="TableGrid">
    <w:name w:val="Table Grid"/>
    <w:basedOn w:val="TableNormal"/>
    <w:uiPriority w:val="39"/>
    <w:rsid w:val="00F044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324</Words>
  <Characters>1485</Characters>
  <Application>Microsoft Office Word</Application>
  <DocSecurity>0</DocSecurity>
  <Lines>87</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Arseneau-Crowley, Tyler</dc:creator>
  <cp:keywords/>
  <dc:description/>
  <cp:lastModifiedBy>Arseneau-Crowley, Tyler</cp:lastModifiedBy>
  <cp:revision>2</cp:revision>
  <dcterms:created xsi:type="dcterms:W3CDTF">2025-03-14T17:08:00Z</dcterms:created>
  <dcterms:modified xsi:type="dcterms:W3CDTF">2025-03-14T17:08:00Z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7680c51c-be2c-4ad2-90bf-bf451338a060</vt:lpwstr>
  </property>
</Properties>
</file>