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292" w:rsidRPr="006D7D48" w:rsidRDefault="00C03292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6A05A2" w:rsidRPr="00AD2078" w:rsidRDefault="00C03292" w:rsidP="006D7D48">
      <w:pPr>
        <w:spacing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AD2078">
        <w:rPr>
          <w:rFonts w:ascii="Times New Roman" w:hAnsi="Times New Roman" w:cs="Times New Roman"/>
          <w:b/>
          <w:color w:val="1D1B11" w:themeColor="background2" w:themeShade="1A"/>
          <w:sz w:val="28"/>
          <w:szCs w:val="24"/>
        </w:rPr>
        <w:t>Dokumentation</w:t>
      </w:r>
      <w:r w:rsidRPr="00AD2078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 </w:t>
      </w:r>
    </w:p>
    <w:p w:rsidR="00C03292" w:rsidRPr="006D7D48" w:rsidRDefault="00C03292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C03292" w:rsidRDefault="00C03292" w:rsidP="006D7D48">
      <w:pPr>
        <w:spacing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303700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Das Dateisystem MyFS</w:t>
      </w:r>
    </w:p>
    <w:p w:rsidR="00C03292" w:rsidRDefault="00303700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30370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Das 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Dateisystem MyFS basiert FUSE, einem Software- Interface für Unix- artige Computersysteme, das es auch eher unerfahrenen Benutzern erlaubt, ein eigenes Dateisystem zu entwickeln.</w:t>
      </w:r>
    </w:p>
    <w:p w:rsidR="00303700" w:rsidRPr="00303700" w:rsidRDefault="00303700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bookmarkStart w:id="0" w:name="_GoBack"/>
      <w:bookmarkEnd w:id="0"/>
    </w:p>
    <w:p w:rsidR="00C03292" w:rsidRPr="00303700" w:rsidRDefault="00C03292" w:rsidP="006D7D48">
      <w:pPr>
        <w:spacing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303700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Aufgabenumfang</w:t>
      </w:r>
    </w:p>
    <w:p w:rsidR="006D7D48" w:rsidRPr="006D7D48" w:rsidRDefault="006D7D48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D7D48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Aufgabe 1: Erstellen eines Read-Only-Dateisystems.</w:t>
      </w:r>
    </w:p>
    <w:p w:rsidR="006D7D48" w:rsidRPr="006D7D48" w:rsidRDefault="006D7D48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D7D48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Hierfür war gefordert, mittels FUSE eine Containerdatei in ein bestehendes Filesystem zu laden.</w:t>
      </w:r>
    </w:p>
    <w:p w:rsidR="006D7D48" w:rsidRDefault="006D7D48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D7D48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Diese Containerdatei sollte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direkt bei der Erstellung mit einer Anzahl Dateien gefüllt werden.</w:t>
      </w:r>
    </w:p>
    <w:p w:rsidR="006D7D48" w:rsidRDefault="006D7D48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Ein Lesezugriff auf diese Dateien sollte möglich sein, Schreiben oder Dateien wieder löschen jedoch nicht.</w:t>
      </w:r>
    </w:p>
    <w:p w:rsidR="006D7D48" w:rsidRDefault="006D7D48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6D7D48" w:rsidRDefault="006D7D48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Aufgabe 2: Erstellen eines Read-Write-Dateisystems</w:t>
      </w:r>
    </w:p>
    <w:p w:rsidR="006D7D48" w:rsidRDefault="006D7D48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Das bereits bestehende Filesystem soll in diesem Aufgabenteil folgendermaßen erweitert werden:</w:t>
      </w:r>
    </w:p>
    <w:p w:rsidR="006D7D48" w:rsidRDefault="006D7D48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Es soll bei Einbindung des FUSE-Dateisystems in ein anderes Dateisystem ein leere Containerdatei erstellt werden. Diese hat eine feste Größe</w:t>
      </w:r>
      <w:r w:rsidR="002160B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2160BF" w:rsidRDefault="002160BF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 dieser Containerdatei soll es nun möglich sein, neue Dateien zu erstellen, sowie vorhandene zu lesen, zu verändern und wieder zu löschen.</w:t>
      </w:r>
    </w:p>
    <w:p w:rsidR="002160BF" w:rsidRDefault="002160BF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2160BF" w:rsidRPr="00AD2078" w:rsidRDefault="002160BF" w:rsidP="006D7D48">
      <w:pPr>
        <w:spacing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AD2078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Lösungsansatz:</w:t>
      </w:r>
    </w:p>
    <w:p w:rsidR="00910B50" w:rsidRDefault="00910B50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910B50" w:rsidRPr="00303700" w:rsidRDefault="00910B50" w:rsidP="006D7D48">
      <w:pPr>
        <w:spacing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303700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Aufbau des MyFS:</w:t>
      </w:r>
    </w:p>
    <w:p w:rsidR="0049474A" w:rsidRDefault="0049474A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Das Dateisystem kann maximal 64 Dateien verwalten, von denen jede eine Maximalgröße von 2^32 -1 Byte haben kann.</w:t>
      </w:r>
      <w:r w:rsidR="00047DB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Es ist aus Speichersicht in Datenblöcke à 512 Byte aufgeteil.</w:t>
      </w:r>
    </w:p>
    <w:p w:rsidR="000A72ED" w:rsidRDefault="00047DBA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Es</w:t>
      </w:r>
      <w:r w:rsidR="000A72E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besteht aus folgen Komponenten, die hintereinander im Speicher liegen:</w:t>
      </w:r>
    </w:p>
    <w:p w:rsidR="0049474A" w:rsidRDefault="0049474A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Superblock, Root, Inodes, FAT und Daten.</w:t>
      </w:r>
    </w:p>
    <w:p w:rsidR="00910B50" w:rsidRDefault="000A72ED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noProof/>
          <w:color w:val="EEECE1" w:themeColor="background2"/>
          <w:sz w:val="24"/>
          <w:szCs w:val="24"/>
          <w:lang w:eastAsia="de-DE"/>
        </w:rPr>
        <w:lastRenderedPageBreak/>
        <w:drawing>
          <wp:inline distT="0" distB="0" distL="0" distR="0">
            <wp:extent cx="5760720" cy="874395"/>
            <wp:effectExtent l="0" t="0" r="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fbauF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50" w:rsidRDefault="000A72ED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Jede Komponente hat eine feste Anzahl von Speicherblöcken von je 512 Byte</w:t>
      </w:r>
      <w:r w:rsidR="00910B5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</w:t>
      </w:r>
    </w:p>
    <w:p w:rsidR="00910B50" w:rsidRDefault="00910B50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</w:t>
      </w:r>
      <w:r w:rsidR="000A72E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uperblock: </w:t>
      </w:r>
      <w:r w:rsidR="000A72E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1 Block</w:t>
      </w:r>
    </w:p>
    <w:p w:rsidR="000A72ED" w:rsidRDefault="000A72ED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Root: 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1 Block</w:t>
      </w:r>
    </w:p>
    <w:p w:rsidR="000A72ED" w:rsidRDefault="000A72ED" w:rsidP="000A72ED">
      <w:pPr>
        <w:spacing w:line="240" w:lineRule="auto"/>
        <w:ind w:left="1410" w:hanging="141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Inodes: 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64 Blöcke; pro Inode 1 Block (dies entspricht somit auch der maximalen Anzahl an Dateien)</w:t>
      </w:r>
    </w:p>
    <w:p w:rsidR="000A4B50" w:rsidRDefault="000A72ED" w:rsidP="000A4B50">
      <w:pPr>
        <w:spacing w:line="240" w:lineRule="auto"/>
        <w:ind w:left="1410" w:hanging="141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FAT: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D95C9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maximale Größe: </w:t>
      </w:r>
      <w:r w:rsidR="000A4B5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2^22 Blöcke bei maximaler Dateienzahl- und Größe, bei einer maximalen Anzahl von 128 Adressen pro Block entspricht.</w:t>
      </w:r>
    </w:p>
    <w:p w:rsidR="006A0C34" w:rsidRDefault="006A0C34" w:rsidP="000A4B50">
      <w:pPr>
        <w:spacing w:line="240" w:lineRule="auto"/>
        <w:ind w:left="1410" w:hanging="141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1 Block minimale Größe  falls es keine Dateien gibt</w:t>
      </w:r>
    </w:p>
    <w:p w:rsidR="00047DBA" w:rsidRDefault="000A72ED" w:rsidP="000A72ED">
      <w:pPr>
        <w:spacing w:line="240" w:lineRule="auto"/>
        <w:ind w:left="1410" w:hanging="141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Daten: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047DB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2^29 Blöcke </w:t>
      </w:r>
      <w:r w:rsidR="00AD2078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maximale Größe </w:t>
      </w:r>
      <w:r w:rsidR="00047DB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bei der jeweiligen Maximalgröße von 2^21 Blöcken pro Datei</w:t>
      </w:r>
      <w:r w:rsidR="00AD2078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, was einer</w:t>
      </w:r>
      <w:r w:rsidR="00047DB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Dateigröße von 2 GiB entspricht.</w:t>
      </w:r>
      <w:r w:rsidR="00AD2078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</w:p>
    <w:p w:rsidR="00AD2078" w:rsidRDefault="00AD2078" w:rsidP="000A72ED">
      <w:pPr>
        <w:spacing w:line="240" w:lineRule="auto"/>
        <w:ind w:left="1410" w:hanging="141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 xml:space="preserve">0 Blöcke </w:t>
      </w:r>
      <w:r w:rsidR="006A0C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minimale Größe 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falls es keine Datei gibt.</w:t>
      </w:r>
    </w:p>
    <w:p w:rsidR="00AD2078" w:rsidRDefault="00AD2078" w:rsidP="000A72ED">
      <w:pPr>
        <w:spacing w:line="240" w:lineRule="auto"/>
        <w:ind w:left="1410" w:hanging="141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Minimale Größe einer Datei: 1 Block</w:t>
      </w:r>
    </w:p>
    <w:p w:rsidR="00AD2078" w:rsidRDefault="00AD2078" w:rsidP="00AD2078">
      <w:pPr>
        <w:spacing w:line="240" w:lineRule="auto"/>
        <w:ind w:left="1410" w:hanging="141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2160BF" w:rsidRPr="00AD2078" w:rsidRDefault="00AD2078" w:rsidP="00AD2078">
      <w:pPr>
        <w:spacing w:line="240" w:lineRule="auto"/>
        <w:ind w:left="1410" w:hanging="1410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AD2078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Die Komponenten:</w:t>
      </w:r>
    </w:p>
    <w:p w:rsidR="00D02178" w:rsidRPr="00D02178" w:rsidRDefault="00D02178" w:rsidP="00D0217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02178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Superblock: </w:t>
      </w:r>
    </w:p>
    <w:p w:rsidR="00D02178" w:rsidRDefault="00D02178" w:rsidP="00D0217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Klasse: 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SuperBlockManager</w:t>
      </w:r>
    </w:p>
    <w:p w:rsidR="00D02178" w:rsidRDefault="00D02178" w:rsidP="00D0217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Im Superblock werden alle grundlegenden Informationen</w:t>
      </w:r>
      <w:r w:rsidR="008D334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, wie z.B. der Name und Größe des Dateisystems, sowie die maximale Anzahl von Dateien, und vieles mehr gespeichert.</w:t>
      </w:r>
    </w:p>
    <w:p w:rsidR="008D334C" w:rsidRDefault="008D334C" w:rsidP="00D0217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Inhalt des Superblocks:</w:t>
      </w:r>
    </w:p>
    <w:p w:rsidR="008D334C" w:rsidRDefault="008D334C" w:rsidP="008D334C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Name des Filesystems</w:t>
      </w:r>
    </w:p>
    <w:p w:rsidR="008D334C" w:rsidRDefault="008D334C" w:rsidP="008D334C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Größe der Datenblöcke, die beschrieben werden können</w:t>
      </w:r>
    </w:p>
    <w:p w:rsidR="008D334C" w:rsidRDefault="008D334C" w:rsidP="008D334C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Maximale Dateigröße</w:t>
      </w:r>
    </w:p>
    <w:p w:rsidR="008D334C" w:rsidRDefault="008D334C" w:rsidP="008D334C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Maximale Anzahl von Dateien</w:t>
      </w:r>
    </w:p>
    <w:p w:rsidR="008D334C" w:rsidRDefault="008D334C" w:rsidP="008D334C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Größe der FAT Tabelle</w:t>
      </w:r>
    </w:p>
    <w:p w:rsidR="008D334C" w:rsidRDefault="008D334C" w:rsidP="008D334C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Anzahl der Adressen pro FAT Block</w:t>
      </w:r>
    </w:p>
    <w:p w:rsidR="008D334C" w:rsidRDefault="008D334C" w:rsidP="008D334C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Adresse des Root-Blocks</w:t>
      </w:r>
    </w:p>
    <w:p w:rsidR="008D334C" w:rsidRDefault="008D334C" w:rsidP="008D334C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Adresse des ersten Inode-Blocks</w:t>
      </w:r>
    </w:p>
    <w:p w:rsidR="008D334C" w:rsidRDefault="008D334C" w:rsidP="008D334C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Adresse des ersten FAT-Eintrags</w:t>
      </w:r>
    </w:p>
    <w:p w:rsidR="008D334C" w:rsidRDefault="008D334C" w:rsidP="008D334C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Adresse des ersten Daten-Blocks</w:t>
      </w:r>
    </w:p>
    <w:p w:rsidR="008D334C" w:rsidRDefault="008D334C" w:rsidP="008D334C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8D334C" w:rsidRDefault="002D3A60" w:rsidP="008D334C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Der </w:t>
      </w:r>
      <w:r w:rsidR="008D334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SuperblockManager beinhaltet zwei Methoden:</w:t>
      </w:r>
    </w:p>
    <w:p w:rsidR="002D3A60" w:rsidRDefault="00BC6863" w:rsidP="00171EF6">
      <w:pPr>
        <w:spacing w:line="240" w:lineRule="auto"/>
        <w:ind w:left="1416" w:hanging="1416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lastRenderedPageBreak/>
        <w:t>i</w:t>
      </w:r>
      <w:r w:rsidR="008D334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nit()</w:t>
      </w:r>
      <w:r w:rsidR="00171EF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2D3A6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Allokiert einen Block für den Superblock und beschreibt diesen mit den Daten des Superblock.</w:t>
      </w:r>
    </w:p>
    <w:p w:rsidR="00BC6863" w:rsidRDefault="002D3A60" w:rsidP="002D3A60">
      <w:pPr>
        <w:spacing w:line="240" w:lineRule="auto"/>
        <w:ind w:left="141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Falls der Superblock eine größeren Datenumfang hat wird keiner angelegt und es gibt eine Fehlermeldung.</w:t>
      </w:r>
    </w:p>
    <w:p w:rsidR="00BC6863" w:rsidRDefault="00BC6863" w:rsidP="00BC6863">
      <w:pPr>
        <w:spacing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</w:p>
    <w:p w:rsidR="00BC6863" w:rsidRDefault="00BC6863" w:rsidP="00BC6863">
      <w:pPr>
        <w:spacing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</w:p>
    <w:p w:rsidR="00BC6863" w:rsidRPr="00BC6863" w:rsidRDefault="00BC6863" w:rsidP="00BC6863">
      <w:pPr>
        <w:spacing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BC6863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ToDo</w:t>
      </w:r>
    </w:p>
    <w:p w:rsidR="008D334C" w:rsidRDefault="002D3A60" w:rsidP="008D334C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8D334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load()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</w:p>
    <w:p w:rsidR="00BC6863" w:rsidRDefault="00BC6863" w:rsidP="002D3A60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02178" w:rsidRDefault="00D02178" w:rsidP="002D3A60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2D3A6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Inodes</w:t>
      </w:r>
      <w:r w:rsidR="002D3A6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</w:t>
      </w:r>
    </w:p>
    <w:p w:rsidR="002D3A60" w:rsidRDefault="00D95C9B" w:rsidP="002D3A60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Klasse: i</w:t>
      </w:r>
      <w:r w:rsidR="002D3A6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nodeManager</w:t>
      </w:r>
    </w:p>
    <w:p w:rsidR="002D3A60" w:rsidRDefault="002D3A60" w:rsidP="002D3A60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Jede Inode hat die Größe eines Blocks. Sie beinhaltet Informationen über die Datei, der sie zugeordnet ist, wie z.B. Dateiname, Größe der Datei, Erstellungsdatum usw.</w:t>
      </w:r>
    </w:p>
    <w:p w:rsidR="002D3A60" w:rsidRDefault="002D3A60" w:rsidP="002D3A60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Inhalt einer Inode:</w:t>
      </w:r>
    </w:p>
    <w:p w:rsidR="00161263" w:rsidRDefault="00161263" w:rsidP="002D3A60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ID- Nummer der Inode</w:t>
      </w:r>
    </w:p>
    <w:p w:rsidR="002D3A60" w:rsidRDefault="00A864E1" w:rsidP="002D3A60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Name der Datei</w:t>
      </w:r>
    </w:p>
    <w:p w:rsidR="00A864E1" w:rsidRDefault="00A864E1" w:rsidP="002D3A60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Größe der Datei in Byte</w:t>
      </w:r>
    </w:p>
    <w:p w:rsidR="00A864E1" w:rsidRDefault="00A864E1" w:rsidP="002D3A60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Anzahl der von der Datei beschriebenen Datenblöcke</w:t>
      </w:r>
    </w:p>
    <w:p w:rsidR="00A864E1" w:rsidRDefault="00A864E1" w:rsidP="002D3A60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Für die Datei geltenden Zugriffsrechte (mode-&gt; read, write, execute)</w:t>
      </w:r>
    </w:p>
    <w:p w:rsidR="00A864E1" w:rsidRDefault="00A864E1" w:rsidP="002D3A60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Zeitpunkt des letzten schreibenden oder lesenden Zugriffs (atime)</w:t>
      </w:r>
    </w:p>
    <w:p w:rsidR="00A864E1" w:rsidRDefault="00A864E1" w:rsidP="002D3A60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Zeitpunkt der letzten Veränderung des Inhalts der Datei (mtime)</w:t>
      </w:r>
    </w:p>
    <w:p w:rsidR="00A864E1" w:rsidRDefault="00A864E1" w:rsidP="002D3A60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Zeitpunkt der letzten Änderung sowohl am Inhalt als</w:t>
      </w:r>
      <w:r w:rsidR="0016126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auch an den Metadaten 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(ctime)</w:t>
      </w:r>
    </w:p>
    <w:p w:rsidR="00A864E1" w:rsidRDefault="00A864E1" w:rsidP="002D3A60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Zeiger auf den ersten FAT- Eintrag</w:t>
      </w:r>
    </w:p>
    <w:p w:rsidR="00A864E1" w:rsidRDefault="00161263" w:rsidP="002D3A60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ID des Benutzers</w:t>
      </w:r>
    </w:p>
    <w:p w:rsidR="00161263" w:rsidRPr="002D3A60" w:rsidRDefault="00161263" w:rsidP="002D3A60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Id der Benutzergruppe</w:t>
      </w:r>
    </w:p>
    <w:p w:rsidR="002D3A60" w:rsidRPr="002D3A60" w:rsidRDefault="002D3A60" w:rsidP="002D3A60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02178" w:rsidRDefault="00D02178" w:rsidP="00AD207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AD2078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FAT</w:t>
      </w:r>
      <w:r w:rsidR="00AD2078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</w:t>
      </w:r>
    </w:p>
    <w:p w:rsidR="00AD2078" w:rsidRDefault="00AD2078" w:rsidP="00AD207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Klasse</w:t>
      </w:r>
      <w:r w:rsidR="00D95C9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 f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atManager</w:t>
      </w:r>
    </w:p>
    <w:p w:rsidR="00794E5B" w:rsidRPr="00A27D9B" w:rsidRDefault="00794E5B" w:rsidP="00AD2078">
      <w:pPr>
        <w:spacing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A27D9B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ToDo: Wofür steht start in writeFat() </w:t>
      </w:r>
      <w:r w:rsidR="00A27D9B" w:rsidRPr="00A27D9B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; was mapt das FAT eigentlich auf die Adressen?</w:t>
      </w:r>
    </w:p>
    <w:p w:rsidR="00D95C9B" w:rsidRDefault="00D95C9B" w:rsidP="00AD207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 der FAT-Tabelle</w:t>
      </w:r>
      <w:r w:rsidR="006A0C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stehen die Adressen aller Blöcken, die mit Dateien belegt sind, zusammen mit den jeweiligen Inode-IDs der Datei.</w:t>
      </w:r>
    </w:p>
    <w:p w:rsidR="00794E5B" w:rsidRDefault="00794E5B" w:rsidP="00AD207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Der fatManager beinhaltet zwei Methoden:</w:t>
      </w:r>
    </w:p>
    <w:p w:rsidR="00794E5B" w:rsidRDefault="00794E5B" w:rsidP="00A27D9B">
      <w:pPr>
        <w:spacing w:line="240" w:lineRule="auto"/>
        <w:ind w:left="2124" w:hanging="2124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writeFat():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A27D9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berechnet den nächsten freien Platz in einem FAT-Block berechnet und </w:t>
      </w:r>
      <w:r w:rsidR="00A27D9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tätigt</w:t>
      </w:r>
      <w:r w:rsidR="00A27D9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dort</w:t>
      </w:r>
      <w:r w:rsidR="00A27D9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einen neuen Eintrag</w:t>
      </w:r>
      <w:r w:rsidR="00A27D9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794E5B" w:rsidRDefault="00794E5B" w:rsidP="00AD207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readFat():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gibt einen existierenden FAT-Eintrag zurück</w:t>
      </w:r>
    </w:p>
    <w:p w:rsidR="00794E5B" w:rsidRDefault="00794E5B" w:rsidP="00AD207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02178" w:rsidRDefault="00D02178" w:rsidP="006A0C34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A0C3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lastRenderedPageBreak/>
        <w:t>Root</w:t>
      </w:r>
      <w:r w:rsidR="00794E5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</w:t>
      </w:r>
    </w:p>
    <w:p w:rsidR="00A27D9B" w:rsidRDefault="00A27D9B" w:rsidP="006A0C34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Klasse: rootManager</w:t>
      </w:r>
    </w:p>
    <w:p w:rsidR="00A27D9B" w:rsidRDefault="00A27D9B" w:rsidP="006A0C34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Das Root enthält eine Tabelle, die anzeigt, welche Inodes bereits belegt sind.</w:t>
      </w:r>
    </w:p>
    <w:p w:rsidR="00A27D9B" w:rsidRDefault="00A27D9B" w:rsidP="00A27D9B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Der 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root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Manager beinhaltet 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vier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Methoden:</w:t>
      </w:r>
    </w:p>
    <w:p w:rsidR="00A27D9B" w:rsidRDefault="00A27D9B" w:rsidP="006A0C34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setInode():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171EF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171EF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trägt eine neue Inode in die Tabelle ein.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</w:p>
    <w:p w:rsidR="00A27D9B" w:rsidRDefault="00A27D9B" w:rsidP="006A0C34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getRootBlock():</w:t>
      </w:r>
      <w:r w:rsidR="00BC686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171EF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gibt einen Root-Block zurück</w:t>
      </w:r>
    </w:p>
    <w:p w:rsidR="00171EF6" w:rsidRDefault="00BC6863" w:rsidP="00171EF6">
      <w:pPr>
        <w:spacing w:line="240" w:lineRule="auto"/>
        <w:ind w:left="708" w:hanging="708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load():</w:t>
      </w:r>
      <w:r w:rsidR="00171EF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171EF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171EF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 xml:space="preserve">allokiert Speicherplatz für einen Root-Block an der dafür vorgesehen </w:t>
      </w:r>
    </w:p>
    <w:p w:rsidR="00171EF6" w:rsidRDefault="00171EF6" w:rsidP="00171EF6">
      <w:pPr>
        <w:spacing w:line="240" w:lineRule="auto"/>
        <w:ind w:left="708" w:hanging="708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Adresse innerhalb der Struktur des Dateisystems.</w:t>
      </w:r>
    </w:p>
    <w:p w:rsidR="00BC6863" w:rsidRDefault="00BC6863" w:rsidP="00171EF6">
      <w:pPr>
        <w:spacing w:line="240" w:lineRule="auto"/>
        <w:ind w:left="2124" w:hanging="2124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isValid():</w:t>
      </w:r>
      <w:r w:rsidR="00171EF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gibt zurück, ob eine bestimmte Inode-Adresse bereits belegt ist, oder nicht.</w:t>
      </w:r>
    </w:p>
    <w:p w:rsidR="00303700" w:rsidRDefault="00303700" w:rsidP="00303700">
      <w:pPr>
        <w:spacing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</w:p>
    <w:p w:rsidR="00303700" w:rsidRPr="00BC6863" w:rsidRDefault="00303700" w:rsidP="00303700">
      <w:pPr>
        <w:spacing w:line="240" w:lineRule="auto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BC6863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ToDo</w:t>
      </w:r>
    </w:p>
    <w:p w:rsidR="00D02178" w:rsidRDefault="00BC6863" w:rsidP="00794E5B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Daten</w:t>
      </w:r>
      <w:r w:rsidR="00794E5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</w:t>
      </w:r>
    </w:p>
    <w:p w:rsidR="00BC6863" w:rsidRPr="00794E5B" w:rsidRDefault="00BC6863" w:rsidP="00BC6863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Klasse: </w:t>
      </w:r>
    </w:p>
    <w:p w:rsidR="002160BF" w:rsidRDefault="002160BF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6D7D48" w:rsidRDefault="006D7D48" w:rsidP="006D7D48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6D7D48" w:rsidRPr="006D7D48" w:rsidRDefault="006D7D48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6D7D48" w:rsidRDefault="006D7D48"/>
    <w:p w:rsidR="00C03292" w:rsidRDefault="00C03292"/>
    <w:p w:rsidR="00C03292" w:rsidRDefault="00C03292"/>
    <w:p w:rsidR="00C03292" w:rsidRDefault="00C03292"/>
    <w:p w:rsidR="00C03292" w:rsidRDefault="00C03292"/>
    <w:sectPr w:rsidR="00C0329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0FC" w:rsidRDefault="000230FC" w:rsidP="00AD2078">
      <w:pPr>
        <w:spacing w:after="0" w:line="240" w:lineRule="auto"/>
      </w:pPr>
      <w:r>
        <w:separator/>
      </w:r>
    </w:p>
  </w:endnote>
  <w:endnote w:type="continuationSeparator" w:id="0">
    <w:p w:rsidR="000230FC" w:rsidRDefault="000230FC" w:rsidP="00AD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143826"/>
      <w:docPartObj>
        <w:docPartGallery w:val="Page Numbers (Bottom of Page)"/>
        <w:docPartUnique/>
      </w:docPartObj>
    </w:sdtPr>
    <w:sdtContent>
      <w:p w:rsidR="00AD2078" w:rsidRDefault="00AD207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700">
          <w:rPr>
            <w:noProof/>
          </w:rPr>
          <w:t>2</w:t>
        </w:r>
        <w:r>
          <w:fldChar w:fldCharType="end"/>
        </w:r>
      </w:p>
    </w:sdtContent>
  </w:sdt>
  <w:p w:rsidR="00AD2078" w:rsidRDefault="00AD207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0FC" w:rsidRDefault="000230FC" w:rsidP="00AD2078">
      <w:pPr>
        <w:spacing w:after="0" w:line="240" w:lineRule="auto"/>
      </w:pPr>
      <w:r>
        <w:separator/>
      </w:r>
    </w:p>
  </w:footnote>
  <w:footnote w:type="continuationSeparator" w:id="0">
    <w:p w:rsidR="000230FC" w:rsidRDefault="000230FC" w:rsidP="00AD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78" w:rsidRDefault="00AD2078">
    <w:pPr>
      <w:pStyle w:val="Kopfzeile"/>
    </w:pPr>
    <w:r>
      <w:t>Labor Betriebssysteme Wintersemester 17/18</w:t>
    </w:r>
  </w:p>
  <w:p w:rsidR="00AD2078" w:rsidRDefault="00AD2078">
    <w:pPr>
      <w:pStyle w:val="Kopfzeile"/>
    </w:pPr>
    <w:r>
      <w:t>Teilnehmer:</w:t>
    </w:r>
  </w:p>
  <w:p w:rsidR="00AD2078" w:rsidRDefault="00AD207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37B8"/>
    <w:multiLevelType w:val="hybridMultilevel"/>
    <w:tmpl w:val="A7C607C0"/>
    <w:lvl w:ilvl="0" w:tplc="25B053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663DE"/>
    <w:multiLevelType w:val="hybridMultilevel"/>
    <w:tmpl w:val="43C8B0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6147D"/>
    <w:multiLevelType w:val="hybridMultilevel"/>
    <w:tmpl w:val="AA50492E"/>
    <w:lvl w:ilvl="0" w:tplc="57023D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92"/>
    <w:rsid w:val="000230FC"/>
    <w:rsid w:val="00047DBA"/>
    <w:rsid w:val="000A4B50"/>
    <w:rsid w:val="000A72ED"/>
    <w:rsid w:val="00161263"/>
    <w:rsid w:val="00171EF6"/>
    <w:rsid w:val="002160BF"/>
    <w:rsid w:val="002D3A60"/>
    <w:rsid w:val="00303700"/>
    <w:rsid w:val="0049474A"/>
    <w:rsid w:val="006A05A2"/>
    <w:rsid w:val="006A0C34"/>
    <w:rsid w:val="006D7D48"/>
    <w:rsid w:val="00794E5B"/>
    <w:rsid w:val="008D334C"/>
    <w:rsid w:val="00910B50"/>
    <w:rsid w:val="00A27D9B"/>
    <w:rsid w:val="00A864E1"/>
    <w:rsid w:val="00AD2078"/>
    <w:rsid w:val="00BC6863"/>
    <w:rsid w:val="00C03292"/>
    <w:rsid w:val="00D02178"/>
    <w:rsid w:val="00D9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217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0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0B5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1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9474A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AD2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2078"/>
  </w:style>
  <w:style w:type="paragraph" w:styleId="Fuzeile">
    <w:name w:val="footer"/>
    <w:basedOn w:val="Standard"/>
    <w:link w:val="FuzeileZchn"/>
    <w:uiPriority w:val="99"/>
    <w:unhideWhenUsed/>
    <w:rsid w:val="00AD2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2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217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0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0B5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1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9474A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AD2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2078"/>
  </w:style>
  <w:style w:type="paragraph" w:styleId="Fuzeile">
    <w:name w:val="footer"/>
    <w:basedOn w:val="Standard"/>
    <w:link w:val="FuzeileZchn"/>
    <w:uiPriority w:val="99"/>
    <w:unhideWhenUsed/>
    <w:rsid w:val="00AD2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2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0A"/>
    <w:rsid w:val="004E520A"/>
    <w:rsid w:val="0066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520A"/>
    <w:rPr>
      <w:color w:val="808080"/>
    </w:rPr>
  </w:style>
  <w:style w:type="paragraph" w:customStyle="1" w:styleId="3E41FB6ECD1E4B598B896FADAAB636BA">
    <w:name w:val="3E41FB6ECD1E4B598B896FADAAB636BA"/>
    <w:rsid w:val="004E52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520A"/>
    <w:rPr>
      <w:color w:val="808080"/>
    </w:rPr>
  </w:style>
  <w:style w:type="paragraph" w:customStyle="1" w:styleId="3E41FB6ECD1E4B598B896FADAAB636BA">
    <w:name w:val="3E41FB6ECD1E4B598B896FADAAB636BA"/>
    <w:rsid w:val="004E5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8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</dc:creator>
  <cp:lastModifiedBy>Seba</cp:lastModifiedBy>
  <cp:revision>1</cp:revision>
  <dcterms:created xsi:type="dcterms:W3CDTF">2018-01-10T14:38:00Z</dcterms:created>
  <dcterms:modified xsi:type="dcterms:W3CDTF">2018-01-10T18:21:00Z</dcterms:modified>
</cp:coreProperties>
</file>