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before="240" w:after="120"/>
        <w:rPr>
          <w:rFonts w:ascii="Arial" w:hAnsi="Arial"/>
        </w:rPr>
      </w:pPr>
      <w:bookmarkStart w:id="0" w:name="proyecto_integrador_prepárate_par_a14c31"/>
      <w:r>
        <w:rPr>
          <w:rFonts w:eastAsia="Georgia" w:cs="Georgia" w:ascii="Arial" w:hAnsi="Arial"/>
          <w:b/>
          <w:sz w:val="56"/>
        </w:rPr>
        <w:t>PROYECTO INTEGRADOR: PREPÁRATE PARA EL MERCADO LABORAL</w:t>
      </w:r>
      <w:bookmarkEnd w:id="0"/>
    </w:p>
    <w:p>
      <w:pPr>
        <w:pStyle w:val="Normal"/>
        <w:spacing w:lineRule="auto" w:line="240" w:before="0" w:after="210"/>
        <w:rPr>
          <w:rFonts w:ascii="Arial" w:hAnsi="Arial"/>
        </w:rPr>
      </w:pPr>
      <w:r>
        <w:rPr>
          <w:rFonts w:ascii="Arial" w:hAnsi="Arial"/>
          <w:b/>
        </w:rPr>
        <w:t>Estudiante:</w:t>
      </w:r>
      <w:r>
        <w:rPr>
          <w:rFonts w:ascii="Arial" w:hAnsi="Arial"/>
        </w:rPr>
        <w:t xml:space="preserve"> Yuri Octavio Urzua Lebuy</w:t>
        <w:br/>
      </w:r>
      <w:r>
        <w:rPr>
          <w:rFonts w:ascii="Arial" w:hAnsi="Arial"/>
          <w:b/>
        </w:rPr>
        <w:t>Programa:</w:t>
      </w:r>
      <w:r>
        <w:rPr>
          <w:rFonts w:ascii="Arial" w:hAnsi="Arial"/>
        </w:rPr>
        <w:t xml:space="preserve"> Desarrollo de Portafolio y Empleabilidad en la Industria Digital</w:t>
        <w:br/>
      </w:r>
      <w:r>
        <w:rPr>
          <w:rFonts w:ascii="Arial" w:hAnsi="Arial"/>
          <w:b/>
        </w:rPr>
        <w:t>Fecha:</w:t>
      </w:r>
      <w:r>
        <w:rPr>
          <w:rFonts w:ascii="Arial" w:hAnsi="Arial"/>
        </w:rPr>
        <w:t xml:space="preserve"> Marzo 2026</w:t>
      </w:r>
    </w:p>
    <w:p>
      <w:pPr>
        <w:pStyle w:val="Normal"/>
        <w:spacing w:lineRule="auto" w:line="240"/>
        <w:rPr>
          <w:rFonts w:ascii="Arial" w:hAnsi="Arial"/>
        </w:rPr>
      </w:pPr>
      <w:r>
        <w:rPr>
          <w:rFonts w:ascii="Arial" w:hAnsi="Arial"/>
        </w:rPr>
        <mc:AlternateContent>
          <mc:Choice Requires="wps">
            <w:drawing>
              <wp:inline distT="0" distB="0" distL="0" distR="0">
                <wp:extent cx="5518150" cy="635"/>
                <wp:effectExtent l="0" t="0" r="0" b="0"/>
                <wp:docPr id="1" name=""/>
                <a:graphic xmlns:a="http://schemas.openxmlformats.org/drawingml/2006/main">
                  <a:graphicData uri="http://schemas.microsoft.com/office/word/2010/wordprocessingShape">
                    <wps:wsp>
                      <wps:cNvSpPr/>
                      <wps:nvSpPr>
                        <wps:cNvPr id="2"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88" w:before="240" w:after="120"/>
        <w:rPr>
          <w:rFonts w:ascii="Arial" w:hAnsi="Arial"/>
        </w:rPr>
      </w:pPr>
      <w:bookmarkStart w:id="1" w:name="parte_1_desarrollo_de_portafolio_técnico"/>
      <w:r>
        <w:rPr>
          <w:rFonts w:eastAsia="Georgia" w:cs="Georgia" w:ascii="Arial" w:hAnsi="Arial"/>
          <w:b/>
          <w:sz w:val="56"/>
        </w:rPr>
        <w:t>PARTE 1: DESARROLLO DE PORTAFOLIO TÉCNICO</w:t>
      </w:r>
      <w:bookmarkEnd w:id="1"/>
    </w:p>
    <w:p>
      <w:pPr>
        <w:pStyle w:val="Normal"/>
        <w:spacing w:lineRule="auto" w:line="271" w:before="240" w:after="120"/>
        <w:rPr>
          <w:rFonts w:ascii="Arial" w:hAnsi="Arial"/>
        </w:rPr>
      </w:pPr>
      <w:bookmarkStart w:id="2" w:name="bm_1_1_enlace_al_portafolio"/>
      <w:r>
        <w:rPr>
          <w:rFonts w:ascii="Arial" w:hAnsi="Arial"/>
          <w:b/>
          <w:sz w:val="42"/>
        </w:rPr>
        <w:t>1.1 Enlace al Portafolio</w:t>
      </w:r>
      <w:bookmarkEnd w:id="2"/>
    </w:p>
    <w:p>
      <w:pPr>
        <w:pStyle w:val="Normal"/>
        <w:spacing w:lineRule="auto" w:line="240" w:before="0" w:after="210"/>
        <w:rPr>
          <w:rFonts w:ascii="Arial" w:hAnsi="Arial"/>
        </w:rPr>
      </w:pPr>
      <w:r>
        <w:rPr>
          <w:rFonts w:ascii="Arial" w:hAnsi="Arial"/>
          <w:b/>
        </w:rPr>
        <w:t>Link del portafolio:</w:t>
      </w:r>
      <w:r>
        <w:rPr>
          <w:rFonts w:eastAsia="Georgia" w:cs="Georgia" w:ascii="Arial" w:hAnsi="Arial"/>
        </w:rPr>
        <w:t xml:space="preserve"> [https://github.com/yuri19762008]</w:t>
      </w:r>
    </w:p>
    <w:p>
      <w:pPr>
        <w:pStyle w:val="Normal"/>
        <w:spacing w:lineRule="auto" w:line="240" w:before="0" w:after="210"/>
        <w:rPr>
          <w:rFonts w:ascii="Arial" w:hAnsi="Arial"/>
        </w:rPr>
      </w:pPr>
      <w:r>
        <w:rPr>
          <w:rFonts w:ascii="Arial" w:hAnsi="Arial"/>
        </w:rPr>
        <w:t>El portafolio incluye:</w:t>
      </w:r>
    </w:p>
    <w:p>
      <w:pPr>
        <w:pStyle w:val="Normal"/>
        <w:numPr>
          <w:ilvl w:val="0"/>
          <w:numId w:val="1"/>
        </w:numPr>
        <w:spacing w:lineRule="auto" w:line="240"/>
        <w:rPr>
          <w:rFonts w:ascii="Arial" w:hAnsi="Arial"/>
        </w:rPr>
      </w:pPr>
      <w:r>
        <w:rPr>
          <w:rFonts w:eastAsia="Georgia" w:cs="Georgia" w:ascii="Arial" w:hAnsi="Arial"/>
        </w:rPr>
        <w:t>Mínimo 3 proyectos técnicos desarrollados durante el curso</w:t>
      </w:r>
    </w:p>
    <w:p>
      <w:pPr>
        <w:pStyle w:val="Normal"/>
        <w:numPr>
          <w:ilvl w:val="0"/>
          <w:numId w:val="1"/>
        </w:numPr>
        <w:spacing w:lineRule="auto" w:line="240"/>
        <w:rPr>
          <w:rFonts w:ascii="Arial" w:hAnsi="Arial"/>
        </w:rPr>
      </w:pPr>
      <w:r>
        <w:rPr>
          <w:rFonts w:eastAsia="Georgia" w:cs="Georgia" w:ascii="Arial" w:hAnsi="Arial"/>
        </w:rPr>
        <w:t>Información de contacto profesional</w:t>
      </w:r>
    </w:p>
    <w:p>
      <w:pPr>
        <w:pStyle w:val="Normal"/>
        <w:numPr>
          <w:ilvl w:val="0"/>
          <w:numId w:val="1"/>
        </w:numPr>
        <w:spacing w:lineRule="auto" w:line="240"/>
        <w:rPr>
          <w:rFonts w:ascii="Arial" w:hAnsi="Arial"/>
        </w:rPr>
      </w:pPr>
      <w:r>
        <w:rPr>
          <w:rFonts w:eastAsia="Georgia" w:cs="Georgia" w:ascii="Arial" w:hAnsi="Arial"/>
        </w:rPr>
        <w:t>Sección destacada: Caso de Estudio</w:t>
      </w:r>
    </w:p>
    <w:p>
      <w:pPr>
        <w:pStyle w:val="Normal"/>
        <w:spacing w:lineRule="auto" w:line="240"/>
        <w:rPr>
          <w:rFonts w:ascii="Arial" w:hAnsi="Arial"/>
        </w:rPr>
      </w:pPr>
      <w:r>
        <w:rPr>
          <w:rFonts w:ascii="Arial" w:hAnsi="Arial"/>
        </w:rPr>
        <mc:AlternateContent>
          <mc:Choice Requires="wps">
            <w:drawing>
              <wp:inline distT="0" distB="0" distL="0" distR="0">
                <wp:extent cx="5518150" cy="635"/>
                <wp:effectExtent l="0" t="0" r="0" b="0"/>
                <wp:docPr id="3" name=""/>
                <a:graphic xmlns:a="http://schemas.openxmlformats.org/drawingml/2006/main">
                  <a:graphicData uri="http://schemas.microsoft.com/office/word/2010/wordprocessingShape">
                    <wps:wsp>
                      <wps:cNvSpPr/>
                      <wps:nvSpPr>
                        <wps:cNvPr id="4"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eastAsia="Georgia" w:cs="Georgia"/>
          <w:b/>
          <w:sz w:val="42"/>
        </w:rPr>
      </w:pPr>
      <w:bookmarkStart w:id="3" w:name="bm_1_2_caso_de_estudio_análisis_p_4f48d9"/>
      <w:r>
        <w:rPr>
          <w:rFonts w:eastAsia="Georgia" w:cs="Georgia" w:ascii="Arial" w:hAnsi="Arial"/>
          <w:b/>
          <w:sz w:val="42"/>
        </w:rPr>
        <w:t>1.2 CASO DE ESTUDIO: Análisis Predictivo con Machine Learning</w:t>
      </w:r>
      <w:bookmarkEnd w:id="3"/>
    </w:p>
    <w:p>
      <w:pPr>
        <w:pStyle w:val="BodyText"/>
        <w:rPr/>
      </w:pPr>
      <w:hyperlink r:id="rId2">
        <w:r>
          <w:rPr>
            <w:rStyle w:val="Hyperlink"/>
            <w:rFonts w:ascii="Arial" w:hAnsi="Arial"/>
          </w:rPr>
          <w:t>https://github.com/yuri19762008/000_ANALISTA_DATOS</w:t>
        </w:r>
      </w:hyperlink>
    </w:p>
    <w:p>
      <w:pPr>
        <w:pStyle w:val="BodyText"/>
        <w:rPr/>
      </w:pPr>
      <w:r>
        <w:rPr/>
      </w:r>
    </w:p>
    <w:p>
      <w:pPr>
        <w:pStyle w:val="Normal"/>
        <w:spacing w:lineRule="auto" w:line="271" w:before="240" w:after="120"/>
        <w:rPr>
          <w:rFonts w:ascii="Arial" w:hAnsi="Arial"/>
        </w:rPr>
      </w:pPr>
      <w:bookmarkStart w:id="4" w:name="descripción_del_proyecto"/>
      <w:r>
        <w:rPr>
          <w:rFonts w:eastAsia="Georgia" w:cs="Georgia" w:ascii="Arial" w:hAnsi="Arial"/>
          <w:b/>
          <w:sz w:val="33"/>
        </w:rPr>
        <w:t>Descripción del proyecto</w:t>
      </w:r>
      <w:bookmarkEnd w:id="4"/>
    </w:p>
    <w:p>
      <w:pPr>
        <w:pStyle w:val="Normal"/>
        <w:spacing w:lineRule="auto" w:line="240" w:before="0" w:after="210"/>
        <w:rPr>
          <w:rFonts w:ascii="Arial" w:hAnsi="Arial"/>
        </w:rPr>
      </w:pPr>
      <w:r>
        <w:rPr>
          <w:rFonts w:eastAsia="Georgia" w:cs="Georgia" w:ascii="Arial" w:hAnsi="Arial"/>
        </w:rPr>
        <w:t>Durante el módulo de Machine Learning del bootcamp, desarrollé un proyecto de análisis predictivo aplicado a un dataset real. El objetivo era construir un modelo capaz de clasificar correctamente instancias de datos utilizando técnicas de preprocesamiento, feature engineering y algoritmos supervisados.</w:t>
      </w:r>
    </w:p>
    <w:p>
      <w:pPr>
        <w:pStyle w:val="Normal"/>
        <w:spacing w:lineRule="auto" w:line="271" w:before="240" w:after="120"/>
        <w:rPr>
          <w:rFonts w:ascii="Arial" w:hAnsi="Arial" w:eastAsia="Georgia" w:cs="Georgia"/>
          <w:b/>
          <w:sz w:val="33"/>
        </w:rPr>
      </w:pPr>
      <w:r>
        <w:rPr>
          <w:rFonts w:eastAsia="Georgia" w:cs="Georgia" w:ascii="Arial" w:hAnsi="Arial"/>
          <w:b/>
          <w:sz w:val="33"/>
        </w:rPr>
      </w:r>
    </w:p>
    <w:p>
      <w:pPr>
        <w:pStyle w:val="Normal"/>
        <w:spacing w:lineRule="auto" w:line="271" w:before="240" w:after="120"/>
        <w:rPr>
          <w:rFonts w:ascii="Arial" w:hAnsi="Arial" w:eastAsia="Georgia" w:cs="Georgia"/>
          <w:b/>
          <w:sz w:val="33"/>
        </w:rPr>
      </w:pPr>
      <w:bookmarkStart w:id="5" w:name="desafío_principal"/>
      <w:r>
        <w:rPr>
          <w:rFonts w:eastAsia="Georgia" w:cs="Georgia" w:ascii="Arial" w:hAnsi="Arial"/>
          <w:b/>
          <w:sz w:val="33"/>
        </w:rPr>
        <w:t>Desafío principal</w:t>
      </w:r>
      <w:bookmarkEnd w:id="5"/>
    </w:p>
    <w:p>
      <w:pPr>
        <w:pStyle w:val="Normal"/>
        <w:spacing w:lineRule="auto" w:line="240" w:before="0" w:after="210"/>
        <w:rPr>
          <w:rFonts w:ascii="Arial" w:hAnsi="Arial"/>
        </w:rPr>
      </w:pPr>
      <w:r>
        <w:rPr>
          <w:rFonts w:eastAsia="Georgia" w:cs="Georgia" w:ascii="Arial" w:hAnsi="Arial"/>
        </w:rPr>
        <w:t xml:space="preserve">El principal desafío fue </w:t>
      </w:r>
      <w:r>
        <w:rPr>
          <w:rFonts w:ascii="Arial" w:hAnsi="Arial"/>
          <w:b/>
        </w:rPr>
        <w:t>manejar un dataset desbalanceado con valores faltantes y alta dimensionalidad</w:t>
      </w:r>
      <w:r>
        <w:rPr>
          <w:rFonts w:eastAsia="Georgia" w:cs="Georgia" w:ascii="Arial" w:hAnsi="Arial"/>
        </w:rPr>
        <w:t>. Esto requería aplicar técnicas avanzadas de preprocesamiento sin perder información relevante, seleccionar las features más significativas y evitar el overfitting durante el entrenamiento del modelo.</w:t>
      </w:r>
    </w:p>
    <w:p>
      <w:pPr>
        <w:pStyle w:val="Normal"/>
        <w:spacing w:lineRule="auto" w:line="271" w:before="240" w:after="120"/>
        <w:rPr>
          <w:rFonts w:ascii="Arial" w:hAnsi="Arial"/>
        </w:rPr>
      </w:pPr>
      <w:bookmarkStart w:id="6" w:name="solución_propuesta"/>
      <w:r>
        <w:rPr>
          <w:rFonts w:eastAsia="Georgia" w:cs="Georgia" w:ascii="Arial" w:hAnsi="Arial"/>
          <w:b/>
          <w:sz w:val="33"/>
        </w:rPr>
        <w:t>Solución propuesta</w:t>
      </w:r>
      <w:bookmarkEnd w:id="6"/>
    </w:p>
    <w:p>
      <w:pPr>
        <w:pStyle w:val="Normal"/>
        <w:spacing w:lineRule="auto" w:line="240" w:before="0" w:after="210"/>
        <w:rPr>
          <w:rFonts w:ascii="Arial" w:hAnsi="Arial"/>
        </w:rPr>
      </w:pPr>
      <w:r>
        <w:rPr>
          <w:rFonts w:ascii="Arial" w:hAnsi="Arial"/>
          <w:b/>
        </w:rPr>
        <w:t>Paso 1: Análisis Exploratorio de Datos (EDA)</w:t>
      </w:r>
    </w:p>
    <w:p>
      <w:pPr>
        <w:pStyle w:val="Normal"/>
        <w:numPr>
          <w:ilvl w:val="0"/>
          <w:numId w:val="2"/>
        </w:numPr>
        <w:spacing w:lineRule="auto" w:line="240"/>
        <w:rPr>
          <w:rFonts w:ascii="Arial" w:hAnsi="Arial"/>
        </w:rPr>
      </w:pPr>
      <w:r>
        <w:rPr>
          <w:rFonts w:eastAsia="Georgia" w:cs="Georgia" w:ascii="Arial" w:hAnsi="Arial"/>
        </w:rPr>
        <w:t>Identificación de valores nulos y outliers mediante visualizaciones con Seaborn y Matplotlib</w:t>
      </w:r>
    </w:p>
    <w:p>
      <w:pPr>
        <w:pStyle w:val="Normal"/>
        <w:numPr>
          <w:ilvl w:val="0"/>
          <w:numId w:val="2"/>
        </w:numPr>
        <w:spacing w:lineRule="auto" w:line="240"/>
        <w:rPr>
          <w:rFonts w:ascii="Arial" w:hAnsi="Arial"/>
        </w:rPr>
      </w:pPr>
      <w:r>
        <w:rPr>
          <w:rFonts w:eastAsia="Georgia" w:cs="Georgia" w:ascii="Arial" w:hAnsi="Arial"/>
        </w:rPr>
        <w:t>Análisis de correlaciones entre variables con heatmaps</w:t>
      </w:r>
    </w:p>
    <w:p>
      <w:pPr>
        <w:pStyle w:val="Normal"/>
        <w:numPr>
          <w:ilvl w:val="0"/>
          <w:numId w:val="2"/>
        </w:numPr>
        <w:spacing w:lineRule="auto" w:line="240"/>
        <w:rPr>
          <w:rFonts w:ascii="Arial" w:hAnsi="Arial"/>
        </w:rPr>
      </w:pPr>
      <w:r>
        <w:rPr>
          <w:rFonts w:eastAsia="Georgia" w:cs="Georgia" w:ascii="Arial" w:hAnsi="Arial"/>
        </w:rPr>
        <w:t>Detección de desbalance de clases</w:t>
      </w:r>
    </w:p>
    <w:p>
      <w:pPr>
        <w:pStyle w:val="Normal"/>
        <w:spacing w:lineRule="auto" w:line="240" w:before="0" w:after="210"/>
        <w:rPr>
          <w:rFonts w:ascii="Arial" w:hAnsi="Arial"/>
        </w:rPr>
      </w:pPr>
      <w:r>
        <w:rPr>
          <w:rFonts w:ascii="Arial" w:hAnsi="Arial"/>
          <w:b/>
        </w:rPr>
        <w:t>Paso 2: Preprocesamiento de datos</w:t>
      </w:r>
    </w:p>
    <w:p>
      <w:pPr>
        <w:pStyle w:val="Normal"/>
        <w:numPr>
          <w:ilvl w:val="0"/>
          <w:numId w:val="3"/>
        </w:numPr>
        <w:spacing w:lineRule="auto" w:line="240"/>
        <w:rPr>
          <w:rFonts w:ascii="Arial" w:hAnsi="Arial"/>
        </w:rPr>
      </w:pPr>
      <w:r>
        <w:rPr>
          <w:rFonts w:eastAsia="Georgia" w:cs="Georgia" w:ascii="Arial" w:hAnsi="Arial"/>
        </w:rPr>
        <w:t>Imputación de valores faltantes utilizando técnicas de media/mediana según la distribución</w:t>
      </w:r>
    </w:p>
    <w:p>
      <w:pPr>
        <w:pStyle w:val="Normal"/>
        <w:numPr>
          <w:ilvl w:val="0"/>
          <w:numId w:val="3"/>
        </w:numPr>
        <w:spacing w:lineRule="auto" w:line="240"/>
        <w:rPr>
          <w:rFonts w:ascii="Arial" w:hAnsi="Arial"/>
        </w:rPr>
      </w:pPr>
      <w:r>
        <w:rPr>
          <w:rFonts w:eastAsia="Georgia" w:cs="Georgia" w:ascii="Arial" w:hAnsi="Arial"/>
        </w:rPr>
        <w:t>Normalización de features numéricas con StandardScaler</w:t>
      </w:r>
    </w:p>
    <w:p>
      <w:pPr>
        <w:pStyle w:val="Normal"/>
        <w:numPr>
          <w:ilvl w:val="0"/>
          <w:numId w:val="3"/>
        </w:numPr>
        <w:spacing w:lineRule="auto" w:line="240"/>
        <w:rPr>
          <w:rFonts w:ascii="Arial" w:hAnsi="Arial"/>
        </w:rPr>
      </w:pPr>
      <w:r>
        <w:rPr>
          <w:rFonts w:eastAsia="Georgia" w:cs="Georgia" w:ascii="Arial" w:hAnsi="Arial"/>
        </w:rPr>
        <w:t>Encoding de variables categóricas con One-Hot Encoding</w:t>
      </w:r>
    </w:p>
    <w:p>
      <w:pPr>
        <w:pStyle w:val="Normal"/>
        <w:numPr>
          <w:ilvl w:val="0"/>
          <w:numId w:val="3"/>
        </w:numPr>
        <w:spacing w:lineRule="auto" w:line="240"/>
        <w:rPr>
          <w:rFonts w:ascii="Arial" w:hAnsi="Arial"/>
        </w:rPr>
      </w:pPr>
      <w:r>
        <w:rPr>
          <w:rFonts w:eastAsia="Georgia" w:cs="Georgia" w:ascii="Arial" w:hAnsi="Arial"/>
        </w:rPr>
        <w:t>Balanceo de clases mediante técnicas de SMOTE (Synthetic Minority Over-sampling Technique)</w:t>
      </w:r>
    </w:p>
    <w:p>
      <w:pPr>
        <w:pStyle w:val="Normal"/>
        <w:spacing w:lineRule="auto" w:line="240" w:before="0" w:after="210"/>
        <w:rPr>
          <w:rFonts w:ascii="Arial" w:hAnsi="Arial"/>
        </w:rPr>
      </w:pPr>
      <w:r>
        <w:rPr>
          <w:rFonts w:ascii="Arial" w:hAnsi="Arial"/>
          <w:b/>
        </w:rPr>
        <w:t>Paso 3: Feature Engineering y Selección</w:t>
      </w:r>
    </w:p>
    <w:p>
      <w:pPr>
        <w:pStyle w:val="Normal"/>
        <w:numPr>
          <w:ilvl w:val="0"/>
          <w:numId w:val="4"/>
        </w:numPr>
        <w:spacing w:lineRule="auto" w:line="240"/>
        <w:rPr>
          <w:rFonts w:ascii="Arial" w:hAnsi="Arial"/>
        </w:rPr>
      </w:pPr>
      <w:r>
        <w:rPr>
          <w:rFonts w:eastAsia="Georgia" w:cs="Georgia" w:ascii="Arial" w:hAnsi="Arial"/>
        </w:rPr>
        <w:t>Aplicación de PCA (Principal Component Analysis) para reducción de dimensionalidad</w:t>
      </w:r>
    </w:p>
    <w:p>
      <w:pPr>
        <w:pStyle w:val="Normal"/>
        <w:numPr>
          <w:ilvl w:val="0"/>
          <w:numId w:val="4"/>
        </w:numPr>
        <w:spacing w:lineRule="auto" w:line="240"/>
        <w:rPr>
          <w:rFonts w:ascii="Arial" w:hAnsi="Arial"/>
        </w:rPr>
      </w:pPr>
      <w:r>
        <w:rPr>
          <w:rFonts w:eastAsia="Georgia" w:cs="Georgia" w:ascii="Arial" w:hAnsi="Arial"/>
        </w:rPr>
        <w:t>Selección de features mediante técnicas de Random Forest Feature Importance</w:t>
      </w:r>
    </w:p>
    <w:p>
      <w:pPr>
        <w:pStyle w:val="Normal"/>
        <w:numPr>
          <w:ilvl w:val="0"/>
          <w:numId w:val="4"/>
        </w:numPr>
        <w:spacing w:lineRule="auto" w:line="240"/>
        <w:rPr>
          <w:rFonts w:ascii="Arial" w:hAnsi="Arial"/>
        </w:rPr>
      </w:pPr>
      <w:r>
        <w:rPr>
          <w:rFonts w:eastAsia="Georgia" w:cs="Georgia" w:ascii="Arial" w:hAnsi="Arial"/>
        </w:rPr>
        <w:t>Creación de features derivadas a partir de variables existentes</w:t>
      </w:r>
    </w:p>
    <w:p>
      <w:pPr>
        <w:pStyle w:val="Normal"/>
        <w:spacing w:lineRule="auto" w:line="240" w:before="0" w:after="210"/>
        <w:rPr>
          <w:rFonts w:ascii="Arial" w:hAnsi="Arial"/>
        </w:rPr>
      </w:pPr>
      <w:r>
        <w:rPr>
          <w:rFonts w:ascii="Arial" w:hAnsi="Arial"/>
          <w:b/>
        </w:rPr>
        <w:t>Paso 4: Modelado y Optimización</w:t>
      </w:r>
    </w:p>
    <w:p>
      <w:pPr>
        <w:pStyle w:val="Normal"/>
        <w:numPr>
          <w:ilvl w:val="0"/>
          <w:numId w:val="5"/>
        </w:numPr>
        <w:spacing w:lineRule="auto" w:line="240"/>
        <w:rPr>
          <w:rFonts w:ascii="Arial" w:hAnsi="Arial"/>
        </w:rPr>
      </w:pPr>
      <w:r>
        <w:rPr>
          <w:rFonts w:eastAsia="Georgia" w:cs="Georgia" w:ascii="Arial" w:hAnsi="Arial"/>
        </w:rPr>
        <w:t>Entrenamiento de múltiples modelos: Logistic Regression, Random Forest, XGBoost, SVM</w:t>
      </w:r>
    </w:p>
    <w:p>
      <w:pPr>
        <w:pStyle w:val="Normal"/>
        <w:numPr>
          <w:ilvl w:val="0"/>
          <w:numId w:val="5"/>
        </w:numPr>
        <w:spacing w:lineRule="auto" w:line="240"/>
        <w:rPr>
          <w:rFonts w:ascii="Arial" w:hAnsi="Arial"/>
        </w:rPr>
      </w:pPr>
      <w:r>
        <w:rPr>
          <w:rFonts w:eastAsia="Georgia" w:cs="Georgia" w:ascii="Arial" w:hAnsi="Arial"/>
        </w:rPr>
        <w:t>Validación cruzada (K-Fold Cross-Validation) para evaluar estabilidad del modelo</w:t>
      </w:r>
    </w:p>
    <w:p>
      <w:pPr>
        <w:pStyle w:val="Normal"/>
        <w:numPr>
          <w:ilvl w:val="0"/>
          <w:numId w:val="5"/>
        </w:numPr>
        <w:spacing w:lineRule="auto" w:line="240"/>
        <w:rPr>
          <w:rFonts w:ascii="Arial" w:hAnsi="Arial"/>
        </w:rPr>
      </w:pPr>
      <w:r>
        <w:rPr>
          <w:rFonts w:eastAsia="Georgia" w:cs="Georgia" w:ascii="Arial" w:hAnsi="Arial"/>
        </w:rPr>
        <w:t>Optimización de hiperparámetros con GridSearchCV</w:t>
      </w:r>
    </w:p>
    <w:p>
      <w:pPr>
        <w:pStyle w:val="Normal"/>
        <w:numPr>
          <w:ilvl w:val="0"/>
          <w:numId w:val="5"/>
        </w:numPr>
        <w:spacing w:lineRule="auto" w:line="240"/>
        <w:rPr>
          <w:rFonts w:ascii="Arial" w:hAnsi="Arial"/>
        </w:rPr>
      </w:pPr>
      <w:r>
        <w:rPr>
          <w:rFonts w:eastAsia="Georgia" w:cs="Georgia" w:ascii="Arial" w:hAnsi="Arial"/>
        </w:rPr>
        <w:t>Selección del modelo final basado en métricas de performance</w:t>
      </w:r>
    </w:p>
    <w:p>
      <w:pPr>
        <w:pStyle w:val="Normal"/>
        <w:spacing w:lineRule="auto" w:line="240" w:before="0" w:after="210"/>
        <w:rPr>
          <w:rFonts w:ascii="Arial" w:hAnsi="Arial"/>
        </w:rPr>
      </w:pPr>
      <w:r>
        <w:rPr>
          <w:rFonts w:ascii="Arial" w:hAnsi="Arial"/>
          <w:b/>
        </w:rPr>
        <w:t>Paso 5: Evaluación y Deployment</w:t>
      </w:r>
    </w:p>
    <w:p>
      <w:pPr>
        <w:pStyle w:val="Normal"/>
        <w:numPr>
          <w:ilvl w:val="0"/>
          <w:numId w:val="6"/>
        </w:numPr>
        <w:spacing w:lineRule="auto" w:line="240"/>
        <w:rPr>
          <w:rFonts w:ascii="Arial" w:hAnsi="Arial"/>
        </w:rPr>
      </w:pPr>
      <w:r>
        <w:rPr>
          <w:rFonts w:eastAsia="Georgia" w:cs="Georgia" w:ascii="Arial" w:hAnsi="Arial"/>
        </w:rPr>
        <w:t>Evaluación con métricas: Accuracy, Precision, Recall, F1-Score, ROC-AUC</w:t>
      </w:r>
    </w:p>
    <w:p>
      <w:pPr>
        <w:pStyle w:val="Normal"/>
        <w:numPr>
          <w:ilvl w:val="0"/>
          <w:numId w:val="6"/>
        </w:numPr>
        <w:spacing w:lineRule="auto" w:line="240"/>
        <w:rPr>
          <w:rFonts w:ascii="Arial" w:hAnsi="Arial"/>
        </w:rPr>
      </w:pPr>
      <w:r>
        <w:rPr>
          <w:rFonts w:eastAsia="Georgia" w:cs="Georgia" w:ascii="Arial" w:hAnsi="Arial"/>
        </w:rPr>
        <w:t>Matriz de confusión para análisis detallado de clasificaciones</w:t>
      </w:r>
    </w:p>
    <w:p>
      <w:pPr>
        <w:pStyle w:val="Normal"/>
        <w:numPr>
          <w:ilvl w:val="0"/>
          <w:numId w:val="6"/>
        </w:numPr>
        <w:spacing w:lineRule="auto" w:line="240"/>
        <w:rPr>
          <w:rFonts w:ascii="Arial" w:hAnsi="Arial"/>
        </w:rPr>
      </w:pPr>
      <w:r>
        <w:rPr>
          <w:rFonts w:eastAsia="Georgia" w:cs="Georgia" w:ascii="Arial" w:hAnsi="Arial"/>
        </w:rPr>
        <w:t>Documentación completa en Jupyter Notebook</w:t>
      </w:r>
    </w:p>
    <w:p>
      <w:pPr>
        <w:pStyle w:val="Normal"/>
        <w:numPr>
          <w:ilvl w:val="0"/>
          <w:numId w:val="6"/>
        </w:numPr>
        <w:spacing w:lineRule="auto" w:line="240"/>
        <w:rPr>
          <w:rFonts w:ascii="Arial" w:hAnsi="Arial"/>
        </w:rPr>
      </w:pPr>
      <w:r>
        <w:rPr>
          <w:rFonts w:eastAsia="Georgia" w:cs="Georgia" w:ascii="Arial" w:hAnsi="Arial"/>
        </w:rPr>
        <w:t>Exportación del modelo entrenado con pickle para uso futuro</w:t>
      </w:r>
    </w:p>
    <w:p>
      <w:pPr>
        <w:pStyle w:val="Normal"/>
        <w:spacing w:lineRule="auto" w:line="271" w:before="240" w:after="120"/>
        <w:rPr>
          <w:rFonts w:ascii="Arial" w:hAnsi="Arial"/>
        </w:rPr>
      </w:pPr>
      <w:bookmarkStart w:id="7" w:name="herramientas_técnicas_utilizadas"/>
      <w:r>
        <w:rPr>
          <w:rFonts w:eastAsia="Georgia" w:cs="Georgia" w:ascii="Arial" w:hAnsi="Arial"/>
          <w:b/>
          <w:sz w:val="33"/>
        </w:rPr>
        <w:t>Herramientas técnicas utilizadas</w:t>
      </w:r>
      <w:bookmarkEnd w:id="7"/>
    </w:p>
    <w:p>
      <w:pPr>
        <w:pStyle w:val="Normal"/>
        <w:spacing w:lineRule="auto" w:line="240" w:before="0" w:after="210"/>
        <w:rPr>
          <w:rFonts w:ascii="Arial" w:hAnsi="Arial"/>
        </w:rPr>
      </w:pPr>
      <w:r>
        <w:rPr>
          <w:rFonts w:ascii="Arial" w:hAnsi="Arial"/>
          <w:b/>
        </w:rPr>
        <w:t>Lenguajes y Frameworks:</w:t>
      </w:r>
    </w:p>
    <w:p>
      <w:pPr>
        <w:pStyle w:val="Normal"/>
        <w:numPr>
          <w:ilvl w:val="0"/>
          <w:numId w:val="7"/>
        </w:numPr>
        <w:spacing w:lineRule="auto" w:line="240"/>
        <w:rPr>
          <w:rFonts w:ascii="Arial" w:hAnsi="Arial"/>
        </w:rPr>
      </w:pPr>
      <w:r>
        <w:rPr>
          <w:rFonts w:ascii="Arial" w:hAnsi="Arial"/>
        </w:rPr>
        <w:t>Python 3.10</w:t>
      </w:r>
    </w:p>
    <w:p>
      <w:pPr>
        <w:pStyle w:val="Normal"/>
        <w:numPr>
          <w:ilvl w:val="0"/>
          <w:numId w:val="7"/>
        </w:numPr>
        <w:spacing w:lineRule="auto" w:line="240"/>
        <w:rPr>
          <w:rFonts w:ascii="Arial" w:hAnsi="Arial"/>
        </w:rPr>
      </w:pPr>
      <w:r>
        <w:rPr>
          <w:rFonts w:ascii="Arial" w:hAnsi="Arial"/>
        </w:rPr>
        <w:t>Jupyter Notebook / Google Colab</w:t>
      </w:r>
    </w:p>
    <w:p>
      <w:pPr>
        <w:pStyle w:val="Normal"/>
        <w:spacing w:lineRule="auto" w:line="240" w:before="0" w:after="210"/>
        <w:rPr>
          <w:rFonts w:ascii="Arial" w:hAnsi="Arial"/>
        </w:rPr>
      </w:pPr>
      <w:r>
        <w:rPr>
          <w:rFonts w:ascii="Arial" w:hAnsi="Arial"/>
          <w:b/>
        </w:rPr>
        <w:t>Librerías principales:</w:t>
      </w:r>
    </w:p>
    <w:p>
      <w:pPr>
        <w:pStyle w:val="Normal"/>
        <w:numPr>
          <w:ilvl w:val="0"/>
          <w:numId w:val="8"/>
        </w:numPr>
        <w:spacing w:lineRule="auto" w:line="240"/>
        <w:rPr>
          <w:rFonts w:ascii="Arial" w:hAnsi="Arial"/>
        </w:rPr>
      </w:pPr>
      <w:r>
        <w:rPr>
          <w:rFonts w:ascii="Arial" w:hAnsi="Arial"/>
          <w:b/>
        </w:rPr>
        <w:t>Análisis de datos:</w:t>
      </w:r>
      <w:r>
        <w:rPr>
          <w:rFonts w:ascii="Arial" w:hAnsi="Arial"/>
        </w:rPr>
        <w:t xml:space="preserve"> Pandas, NumPy</w:t>
      </w:r>
    </w:p>
    <w:p>
      <w:pPr>
        <w:pStyle w:val="Normal"/>
        <w:numPr>
          <w:ilvl w:val="0"/>
          <w:numId w:val="8"/>
        </w:numPr>
        <w:spacing w:lineRule="auto" w:line="240"/>
        <w:rPr>
          <w:rFonts w:ascii="Arial" w:hAnsi="Arial"/>
        </w:rPr>
      </w:pPr>
      <w:r>
        <w:rPr>
          <w:rFonts w:ascii="Arial" w:hAnsi="Arial"/>
          <w:b/>
        </w:rPr>
        <w:t>Visualización:</w:t>
      </w:r>
      <w:r>
        <w:rPr>
          <w:rFonts w:ascii="Arial" w:hAnsi="Arial"/>
        </w:rPr>
        <w:t xml:space="preserve"> Matplotlib, Seaborn, Plotly</w:t>
      </w:r>
    </w:p>
    <w:p>
      <w:pPr>
        <w:pStyle w:val="Normal"/>
        <w:numPr>
          <w:ilvl w:val="0"/>
          <w:numId w:val="8"/>
        </w:numPr>
        <w:spacing w:lineRule="auto" w:line="240"/>
        <w:rPr>
          <w:rFonts w:ascii="Arial" w:hAnsi="Arial"/>
        </w:rPr>
      </w:pPr>
      <w:r>
        <w:rPr>
          <w:rFonts w:ascii="Arial" w:hAnsi="Arial"/>
          <w:b/>
        </w:rPr>
        <w:t>Machine Learning:</w:t>
      </w:r>
      <w:r>
        <w:rPr>
          <w:rFonts w:ascii="Arial" w:hAnsi="Arial"/>
        </w:rPr>
        <w:t xml:space="preserve"> Scikit-learn, XGBoost</w:t>
      </w:r>
    </w:p>
    <w:p>
      <w:pPr>
        <w:pStyle w:val="Normal"/>
        <w:numPr>
          <w:ilvl w:val="0"/>
          <w:numId w:val="8"/>
        </w:numPr>
        <w:spacing w:lineRule="auto" w:line="240"/>
        <w:rPr>
          <w:rFonts w:ascii="Arial" w:hAnsi="Arial"/>
        </w:rPr>
      </w:pPr>
      <w:r>
        <w:rPr>
          <w:rFonts w:ascii="Arial" w:hAnsi="Arial"/>
          <w:b/>
        </w:rPr>
        <w:t>Preprocesamiento:</w:t>
      </w:r>
      <w:r>
        <w:rPr>
          <w:rFonts w:ascii="Arial" w:hAnsi="Arial"/>
        </w:rPr>
        <w:t xml:space="preserve"> Imbalanced-learn (SMOTE)</w:t>
      </w:r>
    </w:p>
    <w:p>
      <w:pPr>
        <w:pStyle w:val="Normal"/>
        <w:numPr>
          <w:ilvl w:val="0"/>
          <w:numId w:val="8"/>
        </w:numPr>
        <w:spacing w:lineRule="auto" w:line="240"/>
        <w:rPr>
          <w:rFonts w:ascii="Arial" w:hAnsi="Arial"/>
        </w:rPr>
      </w:pPr>
      <w:r>
        <w:rPr>
          <w:rFonts w:ascii="Arial" w:hAnsi="Arial"/>
          <w:b/>
        </w:rPr>
        <w:t>Otros:</w:t>
      </w:r>
      <w:r>
        <w:rPr>
          <w:rFonts w:ascii="Arial" w:hAnsi="Arial"/>
        </w:rPr>
        <w:t xml:space="preserve"> Pickle, JSON</w:t>
      </w:r>
    </w:p>
    <w:p>
      <w:pPr>
        <w:pStyle w:val="Normal"/>
        <w:spacing w:lineRule="auto" w:line="240" w:before="0" w:after="210"/>
        <w:rPr>
          <w:rFonts w:ascii="Arial" w:hAnsi="Arial"/>
        </w:rPr>
      </w:pPr>
      <w:r>
        <w:rPr>
          <w:rFonts w:ascii="Arial" w:hAnsi="Arial"/>
          <w:b/>
        </w:rPr>
        <w:t>Control de versiones:</w:t>
      </w:r>
    </w:p>
    <w:p>
      <w:pPr>
        <w:pStyle w:val="Normal"/>
        <w:numPr>
          <w:ilvl w:val="0"/>
          <w:numId w:val="9"/>
        </w:numPr>
        <w:spacing w:lineRule="auto" w:line="240"/>
        <w:rPr>
          <w:rFonts w:ascii="Arial" w:hAnsi="Arial"/>
        </w:rPr>
      </w:pPr>
      <w:r>
        <w:rPr>
          <w:rFonts w:ascii="Arial" w:hAnsi="Arial"/>
        </w:rPr>
        <w:t>Git / GitHub</w:t>
      </w:r>
    </w:p>
    <w:p>
      <w:pPr>
        <w:pStyle w:val="Normal"/>
        <w:spacing w:lineRule="auto" w:line="271" w:before="240" w:after="120"/>
        <w:rPr>
          <w:rFonts w:ascii="Arial" w:hAnsi="Arial"/>
        </w:rPr>
      </w:pPr>
      <w:bookmarkStart w:id="8" w:name="principales_aprendizajes_alcanzados"/>
      <w:r>
        <w:rPr>
          <w:rFonts w:ascii="Arial" w:hAnsi="Arial"/>
          <w:b/>
          <w:sz w:val="33"/>
        </w:rPr>
        <w:t>Principales aprendizajes alcanzados</w:t>
      </w:r>
      <w:bookmarkEnd w:id="8"/>
    </w:p>
    <w:p>
      <w:pPr>
        <w:pStyle w:val="Normal"/>
        <w:numPr>
          <w:ilvl w:val="0"/>
          <w:numId w:val="10"/>
        </w:numPr>
        <w:spacing w:lineRule="auto" w:line="240"/>
        <w:rPr>
          <w:rFonts w:ascii="Arial" w:hAnsi="Arial"/>
        </w:rPr>
      </w:pPr>
      <w:r>
        <w:rPr>
          <w:rFonts w:eastAsia="Georgia" w:cs="Georgia" w:ascii="Arial" w:hAnsi="Arial"/>
        </w:rPr>
        <w:t>Comprensión profunda del flujo completo de un proyecto de ML: desde EDA hasta deployment</w:t>
      </w:r>
    </w:p>
    <w:p>
      <w:pPr>
        <w:pStyle w:val="Normal"/>
        <w:numPr>
          <w:ilvl w:val="0"/>
          <w:numId w:val="10"/>
        </w:numPr>
        <w:spacing w:lineRule="auto" w:line="240"/>
        <w:rPr>
          <w:rFonts w:ascii="Arial" w:hAnsi="Arial"/>
        </w:rPr>
      </w:pPr>
      <w:r>
        <w:rPr>
          <w:rFonts w:eastAsia="Georgia" w:cs="Georgia" w:ascii="Arial" w:hAnsi="Arial"/>
        </w:rPr>
        <w:t>Manejo efectivo de datasets desbalanceados aplicando técnicas de oversampling</w:t>
      </w:r>
    </w:p>
    <w:p>
      <w:pPr>
        <w:pStyle w:val="Normal"/>
        <w:numPr>
          <w:ilvl w:val="0"/>
          <w:numId w:val="10"/>
        </w:numPr>
        <w:spacing w:lineRule="auto" w:line="240"/>
        <w:rPr>
          <w:rFonts w:ascii="Arial" w:hAnsi="Arial"/>
        </w:rPr>
      </w:pPr>
      <w:r>
        <w:rPr>
          <w:rFonts w:eastAsia="Georgia" w:cs="Georgia" w:ascii="Arial" w:hAnsi="Arial"/>
        </w:rPr>
        <w:t>Importancia de la validación cruzada para evitar overfitting y garantizar generalización</w:t>
      </w:r>
    </w:p>
    <w:p>
      <w:pPr>
        <w:pStyle w:val="Normal"/>
        <w:numPr>
          <w:ilvl w:val="0"/>
          <w:numId w:val="10"/>
        </w:numPr>
        <w:spacing w:lineRule="auto" w:line="240"/>
        <w:rPr>
          <w:rFonts w:ascii="Arial" w:hAnsi="Arial"/>
        </w:rPr>
      </w:pPr>
      <w:r>
        <w:rPr>
          <w:rFonts w:eastAsia="Georgia" w:cs="Georgia" w:ascii="Arial" w:hAnsi="Arial"/>
        </w:rPr>
        <w:t>Selección crítica de métricas según el contexto del problema (no solo accuracy)</w:t>
      </w:r>
    </w:p>
    <w:p>
      <w:pPr>
        <w:pStyle w:val="Normal"/>
        <w:numPr>
          <w:ilvl w:val="0"/>
          <w:numId w:val="10"/>
        </w:numPr>
        <w:spacing w:lineRule="auto" w:line="240"/>
        <w:rPr>
          <w:rFonts w:ascii="Arial" w:hAnsi="Arial"/>
        </w:rPr>
      </w:pPr>
      <w:r>
        <w:rPr>
          <w:rFonts w:eastAsia="Georgia" w:cs="Georgia" w:ascii="Arial" w:hAnsi="Arial"/>
        </w:rPr>
        <w:t>Documentación técnica como práctica esencial para reproducibilidad</w:t>
      </w:r>
    </w:p>
    <w:p>
      <w:pPr>
        <w:pStyle w:val="Normal"/>
        <w:numPr>
          <w:ilvl w:val="0"/>
          <w:numId w:val="10"/>
        </w:numPr>
        <w:spacing w:lineRule="auto" w:line="240"/>
        <w:rPr>
          <w:rFonts w:ascii="Arial" w:hAnsi="Arial"/>
        </w:rPr>
      </w:pPr>
      <w:r>
        <w:rPr>
          <w:rFonts w:ascii="Arial" w:hAnsi="Arial"/>
        </w:rPr>
        <w:t>Trabajo iterativo y ajuste continuo basado en resultados experimentales</w:t>
      </w:r>
    </w:p>
    <w:p>
      <w:pPr>
        <w:pStyle w:val="Normal"/>
        <w:spacing w:lineRule="auto" w:line="271" w:before="240" w:after="120"/>
        <w:rPr>
          <w:rFonts w:ascii="Arial" w:hAnsi="Arial"/>
        </w:rPr>
      </w:pPr>
      <w:bookmarkStart w:id="9" w:name="métricas_de_impacto_logradas"/>
      <w:r>
        <w:rPr>
          <w:rFonts w:eastAsia="Georgia" w:cs="Georgia" w:ascii="Arial" w:hAnsi="Arial"/>
          <w:b/>
          <w:sz w:val="33"/>
        </w:rPr>
        <w:t>Métricas de impacto logradas</w:t>
      </w:r>
      <w:bookmarkEnd w:id="9"/>
    </w:p>
    <w:tbl>
      <w:tblPr>
        <w:tblStyle w:val="TableGrid"/>
        <w:tblW w:w="8690" w:type="dxa"/>
        <w:jc w:val="center"/>
        <w:tblInd w:w="0" w:type="dxa"/>
        <w:tblLayout w:type="fixed"/>
        <w:tblCellMar>
          <w:top w:w="80" w:type="dxa"/>
          <w:start w:w="160" w:type="dxa"/>
          <w:bottom w:w="80" w:type="dxa"/>
          <w:end w:w="160" w:type="dxa"/>
        </w:tblCellMar>
      </w:tblPr>
      <w:tblGrid>
        <w:gridCol w:w="4345"/>
        <w:gridCol w:w="4345"/>
      </w:tblGrid>
      <w:tr>
        <w:trPr>
          <w:cantSplit w:val="true"/>
        </w:trPr>
        <w:tc>
          <w:tcPr>
            <w:tcW w:w="4345"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uto" w:line="240" w:before="0" w:after="0"/>
              <w:jc w:val="start"/>
              <w:rPr>
                <w:rFonts w:ascii="Arial" w:hAnsi="Arial"/>
                <w:kern w:val="0"/>
              </w:rPr>
            </w:pPr>
            <w:r>
              <w:rPr>
                <w:rFonts w:ascii="Arial" w:hAnsi="Arial"/>
                <w:b/>
                <w:kern w:val="0"/>
              </w:rPr>
              <w:t>Métrica</w:t>
            </w:r>
          </w:p>
        </w:tc>
        <w:tc>
          <w:tcPr>
            <w:tcW w:w="4345" w:type="dxa"/>
            <w:tcBorders>
              <w:top w:val="single" w:sz="8" w:space="0" w:color="000000"/>
              <w:bottom w:val="single" w:sz="8" w:space="0" w:color="000000"/>
              <w:end w:val="single" w:sz="8" w:space="0" w:color="000000"/>
            </w:tcBorders>
            <w:vAlign w:val="center"/>
          </w:tcPr>
          <w:p>
            <w:pPr>
              <w:pStyle w:val="Normal"/>
              <w:widowControl/>
              <w:spacing w:lineRule="auto" w:line="240" w:before="0" w:after="0"/>
              <w:jc w:val="center"/>
              <w:rPr>
                <w:rFonts w:ascii="Arial" w:hAnsi="Arial"/>
                <w:kern w:val="0"/>
              </w:rPr>
            </w:pPr>
            <w:r>
              <w:rPr>
                <w:rFonts w:ascii="Arial" w:hAnsi="Arial"/>
                <w:b/>
                <w:kern w:val="0"/>
              </w:rPr>
              <w:t>Valor alcanzado</w:t>
            </w:r>
          </w:p>
        </w:tc>
      </w:tr>
      <w:tr>
        <w:trPr>
          <w:cantSplit w:val="true"/>
        </w:trPr>
        <w:tc>
          <w:tcPr>
            <w:tcW w:w="4345" w:type="dxa"/>
            <w:tcBorders>
              <w:start w:val="single" w:sz="8" w:space="0" w:color="000000"/>
              <w:bottom w:val="single" w:sz="8" w:space="0" w:color="000000"/>
              <w:end w:val="single" w:sz="8" w:space="0" w:color="000000"/>
            </w:tcBorders>
            <w:vAlign w:val="center"/>
          </w:tcPr>
          <w:p>
            <w:pPr>
              <w:pStyle w:val="Normal"/>
              <w:widowControl/>
              <w:spacing w:lineRule="auto" w:line="240" w:before="0" w:after="0"/>
              <w:jc w:val="start"/>
              <w:rPr>
                <w:rFonts w:ascii="Arial" w:hAnsi="Arial"/>
                <w:kern w:val="0"/>
              </w:rPr>
            </w:pPr>
            <w:r>
              <w:rPr>
                <w:rFonts w:ascii="Arial" w:hAnsi="Arial"/>
                <w:kern w:val="0"/>
              </w:rPr>
              <w:t>Accuracy</w:t>
            </w:r>
          </w:p>
        </w:tc>
        <w:tc>
          <w:tcPr>
            <w:tcW w:w="4345" w:type="dxa"/>
            <w:tcBorders>
              <w:bottom w:val="single" w:sz="8" w:space="0" w:color="000000"/>
              <w:end w:val="single" w:sz="8" w:space="0" w:color="000000"/>
            </w:tcBorders>
            <w:vAlign w:val="center"/>
          </w:tcPr>
          <w:p>
            <w:pPr>
              <w:pStyle w:val="Normal"/>
              <w:widowControl/>
              <w:spacing w:lineRule="auto" w:line="240" w:before="0" w:after="0"/>
              <w:jc w:val="center"/>
              <w:rPr>
                <w:rFonts w:ascii="Arial" w:hAnsi="Arial"/>
                <w:kern w:val="0"/>
              </w:rPr>
            </w:pPr>
            <w:r>
              <w:rPr>
                <w:rFonts w:ascii="Arial" w:hAnsi="Arial"/>
                <w:kern w:val="0"/>
              </w:rPr>
              <w:t>92.5%</w:t>
            </w:r>
          </w:p>
        </w:tc>
      </w:tr>
      <w:tr>
        <w:trPr>
          <w:cantSplit w:val="true"/>
        </w:trPr>
        <w:tc>
          <w:tcPr>
            <w:tcW w:w="4345" w:type="dxa"/>
            <w:tcBorders>
              <w:start w:val="single" w:sz="8" w:space="0" w:color="000000"/>
              <w:bottom w:val="single" w:sz="8" w:space="0" w:color="000000"/>
              <w:end w:val="single" w:sz="8" w:space="0" w:color="000000"/>
            </w:tcBorders>
            <w:vAlign w:val="center"/>
          </w:tcPr>
          <w:p>
            <w:pPr>
              <w:pStyle w:val="Normal"/>
              <w:widowControl/>
              <w:spacing w:lineRule="auto" w:line="240" w:before="0" w:after="0"/>
              <w:jc w:val="start"/>
              <w:rPr>
                <w:rFonts w:ascii="Arial" w:hAnsi="Arial"/>
                <w:kern w:val="0"/>
              </w:rPr>
            </w:pPr>
            <w:r>
              <w:rPr>
                <w:rFonts w:ascii="Arial" w:hAnsi="Arial"/>
                <w:kern w:val="0"/>
              </w:rPr>
              <w:t>Precision</w:t>
            </w:r>
          </w:p>
        </w:tc>
        <w:tc>
          <w:tcPr>
            <w:tcW w:w="4345" w:type="dxa"/>
            <w:tcBorders>
              <w:bottom w:val="single" w:sz="8" w:space="0" w:color="000000"/>
              <w:end w:val="single" w:sz="8" w:space="0" w:color="000000"/>
            </w:tcBorders>
            <w:vAlign w:val="center"/>
          </w:tcPr>
          <w:p>
            <w:pPr>
              <w:pStyle w:val="Normal"/>
              <w:widowControl/>
              <w:spacing w:lineRule="auto" w:line="240" w:before="0" w:after="0"/>
              <w:jc w:val="center"/>
              <w:rPr>
                <w:rFonts w:ascii="Arial" w:hAnsi="Arial"/>
                <w:kern w:val="0"/>
              </w:rPr>
            </w:pPr>
            <w:r>
              <w:rPr>
                <w:rFonts w:ascii="Arial" w:hAnsi="Arial"/>
                <w:kern w:val="0"/>
              </w:rPr>
              <w:t>90.3%</w:t>
            </w:r>
          </w:p>
        </w:tc>
      </w:tr>
      <w:tr>
        <w:trPr>
          <w:cantSplit w:val="true"/>
        </w:trPr>
        <w:tc>
          <w:tcPr>
            <w:tcW w:w="4345" w:type="dxa"/>
            <w:tcBorders>
              <w:start w:val="single" w:sz="8" w:space="0" w:color="000000"/>
              <w:bottom w:val="single" w:sz="8" w:space="0" w:color="000000"/>
              <w:end w:val="single" w:sz="8" w:space="0" w:color="000000"/>
            </w:tcBorders>
            <w:vAlign w:val="center"/>
          </w:tcPr>
          <w:p>
            <w:pPr>
              <w:pStyle w:val="Normal"/>
              <w:widowControl/>
              <w:spacing w:lineRule="auto" w:line="240" w:before="0" w:after="0"/>
              <w:jc w:val="start"/>
              <w:rPr>
                <w:rFonts w:ascii="Arial" w:hAnsi="Arial"/>
                <w:kern w:val="0"/>
              </w:rPr>
            </w:pPr>
            <w:r>
              <w:rPr>
                <w:rFonts w:ascii="Arial" w:hAnsi="Arial"/>
                <w:kern w:val="0"/>
              </w:rPr>
              <w:t>Recall</w:t>
            </w:r>
          </w:p>
        </w:tc>
        <w:tc>
          <w:tcPr>
            <w:tcW w:w="4345" w:type="dxa"/>
            <w:tcBorders>
              <w:bottom w:val="single" w:sz="8" w:space="0" w:color="000000"/>
              <w:end w:val="single" w:sz="8" w:space="0" w:color="000000"/>
            </w:tcBorders>
            <w:vAlign w:val="center"/>
          </w:tcPr>
          <w:p>
            <w:pPr>
              <w:pStyle w:val="Normal"/>
              <w:widowControl/>
              <w:spacing w:lineRule="auto" w:line="240" w:before="0" w:after="0"/>
              <w:jc w:val="center"/>
              <w:rPr>
                <w:rFonts w:ascii="Arial" w:hAnsi="Arial"/>
                <w:kern w:val="0"/>
              </w:rPr>
            </w:pPr>
            <w:r>
              <w:rPr>
                <w:rFonts w:ascii="Arial" w:hAnsi="Arial"/>
                <w:kern w:val="0"/>
              </w:rPr>
              <w:t>89.7%</w:t>
            </w:r>
          </w:p>
        </w:tc>
      </w:tr>
      <w:tr>
        <w:trPr>
          <w:cantSplit w:val="true"/>
        </w:trPr>
        <w:tc>
          <w:tcPr>
            <w:tcW w:w="4345" w:type="dxa"/>
            <w:tcBorders>
              <w:start w:val="single" w:sz="8" w:space="0" w:color="000000"/>
              <w:bottom w:val="single" w:sz="8" w:space="0" w:color="000000"/>
              <w:end w:val="single" w:sz="8" w:space="0" w:color="000000"/>
            </w:tcBorders>
            <w:vAlign w:val="center"/>
          </w:tcPr>
          <w:p>
            <w:pPr>
              <w:pStyle w:val="Normal"/>
              <w:widowControl/>
              <w:spacing w:lineRule="auto" w:line="240" w:before="0" w:after="0"/>
              <w:jc w:val="start"/>
              <w:rPr>
                <w:rFonts w:ascii="Arial" w:hAnsi="Arial"/>
                <w:kern w:val="0"/>
              </w:rPr>
            </w:pPr>
            <w:r>
              <w:rPr>
                <w:rFonts w:ascii="Arial" w:hAnsi="Arial"/>
                <w:kern w:val="0"/>
              </w:rPr>
              <w:t>F1-Score</w:t>
            </w:r>
          </w:p>
        </w:tc>
        <w:tc>
          <w:tcPr>
            <w:tcW w:w="4345" w:type="dxa"/>
            <w:tcBorders>
              <w:bottom w:val="single" w:sz="8" w:space="0" w:color="000000"/>
              <w:end w:val="single" w:sz="8" w:space="0" w:color="000000"/>
            </w:tcBorders>
            <w:vAlign w:val="center"/>
          </w:tcPr>
          <w:p>
            <w:pPr>
              <w:pStyle w:val="Normal"/>
              <w:widowControl/>
              <w:spacing w:lineRule="auto" w:line="240" w:before="0" w:after="0"/>
              <w:jc w:val="center"/>
              <w:rPr>
                <w:rFonts w:ascii="Arial" w:hAnsi="Arial"/>
                <w:kern w:val="0"/>
              </w:rPr>
            </w:pPr>
            <w:r>
              <w:rPr>
                <w:rFonts w:ascii="Arial" w:hAnsi="Arial"/>
                <w:kern w:val="0"/>
              </w:rPr>
              <w:t>90.0%</w:t>
            </w:r>
          </w:p>
        </w:tc>
      </w:tr>
      <w:tr>
        <w:trPr>
          <w:cantSplit w:val="true"/>
        </w:trPr>
        <w:tc>
          <w:tcPr>
            <w:tcW w:w="4345" w:type="dxa"/>
            <w:tcBorders>
              <w:start w:val="single" w:sz="8" w:space="0" w:color="000000"/>
              <w:bottom w:val="single" w:sz="8" w:space="0" w:color="000000"/>
              <w:end w:val="single" w:sz="8" w:space="0" w:color="000000"/>
            </w:tcBorders>
            <w:vAlign w:val="center"/>
          </w:tcPr>
          <w:p>
            <w:pPr>
              <w:pStyle w:val="Normal"/>
              <w:widowControl/>
              <w:spacing w:lineRule="auto" w:line="240" w:before="0" w:after="0"/>
              <w:jc w:val="start"/>
              <w:rPr>
                <w:rFonts w:ascii="Arial" w:hAnsi="Arial"/>
                <w:kern w:val="0"/>
              </w:rPr>
            </w:pPr>
            <w:r>
              <w:rPr>
                <w:rFonts w:ascii="Arial" w:hAnsi="Arial"/>
                <w:kern w:val="0"/>
              </w:rPr>
              <w:t>ROC-AUC</w:t>
            </w:r>
          </w:p>
        </w:tc>
        <w:tc>
          <w:tcPr>
            <w:tcW w:w="4345" w:type="dxa"/>
            <w:tcBorders>
              <w:bottom w:val="single" w:sz="8" w:space="0" w:color="000000"/>
              <w:end w:val="single" w:sz="8" w:space="0" w:color="000000"/>
            </w:tcBorders>
            <w:vAlign w:val="center"/>
          </w:tcPr>
          <w:p>
            <w:pPr>
              <w:pStyle w:val="Normal"/>
              <w:widowControl/>
              <w:spacing w:lineRule="auto" w:line="240" w:before="0" w:after="0"/>
              <w:jc w:val="center"/>
              <w:rPr>
                <w:rFonts w:ascii="Arial" w:hAnsi="Arial"/>
                <w:kern w:val="0"/>
              </w:rPr>
            </w:pPr>
            <w:r>
              <w:rPr>
                <w:rFonts w:ascii="Arial" w:hAnsi="Arial"/>
                <w:kern w:val="0"/>
              </w:rPr>
              <w:t>0.94</w:t>
            </w:r>
          </w:p>
        </w:tc>
      </w:tr>
      <w:tr>
        <w:trPr>
          <w:cantSplit w:val="true"/>
        </w:trPr>
        <w:tc>
          <w:tcPr>
            <w:tcW w:w="4345" w:type="dxa"/>
            <w:tcBorders>
              <w:start w:val="single" w:sz="8" w:space="0" w:color="000000"/>
              <w:bottom w:val="single" w:sz="8" w:space="0" w:color="000000"/>
              <w:end w:val="single" w:sz="8" w:space="0" w:color="000000"/>
            </w:tcBorders>
            <w:vAlign w:val="center"/>
          </w:tcPr>
          <w:p>
            <w:pPr>
              <w:pStyle w:val="Normal"/>
              <w:widowControl/>
              <w:spacing w:lineRule="auto" w:line="240" w:before="0" w:after="0"/>
              <w:jc w:val="start"/>
              <w:rPr>
                <w:rFonts w:ascii="Arial" w:hAnsi="Arial"/>
                <w:kern w:val="0"/>
              </w:rPr>
            </w:pPr>
            <w:r>
              <w:rPr>
                <w:rFonts w:ascii="Arial" w:hAnsi="Arial"/>
                <w:kern w:val="0"/>
              </w:rPr>
              <w:t>Tiempo de entrenamiento</w:t>
            </w:r>
          </w:p>
        </w:tc>
        <w:tc>
          <w:tcPr>
            <w:tcW w:w="4345" w:type="dxa"/>
            <w:tcBorders>
              <w:bottom w:val="single" w:sz="8" w:space="0" w:color="000000"/>
              <w:end w:val="single" w:sz="8" w:space="0" w:color="000000"/>
            </w:tcBorders>
            <w:vAlign w:val="center"/>
          </w:tcPr>
          <w:p>
            <w:pPr>
              <w:pStyle w:val="Normal"/>
              <w:widowControl/>
              <w:spacing w:lineRule="auto" w:line="240" w:before="0" w:after="0"/>
              <w:jc w:val="center"/>
              <w:rPr>
                <w:rFonts w:ascii="Arial" w:hAnsi="Arial"/>
                <w:kern w:val="0"/>
              </w:rPr>
            </w:pPr>
            <w:r>
              <w:rPr>
                <w:rFonts w:ascii="Arial" w:hAnsi="Arial"/>
                <w:kern w:val="0"/>
              </w:rPr>
              <w:t>3.2 minutos</w:t>
            </w:r>
          </w:p>
        </w:tc>
      </w:tr>
      <w:tr>
        <w:trPr>
          <w:cantSplit w:val="true"/>
        </w:trPr>
        <w:tc>
          <w:tcPr>
            <w:tcW w:w="4345" w:type="dxa"/>
            <w:tcBorders>
              <w:start w:val="single" w:sz="8" w:space="0" w:color="000000"/>
              <w:bottom w:val="single" w:sz="8" w:space="0" w:color="000000"/>
              <w:end w:val="single" w:sz="8" w:space="0" w:color="000000"/>
            </w:tcBorders>
            <w:vAlign w:val="center"/>
          </w:tcPr>
          <w:p>
            <w:pPr>
              <w:pStyle w:val="Normal"/>
              <w:widowControl/>
              <w:spacing w:lineRule="auto" w:line="240" w:before="0" w:after="0"/>
              <w:jc w:val="start"/>
              <w:rPr>
                <w:rFonts w:ascii="Arial" w:hAnsi="Arial"/>
                <w:kern w:val="0"/>
              </w:rPr>
            </w:pPr>
            <w:r>
              <w:rPr>
                <w:rFonts w:eastAsia="Georgia" w:cs="Georgia" w:ascii="Arial" w:hAnsi="Arial"/>
                <w:kern w:val="0"/>
              </w:rPr>
              <w:t>Reducción de dimensionalidad</w:t>
            </w:r>
          </w:p>
        </w:tc>
        <w:tc>
          <w:tcPr>
            <w:tcW w:w="4345" w:type="dxa"/>
            <w:tcBorders>
              <w:bottom w:val="single" w:sz="8" w:space="0" w:color="000000"/>
              <w:end w:val="single" w:sz="8" w:space="0" w:color="000000"/>
            </w:tcBorders>
            <w:vAlign w:val="center"/>
          </w:tcPr>
          <w:p>
            <w:pPr>
              <w:pStyle w:val="Normal"/>
              <w:widowControl/>
              <w:spacing w:lineRule="auto" w:line="240" w:before="0" w:after="0"/>
              <w:jc w:val="center"/>
              <w:rPr>
                <w:rFonts w:ascii="Arial" w:hAnsi="Arial"/>
                <w:kern w:val="0"/>
              </w:rPr>
            </w:pPr>
            <w:r>
              <w:rPr>
                <w:rFonts w:ascii="Arial" w:hAnsi="Arial"/>
                <w:kern w:val="0"/>
              </w:rPr>
              <w:t>35% (de 120 a 78 features)</w:t>
            </w:r>
          </w:p>
        </w:tc>
      </w:tr>
    </w:tbl>
    <w:p>
      <w:pPr>
        <w:pStyle w:val="Normal"/>
        <w:spacing w:lineRule="auto" w:line="240"/>
        <w:rPr>
          <w:rFonts w:ascii="Arial" w:hAnsi="Arial"/>
        </w:rPr>
      </w:pPr>
      <w:r>
        <w:rPr>
          <w:rFonts w:ascii="Arial" w:hAnsi="Arial"/>
        </w:rPr>
      </w:r>
    </w:p>
    <w:p>
      <w:pPr>
        <w:pStyle w:val="Normal"/>
        <w:spacing w:lineRule="auto" w:line="240"/>
        <w:rPr>
          <w:rFonts w:ascii="Arial" w:hAnsi="Arial"/>
        </w:rPr>
      </w:pPr>
      <w:r>
        <w:rPr>
          <w:rFonts w:ascii="Arial" w:hAnsi="Arial"/>
        </w:rPr>
        <w:t>Table 1: Resultados del modelo final optimizado</w:t>
      </w:r>
    </w:p>
    <w:p>
      <w:pPr>
        <w:pStyle w:val="Normal"/>
        <w:spacing w:lineRule="auto" w:line="240" w:before="0" w:after="210"/>
        <w:rPr>
          <w:rFonts w:ascii="Arial" w:hAnsi="Arial"/>
        </w:rPr>
      </w:pPr>
      <w:r>
        <w:rPr>
          <w:rFonts w:ascii="Arial" w:hAnsi="Arial"/>
          <w:b/>
        </w:rPr>
        <w:t>Comparación con baseline:</w:t>
      </w:r>
    </w:p>
    <w:p>
      <w:pPr>
        <w:pStyle w:val="Normal"/>
        <w:numPr>
          <w:ilvl w:val="0"/>
          <w:numId w:val="11"/>
        </w:numPr>
        <w:spacing w:lineRule="auto" w:line="240"/>
        <w:rPr>
          <w:rFonts w:ascii="Arial" w:hAnsi="Arial"/>
        </w:rPr>
      </w:pPr>
      <w:r>
        <w:rPr>
          <w:rFonts w:eastAsia="Georgia" w:cs="Georgia" w:ascii="Arial" w:hAnsi="Arial"/>
        </w:rPr>
        <w:t>Modelo baseline (Logistic Regression sin optimización): 78% accuracy</w:t>
      </w:r>
    </w:p>
    <w:p>
      <w:pPr>
        <w:pStyle w:val="Normal"/>
        <w:numPr>
          <w:ilvl w:val="0"/>
          <w:numId w:val="11"/>
        </w:numPr>
        <w:spacing w:lineRule="auto" w:line="240"/>
        <w:rPr>
          <w:rFonts w:ascii="Arial" w:hAnsi="Arial"/>
        </w:rPr>
      </w:pPr>
      <w:r>
        <w:rPr>
          <w:rFonts w:ascii="Arial" w:hAnsi="Arial"/>
        </w:rPr>
        <w:t>Modelo optimizado (XGBoost con feature engineering): 92.5% accuracy</w:t>
      </w:r>
    </w:p>
    <w:p>
      <w:pPr>
        <w:pStyle w:val="Normal"/>
        <w:numPr>
          <w:ilvl w:val="0"/>
          <w:numId w:val="11"/>
        </w:numPr>
        <w:spacing w:lineRule="auto" w:line="240"/>
        <w:rPr>
          <w:rFonts w:ascii="Arial" w:hAnsi="Arial"/>
        </w:rPr>
      </w:pPr>
      <w:r>
        <w:rPr>
          <w:rFonts w:ascii="Arial" w:hAnsi="Arial"/>
          <w:b/>
        </w:rPr>
        <w:t>Mejora lograda: +14.5 puntos porcentuales</w:t>
      </w:r>
    </w:p>
    <w:p>
      <w:pPr>
        <w:pStyle w:val="Normal"/>
        <w:spacing w:lineRule="auto" w:line="271" w:before="240" w:after="120"/>
        <w:rPr>
          <w:rFonts w:ascii="Arial" w:hAnsi="Arial"/>
        </w:rPr>
      </w:pPr>
      <w:bookmarkStart w:id="10" w:name="habilidades_técnicas_aplicadas"/>
      <w:r>
        <w:rPr>
          <w:rFonts w:eastAsia="Georgia" w:cs="Georgia" w:ascii="Arial" w:hAnsi="Arial"/>
          <w:b/>
          <w:sz w:val="33"/>
        </w:rPr>
        <w:t>Habilidades técnicas aplicadas</w:t>
      </w:r>
      <w:bookmarkEnd w:id="10"/>
    </w:p>
    <w:p>
      <w:pPr>
        <w:pStyle w:val="Normal"/>
        <w:numPr>
          <w:ilvl w:val="0"/>
          <w:numId w:val="12"/>
        </w:numPr>
        <w:spacing w:lineRule="auto" w:line="240"/>
        <w:rPr>
          <w:rFonts w:ascii="Arial" w:hAnsi="Arial"/>
        </w:rPr>
      </w:pPr>
      <w:r>
        <w:rPr>
          <w:rFonts w:ascii="Arial" w:hAnsi="Arial"/>
          <w:b/>
        </w:rPr>
        <w:t>Análisis de datos:</w:t>
      </w:r>
      <w:r>
        <w:rPr>
          <w:rFonts w:eastAsia="Georgia" w:cs="Georgia" w:ascii="Arial" w:hAnsi="Arial"/>
        </w:rPr>
        <w:t xml:space="preserve"> EDA, detección de outliers, análisis de correlaciones</w:t>
      </w:r>
    </w:p>
    <w:p>
      <w:pPr>
        <w:pStyle w:val="Normal"/>
        <w:numPr>
          <w:ilvl w:val="0"/>
          <w:numId w:val="12"/>
        </w:numPr>
        <w:spacing w:lineRule="auto" w:line="240"/>
        <w:rPr>
          <w:rFonts w:ascii="Arial" w:hAnsi="Arial"/>
        </w:rPr>
      </w:pPr>
      <w:r>
        <w:rPr>
          <w:rFonts w:ascii="Arial" w:hAnsi="Arial"/>
          <w:b/>
        </w:rPr>
        <w:t>Preprocesamiento:</w:t>
      </w:r>
      <w:r>
        <w:rPr>
          <w:rFonts w:eastAsia="Georgia" w:cs="Georgia" w:ascii="Arial" w:hAnsi="Arial"/>
        </w:rPr>
        <w:t xml:space="preserve"> limpieza de datos, normalización, encoding, balanceo de clases</w:t>
      </w:r>
    </w:p>
    <w:p>
      <w:pPr>
        <w:pStyle w:val="Normal"/>
        <w:numPr>
          <w:ilvl w:val="0"/>
          <w:numId w:val="12"/>
        </w:numPr>
        <w:spacing w:lineRule="auto" w:line="240"/>
        <w:rPr>
          <w:rFonts w:ascii="Arial" w:hAnsi="Arial"/>
        </w:rPr>
      </w:pPr>
      <w:r>
        <w:rPr>
          <w:rFonts w:ascii="Arial" w:hAnsi="Arial"/>
          <w:b/>
        </w:rPr>
        <w:t>Feature Engineering:</w:t>
      </w:r>
      <w:r>
        <w:rPr>
          <w:rFonts w:eastAsia="Georgia" w:cs="Georgia" w:ascii="Arial" w:hAnsi="Arial"/>
        </w:rPr>
        <w:t xml:space="preserve"> creación y selección de features, reducción de dimensionalidad (PCA)</w:t>
      </w:r>
    </w:p>
    <w:p>
      <w:pPr>
        <w:pStyle w:val="Normal"/>
        <w:numPr>
          <w:ilvl w:val="0"/>
          <w:numId w:val="12"/>
        </w:numPr>
        <w:spacing w:lineRule="auto" w:line="240"/>
        <w:rPr>
          <w:rFonts w:ascii="Arial" w:hAnsi="Arial"/>
        </w:rPr>
      </w:pPr>
      <w:r>
        <w:rPr>
          <w:rFonts w:ascii="Arial" w:hAnsi="Arial"/>
          <w:b/>
        </w:rPr>
        <w:t>Machine Learning:</w:t>
      </w:r>
      <w:r>
        <w:rPr>
          <w:rFonts w:eastAsia="Georgia" w:cs="Georgia" w:ascii="Arial" w:hAnsi="Arial"/>
        </w:rPr>
        <w:t xml:space="preserve"> algoritmos supervisados de clasificación, ensemble methods</w:t>
      </w:r>
    </w:p>
    <w:p>
      <w:pPr>
        <w:pStyle w:val="Normal"/>
        <w:numPr>
          <w:ilvl w:val="0"/>
          <w:numId w:val="12"/>
        </w:numPr>
        <w:spacing w:lineRule="auto" w:line="240"/>
        <w:rPr>
          <w:rFonts w:ascii="Arial" w:hAnsi="Arial"/>
        </w:rPr>
      </w:pPr>
      <w:r>
        <w:rPr>
          <w:rFonts w:ascii="Arial" w:hAnsi="Arial"/>
          <w:b/>
        </w:rPr>
        <w:t>Optimización:</w:t>
      </w:r>
      <w:r>
        <w:rPr>
          <w:rFonts w:eastAsia="Georgia" w:cs="Georgia" w:ascii="Arial" w:hAnsi="Arial"/>
        </w:rPr>
        <w:t xml:space="preserve"> GridSearchCV, validación cruzada, tuning de hiperparámetros</w:t>
      </w:r>
    </w:p>
    <w:p>
      <w:pPr>
        <w:pStyle w:val="Normal"/>
        <w:numPr>
          <w:ilvl w:val="0"/>
          <w:numId w:val="12"/>
        </w:numPr>
        <w:spacing w:lineRule="auto" w:line="240"/>
        <w:rPr>
          <w:rFonts w:ascii="Arial" w:hAnsi="Arial"/>
        </w:rPr>
      </w:pPr>
      <w:r>
        <w:rPr>
          <w:rFonts w:ascii="Arial" w:hAnsi="Arial"/>
          <w:b/>
        </w:rPr>
        <w:t>Evaluación de modelos:</w:t>
      </w:r>
      <w:r>
        <w:rPr>
          <w:rFonts w:eastAsia="Georgia" w:cs="Georgia" w:ascii="Arial" w:hAnsi="Arial"/>
        </w:rPr>
        <w:t xml:space="preserve"> métricas múltiples, matriz de confusión, curvas ROC</w:t>
      </w:r>
    </w:p>
    <w:p>
      <w:pPr>
        <w:pStyle w:val="Normal"/>
        <w:numPr>
          <w:ilvl w:val="0"/>
          <w:numId w:val="12"/>
        </w:numPr>
        <w:spacing w:lineRule="auto" w:line="240"/>
        <w:rPr>
          <w:rFonts w:ascii="Arial" w:hAnsi="Arial"/>
        </w:rPr>
      </w:pPr>
      <w:r>
        <w:rPr>
          <w:rFonts w:ascii="Arial" w:hAnsi="Arial"/>
          <w:b/>
        </w:rPr>
        <w:t>Programación:</w:t>
      </w:r>
      <w:r>
        <w:rPr>
          <w:rFonts w:ascii="Arial" w:hAnsi="Arial"/>
        </w:rPr>
        <w:t xml:space="preserve"> Python, Pandas, NumPy, Scikit-learn</w:t>
      </w:r>
    </w:p>
    <w:p>
      <w:pPr>
        <w:pStyle w:val="Normal"/>
        <w:numPr>
          <w:ilvl w:val="0"/>
          <w:numId w:val="12"/>
        </w:numPr>
        <w:spacing w:lineRule="auto" w:line="240"/>
        <w:rPr>
          <w:rFonts w:ascii="Arial" w:hAnsi="Arial"/>
        </w:rPr>
      </w:pPr>
      <w:r>
        <w:rPr>
          <w:rFonts w:ascii="Arial" w:hAnsi="Arial"/>
          <w:b/>
        </w:rPr>
        <w:t>Visualización de datos:</w:t>
      </w:r>
      <w:r>
        <w:rPr>
          <w:rFonts w:eastAsia="Georgia" w:cs="Georgia" w:ascii="Arial" w:hAnsi="Arial"/>
        </w:rPr>
        <w:t xml:space="preserve"> gráficos estadísticos, heatmaps, distribuciones</w:t>
      </w:r>
    </w:p>
    <w:p>
      <w:pPr>
        <w:pStyle w:val="Normal"/>
        <w:numPr>
          <w:ilvl w:val="0"/>
          <w:numId w:val="12"/>
        </w:numPr>
        <w:spacing w:lineRule="auto" w:line="240"/>
        <w:rPr>
          <w:rFonts w:ascii="Arial" w:hAnsi="Arial"/>
        </w:rPr>
      </w:pPr>
      <w:r>
        <w:rPr>
          <w:rFonts w:ascii="Arial" w:hAnsi="Arial"/>
          <w:b/>
        </w:rPr>
        <w:t>Documentación técnica:</w:t>
      </w:r>
      <w:r>
        <w:rPr>
          <w:rFonts w:eastAsia="Georgia" w:cs="Georgia" w:ascii="Arial" w:hAnsi="Arial"/>
        </w:rPr>
        <w:t xml:space="preserve"> Jupyter Notebooks, Markdown, comentarios de código</w:t>
      </w:r>
    </w:p>
    <w:p>
      <w:pPr>
        <w:pStyle w:val="Normal"/>
        <w:numPr>
          <w:ilvl w:val="0"/>
          <w:numId w:val="12"/>
        </w:numPr>
        <w:spacing w:lineRule="auto" w:line="240"/>
        <w:rPr>
          <w:rFonts w:ascii="Arial" w:hAnsi="Arial"/>
        </w:rPr>
      </w:pPr>
      <w:r>
        <w:rPr>
          <w:rFonts w:ascii="Arial" w:hAnsi="Arial"/>
          <w:b/>
        </w:rPr>
        <w:t>Versionado:</w:t>
      </w:r>
      <w:r>
        <w:rPr>
          <w:rFonts w:ascii="Arial" w:hAnsi="Arial"/>
        </w:rPr>
        <w:t xml:space="preserve"> Git, GitHub, commits descriptivos</w:t>
      </w:r>
    </w:p>
    <w:p>
      <w:pPr>
        <w:pStyle w:val="Normal"/>
        <w:spacing w:lineRule="auto" w:line="271" w:before="240" w:after="120"/>
        <w:rPr>
          <w:rFonts w:ascii="Arial" w:hAnsi="Arial"/>
        </w:rPr>
      </w:pPr>
      <w:bookmarkStart w:id="11" w:name="justificación_de_inclusión_en_el_32b44d"/>
      <w:r>
        <w:rPr>
          <w:rFonts w:eastAsia="Georgia" w:cs="Georgia" w:ascii="Arial" w:hAnsi="Arial"/>
          <w:b/>
          <w:sz w:val="33"/>
        </w:rPr>
        <w:t>Justificación de inclusión en el portafolio</w:t>
      </w:r>
      <w:bookmarkEnd w:id="11"/>
    </w:p>
    <w:p>
      <w:pPr>
        <w:pStyle w:val="Normal"/>
        <w:spacing w:lineRule="auto" w:line="240" w:before="0" w:after="210"/>
        <w:rPr>
          <w:rFonts w:ascii="Arial" w:hAnsi="Arial"/>
        </w:rPr>
      </w:pPr>
      <w:r>
        <w:rPr>
          <w:rFonts w:eastAsia="Georgia" w:cs="Georgia" w:ascii="Arial" w:hAnsi="Arial"/>
        </w:rPr>
        <w:t>Elegí este proyecto como caso de estudio destacado por las siguientes razones:</w:t>
      </w:r>
    </w:p>
    <w:p>
      <w:pPr>
        <w:pStyle w:val="Normal"/>
        <w:spacing w:lineRule="auto" w:line="240" w:before="0" w:after="210"/>
        <w:rPr>
          <w:rFonts w:ascii="Arial" w:hAnsi="Arial"/>
        </w:rPr>
      </w:pPr>
      <w:r>
        <w:rPr>
          <w:rFonts w:ascii="Arial" w:hAnsi="Arial"/>
          <w:b/>
        </w:rPr>
        <w:t>1. Complejidad técnica:</w:t>
      </w:r>
      <w:r>
        <w:rPr>
          <w:rFonts w:ascii="Arial" w:hAnsi="Arial"/>
        </w:rPr>
        <w:br/>
      </w:r>
      <w:r>
        <w:rPr>
          <w:rFonts w:eastAsia="Georgia" w:cs="Georgia" w:ascii="Arial" w:hAnsi="Arial"/>
        </w:rPr>
        <w:t>Este proyecto integra múltiples técnicas avanzadas de Machine Learning, desde preprocesamiento complejo hasta optimización de hiperparámetros. Demuestra capacidad para manejar problemas reales con datos imperfectos.</w:t>
      </w:r>
    </w:p>
    <w:p>
      <w:pPr>
        <w:pStyle w:val="Normal"/>
        <w:spacing w:lineRule="auto" w:line="240" w:before="0" w:after="210"/>
        <w:rPr>
          <w:rFonts w:ascii="Arial" w:hAnsi="Arial"/>
        </w:rPr>
      </w:pPr>
      <w:r>
        <w:rPr>
          <w:rFonts w:ascii="Arial" w:hAnsi="Arial"/>
          <w:b/>
        </w:rPr>
        <w:t>2. Metodología completa:</w:t>
      </w:r>
      <w:r>
        <w:rPr>
          <w:rFonts w:ascii="Arial" w:hAnsi="Arial"/>
        </w:rPr>
        <w:br/>
      </w:r>
      <w:r>
        <w:rPr>
          <w:rFonts w:eastAsia="Georgia" w:cs="Georgia" w:ascii="Arial" w:hAnsi="Arial"/>
        </w:rPr>
        <w:t>Cubre todo el ciclo de vida de un proyecto de ML: exploración, limpieza, modelado, evaluación y documentación. Refleja un enfoque profesional y estructurado.</w:t>
      </w:r>
    </w:p>
    <w:p>
      <w:pPr>
        <w:pStyle w:val="Normal"/>
        <w:spacing w:lineRule="auto" w:line="240" w:before="0" w:after="210"/>
        <w:rPr>
          <w:rFonts w:ascii="Arial" w:hAnsi="Arial"/>
        </w:rPr>
      </w:pPr>
      <w:r>
        <w:rPr>
          <w:rFonts w:ascii="Arial" w:hAnsi="Arial"/>
          <w:b/>
        </w:rPr>
        <w:t>3. Resultados medibles:</w:t>
      </w:r>
      <w:r>
        <w:rPr>
          <w:rFonts w:ascii="Arial" w:hAnsi="Arial"/>
        </w:rPr>
        <w:br/>
      </w:r>
      <w:r>
        <w:rPr>
          <w:rFonts w:eastAsia="Georgia" w:cs="Georgia" w:ascii="Arial" w:hAnsi="Arial"/>
        </w:rPr>
        <w:t>Las métricas cuantificables (92.5% accuracy, mejora del 14.5% sobre baseline) demuestran impacto tangible y capacidad de optimización.</w:t>
      </w:r>
    </w:p>
    <w:p>
      <w:pPr>
        <w:pStyle w:val="Normal"/>
        <w:spacing w:lineRule="auto" w:line="240" w:before="0" w:after="210"/>
        <w:rPr>
          <w:rFonts w:ascii="Arial" w:hAnsi="Arial"/>
        </w:rPr>
      </w:pPr>
      <w:r>
        <w:rPr>
          <w:rFonts w:ascii="Arial" w:hAnsi="Arial"/>
          <w:b/>
        </w:rPr>
        <w:t>4. Habilidades transferibles:</w:t>
      </w:r>
      <w:r>
        <w:rPr>
          <w:rFonts w:ascii="Arial" w:hAnsi="Arial"/>
        </w:rPr>
        <w:br/>
      </w:r>
      <w:r>
        <w:rPr>
          <w:rFonts w:eastAsia="Georgia" w:cs="Georgia" w:ascii="Arial" w:hAnsi="Arial"/>
        </w:rPr>
        <w:t>Las técnicas aplicadas (feature engineering, validación cruzada, manejo de desbalance) son directamente aplicables a problemas reales en la industria.</w:t>
      </w:r>
    </w:p>
    <w:p>
      <w:pPr>
        <w:pStyle w:val="Normal"/>
        <w:spacing w:lineRule="auto" w:line="240" w:before="0" w:after="210"/>
        <w:rPr>
          <w:rFonts w:ascii="Arial" w:hAnsi="Arial"/>
        </w:rPr>
      </w:pPr>
      <w:r>
        <w:rPr>
          <w:rFonts w:ascii="Arial" w:hAnsi="Arial"/>
          <w:b/>
        </w:rPr>
        <w:t>5. Documentación profesional:</w:t>
      </w:r>
      <w:r>
        <w:rPr>
          <w:rFonts w:ascii="Arial" w:hAnsi="Arial"/>
        </w:rPr>
        <w:br/>
      </w:r>
      <w:r>
        <w:rPr>
          <w:rFonts w:eastAsia="Georgia" w:cs="Georgia" w:ascii="Arial" w:hAnsi="Arial"/>
        </w:rPr>
        <w:t>El proyecto está completamente documentado en Jupyter Notebook con explicaciones detalladas, visualizaciones y código limpio, reflejando buenas prácticas de la industria.</w:t>
      </w:r>
    </w:p>
    <w:p>
      <w:pPr>
        <w:pStyle w:val="Normal"/>
        <w:spacing w:lineRule="auto" w:line="240" w:before="0" w:after="210"/>
        <w:rPr>
          <w:rFonts w:ascii="Arial" w:hAnsi="Arial"/>
        </w:rPr>
      </w:pPr>
      <w:r>
        <w:rPr>
          <w:rFonts w:ascii="Arial" w:hAnsi="Arial"/>
          <w:b/>
        </w:rPr>
        <w:t>6. Desafío personal:</w:t>
      </w:r>
      <w:r>
        <w:rPr>
          <w:rFonts w:ascii="Arial" w:hAnsi="Arial"/>
        </w:rPr>
        <w:br/>
      </w:r>
      <w:r>
        <w:rPr>
          <w:rFonts w:eastAsia="Georgia" w:cs="Georgia" w:ascii="Arial" w:hAnsi="Arial"/>
        </w:rPr>
        <w:t>Fue el proyecto más desafiante del curso, requirió investigación adicional, prueba-error y perseverancia. Representa mi crecimiento técnico y capacidad de resolver problemas complejos de manera autónoma.</w:t>
      </w:r>
    </w:p>
    <w:p>
      <w:pPr>
        <w:pStyle w:val="Normal"/>
        <w:spacing w:lineRule="auto" w:line="240" w:before="0" w:after="210"/>
        <w:rPr>
          <w:rFonts w:ascii="Arial" w:hAnsi="Arial"/>
        </w:rPr>
      </w:pPr>
      <w:r>
        <w:rPr>
          <w:rFonts w:eastAsia="Georgia" w:cs="Georgia" w:ascii="Arial" w:hAnsi="Arial"/>
        </w:rPr>
        <w:t>Este proyecto demuestra mi preparación para enfrentar desafíos técnicos reales como Talento Junior Tech, mi capacidad de aprendizaje continuo y mi compromiso con la calidad en la entrega de soluciones basadas en datos.</w:t>
      </w:r>
    </w:p>
    <w:p>
      <w:pPr>
        <w:pStyle w:val="Normal"/>
        <w:spacing w:lineRule="auto" w:line="240"/>
        <w:rPr>
          <w:rFonts w:ascii="Arial" w:hAnsi="Arial"/>
        </w:rPr>
      </w:pPr>
      <w:r>
        <w:rPr>
          <w:rFonts w:ascii="Arial" w:hAnsi="Arial"/>
        </w:rPr>
        <mc:AlternateContent>
          <mc:Choice Requires="wps">
            <w:drawing>
              <wp:inline distT="0" distB="0" distL="0" distR="0">
                <wp:extent cx="5518150" cy="635"/>
                <wp:effectExtent l="0" t="0" r="0" b="0"/>
                <wp:docPr id="5" name=""/>
                <a:graphic xmlns:a="http://schemas.openxmlformats.org/drawingml/2006/main">
                  <a:graphicData uri="http://schemas.microsoft.com/office/word/2010/wordprocessingShape">
                    <wps:wsp>
                      <wps:cNvSpPr/>
                      <wps:nvSpPr>
                        <wps:cNvPr id="6"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88" w:before="240" w:after="120"/>
        <w:rPr>
          <w:rFonts w:ascii="Arial" w:hAnsi="Arial"/>
        </w:rPr>
      </w:pPr>
      <w:bookmarkStart w:id="12" w:name="parte_2_desarrollo_de_empleabilid_15709f"/>
      <w:r>
        <w:rPr>
          <w:rFonts w:ascii="Arial" w:hAnsi="Arial"/>
          <w:b/>
          <w:sz w:val="56"/>
        </w:rPr>
        <w:t>PARTE 2: DESARROLLO DE EMPLEABILIDAD - LINKEDIN</w:t>
      </w:r>
      <w:bookmarkEnd w:id="12"/>
    </w:p>
    <w:p>
      <w:pPr>
        <w:pStyle w:val="Normal"/>
        <w:spacing w:lineRule="auto" w:line="271" w:before="240" w:after="120"/>
        <w:rPr>
          <w:rFonts w:ascii="Arial" w:hAnsi="Arial"/>
        </w:rPr>
      </w:pPr>
      <w:bookmarkStart w:id="13" w:name="bm_2_1_enlace_al_perfil_de_linkedin"/>
      <w:r>
        <w:rPr>
          <w:rFonts w:ascii="Arial" w:hAnsi="Arial"/>
          <w:b/>
          <w:sz w:val="42"/>
        </w:rPr>
        <w:t>2.1 Enlace al perfil de LinkedIn</w:t>
      </w:r>
      <w:bookmarkEnd w:id="13"/>
    </w:p>
    <w:p>
      <w:pPr>
        <w:pStyle w:val="Normal"/>
        <w:spacing w:lineRule="auto" w:line="240" w:before="0" w:after="210"/>
        <w:rPr>
          <w:rFonts w:ascii="Arial" w:hAnsi="Arial"/>
        </w:rPr>
      </w:pPr>
      <w:r>
        <w:rPr>
          <w:rFonts w:ascii="Arial" w:hAnsi="Arial"/>
          <w:b/>
        </w:rPr>
        <w:t>Link del perfil:</w:t>
      </w:r>
      <w:r>
        <w:rPr>
          <w:rFonts w:eastAsia="Georgia" w:cs="Georgia" w:ascii="Arial" w:hAnsi="Arial"/>
        </w:rPr>
        <w:t xml:space="preserve"> [https://www.linkedin.com/in/yuriurzua/]</w:t>
      </w:r>
    </w:p>
    <w:p>
      <w:pPr>
        <w:pStyle w:val="Normal"/>
        <w:spacing w:lineRule="auto" w:line="240"/>
        <w:rPr>
          <w:rFonts w:ascii="Arial" w:hAnsi="Arial"/>
        </w:rPr>
      </w:pPr>
      <w:r>
        <w:rPr>
          <w:rFonts w:ascii="Arial" w:hAnsi="Arial"/>
        </w:rPr>
        <mc:AlternateContent>
          <mc:Choice Requires="wps">
            <w:drawing>
              <wp:inline distT="0" distB="0" distL="0" distR="0">
                <wp:extent cx="5518150" cy="635"/>
                <wp:effectExtent l="0" t="0" r="0" b="0"/>
                <wp:docPr id="7" name=""/>
                <a:graphic xmlns:a="http://schemas.openxmlformats.org/drawingml/2006/main">
                  <a:graphicData uri="http://schemas.microsoft.com/office/word/2010/wordprocessingShape">
                    <wps:wsp>
                      <wps:cNvSpPr/>
                      <wps:nvSpPr>
                        <wps:cNvPr id="8"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rPr>
      </w:pPr>
      <w:bookmarkStart w:id="14" w:name="bm_2_2_cambios_aplicados_al_perfi_a5d04d"/>
      <w:r>
        <w:rPr>
          <w:rFonts w:ascii="Arial" w:hAnsi="Arial"/>
          <w:b/>
          <w:sz w:val="42"/>
        </w:rPr>
        <w:t>2.2 Cambios aplicados al perfil de LinkedIn</w:t>
      </w:r>
      <w:bookmarkEnd w:id="14"/>
    </w:p>
    <w:p>
      <w:pPr>
        <w:pStyle w:val="Normal"/>
        <w:spacing w:lineRule="auto" w:line="271" w:before="240" w:after="120"/>
        <w:rPr>
          <w:rFonts w:ascii="Arial" w:hAnsi="Arial"/>
        </w:rPr>
      </w:pPr>
      <w:bookmarkStart w:id="15" w:name="título_profesional_optimizado"/>
      <w:r>
        <w:rPr>
          <w:rFonts w:eastAsia="Georgia" w:cs="Georgia" w:ascii="Arial" w:hAnsi="Arial"/>
          <w:b/>
          <w:sz w:val="33"/>
        </w:rPr>
        <w:t>Título profesional optimizado</w:t>
      </w:r>
      <w:bookmarkEnd w:id="15"/>
    </w:p>
    <w:p>
      <w:pPr>
        <w:pStyle w:val="Normal"/>
        <w:spacing w:lineRule="auto" w:line="240" w:before="0" w:after="210"/>
        <w:rPr>
          <w:rFonts w:ascii="Arial" w:hAnsi="Arial"/>
        </w:rPr>
      </w:pPr>
      <w:r>
        <w:rPr>
          <w:rFonts w:ascii="Arial" w:hAnsi="Arial"/>
          <w:b/>
        </w:rPr>
        <w:t>Antes:</w:t>
      </w:r>
      <w:r>
        <w:rPr>
          <w:rFonts w:ascii="Arial" w:hAnsi="Arial"/>
        </w:rPr>
        <w:br/>
      </w:r>
      <w:r>
        <w:rPr>
          <w:rFonts w:eastAsia="Georgia" w:cs="Georgia" w:ascii="Arial" w:hAnsi="Arial"/>
        </w:rPr>
        <w:t>"Estudiante de programación"</w:t>
      </w:r>
    </w:p>
    <w:p>
      <w:pPr>
        <w:pStyle w:val="Normal"/>
        <w:spacing w:lineRule="auto" w:line="240" w:before="0" w:after="210"/>
        <w:rPr>
          <w:rFonts w:ascii="Arial" w:hAnsi="Arial"/>
        </w:rPr>
      </w:pPr>
      <w:r>
        <w:rPr>
          <w:rFonts w:ascii="Arial" w:hAnsi="Arial"/>
          <w:b/>
        </w:rPr>
        <w:t>Después:</w:t>
      </w:r>
      <w:r>
        <w:rPr>
          <w:rFonts w:ascii="Arial" w:hAnsi="Arial"/>
        </w:rPr>
        <w:br/>
      </w:r>
      <w:r>
        <w:rPr>
          <w:rFonts w:eastAsia="Georgia" w:cs="Georgia" w:ascii="Arial" w:hAnsi="Arial"/>
        </w:rPr>
        <w:t>"Data Analyst Junior | Python · SQL · Machine Learning · Power BI | En búsqueda de oportunidades en Analítica de Datos"</w:t>
      </w:r>
    </w:p>
    <w:p>
      <w:pPr>
        <w:pStyle w:val="Normal"/>
        <w:spacing w:lineRule="auto" w:line="240" w:before="0" w:after="210"/>
        <w:rPr>
          <w:rFonts w:ascii="Arial" w:hAnsi="Arial"/>
        </w:rPr>
      </w:pPr>
      <w:r>
        <w:rPr>
          <w:rFonts w:ascii="Arial" w:hAnsi="Arial"/>
          <w:b/>
        </w:rPr>
        <w:t>Justificación del cambio:</w:t>
      </w:r>
      <w:r>
        <w:rPr>
          <w:rFonts w:ascii="Arial" w:hAnsi="Arial"/>
        </w:rPr>
        <w:br/>
      </w:r>
      <w:r>
        <w:rPr>
          <w:rFonts w:eastAsia="Georgia" w:cs="Georgia" w:ascii="Arial" w:hAnsi="Arial"/>
        </w:rPr>
        <w:t>El nuevo título utiliza palabras clave específicas del sector IT que mejoran la visibilidad en búsquedas de reclutadores. Incluye tecnologías concretas (Python, SQL, ML) y deja clara la intención de búsqueda activa, aumentando las probabilidades de ser contactado por oportunidades relevantes.</w:t>
      </w:r>
    </w:p>
    <w:p>
      <w:pPr>
        <w:pStyle w:val="Normal"/>
        <w:spacing w:lineRule="auto" w:line="240"/>
        <w:rPr>
          <w:rFonts w:ascii="Arial" w:hAnsi="Arial"/>
        </w:rPr>
      </w:pPr>
      <w:r>
        <w:rPr>
          <w:rFonts w:ascii="Arial" w:hAnsi="Arial"/>
        </w:rPr>
        <mc:AlternateContent>
          <mc:Choice Requires="wps">
            <w:drawing>
              <wp:inline distT="0" distB="0" distL="0" distR="0">
                <wp:extent cx="5518150" cy="63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rPr>
      </w:pPr>
      <w:bookmarkStart w:id="16" w:name="sección_acerca_de_extracto_profesional"/>
      <w:r>
        <w:rPr>
          <w:rFonts w:eastAsia="Georgia" w:cs="Georgia" w:ascii="Arial" w:hAnsi="Arial"/>
          <w:b/>
          <w:sz w:val="33"/>
        </w:rPr>
        <w:t>Sección "Acerca de" - Extracto profesional</w:t>
      </w:r>
      <w:bookmarkEnd w:id="16"/>
    </w:p>
    <w:p>
      <w:pPr>
        <w:pStyle w:val="Normal"/>
        <w:spacing w:lineRule="auto" w:line="240" w:before="0" w:after="210"/>
        <w:rPr>
          <w:rFonts w:ascii="Arial" w:hAnsi="Arial"/>
        </w:rPr>
      </w:pPr>
      <w:r>
        <w:rPr>
          <w:rFonts w:ascii="Arial" w:hAnsi="Arial"/>
          <w:b/>
        </w:rPr>
        <w:t>Texto completo redactado:</w:t>
      </w:r>
    </w:p>
    <w:p>
      <w:pPr>
        <w:pStyle w:val="Normal"/>
        <w:spacing w:lineRule="auto" w:line="240" w:before="0" w:after="210"/>
        <w:ind w:start="630"/>
        <w:rPr>
          <w:rFonts w:ascii="Arial" w:hAnsi="Arial"/>
        </w:rPr>
      </w:pPr>
      <w:r>
        <w:rPr>
          <w:rFonts w:eastAsia="Georgia" w:cs="Georgia" w:ascii="Arial" w:hAnsi="Arial"/>
          <w:color w:val="666666"/>
        </w:rPr>
        <w:t>Hola, soy Yuri Octavio Urzua Lebuy, analista de datos en formación con especialización en Machine Learning y visualización de datos. Actualmente estoy finalizando un bootcamp intensivo en Programación y Análisis de Datos, donde he desarrollado proyectos aplicados utilizando Python, SQL, Jupyter Notebooks y herramientas de visualización como Power BI y Tableau.</w:t>
      </w:r>
    </w:p>
    <w:p>
      <w:pPr>
        <w:pStyle w:val="Normal"/>
        <w:spacing w:lineRule="auto" w:line="240" w:before="0" w:after="210"/>
        <w:ind w:start="630"/>
        <w:rPr>
          <w:rFonts w:ascii="Arial" w:hAnsi="Arial"/>
        </w:rPr>
      </w:pPr>
      <w:r>
        <w:rPr>
          <w:rFonts w:eastAsia="Georgia" w:cs="Georgia" w:ascii="Arial" w:hAnsi="Arial"/>
          <w:color w:val="666666"/>
        </w:rPr>
        <w:t>Mi propósito profesional es integrarme a un equipo de tecnología donde pueda aportar valor a través del análisis de datos, la construcción de modelos predictivos y la generación de insights accionables que impulsen la toma de decisiones basadas en evidencia. Me interesa especialmente el campo de la analítica de datos aplicada a negocios, Big Data y Machine Learning.</w:t>
      </w:r>
    </w:p>
    <w:p>
      <w:pPr>
        <w:pStyle w:val="Normal"/>
        <w:spacing w:lineRule="auto" w:line="240" w:before="0" w:after="210"/>
        <w:ind w:start="630"/>
        <w:rPr>
          <w:rFonts w:ascii="Arial" w:hAnsi="Arial"/>
        </w:rPr>
      </w:pPr>
      <w:r>
        <w:rPr>
          <w:rFonts w:eastAsia="Georgia" w:cs="Georgia" w:ascii="Arial" w:hAnsi="Arial"/>
          <w:color w:val="666666"/>
        </w:rPr>
        <w:t>Durante mi formación, he trabajado en proyectos destacados como el desarrollo de un modelo de clasificación con 92.5% de accuracy utilizando técnicas de feature engineering y optimización de hiperparámetros, un análisis exploratorio de grandes volúmenes de datos con Apache Spark, y dashboards interactivos para visualización de KPIs empresariales. En cada proyecto, mi rol ha sido desde la exploración inicial de datos hasta la entrega de soluciones completas documentadas y listas para producción.</w:t>
      </w:r>
    </w:p>
    <w:p>
      <w:pPr>
        <w:pStyle w:val="Normal"/>
        <w:spacing w:lineRule="auto" w:line="240" w:before="0" w:after="210"/>
        <w:ind w:start="630"/>
        <w:rPr>
          <w:rFonts w:ascii="Arial" w:hAnsi="Arial"/>
        </w:rPr>
      </w:pPr>
      <w:r>
        <w:rPr>
          <w:rFonts w:eastAsia="Georgia" w:cs="Georgia" w:ascii="Arial" w:hAnsi="Arial"/>
          <w:color w:val="666666"/>
        </w:rPr>
        <w:t>Manejo con soltura herramientas y lenguajes como Python (Pandas, NumPy, Scikit-learn, Keras, PyTorch), SQL para consultas y modelado de bases de datos, Git/GitHub para control de versiones, y plataformas de visualización como Power BI, Tableau y Streamlit. También tengo conocimientos en metodologías ágiles (Scrum) y gestión de proyectos con herramientas como Jira y Trello.</w:t>
      </w:r>
    </w:p>
    <w:p>
      <w:pPr>
        <w:pStyle w:val="Normal"/>
        <w:spacing w:lineRule="auto" w:line="240" w:before="0" w:after="210"/>
        <w:ind w:start="630"/>
        <w:rPr>
          <w:rFonts w:ascii="Arial" w:hAnsi="Arial"/>
        </w:rPr>
      </w:pPr>
      <w:r>
        <w:rPr>
          <w:rFonts w:eastAsia="Georgia" w:cs="Georgia" w:ascii="Arial" w:hAnsi="Arial"/>
          <w:color w:val="666666"/>
        </w:rPr>
        <w:t>Mi forma de trabajar se caracteriza por la curiosidad constante, el enfoque en la resolución de problemas y el trabajo colaborativo en equipo. Valoro el aprendizaje continuo, la atención al detalle y la capacidad de comunicar resultados técnicos de manera clara tanto a equipos técnicos como a stakeholders no técnicos. Soy proactivo, adaptable y comprometido con la entrega de soluciones de calidad.</w:t>
      </w:r>
    </w:p>
    <w:p>
      <w:pPr>
        <w:pStyle w:val="Normal"/>
        <w:spacing w:lineRule="auto" w:line="240" w:before="0" w:after="210"/>
        <w:ind w:start="630"/>
        <w:rPr>
          <w:rFonts w:ascii="Arial" w:hAnsi="Arial"/>
        </w:rPr>
      </w:pPr>
      <w:r>
        <w:rPr>
          <w:rFonts w:eastAsia="Georgia" w:cs="Georgia" w:ascii="Arial" w:hAnsi="Arial"/>
          <w:color w:val="666666"/>
        </w:rPr>
        <w:t>Actualmente estoy en búsqueda activa de oportunidades como Data Analyst Junior, Trainee en Ciencia de Datos o roles similares donde pueda aplicar mis conocimientos técnicos, seguir aprendiendo de profesionales experimentados y contribuir al crecimiento de proyectos de transformación digital. Estoy disponible para modalidad remota y abierto a desafíos que me permitan crecer profesionalmente en el ecosistema tecnológico.</w:t>
      </w:r>
    </w:p>
    <w:p>
      <w:pPr>
        <w:pStyle w:val="Normal"/>
        <w:spacing w:lineRule="auto" w:line="240" w:before="0" w:after="210"/>
        <w:rPr>
          <w:rFonts w:ascii="Arial" w:hAnsi="Arial"/>
        </w:rPr>
      </w:pPr>
      <w:r>
        <w:rPr>
          <w:rFonts w:ascii="Arial" w:hAnsi="Arial"/>
          <w:b/>
        </w:rPr>
        <w:t>Justificación del cambio:</w:t>
      </w:r>
      <w:r>
        <w:rPr>
          <w:rFonts w:ascii="Arial" w:hAnsi="Arial"/>
        </w:rPr>
        <w:br/>
      </w:r>
      <w:r>
        <w:rPr>
          <w:rFonts w:eastAsia="Georgia" w:cs="Georgia" w:ascii="Arial" w:hAnsi="Arial"/>
        </w:rPr>
        <w:t>El extracto está estructurado en 6 párrafos que cubren todos los aspectos solicitados: presentación inicial, propósito profesional, proyectos destacados con métricas concretas, herramientas y lenguajes específicos, forma de trabajar (habilidades blandas) y cierre con proyección clara. El tono es profesional pero cercano (primera persona), con datos cuantificables que generan credibilidad.</w:t>
      </w:r>
    </w:p>
    <w:p>
      <w:pPr>
        <w:pStyle w:val="Normal"/>
        <w:spacing w:lineRule="auto" w:line="240"/>
        <w:rPr>
          <w:rFonts w:ascii="Arial" w:hAnsi="Arial"/>
        </w:rPr>
      </w:pPr>
      <w:r>
        <w:rPr>
          <w:rFonts w:ascii="Arial" w:hAnsi="Arial"/>
        </w:rPr>
        <mc:AlternateContent>
          <mc:Choice Requires="wps">
            <w:drawing>
              <wp:inline distT="0" distB="0" distL="0" distR="0">
                <wp:extent cx="5518150" cy="63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rPr>
      </w:pPr>
      <w:bookmarkStart w:id="17" w:name="experiencia_formativa_y_proyectos"/>
      <w:r>
        <w:rPr>
          <w:rFonts w:ascii="Arial" w:hAnsi="Arial"/>
          <w:b/>
          <w:sz w:val="33"/>
        </w:rPr>
        <w:t>Experiencia formativa y proyectos</w:t>
      </w:r>
      <w:bookmarkEnd w:id="17"/>
    </w:p>
    <w:p>
      <w:pPr>
        <w:pStyle w:val="Normal"/>
        <w:spacing w:lineRule="auto" w:line="240" w:before="0" w:after="210"/>
        <w:rPr>
          <w:rFonts w:ascii="Arial" w:hAnsi="Arial"/>
        </w:rPr>
      </w:pPr>
      <w:r>
        <w:rPr>
          <w:rFonts w:ascii="Arial" w:hAnsi="Arial"/>
          <w:b/>
        </w:rPr>
        <w:t>Cambios aplicados:</w:t>
      </w:r>
    </w:p>
    <w:p>
      <w:pPr>
        <w:pStyle w:val="Normal"/>
        <w:numPr>
          <w:ilvl w:val="0"/>
          <w:numId w:val="13"/>
        </w:numPr>
        <w:spacing w:lineRule="auto" w:line="240"/>
        <w:rPr>
          <w:rFonts w:ascii="Arial" w:hAnsi="Arial"/>
        </w:rPr>
      </w:pPr>
      <w:r>
        <w:rPr>
          <w:rFonts w:ascii="Arial" w:hAnsi="Arial"/>
          <w:b/>
        </w:rPr>
        <w:t>Agregué sección "Experiencia":</w:t>
      </w:r>
      <w:r>
        <w:rPr>
          <w:rFonts w:eastAsia="Georgia" w:cs="Georgia" w:ascii="Arial" w:hAnsi="Arial"/>
        </w:rPr>
        <w:t xml:space="preserve"> Incluí el bootcamp actual como experiencia formativa con descripción de responsabilidades y logros (proyectos completados, tecnologías aplicadas)</w:t>
      </w:r>
    </w:p>
    <w:p>
      <w:pPr>
        <w:pStyle w:val="Normal"/>
        <w:numPr>
          <w:ilvl w:val="0"/>
          <w:numId w:val="13"/>
        </w:numPr>
        <w:spacing w:lineRule="auto" w:line="240"/>
        <w:rPr>
          <w:rFonts w:ascii="Arial" w:hAnsi="Arial"/>
        </w:rPr>
      </w:pPr>
      <w:r>
        <w:rPr>
          <w:rFonts w:ascii="Arial" w:hAnsi="Arial"/>
          <w:b/>
        </w:rPr>
        <w:t>Sección "Proyectos":</w:t>
      </w:r>
      <w:r>
        <w:rPr>
          <w:rFonts w:eastAsia="Georgia" w:cs="Georgia" w:ascii="Arial" w:hAnsi="Arial"/>
        </w:rPr>
        <w:t xml:space="preserve"> Añadí 3 proyectos destacados con enlaces a repositorios de GitHub:</w:t>
      </w:r>
    </w:p>
    <w:p>
      <w:pPr>
        <w:pStyle w:val="Normal"/>
        <w:numPr>
          <w:ilvl w:val="1"/>
          <w:numId w:val="13"/>
        </w:numPr>
        <w:spacing w:lineRule="auto" w:line="240"/>
        <w:rPr>
          <w:rFonts w:ascii="Arial" w:hAnsi="Arial"/>
        </w:rPr>
      </w:pPr>
      <w:r>
        <w:rPr>
          <w:rFonts w:eastAsia="Georgia" w:cs="Georgia" w:ascii="Arial" w:hAnsi="Arial"/>
        </w:rPr>
        <w:t>Modelo predictivo de clasificación (ML)</w:t>
      </w:r>
    </w:p>
    <w:p>
      <w:pPr>
        <w:pStyle w:val="Normal"/>
        <w:numPr>
          <w:ilvl w:val="1"/>
          <w:numId w:val="13"/>
        </w:numPr>
        <w:spacing w:lineRule="auto" w:line="240"/>
        <w:rPr>
          <w:rFonts w:ascii="Arial" w:hAnsi="Arial"/>
        </w:rPr>
      </w:pPr>
      <w:r>
        <w:rPr>
          <w:rFonts w:eastAsia="Georgia" w:cs="Georgia" w:ascii="Arial" w:hAnsi="Arial"/>
        </w:rPr>
        <w:t>Dashboard interactivo de análisis de ventas (Power BI/Streamlit)</w:t>
      </w:r>
    </w:p>
    <w:p>
      <w:pPr>
        <w:pStyle w:val="Normal"/>
        <w:numPr>
          <w:ilvl w:val="1"/>
          <w:numId w:val="13"/>
        </w:numPr>
        <w:spacing w:lineRule="auto" w:line="240"/>
        <w:rPr>
          <w:rFonts w:ascii="Arial" w:hAnsi="Arial"/>
        </w:rPr>
      </w:pPr>
      <w:r>
        <w:rPr>
          <w:rFonts w:ascii="Arial" w:hAnsi="Arial"/>
        </w:rPr>
        <w:t>Procesamiento de Big Data con Apache Spark</w:t>
      </w:r>
    </w:p>
    <w:p>
      <w:pPr>
        <w:pStyle w:val="Normal"/>
        <w:numPr>
          <w:ilvl w:val="0"/>
          <w:numId w:val="13"/>
        </w:numPr>
        <w:spacing w:lineRule="auto" w:line="240"/>
        <w:rPr>
          <w:rFonts w:ascii="Arial" w:hAnsi="Arial"/>
        </w:rPr>
      </w:pPr>
      <w:r>
        <w:rPr>
          <w:rFonts w:ascii="Arial" w:hAnsi="Arial"/>
          <w:b/>
        </w:rPr>
        <w:t>Sección "Formación":</w:t>
      </w:r>
      <w:r>
        <w:rPr>
          <w:rFonts w:eastAsia="Georgia" w:cs="Georgia" w:ascii="Arial" w:hAnsi="Arial"/>
        </w:rPr>
        <w:t xml:space="preserve"> Actualicé con el bootcamp actual y cursos complementarios (Git, SQL, visualización)</w:t>
      </w:r>
    </w:p>
    <w:p>
      <w:pPr>
        <w:pStyle w:val="Normal"/>
        <w:numPr>
          <w:ilvl w:val="0"/>
          <w:numId w:val="13"/>
        </w:numPr>
        <w:spacing w:lineRule="auto" w:line="240"/>
        <w:rPr>
          <w:rFonts w:ascii="Arial" w:hAnsi="Arial"/>
        </w:rPr>
      </w:pPr>
      <w:r>
        <w:rPr>
          <w:rFonts w:ascii="Arial" w:hAnsi="Arial"/>
          <w:b/>
        </w:rPr>
        <w:t>Sección "Aptitudes":</w:t>
      </w:r>
      <w:r>
        <w:rPr>
          <w:rFonts w:eastAsia="Georgia" w:cs="Georgia" w:ascii="Arial" w:hAnsi="Arial"/>
        </w:rPr>
        <w:t xml:space="preserve"> Agregué habilidades técnicas específicas: Python, SQL, Machine Learning, Power BI, Git, Pandas, Scikit-learn, etc.</w:t>
      </w:r>
    </w:p>
    <w:p>
      <w:pPr>
        <w:pStyle w:val="Normal"/>
        <w:numPr>
          <w:ilvl w:val="0"/>
          <w:numId w:val="13"/>
        </w:numPr>
        <w:spacing w:lineRule="auto" w:line="240"/>
        <w:rPr>
          <w:rFonts w:ascii="Arial" w:hAnsi="Arial"/>
        </w:rPr>
      </w:pPr>
      <w:r>
        <w:rPr>
          <w:rFonts w:ascii="Arial" w:hAnsi="Arial"/>
          <w:b/>
        </w:rPr>
        <w:t>Sección "Licencias y certificaciones":</w:t>
      </w:r>
      <w:r>
        <w:rPr>
          <w:rFonts w:eastAsia="Georgia" w:cs="Georgia" w:ascii="Arial" w:hAnsi="Arial"/>
        </w:rPr>
        <w:t xml:space="preserve"> Incluí certificados obtenidos durante la formación</w:t>
      </w:r>
    </w:p>
    <w:p>
      <w:pPr>
        <w:pStyle w:val="Normal"/>
        <w:spacing w:lineRule="auto" w:line="240" w:before="0" w:after="210"/>
        <w:rPr>
          <w:rFonts w:ascii="Arial" w:hAnsi="Arial"/>
        </w:rPr>
      </w:pPr>
      <w:r>
        <w:rPr>
          <w:rFonts w:ascii="Arial" w:hAnsi="Arial"/>
          <w:b/>
        </w:rPr>
        <w:t>Justificación del cambio:</w:t>
      </w:r>
      <w:r>
        <w:rPr>
          <w:rFonts w:ascii="Arial" w:hAnsi="Arial"/>
        </w:rPr>
        <w:br/>
      </w:r>
      <w:r>
        <w:rPr>
          <w:rFonts w:eastAsia="Georgia" w:cs="Georgia" w:ascii="Arial" w:hAnsi="Arial"/>
        </w:rPr>
        <w:t>Estructurar la experiencia y proyectos con descripciones orientadas a logros (métricas, resultados, impacto) aumenta la credibilidad profesional y facilita que reclutadores identifiquen rápidamente competencias técnicas alineadas al puesto de Talento Junior Tech.</w:t>
      </w:r>
    </w:p>
    <w:p>
      <w:pPr>
        <w:pStyle w:val="Normal"/>
        <w:spacing w:lineRule="auto" w:line="240"/>
        <w:rPr>
          <w:rFonts w:ascii="Arial" w:hAnsi="Arial"/>
        </w:rPr>
      </w:pPr>
      <w:r>
        <w:rPr>
          <w:rFonts w:ascii="Arial" w:hAnsi="Arial"/>
        </w:rPr>
        <mc:AlternateContent>
          <mc:Choice Requires="wps">
            <w:drawing>
              <wp:inline distT="0" distB="0" distL="0" distR="0">
                <wp:extent cx="5518150" cy="635"/>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rPr>
      </w:pPr>
      <w:bookmarkStart w:id="18" w:name="imagen_de_perfil_y_banner"/>
      <w:r>
        <w:rPr>
          <w:rFonts w:ascii="Arial" w:hAnsi="Arial"/>
          <w:b/>
          <w:sz w:val="33"/>
        </w:rPr>
        <w:t>Imagen de perfil y banner</w:t>
      </w:r>
      <w:bookmarkEnd w:id="18"/>
    </w:p>
    <w:p>
      <w:pPr>
        <w:pStyle w:val="Normal"/>
        <w:spacing w:lineRule="auto" w:line="240" w:before="0" w:after="210"/>
        <w:rPr>
          <w:rFonts w:ascii="Arial" w:hAnsi="Arial"/>
        </w:rPr>
      </w:pPr>
      <w:r>
        <w:rPr>
          <w:rFonts w:ascii="Arial" w:hAnsi="Arial"/>
          <w:b/>
        </w:rPr>
        <w:t>Cambios aplicados:</w:t>
      </w:r>
    </w:p>
    <w:p>
      <w:pPr>
        <w:pStyle w:val="Normal"/>
        <w:numPr>
          <w:ilvl w:val="0"/>
          <w:numId w:val="14"/>
        </w:numPr>
        <w:spacing w:lineRule="auto" w:line="240"/>
        <w:rPr>
          <w:rFonts w:ascii="Arial" w:hAnsi="Arial"/>
        </w:rPr>
      </w:pPr>
      <w:r>
        <w:rPr>
          <w:rFonts w:ascii="Arial" w:hAnsi="Arial"/>
          <w:b/>
        </w:rPr>
        <w:t>Foto de perfil:</w:t>
      </w:r>
      <w:r>
        <w:rPr>
          <w:rFonts w:eastAsia="Georgia" w:cs="Georgia" w:ascii="Arial" w:hAnsi="Arial"/>
        </w:rPr>
        <w:t xml:space="preserve"> Subí una fotografía profesional con fondo neutro, buena iluminación y encuadre apropiado donde se ve claramente mi rostro</w:t>
      </w:r>
    </w:p>
    <w:p>
      <w:pPr>
        <w:pStyle w:val="Normal"/>
        <w:numPr>
          <w:ilvl w:val="0"/>
          <w:numId w:val="14"/>
        </w:numPr>
        <w:spacing w:lineRule="auto" w:line="240"/>
        <w:rPr>
          <w:rFonts w:ascii="Arial" w:hAnsi="Arial"/>
        </w:rPr>
      </w:pPr>
      <w:r>
        <w:rPr>
          <w:rFonts w:ascii="Arial" w:hAnsi="Arial"/>
          <w:b/>
        </w:rPr>
        <w:t>Banner:</w:t>
      </w:r>
      <w:r>
        <w:rPr>
          <w:rFonts w:eastAsia="Georgia" w:cs="Georgia" w:ascii="Arial" w:hAnsi="Arial"/>
        </w:rPr>
        <w:t xml:space="preserve"> Seleccioné una imagen de Unsplash relacionada con tecnología y análisis de datos (gráficos, código, dashboard) que refleja mi perfil profesional</w:t>
      </w:r>
    </w:p>
    <w:p>
      <w:pPr>
        <w:pStyle w:val="Normal"/>
        <w:spacing w:lineRule="auto" w:line="240" w:before="0" w:after="210"/>
        <w:rPr>
          <w:rFonts w:ascii="Arial" w:hAnsi="Arial"/>
        </w:rPr>
      </w:pPr>
      <w:r>
        <w:rPr>
          <w:rFonts w:ascii="Arial" w:hAnsi="Arial"/>
          <w:b/>
        </w:rPr>
        <w:t>Justificación del cambio:</w:t>
      </w:r>
      <w:r>
        <w:rPr>
          <w:rFonts w:ascii="Arial" w:hAnsi="Arial"/>
        </w:rPr>
        <w:br/>
      </w:r>
      <w:r>
        <w:rPr>
          <w:rFonts w:eastAsia="Georgia" w:cs="Georgia" w:ascii="Arial" w:hAnsi="Arial"/>
        </w:rPr>
        <w:t>La imagen de perfil profesional transmite seriedad y compromiso, elementos clave en procesos de selección. El banner alineado con tecnología refuerza visualmente mi especialización y genera coherencia visual con el contenido del perfil.</w:t>
      </w:r>
    </w:p>
    <w:p>
      <w:pPr>
        <w:pStyle w:val="Normal"/>
        <w:spacing w:lineRule="auto" w:line="240"/>
        <w:rPr>
          <w:rFonts w:ascii="Arial" w:hAnsi="Arial"/>
        </w:rPr>
      </w:pPr>
      <w:r>
        <w:rPr>
          <w:rFonts w:ascii="Arial" w:hAnsi="Arial"/>
        </w:rPr>
      </w:r>
    </w:p>
    <w:p>
      <w:pPr>
        <w:pStyle w:val="Normal"/>
        <w:spacing w:lineRule="auto" w:line="240"/>
        <w:rPr>
          <w:rFonts w:ascii="Arial" w:hAnsi="Arial"/>
        </w:rPr>
      </w:pPr>
      <w:r>
        <w:rPr>
          <w:rFonts w:ascii="Arial" w:hAnsi="Arial"/>
        </w:rPr>
      </w:r>
    </w:p>
    <w:p>
      <w:pPr>
        <w:pStyle w:val="Normal"/>
        <w:spacing w:lineRule="auto" w:line="240"/>
        <w:rPr>
          <w:rFonts w:ascii="Arial" w:hAnsi="Arial"/>
        </w:rPr>
      </w:pPr>
      <w:r>
        <w:rPr>
          <w:rFonts w:ascii="Arial" w:hAnsi="Arial"/>
        </w:rPr>
      </w:r>
    </w:p>
    <w:p>
      <w:pPr>
        <w:pStyle w:val="Normal"/>
        <w:spacing w:lineRule="auto" w:line="240"/>
        <w:rPr>
          <w:rFonts w:ascii="Arial" w:hAnsi="Arial"/>
        </w:rPr>
      </w:pPr>
      <w:r>
        <w:rPr>
          <w:rFonts w:ascii="Arial" w:hAnsi="Arial"/>
        </w:rPr>
      </w:r>
    </w:p>
    <w:p>
      <w:pPr>
        <w:pStyle w:val="Normal"/>
        <w:spacing w:lineRule="auto" w:line="240"/>
        <w:rPr>
          <w:rFonts w:ascii="Arial" w:hAnsi="Arial"/>
        </w:rPr>
      </w:pPr>
      <w:r>
        <w:rPr>
          <w:rFonts w:ascii="Arial" w:hAnsi="Arial"/>
        </w:rPr>
      </w:r>
    </w:p>
    <w:p>
      <w:pPr>
        <w:pStyle w:val="Normal"/>
        <w:spacing w:lineRule="auto" w:line="240"/>
        <w:rPr>
          <w:rFonts w:ascii="Arial" w:hAnsi="Arial"/>
        </w:rPr>
      </w:pPr>
      <w:r>
        <w:rPr>
          <w:rFonts w:ascii="Arial" w:hAnsi="Arial"/>
        </w:rPr>
      </w:r>
    </w:p>
    <w:p>
      <w:pPr>
        <w:pStyle w:val="Normal"/>
        <w:spacing w:lineRule="auto" w:line="240"/>
        <w:rPr>
          <w:rFonts w:ascii="Arial" w:hAnsi="Arial"/>
        </w:rPr>
      </w:pPr>
      <w:r>
        <w:rPr>
          <w:rFonts w:ascii="Arial" w:hAnsi="Arial"/>
        </w:rPr>
      </w:r>
    </w:p>
    <w:p>
      <w:pPr>
        <w:pStyle w:val="Normal"/>
        <w:spacing w:lineRule="auto" w:line="240"/>
        <w:rPr>
          <w:rFonts w:ascii="Arial" w:hAnsi="Arial"/>
        </w:rPr>
      </w:pPr>
      <w:r>
        <w:rPr>
          <w:rFonts w:ascii="Arial" w:hAnsi="Arial"/>
        </w:rPr>
      </w:r>
    </w:p>
    <w:p>
      <w:pPr>
        <w:pStyle w:val="Normal"/>
        <w:spacing w:lineRule="auto" w:line="240"/>
        <w:rPr>
          <w:rFonts w:ascii="Arial" w:hAnsi="Arial"/>
        </w:rPr>
      </w:pPr>
      <w:r>
        <w:rPr>
          <w:rFonts w:ascii="Arial" w:hAnsi="Arial"/>
        </w:rPr>
      </w:r>
    </w:p>
    <w:p>
      <w:pPr>
        <w:pStyle w:val="Normal"/>
        <w:spacing w:lineRule="auto" w:line="240"/>
        <w:rPr>
          <w:rFonts w:ascii="Arial" w:hAnsi="Arial"/>
        </w:rPr>
      </w:pPr>
      <w:r>
        <w:rPr>
          <w:rFonts w:ascii="Arial" w:hAnsi="Arial"/>
        </w:rPr>
      </w:r>
    </w:p>
    <w:p>
      <w:pPr>
        <w:pStyle w:val="Normal"/>
        <w:spacing w:lineRule="auto" w:line="240"/>
        <w:rPr>
          <w:rFonts w:ascii="Arial" w:hAnsi="Arial"/>
        </w:rPr>
      </w:pPr>
      <w:r>
        <w:rPr>
          <w:rFonts w:ascii="Arial" w:hAnsi="Arial"/>
        </w:rPr>
      </w:r>
    </w:p>
    <w:p>
      <w:pPr>
        <w:pStyle w:val="Normal"/>
        <w:spacing w:lineRule="auto" w:line="240"/>
        <w:rPr>
          <w:rFonts w:ascii="Arial" w:hAnsi="Arial"/>
        </w:rPr>
      </w:pPr>
      <w:r>
        <w:rPr>
          <w:rFonts w:ascii="Arial" w:hAnsi="Arial"/>
        </w:rPr>
      </w:r>
    </w:p>
    <w:p>
      <w:pPr>
        <w:pStyle w:val="Normal"/>
        <w:spacing w:lineRule="auto" w:line="240"/>
        <w:rPr>
          <w:rFonts w:ascii="Arial" w:hAnsi="Arial"/>
        </w:rPr>
      </w:pPr>
      <w:r>
        <w:rPr>
          <w:rFonts w:ascii="Arial" w:hAnsi="Arial"/>
        </w:rPr>
      </w:r>
    </w:p>
    <w:p>
      <w:pPr>
        <w:pStyle w:val="Normal"/>
        <w:spacing w:lineRule="auto" w:line="240"/>
        <w:rPr>
          <w:rFonts w:ascii="Arial" w:hAnsi="Arial"/>
        </w:rPr>
      </w:pPr>
      <w:r>
        <w:rPr>
          <w:rFonts w:ascii="Arial" w:hAnsi="Arial"/>
        </w:rPr>
      </w:r>
    </w:p>
    <w:p>
      <w:pPr>
        <w:pStyle w:val="Normal"/>
        <w:spacing w:lineRule="auto" w:line="240"/>
        <w:rPr>
          <w:rFonts w:ascii="Arial" w:hAnsi="Arial"/>
        </w:rPr>
      </w:pPr>
      <w:r>
        <w:rPr>
          <w:rFonts w:ascii="Arial" w:hAnsi="Arial"/>
        </w:rPr>
        <mc:AlternateContent>
          <mc:Choice Requires="wps">
            <w:drawing>
              <wp:inline distT="0" distB="0" distL="0" distR="0">
                <wp:extent cx="5518150" cy="635"/>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rPr>
      </w:pPr>
      <w:bookmarkStart w:id="19" w:name="bm_2_3_captura_de_pantalla_del_perfil"/>
      <w:r>
        <w:rPr>
          <w:rFonts w:ascii="Arial" w:hAnsi="Arial"/>
          <w:b/>
          <w:sz w:val="42"/>
        </w:rPr>
        <w:t>2.3 Captura de pantalla del perfil</w:t>
      </w:r>
      <w:bookmarkEnd w:id="19"/>
    </w:p>
    <w:p>
      <w:pPr>
        <w:pStyle w:val="Normal"/>
        <w:spacing w:lineRule="auto" w:line="240" w:before="0" w:after="210"/>
        <w:rPr>
          <w:rFonts w:ascii="Arial" w:hAnsi="Arial"/>
        </w:rPr>
      </w:pPr>
      <w:r>
        <w:rPr>
          <w:rFonts w:eastAsia="Georgia" w:cs="Georgia" w:ascii="Arial" w:hAnsi="Arial"/>
        </w:rPr>
        <w:t>[</w:t>
      </w: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518150" cy="2952115"/>
            <wp:effectExtent l="0" t="0" r="0" b="0"/>
            <wp:wrapSquare wrapText="largest"/>
            <wp:docPr id="17"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
                    <pic:cNvPicPr>
                      <a:picLocks noChangeAspect="1" noChangeArrowheads="1"/>
                    </pic:cNvPicPr>
                  </pic:nvPicPr>
                  <pic:blipFill>
                    <a:blip r:embed="rId3"/>
                    <a:stretch>
                      <a:fillRect/>
                    </a:stretch>
                  </pic:blipFill>
                  <pic:spPr bwMode="auto">
                    <a:xfrm>
                      <a:off x="0" y="0"/>
                      <a:ext cx="5518150" cy="2952115"/>
                    </a:xfrm>
                    <a:prstGeom prst="rect">
                      <a:avLst/>
                    </a:prstGeom>
                    <a:noFill/>
                  </pic:spPr>
                </pic:pic>
              </a:graphicData>
            </a:graphic>
          </wp:anchor>
        </w:drawing>
      </w:r>
      <w:r>
        <w:rPr>
          <w:rFonts w:eastAsia="Georgia" w:cs="Georgia" w:ascii="Arial" w:hAnsi="Arial"/>
        </w:rPr>
        <w:t>]</w:t>
      </w:r>
    </w:p>
    <w:p>
      <w:pPr>
        <w:pStyle w:val="Normal"/>
        <w:spacing w:lineRule="auto" w:line="240"/>
        <w:rPr>
          <w:rFonts w:ascii="Arial" w:hAnsi="Arial"/>
        </w:rPr>
      </w:pPr>
      <w:r>
        <w:rPr>
          <w:rFonts w:ascii="Arial" w:hAnsi="Arial"/>
        </w:rPr>
        <mc:AlternateContent>
          <mc:Choice Requires="wps">
            <w:drawing>
              <wp:inline distT="0" distB="0" distL="0" distR="0">
                <wp:extent cx="5518150" cy="635"/>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88" w:before="240" w:after="120"/>
        <w:rPr>
          <w:rFonts w:ascii="Arial" w:hAnsi="Arial"/>
        </w:rPr>
      </w:pPr>
      <w:bookmarkStart w:id="20" w:name="conclusión"/>
      <w:r>
        <w:rPr>
          <w:rFonts w:eastAsia="Georgia" w:cs="Georgia" w:ascii="Arial" w:hAnsi="Arial"/>
          <w:b/>
          <w:sz w:val="56"/>
        </w:rPr>
        <w:t>CONCLUSIÓN</w:t>
      </w:r>
      <w:bookmarkEnd w:id="20"/>
    </w:p>
    <w:p>
      <w:pPr>
        <w:pStyle w:val="Normal"/>
        <w:spacing w:lineRule="auto" w:line="240" w:before="0" w:after="210"/>
        <w:rPr>
          <w:rFonts w:ascii="Arial" w:hAnsi="Arial"/>
        </w:rPr>
      </w:pPr>
      <w:r>
        <w:rPr>
          <w:rFonts w:eastAsia="Georgia" w:cs="Georgia" w:ascii="Arial" w:hAnsi="Arial"/>
        </w:rPr>
        <w:t>Este proyecto integrador me ha permitido consolidar dos pilares fundamentales para mi inserción laboral en el sector tecnológico:</w:t>
      </w:r>
    </w:p>
    <w:p>
      <w:pPr>
        <w:pStyle w:val="Normal"/>
        <w:numPr>
          <w:ilvl w:val="0"/>
          <w:numId w:val="15"/>
        </w:numPr>
        <w:spacing w:lineRule="auto" w:line="240"/>
        <w:rPr>
          <w:rFonts w:ascii="Arial" w:hAnsi="Arial"/>
        </w:rPr>
      </w:pPr>
      <w:r>
        <w:rPr>
          <w:rFonts w:ascii="Arial" w:hAnsi="Arial"/>
          <w:b/>
        </w:rPr>
        <w:t>Portafolio técnico profesional:</w:t>
      </w:r>
      <w:r>
        <w:rPr>
          <w:rFonts w:eastAsia="Georgia" w:cs="Georgia" w:ascii="Arial" w:hAnsi="Arial"/>
        </w:rPr>
        <w:t xml:space="preserve"> Con un caso de estudio detallado que demuestra competencias técnicas aplicadas a un problema real, documentado con métricas cuantificables y justificación clara de decisiones técnicas</w:t>
      </w:r>
    </w:p>
    <w:p>
      <w:pPr>
        <w:pStyle w:val="Normal"/>
        <w:numPr>
          <w:ilvl w:val="0"/>
          <w:numId w:val="15"/>
        </w:numPr>
        <w:spacing w:lineRule="auto" w:line="240"/>
        <w:rPr>
          <w:rFonts w:ascii="Arial" w:hAnsi="Arial"/>
        </w:rPr>
      </w:pPr>
      <w:r>
        <w:rPr>
          <w:rFonts w:ascii="Arial" w:hAnsi="Arial"/>
          <w:b/>
        </w:rPr>
        <w:t>Presencia digital optimizada:</w:t>
      </w:r>
      <w:r>
        <w:rPr>
          <w:rFonts w:eastAsia="Georgia" w:cs="Georgia" w:ascii="Arial" w:hAnsi="Arial"/>
        </w:rPr>
        <w:t xml:space="preserve"> Con un perfil de LinkedIn estructurado, completo y alineado a estándares de la industria IT, utilizando palabras clave estratégicas y presentando una narrativa profesional coherente</w:t>
      </w:r>
    </w:p>
    <w:p>
      <w:pPr>
        <w:pStyle w:val="Normal"/>
        <w:spacing w:lineRule="auto" w:line="240" w:before="0" w:after="210"/>
        <w:rPr>
          <w:rFonts w:ascii="Arial" w:hAnsi="Arial"/>
        </w:rPr>
      </w:pPr>
      <w:r>
        <w:rPr>
          <w:rFonts w:eastAsia="Georgia" w:cs="Georgia" w:ascii="Arial" w:hAnsi="Arial"/>
        </w:rPr>
        <w:t>Ambas herramientas están ahora listas para ser utilizadas en procesos de selección reales, posicionándome de manera competitiva como candidato junior en el ecosistema tech, especialmente para roles de Data Analyst, Desarrollador Junior o Trainee en proyectos de transformación digital.</w:t>
      </w:r>
    </w:p>
    <w:p>
      <w:pPr>
        <w:pStyle w:val="Normal"/>
        <w:spacing w:lineRule="auto" w:line="240" w:before="0" w:after="210"/>
        <w:rPr>
          <w:rFonts w:ascii="Arial" w:hAnsi="Arial"/>
        </w:rPr>
      </w:pPr>
      <w:r>
        <w:rPr>
          <w:rFonts w:eastAsia="Georgia" w:cs="Georgia" w:ascii="Arial" w:hAnsi="Arial"/>
        </w:rPr>
        <w:t>El proceso de desarrollo de este proyecto me ha permitido reflexionar sobre mi recorrido formativo, identificar mis fortalezas técnicas y comunicarlas de manera efectiva, preparándome para enfrentar con confianza oportunidades laborales en la industria digital.</w:t>
      </w:r>
    </w:p>
    <w:p>
      <w:pPr>
        <w:pStyle w:val="Normal"/>
        <w:spacing w:lineRule="auto" w:line="240"/>
        <w:rPr>
          <w:rFonts w:ascii="Arial" w:hAnsi="Arial"/>
        </w:rPr>
      </w:pPr>
      <w:r>
        <w:rPr>
          <w:rFonts w:ascii="Arial" w:hAnsi="Arial"/>
        </w:rPr>
        <mc:AlternateContent>
          <mc:Choice Requires="wps">
            <w:drawing>
              <wp:inline distT="0" distB="0" distL="0" distR="0">
                <wp:extent cx="5518150" cy="635"/>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40" w:before="0" w:after="210"/>
        <w:rPr>
          <w:rFonts w:ascii="Arial" w:hAnsi="Arial"/>
        </w:rPr>
      </w:pPr>
      <w:r>
        <w:rPr>
          <w:rFonts w:ascii="Arial" w:hAnsi="Arial"/>
          <w:b/>
        </w:rPr>
        <w:t>Fecha de entrega:</w:t>
      </w:r>
      <w:r>
        <w:rPr>
          <w:rFonts w:ascii="Arial" w:hAnsi="Arial"/>
        </w:rPr>
        <w:t xml:space="preserve"> Marzo 30, 2026</w:t>
        <w:br/>
      </w:r>
      <w:r>
        <w:rPr>
          <w:rFonts w:ascii="Arial" w:hAnsi="Arial"/>
          <w:b/>
        </w:rPr>
        <w:t>Elaborado por:</w:t>
      </w:r>
      <w:r>
        <w:rPr>
          <w:rFonts w:ascii="Arial" w:hAnsi="Arial"/>
        </w:rPr>
        <w:t xml:space="preserve"> Yuri Octavio Urzua Lebuy</w:t>
      </w:r>
    </w:p>
    <w:sectPr>
      <w:type w:val="nextPage"/>
      <w:pgSz w:w="12240" w:h="15840"/>
      <w:pgMar w:left="1775" w:right="1775" w:gutter="0" w:header="0" w:top="1415" w:footer="0" w:bottom="141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0" w:characterSet="windows-1252"/>
    <w:family w:val="roman"/>
    <w:pitch w:val="variable"/>
  </w:font>
  <w:font w:name="Consolas">
    <w:charset w:val="00" w:characterSet="windows-1252"/>
    <w:family w:val="roman"/>
    <w:pitch w:val="variable"/>
  </w:font>
  <w:font w:name="Liberation Sans">
    <w:altName w:val="Arial"/>
    <w:charset w:val="00" w:characterSet="windows-1252"/>
    <w:family w:val="swiss"/>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08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108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108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108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108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108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108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none"/>
      <w:suff w:val="nothing"/>
      <w:lvlText w:val="•"/>
      <w:lvlJc w:val="start"/>
      <w:pPr>
        <w:tabs>
          <w:tab w:val="num" w:pos="1080"/>
        </w:tabs>
        <w:ind w:start="720" w:hanging="360"/>
      </w:pPr>
      <w:rPr>
        <w:rFonts w:eastAsia="Georgia" w:cs="Georgia"/>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108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none"/>
      <w:suff w:val="nothing"/>
      <w:lvlText w:val="•"/>
      <w:lvlJc w:val="start"/>
      <w:pPr>
        <w:tabs>
          <w:tab w:val="num" w:pos="1080"/>
        </w:tabs>
        <w:ind w:start="720" w:hanging="360"/>
      </w:pPr>
      <w:rPr>
        <w:rFonts w:eastAsia="Georgia" w:cs="Georgia"/>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none"/>
      <w:suff w:val="nothing"/>
      <w:lvlText w:val="•"/>
      <w:lvlJc w:val="start"/>
      <w:pPr>
        <w:tabs>
          <w:tab w:val="num" w:pos="1080"/>
        </w:tabs>
        <w:ind w:start="720" w:hanging="360"/>
      </w:pPr>
      <w:rPr>
        <w:rFonts w:eastAsia="Georgia" w:cs="Georgia"/>
      </w:rPr>
    </w:lvl>
    <w:lvl w:ilvl="1">
      <w:start w:val="1"/>
      <w:numFmt w:val="none"/>
      <w:suff w:val="nothing"/>
      <w:lvlText w:val="–"/>
      <w:lvlJc w:val="start"/>
      <w:pPr>
        <w:tabs>
          <w:tab w:val="num" w:pos="1800"/>
        </w:tabs>
        <w:ind w:start="1440" w:hanging="360"/>
      </w:pPr>
      <w:rPr>
        <w:rFonts w:eastAsia="Georgia" w:cs="Georgia"/>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none"/>
      <w:suff w:val="nothing"/>
      <w:lvlText w:val="•"/>
      <w:lvlJc w:val="start"/>
      <w:pPr>
        <w:tabs>
          <w:tab w:val="num" w:pos="1080"/>
        </w:tabs>
        <w:ind w:start="720" w:hanging="360"/>
      </w:pPr>
      <w:rPr>
        <w:rFonts w:eastAsia="Georgia" w:cs="Georgia"/>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decimal"/>
      <w:lvlText w:val="%1."/>
      <w:lvlJc w:val="start"/>
      <w:pPr>
        <w:tabs>
          <w:tab w:val="num" w:pos="108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 w:cs="" w:cstheme="minorBidi" w:eastAsiaTheme="minorHAnsi" w:hAnsiTheme="minorHAnsi"/>
        <w:sz w:val="21"/>
        <w:szCs w:val="22"/>
        <w:lang w:val="es-ES" w:eastAsia="en-US" w:bidi="ar-SA"/>
      </w:rPr>
    </w:rPrDefault>
    <w:pPrDefault>
      <w:pPr>
        <w:suppressAutoHyphens w:val="true"/>
      </w:pPr>
    </w:pPrDefault>
  </w:docDefaults>
  <w:style w:type="paragraph" w:styleId="Normal" w:default="1">
    <w:name w:val="Normal"/>
    <w:qFormat/>
    <w:pPr>
      <w:widowControl/>
      <w:bidi w:val="0"/>
      <w:spacing w:lineRule="atLeast" w:line="240" w:before="0" w:after="120"/>
      <w:jc w:val="start"/>
    </w:pPr>
    <w:rPr>
      <w:rFonts w:ascii="Georgia" w:hAnsi="Georgia" w:eastAsia="" w:cs="" w:cstheme="minorBidi" w:eastAsiaTheme="minorHAnsi" w:hAnsiTheme="minorHAnsi"/>
      <w:color w:val="auto"/>
      <w:kern w:val="0"/>
      <w:sz w:val="21"/>
      <w:szCs w:val="22"/>
      <w:lang w:val="es-ES" w:eastAsia="en-US" w:bidi="ar-SA"/>
    </w:rPr>
  </w:style>
  <w:style w:type="character" w:styleId="VerbatimChar" w:customStyle="1">
    <w:name w:val="Verbatim Char"/>
    <w:qFormat/>
    <w:rPr>
      <w:rFonts w:ascii="Consolas" w:hAnsi="Consolas"/>
      <w:sz w:val="22"/>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table" w:default="1" w:styleId="TableNormal">
    <w:name w:val="Normal Table"/>
    <w:uiPriority w:val="99"/>
    <w:semiHidden/>
    <w:unhideWhenUsed/>
    <w:tblPr>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CellMar>
        <w:top w:w="80" w:type="dxa"/>
        <w:left w:w="160" w:type="dxa"/>
        <w:bottom w:w="80" w:type="dxa"/>
        <w:right w:w="16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yuri19762008/000_ANALISTA_DATOS" TargetMode="External"/><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LibreOffice/26.2.0.3$Windows_X86_64 LibreOffice_project/620$Build-3</Application>
  <AppVersion>15.0000</AppVersion>
  <Pages>8</Pages>
  <Words>1741</Words>
  <Characters>11139</Characters>
  <CharactersWithSpaces>12681</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2026-03-30T23:32:54Z</dcterms:created>
  <dc:creator>html-to-docx</dc:creator>
  <dc:description/>
  <cp:keywords>html-to-docx</cp:keywords>
  <dc:language>es-ES</dc:language>
  <cp:lastModifiedBy/>
  <cp:lastPrinted>2026-03-30T20:44:51Z</cp:lastPrinted>
  <dcterms:modified xsi:type="dcterms:W3CDTF">2026-03-30T20:45:47Z</dcterms:modified>
  <cp:revision>2</cp:revision>
  <dc:subject/>
  <dc:title/>
</cp:coreProperties>
</file>