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3E" w:rsidRDefault="0024093E">
      <w:r>
        <w:t xml:space="preserve">Consultas </w:t>
      </w:r>
      <w:proofErr w:type="spellStart"/>
      <w:r>
        <w:t>MySQL</w:t>
      </w:r>
      <w:proofErr w:type="spellEnd"/>
    </w:p>
    <w:p w:rsidR="0024093E" w:rsidRDefault="0024093E">
      <w:r>
        <w:t>#1. Obtener el listado de los nombres y correos de los usuarios.</w:t>
      </w:r>
    </w:p>
    <w:p w:rsidR="0024093E" w:rsidRDefault="0024093E"/>
    <w:p w:rsidR="0024093E" w:rsidRDefault="0024093E">
      <w:r w:rsidRPr="0024093E">
        <w:rPr>
          <w:noProof/>
          <w:lang w:eastAsia="es-MX"/>
        </w:rPr>
        <w:drawing>
          <wp:inline distT="0" distB="0" distL="0" distR="0" wp14:anchorId="42873D27" wp14:editId="021ECE4B">
            <wp:extent cx="5612130" cy="1772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E" w:rsidRDefault="0024093E"/>
    <w:p w:rsidR="0024093E" w:rsidRDefault="0024093E">
      <w:r>
        <w:t>#2. Obtener listado de usuarios que tienen la membresía.</w:t>
      </w:r>
    </w:p>
    <w:p w:rsidR="00BF7A4E" w:rsidRDefault="00BF7A4E"/>
    <w:p w:rsidR="00BF7A4E" w:rsidRDefault="00BF7A4E">
      <w:r w:rsidRPr="00BF7A4E">
        <w:rPr>
          <w:noProof/>
          <w:lang w:eastAsia="es-MX"/>
        </w:rPr>
        <w:drawing>
          <wp:inline distT="0" distB="0" distL="0" distR="0" wp14:anchorId="6F2071D0" wp14:editId="2683B57C">
            <wp:extent cx="5612130" cy="2428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E" w:rsidRDefault="0024093E"/>
    <w:p w:rsidR="0024093E" w:rsidRDefault="0024093E"/>
    <w:p w:rsidR="008C2250" w:rsidRDefault="008C2250"/>
    <w:p w:rsidR="008C2250" w:rsidRDefault="008C2250"/>
    <w:p w:rsidR="008C2250" w:rsidRDefault="008C2250"/>
    <w:p w:rsidR="008C2250" w:rsidRDefault="008C2250"/>
    <w:p w:rsidR="008C2250" w:rsidRDefault="008C2250"/>
    <w:p w:rsidR="0024093E" w:rsidRDefault="0024093E">
      <w:r>
        <w:lastRenderedPageBreak/>
        <w:t>#3.</w:t>
      </w:r>
      <w:r w:rsidR="00BF7A4E">
        <w:t xml:space="preserve"> </w:t>
      </w:r>
      <w:r>
        <w:t>Obtener</w:t>
      </w:r>
      <w:r w:rsidR="00BF7A4E">
        <w:t xml:space="preserve"> el listado de los nombres de los artistas.</w:t>
      </w:r>
    </w:p>
    <w:p w:rsidR="008C2250" w:rsidRDefault="008C2250">
      <w:r w:rsidRPr="008C2250">
        <w:drawing>
          <wp:inline distT="0" distB="0" distL="0" distR="0" wp14:anchorId="0BEC3218" wp14:editId="1F55B0B3">
            <wp:extent cx="5612130" cy="2017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50" w:rsidRDefault="008C2250"/>
    <w:p w:rsidR="008C2250" w:rsidRDefault="008C2250">
      <w:r>
        <w:t>#4. Obtener listado de artistas que su nombre inicie con la letra “A”.</w:t>
      </w:r>
    </w:p>
    <w:p w:rsidR="008C2250" w:rsidRDefault="008C2250"/>
    <w:p w:rsidR="008C2250" w:rsidRDefault="008C2250">
      <w:r w:rsidRPr="008C2250">
        <w:drawing>
          <wp:inline distT="0" distB="0" distL="0" distR="0" wp14:anchorId="6C24C72D" wp14:editId="5F9B9DA6">
            <wp:extent cx="5612130" cy="19761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E"/>
    <w:rsid w:val="000F4205"/>
    <w:rsid w:val="0024093E"/>
    <w:rsid w:val="008C2250"/>
    <w:rsid w:val="00B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223"/>
  <w15:chartTrackingRefBased/>
  <w15:docId w15:val="{09E6D02F-68DB-449B-86AE-45976A5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2</cp:revision>
  <dcterms:created xsi:type="dcterms:W3CDTF">2025-02-25T01:01:00Z</dcterms:created>
  <dcterms:modified xsi:type="dcterms:W3CDTF">2025-02-27T00:00:00Z</dcterms:modified>
</cp:coreProperties>
</file>