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59F04" w14:textId="77777777" w:rsidR="00416C8E" w:rsidRPr="006F12D3" w:rsidRDefault="00CE22E4">
      <w:pPr>
        <w:spacing w:after="60"/>
        <w:jc w:val="center"/>
        <w:rPr>
          <w:lang w:val="en-US"/>
        </w:rPr>
      </w:pPr>
      <w:r w:rsidRPr="006F12D3">
        <w:rPr>
          <w:b/>
          <w:bCs/>
          <w:color w:val="1F3864"/>
          <w:sz w:val="52"/>
          <w:szCs w:val="52"/>
          <w:lang w:val="en-US"/>
        </w:rPr>
        <w:t>DOUBLE LIMIT ARB BOT</w:t>
      </w:r>
    </w:p>
    <w:p w14:paraId="227254DD" w14:textId="77777777" w:rsidR="00416C8E" w:rsidRPr="006F12D3" w:rsidRDefault="00CE22E4">
      <w:pPr>
        <w:spacing w:after="40"/>
        <w:jc w:val="center"/>
        <w:rPr>
          <w:lang w:val="en-US"/>
        </w:rPr>
      </w:pPr>
      <w:r w:rsidRPr="006F12D3">
        <w:rPr>
          <w:color w:val="2E75B6"/>
          <w:sz w:val="30"/>
          <w:szCs w:val="30"/>
          <w:lang w:val="en-US"/>
        </w:rPr>
        <w:t>Trading Journal  —  Part 5</w:t>
      </w:r>
    </w:p>
    <w:p w14:paraId="172E783B" w14:textId="77777777" w:rsidR="00416C8E" w:rsidRPr="006F12D3" w:rsidRDefault="00CE22E4">
      <w:pPr>
        <w:spacing w:after="500"/>
        <w:jc w:val="center"/>
        <w:rPr>
          <w:lang w:val="en-US"/>
        </w:rPr>
      </w:pPr>
      <w:r w:rsidRPr="006F12D3">
        <w:rPr>
          <w:color w:val="666666"/>
          <w:lang w:val="en-US"/>
        </w:rPr>
        <w:t>18 – 20 February 2026  |  MEXC ↔ Arbitrum One (Uniswap V3 + ODOS)</w:t>
      </w:r>
    </w:p>
    <w:p w14:paraId="6CC73005" w14:textId="77777777" w:rsidR="00416C8E" w:rsidRPr="006F12D3" w:rsidRDefault="00CE22E4">
      <w:pPr>
        <w:pStyle w:val="Heading1"/>
        <w:rPr>
          <w:lang w:val="en-US"/>
        </w:rPr>
      </w:pPr>
      <w:r w:rsidRPr="006F12D3">
        <w:rPr>
          <w:lang w:val="en-US"/>
        </w:rPr>
        <w:t>Day 1 — February 18, 2026</w:t>
      </w:r>
    </w:p>
    <w:p w14:paraId="308A1FB0" w14:textId="77777777" w:rsidR="00416C8E" w:rsidRPr="006F12D3" w:rsidRDefault="00CE22E4">
      <w:pPr>
        <w:rPr>
          <w:lang w:val="en-US"/>
        </w:rPr>
      </w:pPr>
      <w:r w:rsidRPr="006F12D3">
        <w:rPr>
          <w:i/>
          <w:iCs/>
          <w:color w:val="555555"/>
          <w:lang w:val="en-US"/>
        </w:rPr>
        <w:t>Demo mode only. No real capital deployed. Goal: validate monitoring loop, kill switch, and Telegram integration before going live.</w:t>
      </w:r>
    </w:p>
    <w:p w14:paraId="3DEE5DC2" w14:textId="77777777" w:rsidR="00416C8E" w:rsidRPr="006F12D3" w:rsidRDefault="00416C8E">
      <w:pPr>
        <w:rPr>
          <w:lang w:val="en-US"/>
        </w:rPr>
      </w:pPr>
    </w:p>
    <w:p w14:paraId="7C8FA581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  Numbers</w:t>
      </w:r>
    </w:p>
    <w:p w14:paraId="2DCD3163" w14:textId="77777777" w:rsidR="00416C8E" w:rsidRDefault="00416C8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16C8E" w:rsidRPr="006F12D3" w14:paraId="05EFD3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6F9E" w14:textId="77777777" w:rsidR="00416C8E" w:rsidRDefault="00CE22E4">
            <w:r>
              <w:rPr>
                <w:b/>
                <w:bCs/>
                <w:sz w:val="20"/>
                <w:szCs w:val="20"/>
              </w:rPr>
              <w:t>Starting capital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D346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$100.00 total budget (not deployed — demo mode)</w:t>
            </w:r>
          </w:p>
        </w:tc>
      </w:tr>
      <w:tr w:rsidR="00416C8E" w14:paraId="76A8C8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77EF" w14:textId="77777777" w:rsidR="00416C8E" w:rsidRDefault="00CE22E4">
            <w:r>
              <w:rPr>
                <w:b/>
                <w:bCs/>
                <w:sz w:val="20"/>
                <w:szCs w:val="20"/>
              </w:rPr>
              <w:t>Ending capital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903EF" w14:textId="77777777" w:rsidR="00416C8E" w:rsidRDefault="00CE22E4">
            <w:r>
              <w:rPr>
                <w:sz w:val="20"/>
                <w:szCs w:val="20"/>
              </w:rPr>
              <w:t>$100.00 (unchanged)</w:t>
            </w:r>
          </w:p>
        </w:tc>
      </w:tr>
      <w:tr w:rsidR="00416C8E" w14:paraId="1162C9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7D54" w14:textId="77777777" w:rsidR="00416C8E" w:rsidRDefault="00CE22E4">
            <w:r>
              <w:rPr>
                <w:b/>
                <w:bCs/>
                <w:sz w:val="20"/>
                <w:szCs w:val="20"/>
              </w:rPr>
              <w:t>P&amp;L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D9A7" w14:textId="77777777" w:rsidR="00416C8E" w:rsidRDefault="00CE22E4">
            <w:r>
              <w:rPr>
                <w:sz w:val="20"/>
                <w:szCs w:val="20"/>
              </w:rPr>
              <w:t>$0.00 (simulation)</w:t>
            </w:r>
          </w:p>
        </w:tc>
      </w:tr>
      <w:tr w:rsidR="00416C8E" w:rsidRPr="006F12D3" w14:paraId="6074BC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0BE3" w14:textId="77777777" w:rsidR="00416C8E" w:rsidRDefault="00CE22E4">
            <w:r>
              <w:rPr>
                <w:b/>
                <w:bCs/>
                <w:sz w:val="20"/>
                <w:szCs w:val="20"/>
              </w:rPr>
              <w:t>Session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D331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17:13 – 23:34 UTC (~6h 20m, two restarts)</w:t>
            </w:r>
          </w:p>
        </w:tc>
      </w:tr>
      <w:tr w:rsidR="00416C8E" w14:paraId="68CBCA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0DE0" w14:textId="77777777" w:rsidR="00416C8E" w:rsidRDefault="00CE22E4">
            <w:r>
              <w:rPr>
                <w:b/>
                <w:bCs/>
                <w:sz w:val="20"/>
                <w:szCs w:val="20"/>
              </w:rPr>
              <w:t>Trades executed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32C0" w14:textId="77777777" w:rsidR="00416C8E" w:rsidRDefault="00CE22E4">
            <w:r>
              <w:rPr>
                <w:sz w:val="20"/>
                <w:szCs w:val="20"/>
              </w:rPr>
              <w:t>0 (demo — no real orders)</w:t>
            </w:r>
          </w:p>
        </w:tc>
      </w:tr>
      <w:tr w:rsidR="00416C8E" w14:paraId="014786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B5B7" w14:textId="77777777" w:rsidR="00416C8E" w:rsidRDefault="00CE22E4">
            <w:r>
              <w:rPr>
                <w:b/>
                <w:bCs/>
                <w:sz w:val="20"/>
                <w:szCs w:val="20"/>
              </w:rPr>
              <w:t>Win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D19E6" w14:textId="77777777" w:rsidR="00416C8E" w:rsidRDefault="00CE22E4">
            <w:r>
              <w:rPr>
                <w:sz w:val="20"/>
                <w:szCs w:val="20"/>
              </w:rPr>
              <w:t>N/A</w:t>
            </w:r>
          </w:p>
        </w:tc>
      </w:tr>
      <w:tr w:rsidR="00416C8E" w14:paraId="37ACAF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4B17" w14:textId="77777777" w:rsidR="00416C8E" w:rsidRDefault="00CE22E4">
            <w:r>
              <w:rPr>
                <w:b/>
                <w:bCs/>
                <w:sz w:val="20"/>
                <w:szCs w:val="20"/>
              </w:rPr>
              <w:t>Best / worst trade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6C40" w14:textId="77777777" w:rsidR="00416C8E" w:rsidRDefault="00CE22E4">
            <w:r>
              <w:rPr>
                <w:sz w:val="20"/>
                <w:szCs w:val="20"/>
              </w:rPr>
              <w:t>N/A</w:t>
            </w:r>
          </w:p>
        </w:tc>
      </w:tr>
      <w:tr w:rsidR="00416C8E" w14:paraId="7DF3E9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2878" w14:textId="77777777" w:rsidR="00416C8E" w:rsidRDefault="00CE22E4">
            <w:r>
              <w:rPr>
                <w:b/>
                <w:bCs/>
                <w:sz w:val="20"/>
                <w:szCs w:val="20"/>
              </w:rPr>
              <w:t>EXECUTABLE signals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8DFC" w14:textId="77777777" w:rsidR="00416C8E" w:rsidRDefault="00CE22E4">
            <w:r>
              <w:rPr>
                <w:sz w:val="20"/>
                <w:szCs w:val="20"/>
              </w:rPr>
              <w:t>4× RDNT (spread 1.00–1.07%, net $0.005–$0.008)</w:t>
            </w:r>
          </w:p>
        </w:tc>
      </w:tr>
      <w:tr w:rsidR="00416C8E" w14:paraId="622B76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C50D" w14:textId="77777777" w:rsidR="00416C8E" w:rsidRDefault="00CE22E4">
            <w:r>
              <w:rPr>
                <w:b/>
                <w:bCs/>
                <w:sz w:val="20"/>
                <w:szCs w:val="20"/>
              </w:rPr>
              <w:t>Fees paid (CEX + gas)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C3434" w14:textId="77777777" w:rsidR="00416C8E" w:rsidRDefault="00CE22E4">
            <w:r>
              <w:rPr>
                <w:sz w:val="20"/>
                <w:szCs w:val="20"/>
              </w:rPr>
              <w:t>$0.00 (demo)</w:t>
            </w:r>
          </w:p>
        </w:tc>
      </w:tr>
      <w:tr w:rsidR="00416C8E" w:rsidRPr="006F12D3" w14:paraId="11F13D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FF4B" w14:textId="77777777" w:rsidR="00416C8E" w:rsidRDefault="00CE22E4">
            <w:r>
              <w:rPr>
                <w:b/>
                <w:bCs/>
                <w:sz w:val="20"/>
                <w:szCs w:val="20"/>
              </w:rPr>
              <w:t>Tokens monitored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9F7D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ARB, GMX, MAGIC, GNS, RDNT, PENDLE, LINK, UNI</w:t>
            </w:r>
          </w:p>
        </w:tc>
      </w:tr>
    </w:tbl>
    <w:p w14:paraId="63766CBD" w14:textId="746AD418" w:rsidR="00416C8E" w:rsidRPr="006F12D3" w:rsidRDefault="00CE22E4" w:rsidP="006F12D3">
      <w:pPr>
        <w:pBdr>
          <w:bottom w:val="single" w:sz="4" w:space="1" w:color="2E75B6"/>
        </w:pBdr>
        <w:spacing w:before="280" w:after="80"/>
        <w:rPr>
          <w:lang w:val="en-US"/>
        </w:rPr>
      </w:pPr>
      <w:r w:rsidRPr="006F12D3">
        <w:rPr>
          <w:b/>
          <w:bCs/>
          <w:color w:val="2E75B6"/>
          <w:lang w:val="en-US"/>
        </w:rPr>
        <w:t>■  What Happened</w:t>
      </w:r>
    </w:p>
    <w:p w14:paraId="51367B75" w14:textId="77777777" w:rsidR="00416C8E" w:rsidRPr="006F12D3" w:rsidRDefault="00CE22E4">
      <w:pPr>
        <w:rPr>
          <w:lang w:val="en-US"/>
        </w:rPr>
      </w:pPr>
      <w:r w:rsidRPr="006F12D3">
        <w:rPr>
          <w:lang w:val="en-US"/>
        </w:rPr>
        <w:t>The bot ran in demo mode scanning 8 tokens. Almost all spreads sat well below thresholds throughout the session: ARB and GMX at 0.01–0.02%, MAGIC/GNS at 0.1–0.4%. RDNT was the only token that consistently crossed the EXECUTABLE threshold, reaching 1.0–1.07</w:t>
      </w:r>
      <w:r w:rsidRPr="006F12D3">
        <w:rPr>
          <w:lang w:val="en-US"/>
        </w:rPr>
        <w:t>% spread on 4 occasions. Since the mode was demo, none of these were acted on.</w:t>
      </w:r>
    </w:p>
    <w:p w14:paraId="322B0774" w14:textId="77777777" w:rsidR="00416C8E" w:rsidRPr="006F12D3" w:rsidRDefault="00416C8E">
      <w:pPr>
        <w:rPr>
          <w:lang w:val="en-US"/>
        </w:rPr>
      </w:pPr>
    </w:p>
    <w:p w14:paraId="51CC8966" w14:textId="503D2848" w:rsidR="00416C8E" w:rsidRPr="006F12D3" w:rsidRDefault="00CE22E4">
      <w:pPr>
        <w:rPr>
          <w:lang w:val="en-US"/>
        </w:rPr>
      </w:pPr>
      <w:r w:rsidRPr="006F12D3">
        <w:rPr>
          <w:lang w:val="en-US"/>
        </w:rPr>
        <w:t>A kill switch was triggered via Telegram at 17:14:32 and successfully resumed at 17:21:13 — a deliberate test. Toward the end of the session (~23:30), LINK began generating EXE</w:t>
      </w:r>
      <w:r w:rsidRPr="006F12D3">
        <w:rPr>
          <w:lang w:val="en-US"/>
        </w:rPr>
        <w:t>CUTABLE signals but was blocked repeatedly because the MEXC LINK balance was zero.</w:t>
      </w:r>
    </w:p>
    <w:p w14:paraId="1588D2D6" w14:textId="553F31EA" w:rsidR="00416C8E" w:rsidRDefault="00CE22E4" w:rsidP="006F12D3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  Problems Encountered</w:t>
      </w:r>
    </w:p>
    <w:p w14:paraId="3D0D23D3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Telegram kill switch file path error: 'No such file or directory: \\tmp\\arb_bot_kill' — Windows-style backslashes used on Linux.</w:t>
      </w:r>
    </w:p>
    <w:p w14:paraId="3C242574" w14:textId="77777777" w:rsidR="00416C8E" w:rsidRDefault="00CE22E4">
      <w:pPr>
        <w:pStyle w:val="ListParagraph"/>
        <w:numPr>
          <w:ilvl w:val="0"/>
          <w:numId w:val="2"/>
        </w:numPr>
      </w:pPr>
      <w:r w:rsidRPr="006F12D3">
        <w:rPr>
          <w:lang w:val="en-US"/>
        </w:rPr>
        <w:t>LINK balance on M</w:t>
      </w:r>
      <w:r w:rsidRPr="006F12D3">
        <w:rPr>
          <w:lang w:val="en-US"/>
        </w:rPr>
        <w:t xml:space="preserve">EXC = 0.000000. Multiple EXECUTABLE signals at end of day were all blocked by 'Oversold' check. </w:t>
      </w:r>
      <w:r>
        <w:t>Token needs manual replenishment.</w:t>
      </w:r>
    </w:p>
    <w:p w14:paraId="71746F74" w14:textId="778C1E09" w:rsidR="00416C8E" w:rsidRPr="006F12D3" w:rsidRDefault="00CE22E4" w:rsidP="006F12D3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RDNT showed 4 real opportunities that went unexecuted. Acceptable in demo mode, but signals confirm the token is viable.</w:t>
      </w:r>
    </w:p>
    <w:p w14:paraId="1AE49DE5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lastRenderedPageBreak/>
        <w:t>■</w:t>
      </w:r>
      <w:r>
        <w:rPr>
          <w:b/>
          <w:bCs/>
          <w:color w:val="2E75B6"/>
        </w:rPr>
        <w:t xml:space="preserve">  C</w:t>
      </w:r>
      <w:r>
        <w:rPr>
          <w:b/>
          <w:bCs/>
          <w:color w:val="2E75B6"/>
        </w:rPr>
        <w:t>hanges Made</w:t>
      </w:r>
    </w:p>
    <w:p w14:paraId="4F8A0B45" w14:textId="77777777" w:rsidR="00416C8E" w:rsidRDefault="00416C8E"/>
    <w:p w14:paraId="76184AA2" w14:textId="6B1ADDE9" w:rsidR="00416C8E" w:rsidRPr="006F12D3" w:rsidRDefault="00CE22E4" w:rsidP="006F12D3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None. Day 1 was purely observational.</w:t>
      </w:r>
    </w:p>
    <w:p w14:paraId="1CF41187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</w:t>
      </w:r>
      <w:r>
        <w:rPr>
          <w:b/>
          <w:bCs/>
          <w:color w:val="2E75B6"/>
        </w:rPr>
        <w:t xml:space="preserve">  Lessons Learned</w:t>
      </w:r>
    </w:p>
    <w:p w14:paraId="5A513871" w14:textId="77777777" w:rsidR="00416C8E" w:rsidRDefault="00416C8E"/>
    <w:p w14:paraId="78EF1D11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RDNT is the only consistent signal generator under current market conditions. Other tokens need higher volatility or looser spread thresholds to fire.</w:t>
      </w:r>
    </w:p>
    <w:p w14:paraId="083B0319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Kill switch via Telegram works correctly. Fix the Linux file path before going live.</w:t>
      </w:r>
    </w:p>
    <w:p w14:paraId="5AF29B8A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LINK requires pre-fu</w:t>
      </w:r>
      <w:r w:rsidRPr="006F12D3">
        <w:rPr>
          <w:lang w:val="en-US"/>
        </w:rPr>
        <w:t>nding on MEXC to trade in arb-to-mex direction.</w:t>
      </w:r>
    </w:p>
    <w:p w14:paraId="1C8566EA" w14:textId="4766E40F" w:rsidR="00416C8E" w:rsidRPr="006F12D3" w:rsidRDefault="00CE22E4" w:rsidP="006F12D3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Six hours of observation produced zero qualifying trades for ARB, GMX, or PENDLE. These tokens need catalysts (news, liquidations) to produce spreads above threshold.</w:t>
      </w:r>
    </w:p>
    <w:p w14:paraId="44C9D40F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</w:t>
      </w:r>
      <w:r>
        <w:rPr>
          <w:b/>
          <w:bCs/>
          <w:color w:val="2E75B6"/>
        </w:rPr>
        <w:t xml:space="preserve">  Tomorrow's Plan</w:t>
      </w:r>
    </w:p>
    <w:p w14:paraId="0DD90E02" w14:textId="77777777" w:rsidR="00416C8E" w:rsidRDefault="00416C8E"/>
    <w:p w14:paraId="5AFB0BF0" w14:textId="77777777" w:rsidR="00416C8E" w:rsidRDefault="00CE22E4">
      <w:pPr>
        <w:pStyle w:val="ListParagraph"/>
        <w:numPr>
          <w:ilvl w:val="0"/>
          <w:numId w:val="2"/>
        </w:numPr>
      </w:pPr>
      <w:r>
        <w:t>Enable LIVE executio</w:t>
      </w:r>
      <w:r>
        <w:t>n mode.</w:t>
      </w:r>
    </w:p>
    <w:p w14:paraId="6C05CC47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Fix kill switch file path (use pathlib / os.path.join).</w:t>
      </w:r>
    </w:p>
    <w:p w14:paraId="357AB4AF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Pre-fund LINK on MEXC or mark it inactive.</w:t>
      </w:r>
    </w:p>
    <w:p w14:paraId="3F725ED6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Monitor RDNT closely — primary candidate for first real execution.</w:t>
      </w:r>
    </w:p>
    <w:p w14:paraId="21AD199A" w14:textId="77777777" w:rsidR="00416C8E" w:rsidRPr="006F12D3" w:rsidRDefault="00416C8E">
      <w:pPr>
        <w:rPr>
          <w:lang w:val="en-US"/>
        </w:rPr>
      </w:pPr>
    </w:p>
    <w:p w14:paraId="08BBE4F7" w14:textId="77777777" w:rsidR="00416C8E" w:rsidRPr="006F12D3" w:rsidRDefault="00CE22E4">
      <w:pPr>
        <w:pStyle w:val="Heading1"/>
        <w:rPr>
          <w:lang w:val="en-US"/>
        </w:rPr>
      </w:pPr>
      <w:r w:rsidRPr="006F12D3">
        <w:rPr>
          <w:lang w:val="en-US"/>
        </w:rPr>
        <w:t>Day 2 — February 19, 2026</w:t>
      </w:r>
    </w:p>
    <w:p w14:paraId="2B4B9E2A" w14:textId="77777777" w:rsidR="00416C8E" w:rsidRPr="006F12D3" w:rsidRDefault="00CE22E4">
      <w:pPr>
        <w:rPr>
          <w:lang w:val="en-US"/>
        </w:rPr>
      </w:pPr>
      <w:r w:rsidRPr="006F12D3">
        <w:rPr>
          <w:i/>
          <w:iCs/>
          <w:color w:val="555555"/>
          <w:lang w:val="en-US"/>
        </w:rPr>
        <w:t xml:space="preserve">First live session. Two SUCCESSes confirmed the engine </w:t>
      </w:r>
      <w:r w:rsidRPr="006F12D3">
        <w:rPr>
          <w:i/>
          <w:iCs/>
          <w:color w:val="555555"/>
          <w:lang w:val="en-US"/>
        </w:rPr>
        <w:t>works end-to-end. However, the V3 range-order DEX leg architecture was exposed as broken for most tokens. By end of day, the DEX leg was replaced with ODOS direct swap — the most significant architectural change of the project.</w:t>
      </w:r>
    </w:p>
    <w:p w14:paraId="0EFF8136" w14:textId="77777777" w:rsidR="00416C8E" w:rsidRPr="006F12D3" w:rsidRDefault="00416C8E">
      <w:pPr>
        <w:rPr>
          <w:lang w:val="en-US"/>
        </w:rPr>
      </w:pPr>
    </w:p>
    <w:p w14:paraId="7B0CA0D2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  Numbers</w:t>
      </w:r>
    </w:p>
    <w:p w14:paraId="2E829EF0" w14:textId="77777777" w:rsidR="00416C8E" w:rsidRDefault="00416C8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16C8E" w:rsidRPr="006F12D3" w14:paraId="67A001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2065" w14:textId="77777777" w:rsidR="00416C8E" w:rsidRDefault="00CE22E4">
            <w:r>
              <w:rPr>
                <w:b/>
                <w:bCs/>
                <w:sz w:val="20"/>
                <w:szCs w:val="20"/>
              </w:rPr>
              <w:t>Starting capita</w:t>
            </w:r>
            <w:r>
              <w:rPr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C046" w14:textId="20AAB7CB" w:rsidR="00416C8E" w:rsidRPr="006F12D3" w:rsidRDefault="006F12D3">
            <w:r w:rsidRPr="006F12D3">
              <w:rPr>
                <w:sz w:val="20"/>
                <w:szCs w:val="20"/>
              </w:rPr>
              <w:t>MEXC USDT $18.00 + Arb USDC $19.80 + ETH 0.003016 (~$7.84) ≈ $45.64</w:t>
            </w:r>
          </w:p>
        </w:tc>
      </w:tr>
      <w:tr w:rsidR="00416C8E" w14:paraId="154F1C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2981" w14:textId="77777777" w:rsidR="00416C8E" w:rsidRDefault="00CE22E4">
            <w:r>
              <w:rPr>
                <w:b/>
                <w:bCs/>
                <w:sz w:val="20"/>
                <w:szCs w:val="20"/>
              </w:rPr>
              <w:t>Ending capital (Day 3 open)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717F" w14:textId="77777777" w:rsidR="006F12D3" w:rsidRPr="006F12D3" w:rsidRDefault="006F12D3" w:rsidP="006F12D3">
            <w:pPr>
              <w:rPr>
                <w:sz w:val="20"/>
                <w:szCs w:val="20"/>
              </w:rPr>
            </w:pPr>
            <w:r w:rsidRPr="006F12D3">
              <w:rPr>
                <w:sz w:val="20"/>
                <w:szCs w:val="20"/>
              </w:rPr>
              <w:t>MEXC: USDT $5.92 + ARB 56.63 (~$5.27) + GMX 1 (~$6.55) = $17.74</w:t>
            </w:r>
          </w:p>
          <w:p w14:paraId="6573D1FA" w14:textId="77777777" w:rsidR="006F12D3" w:rsidRPr="006F12D3" w:rsidRDefault="006F12D3" w:rsidP="006F12D3">
            <w:pPr>
              <w:rPr>
                <w:sz w:val="20"/>
                <w:szCs w:val="20"/>
              </w:rPr>
            </w:pPr>
            <w:r w:rsidRPr="006F12D3">
              <w:rPr>
                <w:sz w:val="20"/>
                <w:szCs w:val="20"/>
              </w:rPr>
              <w:t>Arb:  ARB 105.006 ($9.81) + GMX 0.863 ($5.73) + USDC $5.56 + ETH 0.00281 ($5.44) + USDT $0.06 = $26.60</w:t>
            </w:r>
          </w:p>
          <w:p w14:paraId="50DEFAFA" w14:textId="274B508B" w:rsidR="00416C8E" w:rsidRDefault="006F12D3" w:rsidP="006F12D3">
            <w:r w:rsidRPr="006F12D3">
              <w:rPr>
                <w:sz w:val="20"/>
                <w:szCs w:val="20"/>
              </w:rPr>
              <w:t>Total ≈ $44.34</w:t>
            </w:r>
          </w:p>
        </w:tc>
      </w:tr>
      <w:tr w:rsidR="00416C8E" w:rsidRPr="006F12D3" w14:paraId="415A9B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E77AC" w14:textId="77777777" w:rsidR="00416C8E" w:rsidRDefault="00CE22E4">
            <w:r>
              <w:rPr>
                <w:b/>
                <w:bCs/>
                <w:sz w:val="20"/>
                <w:szCs w:val="20"/>
              </w:rPr>
              <w:t>Estimated P&amp;L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1C260" w14:textId="0892E69C" w:rsidR="00416C8E" w:rsidRPr="006F12D3" w:rsidRDefault="006F12D3">
            <w:pPr>
              <w:rPr>
                <w:lang w:val="en-US"/>
              </w:rPr>
            </w:pPr>
            <w:r w:rsidRPr="006F12D3">
              <w:rPr>
                <w:lang w:val="en-US"/>
              </w:rPr>
              <w:t>Estimated P&amp;L: −$1.30 (RDNT buyback ~$0.40 + BAL gas failures ~$0.25 + ARB gas $0.36 + MEXC fees ~$0.29)</w:t>
            </w:r>
          </w:p>
        </w:tc>
      </w:tr>
      <w:tr w:rsidR="00416C8E" w:rsidRPr="006F12D3" w14:paraId="0BCE9C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4A73" w14:textId="77777777" w:rsidR="00416C8E" w:rsidRDefault="00CE22E4">
            <w:r>
              <w:rPr>
                <w:b/>
                <w:bCs/>
                <w:sz w:val="20"/>
                <w:szCs w:val="20"/>
              </w:rPr>
              <w:t>Session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408B3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08:42 – 22:22 UTC (~13h 40m, multiple restarts)</w:t>
            </w:r>
          </w:p>
        </w:tc>
      </w:tr>
      <w:tr w:rsidR="00416C8E" w14:paraId="6431D8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ED01" w14:textId="77777777" w:rsidR="00416C8E" w:rsidRDefault="00CE22E4">
            <w:r>
              <w:rPr>
                <w:b/>
                <w:bCs/>
                <w:sz w:val="20"/>
                <w:szCs w:val="20"/>
              </w:rPr>
              <w:t>Trade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EFEA" w14:textId="77777777" w:rsidR="00416C8E" w:rsidRDefault="00CE22E4">
            <w:r>
              <w:rPr>
                <w:sz w:val="20"/>
                <w:szCs w:val="20"/>
              </w:rPr>
              <w:t>$5.00 per trade</w:t>
            </w:r>
          </w:p>
        </w:tc>
      </w:tr>
      <w:tr w:rsidR="00416C8E" w:rsidRPr="006F12D3" w14:paraId="70A341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7D0F2" w14:textId="77777777" w:rsidR="00416C8E" w:rsidRDefault="00CE22E4">
            <w:r>
              <w:rPr>
                <w:b/>
                <w:bCs/>
                <w:sz w:val="20"/>
                <w:szCs w:val="20"/>
              </w:rPr>
              <w:t>Tokens monitored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B9E5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ARB, GMX, MAGIC, GNS, RDNT, PENDLE, LINK, UNI, BAL, STG (up to 10)</w:t>
            </w:r>
          </w:p>
        </w:tc>
      </w:tr>
      <w:tr w:rsidR="00416C8E" w:rsidRPr="006F12D3" w14:paraId="01DCF9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78B2" w14:textId="77777777" w:rsidR="00416C8E" w:rsidRDefault="00CE22E4">
            <w:r>
              <w:rPr>
                <w:b/>
                <w:bCs/>
                <w:sz w:val="20"/>
                <w:szCs w:val="20"/>
              </w:rPr>
              <w:t>SUCCESS trades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294C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2 — RDNT at 12:43 (one-legged!), ARB at 17:33 (both legs)</w:t>
            </w:r>
          </w:p>
        </w:tc>
      </w:tr>
      <w:tr w:rsidR="00416C8E" w:rsidRPr="006F12D3" w14:paraId="72EC59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C4D6B" w14:textId="77777777" w:rsidR="00416C8E" w:rsidRDefault="00CE22E4">
            <w:r>
              <w:rPr>
                <w:b/>
                <w:bCs/>
                <w:sz w:val="20"/>
                <w:szCs w:val="20"/>
              </w:rPr>
              <w:lastRenderedPageBreak/>
              <w:t>FAILED trades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B951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2 — BAL at 15:13, 15:14 (MEXC 'Insufficient position')</w:t>
            </w:r>
          </w:p>
        </w:tc>
      </w:tr>
      <w:tr w:rsidR="00416C8E" w:rsidRPr="006F12D3" w14:paraId="4661A3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0967" w14:textId="77777777" w:rsidR="00416C8E" w:rsidRDefault="00CE22E4">
            <w:r>
              <w:rPr>
                <w:b/>
                <w:bCs/>
                <w:sz w:val="20"/>
                <w:szCs w:val="20"/>
              </w:rPr>
              <w:t>SKIPPED trades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A555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30+ (Oversold on MEXC: RDNT, LINK; no BAL balance)</w:t>
            </w:r>
          </w:p>
        </w:tc>
      </w:tr>
      <w:tr w:rsidR="00416C8E" w:rsidRPr="006F12D3" w14:paraId="3CDA6E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3EE4" w14:textId="77777777" w:rsidR="00416C8E" w:rsidRDefault="00CE22E4">
            <w:r>
              <w:rPr>
                <w:b/>
                <w:bCs/>
                <w:sz w:val="20"/>
                <w:szCs w:val="20"/>
              </w:rPr>
              <w:t>Best trade (gross)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7B3B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ARB: spread 1.05%, engine net $0.0094 (real net −$0.36 due to gas=1,374,057 ≈ $0.36)</w:t>
            </w:r>
          </w:p>
        </w:tc>
      </w:tr>
      <w:tr w:rsidR="00416C8E" w:rsidRPr="006F12D3" w14:paraId="32B103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76A9" w14:textId="77777777" w:rsidR="00416C8E" w:rsidRDefault="00CE22E4">
            <w:r>
              <w:rPr>
                <w:b/>
                <w:bCs/>
                <w:sz w:val="20"/>
                <w:szCs w:val="20"/>
              </w:rPr>
              <w:t>Worst event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FF2B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One-legged RDNT: MEXC sold 895.23 RDNT at $0.005653, V3 leg failed — unhedged position</w:t>
            </w:r>
          </w:p>
        </w:tc>
      </w:tr>
      <w:tr w:rsidR="00416C8E" w14:paraId="245596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12A9" w14:textId="77777777" w:rsidR="00416C8E" w:rsidRDefault="00CE22E4">
            <w:r>
              <w:rPr>
                <w:b/>
                <w:bCs/>
                <w:sz w:val="20"/>
                <w:szCs w:val="20"/>
              </w:rPr>
              <w:t>Fees paid (CEX)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C2FF" w14:textId="1F2B428E" w:rsidR="00416C8E" w:rsidRDefault="006F12D3">
            <w:r w:rsidRPr="006F12D3">
              <w:rPr>
                <w:sz w:val="20"/>
                <w:szCs w:val="20"/>
              </w:rPr>
              <w:t>~$0.04  (8 виконаних MEXC ордерів × ~$0.005)</w:t>
            </w:r>
          </w:p>
        </w:tc>
      </w:tr>
      <w:tr w:rsidR="00416C8E" w:rsidRPr="006F12D3" w14:paraId="3D171F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A7D2" w14:textId="77777777" w:rsidR="00416C8E" w:rsidRDefault="00CE22E4">
            <w:r>
              <w:rPr>
                <w:b/>
                <w:bCs/>
                <w:sz w:val="20"/>
                <w:szCs w:val="20"/>
              </w:rPr>
              <w:t>Fees paid (gas)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C9AC" w14:textId="77777777" w:rsidR="006F12D3" w:rsidRPr="006F12D3" w:rsidRDefault="006F12D3" w:rsidP="006F12D3">
            <w:pPr>
              <w:rPr>
                <w:sz w:val="20"/>
                <w:szCs w:val="20"/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 xml:space="preserve">~$0.75  (ARB swap $0.36 + 10 approvals $0.13 + </w:t>
            </w:r>
          </w:p>
          <w:p w14:paraId="6A28DF9B" w14:textId="4C0FBAAD" w:rsidR="00416C8E" w:rsidRPr="006F12D3" w:rsidRDefault="006F12D3" w:rsidP="006F12D3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 xml:space="preserve">                            RDNT/BAL/Compact swaps ~$0.26)</w:t>
            </w:r>
          </w:p>
        </w:tc>
      </w:tr>
      <w:tr w:rsidR="00416C8E" w:rsidRPr="006F12D3" w14:paraId="2128C2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C6DE" w14:textId="77777777" w:rsidR="00416C8E" w:rsidRDefault="00CE22E4">
            <w:r>
              <w:rPr>
                <w:b/>
                <w:bCs/>
                <w:sz w:val="20"/>
                <w:szCs w:val="20"/>
              </w:rPr>
              <w:t>ODOS 429 errors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FDA8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Rate limiting started at 22:21 — multiple tokens dropped from pricing</w:t>
            </w:r>
          </w:p>
        </w:tc>
      </w:tr>
    </w:tbl>
    <w:p w14:paraId="2A9619E5" w14:textId="77777777" w:rsidR="00416C8E" w:rsidRPr="006F12D3" w:rsidRDefault="00CE22E4">
      <w:pPr>
        <w:pBdr>
          <w:bottom w:val="single" w:sz="4" w:space="1" w:color="2E75B6"/>
        </w:pBdr>
        <w:spacing w:before="280" w:after="80"/>
      </w:pPr>
      <w:r w:rsidRPr="006F12D3">
        <w:rPr>
          <w:b/>
          <w:bCs/>
          <w:color w:val="2E75B6"/>
          <w:lang w:val="en-US"/>
        </w:rPr>
        <w:t>■  What Happened</w:t>
      </w:r>
    </w:p>
    <w:p w14:paraId="5B6C38B0" w14:textId="77777777" w:rsidR="00416C8E" w:rsidRPr="006F12D3" w:rsidRDefault="00416C8E">
      <w:pPr>
        <w:rPr>
          <w:lang w:val="en-US"/>
        </w:rPr>
      </w:pPr>
    </w:p>
    <w:p w14:paraId="61C79140" w14:textId="77777777" w:rsidR="00416C8E" w:rsidRPr="006F12D3" w:rsidRDefault="00CE22E4">
      <w:pPr>
        <w:rPr>
          <w:lang w:val="en-US"/>
        </w:rPr>
      </w:pPr>
      <w:r w:rsidRPr="006F12D3">
        <w:rPr>
          <w:lang w:val="en-US"/>
        </w:rPr>
        <w:t>Live mode enabled at 08:42 with $37.88 deployed. First signal: LINK at 09:22 with spread 4.94% and net $0.2038 — instantly SKIPPED due to zero LINK balance on MEXC (leftover from Day 1). RDNT then produced 20+ consecutive EXECUTABLE signals from 09:55 onwa</w:t>
      </w:r>
      <w:r w:rsidRPr="006F12D3">
        <w:rPr>
          <w:lang w:val="en-US"/>
        </w:rPr>
        <w:t>rd, all SKIPPED due to 'Oversold' (insufficient RDNT balance on MEXC after the initial position was exhausted).</w:t>
      </w:r>
    </w:p>
    <w:p w14:paraId="401C31DF" w14:textId="77777777" w:rsidR="00416C8E" w:rsidRPr="006F12D3" w:rsidRDefault="00416C8E">
      <w:pPr>
        <w:rPr>
          <w:lang w:val="en-US"/>
        </w:rPr>
      </w:pPr>
    </w:p>
    <w:p w14:paraId="14B207E3" w14:textId="77777777" w:rsidR="00416C8E" w:rsidRPr="006F12D3" w:rsidRDefault="00CE22E4">
      <w:pPr>
        <w:rPr>
          <w:lang w:val="en-US"/>
        </w:rPr>
      </w:pPr>
      <w:r w:rsidRPr="006F12D3">
        <w:rPr>
          <w:lang w:val="en-US"/>
        </w:rPr>
        <w:t>First SUCCESS at 12:43 — RDNT (spread 1.18%, net $0.0035). Closer inspection reveals this was a false success: the V3 leg failed with 'No V3 pool config for token RDNT', meaning only the MEXC leg executed. The engine sold 895.23 RDNT on MEXC for $5.06 USDT</w:t>
      </w:r>
      <w:r w:rsidRPr="006F12D3">
        <w:rPr>
          <w:lang w:val="en-US"/>
        </w:rPr>
        <w:t>, but no DEX buy happened. Position left unhedged. Capital shifted: more USDT on MEXC, depleted RDNT.</w:t>
      </w:r>
    </w:p>
    <w:p w14:paraId="0CE55B12" w14:textId="77777777" w:rsidR="00416C8E" w:rsidRPr="006F12D3" w:rsidRDefault="00416C8E">
      <w:pPr>
        <w:rPr>
          <w:lang w:val="en-US"/>
        </w:rPr>
      </w:pPr>
    </w:p>
    <w:p w14:paraId="55E37F94" w14:textId="77777777" w:rsidR="00416C8E" w:rsidRPr="006F12D3" w:rsidRDefault="00CE22E4">
      <w:pPr>
        <w:rPr>
          <w:lang w:val="en-US"/>
        </w:rPr>
      </w:pPr>
      <w:r w:rsidRPr="006F12D3">
        <w:rPr>
          <w:lang w:val="en-US"/>
        </w:rPr>
        <w:t>At 15:13–15:17, BAL triggered EXECUTABLE three times. First two failures: MEXC HTTP 400 'Insufficient position' — BAL was never held on MEXC. Third attem</w:t>
      </w:r>
      <w:r w:rsidRPr="006F12D3">
        <w:rPr>
          <w:lang w:val="en-US"/>
        </w:rPr>
        <w:t>pt: ERC20 approve from zero address error on the V3 leg — wallet configuration bug. All three attempts burned gas on approve calls.</w:t>
      </w:r>
    </w:p>
    <w:p w14:paraId="13A239E5" w14:textId="77777777" w:rsidR="00416C8E" w:rsidRPr="006F12D3" w:rsidRDefault="00416C8E">
      <w:pPr>
        <w:rPr>
          <w:lang w:val="en-US"/>
        </w:rPr>
      </w:pPr>
    </w:p>
    <w:p w14:paraId="2A5DD145" w14:textId="0F5DAD7B" w:rsidR="00416C8E" w:rsidRPr="006F12D3" w:rsidRDefault="00CE22E4">
      <w:pPr>
        <w:rPr>
          <w:lang w:val="en-US"/>
        </w:rPr>
      </w:pPr>
      <w:r w:rsidRPr="006F12D3">
        <w:rPr>
          <w:lang w:val="en-US"/>
        </w:rPr>
        <w:t>Second SUCCESS at 17:33 — ARB (spread 1.05%). This time BOTH legs filled: MEXC sold 50.72 ARB at $0.0996, ODOS swap confirm</w:t>
      </w:r>
      <w:r w:rsidRPr="006F12D3">
        <w:rPr>
          <w:lang w:val="en-US"/>
        </w:rPr>
        <w:t>ed on-chain (tx: 0x6e43fc...). Gas used: 1,374,057 units ≈ $0.36. Engine reported net $0.0094 profit but real net was −$0.35 due to gas. The $0.03 gas constant in config is wrong by ~12×.</w:t>
      </w:r>
    </w:p>
    <w:p w14:paraId="6C3211FD" w14:textId="77777777" w:rsidR="00416C8E" w:rsidRPr="006F12D3" w:rsidRDefault="00CE22E4">
      <w:pPr>
        <w:pBdr>
          <w:bottom w:val="single" w:sz="4" w:space="1" w:color="2E75B6"/>
        </w:pBdr>
        <w:spacing w:before="280" w:after="80"/>
        <w:rPr>
          <w:lang w:val="en-US"/>
        </w:rPr>
      </w:pPr>
      <w:r w:rsidRPr="006F12D3">
        <w:rPr>
          <w:b/>
          <w:bCs/>
          <w:color w:val="2E75B6"/>
          <w:lang w:val="en-US"/>
        </w:rPr>
        <w:t>■  Architecture Change: V3 Range Orders → ODOS Direct Swap</w:t>
      </w:r>
    </w:p>
    <w:p w14:paraId="57E91384" w14:textId="77777777" w:rsidR="00416C8E" w:rsidRPr="006F12D3" w:rsidRDefault="00416C8E">
      <w:pPr>
        <w:rPr>
          <w:lang w:val="en-US"/>
        </w:rPr>
      </w:pPr>
    </w:p>
    <w:p w14:paraId="239E8B7E" w14:textId="77777777" w:rsidR="00416C8E" w:rsidRDefault="00CE22E4">
      <w:r w:rsidRPr="006F12D3">
        <w:rPr>
          <w:b/>
          <w:bCs/>
          <w:lang w:val="en-US"/>
        </w:rPr>
        <w:t>The mos</w:t>
      </w:r>
      <w:r w:rsidRPr="006F12D3">
        <w:rPr>
          <w:b/>
          <w:bCs/>
          <w:lang w:val="en-US"/>
        </w:rPr>
        <w:t xml:space="preserve">t important change of the day. The original DEX leg placed a narrow Uniswap V3 liquidity range order and waited for the price to cross it. </w:t>
      </w:r>
      <w:r>
        <w:rPr>
          <w:b/>
          <w:bCs/>
        </w:rPr>
        <w:t>This approach failed on every token tested:</w:t>
      </w:r>
    </w:p>
    <w:p w14:paraId="145A20C4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RDNT: 'No V3 pool config' — no USDC pool exists on Arbitrum</w:t>
      </w:r>
    </w:p>
    <w:p w14:paraId="60A7B753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BAL: 'Could n</w:t>
      </w:r>
      <w:r w:rsidRPr="006F12D3">
        <w:rPr>
          <w:lang w:val="en-US"/>
        </w:rPr>
        <w:t>ot resolve a Uniswap V3 pool' — same problem, no USDC pool</w:t>
      </w:r>
    </w:p>
    <w:p w14:paraId="1D30C6DE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BAL: 'execution reverted: ERC20: approve from zero address' — wallet misconfiguration</w:t>
      </w:r>
    </w:p>
    <w:p w14:paraId="7349F2B6" w14:textId="77777777" w:rsidR="00416C8E" w:rsidRPr="006F12D3" w:rsidRDefault="00416C8E">
      <w:pPr>
        <w:rPr>
          <w:lang w:val="en-US"/>
        </w:rPr>
      </w:pPr>
    </w:p>
    <w:p w14:paraId="76F11591" w14:textId="77777777" w:rsidR="00416C8E" w:rsidRPr="006F12D3" w:rsidRDefault="00CE22E4">
      <w:pPr>
        <w:rPr>
          <w:lang w:val="en-US"/>
        </w:rPr>
      </w:pPr>
      <w:r w:rsidRPr="006F12D3">
        <w:rPr>
          <w:lang w:val="en-US"/>
        </w:rPr>
        <w:t xml:space="preserve">After the ARB SUCCESS at 17:33, the next session at 18:08 introduced 'DexSwapManager enabled (ODOS aggregator </w:t>
      </w:r>
      <w:r w:rsidRPr="006F12D3">
        <w:rPr>
          <w:lang w:val="en-US"/>
        </w:rPr>
        <w:t>on Arbitrum)'. The DEX leg now executes a direct market swap via ODOS — simpler, faster, no pool config required, compatible with any ODOS-supported token. This is the architecture Day 3 built on and validated.</w:t>
      </w:r>
    </w:p>
    <w:p w14:paraId="28E21C1C" w14:textId="77777777" w:rsidR="00416C8E" w:rsidRPr="006F12D3" w:rsidRDefault="00CE22E4">
      <w:pPr>
        <w:pBdr>
          <w:bottom w:val="single" w:sz="4" w:space="1" w:color="2E75B6"/>
        </w:pBdr>
        <w:spacing w:before="280" w:after="80"/>
        <w:rPr>
          <w:lang w:val="en-US"/>
        </w:rPr>
      </w:pPr>
      <w:r w:rsidRPr="006F12D3">
        <w:rPr>
          <w:b/>
          <w:bCs/>
          <w:color w:val="2E75B6"/>
          <w:lang w:val="en-US"/>
        </w:rPr>
        <w:lastRenderedPageBreak/>
        <w:t>■</w:t>
      </w:r>
      <w:r w:rsidRPr="006F12D3">
        <w:rPr>
          <w:b/>
          <w:bCs/>
          <w:color w:val="2E75B6"/>
          <w:lang w:val="en-US"/>
        </w:rPr>
        <w:t xml:space="preserve">  Problems Encountered</w:t>
      </w:r>
    </w:p>
    <w:p w14:paraId="055D1878" w14:textId="77777777" w:rsidR="00416C8E" w:rsidRPr="006F12D3" w:rsidRDefault="00416C8E">
      <w:pPr>
        <w:rPr>
          <w:lang w:val="en-US"/>
        </w:rPr>
      </w:pPr>
    </w:p>
    <w:p w14:paraId="5F807335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One-legged RDNT tra</w:t>
      </w:r>
      <w:r w:rsidRPr="006F12D3">
        <w:rPr>
          <w:lang w:val="en-US"/>
        </w:rPr>
        <w:t>de logged as SUCCESS — critical bug. The executable condition must verify BOTH legs confirmed, not just the MEXC leg.</w:t>
      </w:r>
    </w:p>
    <w:p w14:paraId="5DD09A42" w14:textId="77777777" w:rsidR="00416C8E" w:rsidRDefault="00CE22E4">
      <w:pPr>
        <w:pStyle w:val="ListParagraph"/>
        <w:numPr>
          <w:ilvl w:val="0"/>
          <w:numId w:val="2"/>
        </w:numPr>
      </w:pPr>
      <w:r w:rsidRPr="006F12D3">
        <w:rPr>
          <w:lang w:val="en-US"/>
        </w:rPr>
        <w:t xml:space="preserve">BAL added to active token list without verifying MEXC balance or DEX liquidity. </w:t>
      </w:r>
      <w:r>
        <w:t>Should never have been active.</w:t>
      </w:r>
    </w:p>
    <w:p w14:paraId="26BAC64C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gas_used = 1,374,057 on ARB</w:t>
      </w:r>
      <w:r w:rsidRPr="006F12D3">
        <w:rPr>
          <w:lang w:val="en-US"/>
        </w:rPr>
        <w:t xml:space="preserve"> swap — ~7× expected (200,000). ODOS routed via multi-hop (ARB→WETH→USDC). The $0.03 gas_cost_usd constant in DoubleLimitConfig is wrong; gas must be fetched dynamically.</w:t>
      </w:r>
    </w:p>
    <w:p w14:paraId="66560FCC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ODOS API rate limiting (HTTP 429) started at 22:21. With 8 tokens × 2 quotes = 16 ODO</w:t>
      </w:r>
      <w:r w:rsidRPr="006F12D3">
        <w:rPr>
          <w:lang w:val="en-US"/>
        </w:rPr>
        <w:t>S calls per ~24-second scan cycle, the free tier was exhausted after 13+ hours.</w:t>
      </w:r>
    </w:p>
    <w:p w14:paraId="0EA8FC2C" w14:textId="77777777" w:rsidR="00416C8E" w:rsidRDefault="00CE22E4">
      <w:pPr>
        <w:pStyle w:val="ListParagraph"/>
        <w:numPr>
          <w:ilvl w:val="0"/>
          <w:numId w:val="2"/>
        </w:numPr>
      </w:pPr>
      <w:r w:rsidRPr="006F12D3">
        <w:rPr>
          <w:lang w:val="en-US"/>
        </w:rPr>
        <w:t xml:space="preserve">After the RDNT one-legged trade, subsequent RDNT signals were all SKIPPED ('Oversold') — selling on MEXC without buying on DEX depleted the MEXC RDNT balance. </w:t>
      </w:r>
      <w:r>
        <w:t>No automatic reba</w:t>
      </w:r>
      <w:r>
        <w:t>lancing exists.</w:t>
      </w:r>
    </w:p>
    <w:p w14:paraId="03DEEF84" w14:textId="77777777" w:rsidR="00416C8E" w:rsidRDefault="00416C8E"/>
    <w:p w14:paraId="1A975207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  Changes Made</w:t>
      </w:r>
    </w:p>
    <w:p w14:paraId="3A329D6D" w14:textId="77777777" w:rsidR="00416C8E" w:rsidRDefault="00416C8E"/>
    <w:p w14:paraId="42CE31FE" w14:textId="77777777" w:rsidR="00416C8E" w:rsidRDefault="00CE22E4">
      <w:pPr>
        <w:pStyle w:val="ListParagraph"/>
        <w:numPr>
          <w:ilvl w:val="0"/>
          <w:numId w:val="2"/>
        </w:numPr>
      </w:pPr>
      <w:r w:rsidRPr="006F12D3">
        <w:rPr>
          <w:lang w:val="en-US"/>
        </w:rPr>
        <w:t xml:space="preserve">DEX leg replaced: Uniswap V3 range orders → ODOS direct swap (DexSwapManager). </w:t>
      </w:r>
      <w:r>
        <w:t>Resolves V3 pool config failures for most tokens.</w:t>
      </w:r>
    </w:p>
    <w:p w14:paraId="7B60BD7A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Token list narrowed to ARB + GMX for focused post-change testing at 18:08.</w:t>
      </w:r>
    </w:p>
    <w:p w14:paraId="4951FA37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Observation mode enabled between live sessions.</w:t>
      </w:r>
    </w:p>
    <w:p w14:paraId="68F8E46C" w14:textId="77777777" w:rsidR="00416C8E" w:rsidRPr="006F12D3" w:rsidRDefault="00416C8E">
      <w:pPr>
        <w:rPr>
          <w:lang w:val="en-US"/>
        </w:rPr>
      </w:pPr>
    </w:p>
    <w:p w14:paraId="2F5FF846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 xml:space="preserve">■  </w:t>
      </w:r>
      <w:r>
        <w:rPr>
          <w:b/>
          <w:bCs/>
          <w:color w:val="2E75B6"/>
        </w:rPr>
        <w:t>Lessons Learned</w:t>
      </w:r>
    </w:p>
    <w:p w14:paraId="0FC464A2" w14:textId="77777777" w:rsidR="00416C8E" w:rsidRDefault="00416C8E"/>
    <w:p w14:paraId="7C554E19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A one-legged execution is not arbitrage — it is a directional bet. SUCCESS status must require both DEX and CEX legs confirmed.</w:t>
      </w:r>
    </w:p>
    <w:p w14:paraId="6FA21E93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gas_cost_usd must be dynamic. The ODOS quote returns gas_estimate_usd — use it. A 12× discrepancy between assum</w:t>
      </w:r>
      <w:r w:rsidRPr="006F12D3">
        <w:rPr>
          <w:lang w:val="en-US"/>
        </w:rPr>
        <w:t>ed and actual gas turns every trade negative.</w:t>
      </w:r>
    </w:p>
    <w:p w14:paraId="397BD33B" w14:textId="77777777" w:rsidR="00416C8E" w:rsidRDefault="00CE22E4">
      <w:pPr>
        <w:pStyle w:val="ListParagraph"/>
        <w:numPr>
          <w:ilvl w:val="0"/>
          <w:numId w:val="2"/>
        </w:numPr>
      </w:pPr>
      <w:r w:rsidRPr="006F12D3">
        <w:rPr>
          <w:lang w:val="en-US"/>
        </w:rPr>
        <w:t xml:space="preserve">MEXC balance management is missing. Once a token is sold on MEXC (arb-to-mex), the inverse direction is blocked until manually replenished. </w:t>
      </w:r>
      <w:r>
        <w:t>Need an automatic rebalancing or a direction lock.</w:t>
      </w:r>
    </w:p>
    <w:p w14:paraId="5E635294" w14:textId="77777777" w:rsidR="00416C8E" w:rsidRDefault="00CE22E4">
      <w:pPr>
        <w:pStyle w:val="ListParagraph"/>
        <w:numPr>
          <w:ilvl w:val="0"/>
          <w:numId w:val="2"/>
        </w:numPr>
      </w:pPr>
      <w:r w:rsidRPr="006F12D3">
        <w:rPr>
          <w:lang w:val="en-US"/>
        </w:rPr>
        <w:t>Never activate a to</w:t>
      </w:r>
      <w:r w:rsidRPr="006F12D3">
        <w:rPr>
          <w:lang w:val="en-US"/>
        </w:rPr>
        <w:t xml:space="preserve">ken without confirming: (a) adequate MEXC balance, (b) deep USDC V3 pool on Arbitrum, (c) ODOS-supported with acceptable gas estimate. </w:t>
      </w:r>
      <w:r>
        <w:t>BAL failed all three.</w:t>
      </w:r>
    </w:p>
    <w:p w14:paraId="2363D0EF" w14:textId="77777777" w:rsidR="00416C8E" w:rsidRDefault="00416C8E"/>
    <w:p w14:paraId="47531A25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  Tomorrow's Plan</w:t>
      </w:r>
    </w:p>
    <w:p w14:paraId="5A1ED58E" w14:textId="77777777" w:rsidR="00416C8E" w:rsidRDefault="00416C8E"/>
    <w:p w14:paraId="6BF399CD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Use DexSwapManager (ODOS direct swap) exclusively. Test V3 direct route for GN</w:t>
      </w:r>
      <w:r w:rsidRPr="006F12D3">
        <w:rPr>
          <w:lang w:val="en-US"/>
        </w:rPr>
        <w:t>S and LINK — both appear to have usable pools.</w:t>
      </w:r>
    </w:p>
    <w:p w14:paraId="7B6038EB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Add gas-adjusted scoring: do not execute if estimated gas exceeds 3× config baseline.</w:t>
      </w:r>
    </w:p>
    <w:p w14:paraId="35747B7E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Implement price impact hard stop: reject routes where computed impact &gt; 2%.</w:t>
      </w:r>
    </w:p>
    <w:p w14:paraId="50B26ECF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Start with observation mode to validate new arc</w:t>
      </w:r>
      <w:r w:rsidRPr="006F12D3">
        <w:rPr>
          <w:lang w:val="en-US"/>
        </w:rPr>
        <w:t>hitecture before enabling live execution.</w:t>
      </w:r>
    </w:p>
    <w:p w14:paraId="6851D376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Do not re-add BAL, STG, or any token without confirming MEXC balance and DEX pool depth.</w:t>
      </w:r>
    </w:p>
    <w:p w14:paraId="262A5506" w14:textId="77777777" w:rsidR="00416C8E" w:rsidRPr="006F12D3" w:rsidRDefault="00416C8E">
      <w:pPr>
        <w:rPr>
          <w:lang w:val="en-US"/>
        </w:rPr>
      </w:pPr>
    </w:p>
    <w:p w14:paraId="410C8406" w14:textId="77777777" w:rsidR="00416C8E" w:rsidRPr="006F12D3" w:rsidRDefault="00CE22E4">
      <w:pPr>
        <w:pStyle w:val="Heading1"/>
        <w:rPr>
          <w:lang w:val="en-US"/>
        </w:rPr>
      </w:pPr>
      <w:r w:rsidRPr="006F12D3">
        <w:rPr>
          <w:lang w:val="en-US"/>
        </w:rPr>
        <w:lastRenderedPageBreak/>
        <w:t>Day 3 — February 20, 2026</w:t>
      </w:r>
    </w:p>
    <w:p w14:paraId="1831A08A" w14:textId="77777777" w:rsidR="00416C8E" w:rsidRDefault="00CE22E4">
      <w:r w:rsidRPr="006F12D3">
        <w:rPr>
          <w:i/>
          <w:iCs/>
          <w:color w:val="555555"/>
          <w:lang w:val="en-US"/>
        </w:rPr>
        <w:t>Architectural consolidation. Five safety improvements implemented and validated. The market was qu</w:t>
      </w:r>
      <w:r w:rsidRPr="006F12D3">
        <w:rPr>
          <w:i/>
          <w:iCs/>
          <w:color w:val="555555"/>
          <w:lang w:val="en-US"/>
        </w:rPr>
        <w:t xml:space="preserve">iet — no signals met the new (correctly calibrated) thresholds. </w:t>
      </w:r>
      <w:r>
        <w:rPr>
          <w:i/>
          <w:iCs/>
          <w:color w:val="555555"/>
        </w:rPr>
        <w:t>The engine is now substantially more robust than Day 1.</w:t>
      </w:r>
    </w:p>
    <w:p w14:paraId="42E8971D" w14:textId="77777777" w:rsidR="00416C8E" w:rsidRDefault="00416C8E"/>
    <w:p w14:paraId="6FFA0A39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  Numbers</w:t>
      </w:r>
    </w:p>
    <w:p w14:paraId="666732FA" w14:textId="77777777" w:rsidR="00416C8E" w:rsidRDefault="00416C8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16C8E" w:rsidRPr="006F12D3" w14:paraId="6C7784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8DD8" w14:textId="77777777" w:rsidR="00416C8E" w:rsidRDefault="00CE22E4">
            <w:r>
              <w:rPr>
                <w:b/>
                <w:bCs/>
                <w:sz w:val="20"/>
                <w:szCs w:val="20"/>
              </w:rPr>
              <w:t>Starting capital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55F5" w14:textId="10770531" w:rsidR="00416C8E" w:rsidRPr="006F12D3" w:rsidRDefault="006F12D3">
            <w:pPr>
              <w:rPr>
                <w:lang w:val="en-US"/>
              </w:rPr>
            </w:pPr>
            <w:r w:rsidRPr="006F12D3">
              <w:rPr>
                <w:sz w:val="20"/>
                <w:szCs w:val="20"/>
              </w:rPr>
              <w:t>Total ≈ $44.34</w:t>
            </w:r>
          </w:p>
        </w:tc>
      </w:tr>
      <w:tr w:rsidR="00416C8E" w:rsidRPr="006F12D3" w14:paraId="730187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DCCF" w14:textId="77777777" w:rsidR="00416C8E" w:rsidRDefault="00CE22E4">
            <w:r>
              <w:rPr>
                <w:b/>
                <w:bCs/>
                <w:sz w:val="20"/>
                <w:szCs w:val="20"/>
              </w:rPr>
              <w:t>Ending capital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D023" w14:textId="4FED8C8A" w:rsidR="00416C8E" w:rsidRPr="006F12D3" w:rsidRDefault="006F12D3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Total ≈ $44.34</w:t>
            </w:r>
            <w:r w:rsidRPr="006F12D3">
              <w:rPr>
                <w:sz w:val="20"/>
                <w:szCs w:val="20"/>
                <w:lang w:val="en-US"/>
              </w:rPr>
              <w:t xml:space="preserve"> </w:t>
            </w:r>
            <w:r w:rsidR="00CE22E4" w:rsidRPr="006F12D3">
              <w:rPr>
                <w:sz w:val="20"/>
                <w:szCs w:val="20"/>
                <w:lang w:val="en-US"/>
              </w:rPr>
              <w:t>(observation mode — no live fills)</w:t>
            </w:r>
          </w:p>
        </w:tc>
      </w:tr>
      <w:tr w:rsidR="00416C8E" w14:paraId="477B2C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7A4B" w14:textId="77777777" w:rsidR="00416C8E" w:rsidRDefault="00CE22E4">
            <w:r>
              <w:rPr>
                <w:b/>
                <w:bCs/>
                <w:sz w:val="20"/>
                <w:szCs w:val="20"/>
              </w:rPr>
              <w:t>P&amp;L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50A8" w14:textId="77777777" w:rsidR="00416C8E" w:rsidRDefault="00CE22E4">
            <w:r>
              <w:rPr>
                <w:sz w:val="20"/>
                <w:szCs w:val="20"/>
              </w:rPr>
              <w:t>$0.00 (no executed trades)</w:t>
            </w:r>
          </w:p>
        </w:tc>
      </w:tr>
      <w:tr w:rsidR="00416C8E" w:rsidRPr="006F12D3" w14:paraId="7997B1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74CA" w14:textId="77777777" w:rsidR="00416C8E" w:rsidRDefault="00CE22E4">
            <w:r>
              <w:rPr>
                <w:b/>
                <w:bCs/>
                <w:sz w:val="20"/>
                <w:szCs w:val="20"/>
              </w:rPr>
              <w:t>Session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56ED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11:16 – 14:23 UTC (7+ restarts, multiple mode switches)</w:t>
            </w:r>
          </w:p>
        </w:tc>
      </w:tr>
      <w:tr w:rsidR="00416C8E" w14:paraId="0C51AB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C32F2" w14:textId="77777777" w:rsidR="00416C8E" w:rsidRDefault="00CE22E4">
            <w:r>
              <w:rPr>
                <w:b/>
                <w:bCs/>
                <w:sz w:val="20"/>
                <w:szCs w:val="20"/>
              </w:rPr>
              <w:t>Trade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58FC" w14:textId="77777777" w:rsidR="00416C8E" w:rsidRDefault="00CE22E4">
            <w:r>
              <w:rPr>
                <w:sz w:val="20"/>
                <w:szCs w:val="20"/>
              </w:rPr>
              <w:t>$10 (initial) → $5 (most sessions)</w:t>
            </w:r>
          </w:p>
        </w:tc>
      </w:tr>
      <w:tr w:rsidR="00416C8E" w:rsidRPr="006F12D3" w14:paraId="4E3A09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8343" w14:textId="77777777" w:rsidR="00416C8E" w:rsidRDefault="00CE22E4">
            <w:r>
              <w:rPr>
                <w:b/>
                <w:bCs/>
                <w:sz w:val="20"/>
                <w:szCs w:val="20"/>
              </w:rPr>
              <w:t>Tokens monitored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7902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ARB, GMX, MAGIC, GNS, RDNT, PENDLE, LINK, UNI (8 tokens)</w:t>
            </w:r>
          </w:p>
        </w:tc>
      </w:tr>
      <w:tr w:rsidR="00416C8E" w14:paraId="1C06FB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3B2A" w14:textId="77777777" w:rsidR="00416C8E" w:rsidRDefault="00CE22E4">
            <w:r>
              <w:rPr>
                <w:b/>
                <w:bCs/>
                <w:sz w:val="20"/>
                <w:szCs w:val="20"/>
              </w:rPr>
              <w:t>SUCCESS / FAILED trades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7D9F" w14:textId="77777777" w:rsidR="00416C8E" w:rsidRDefault="00CE22E4">
            <w:r>
              <w:rPr>
                <w:sz w:val="20"/>
                <w:szCs w:val="20"/>
              </w:rPr>
              <w:t>0 / 0</w:t>
            </w:r>
          </w:p>
        </w:tc>
      </w:tr>
      <w:tr w:rsidR="00416C8E" w:rsidRPr="006F12D3" w14:paraId="1E49E3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324E" w14:textId="77777777" w:rsidR="00416C8E" w:rsidRDefault="00CE22E4">
            <w:r>
              <w:rPr>
                <w:b/>
                <w:bCs/>
                <w:sz w:val="20"/>
                <w:szCs w:val="20"/>
              </w:rPr>
              <w:t>EXECUTABLE signals (observation)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AB41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GNS: 20+ signals (spread 0.55–0.66%, net $0.002–$0.012, score &gt; 0)</w:t>
            </w:r>
          </w:p>
        </w:tc>
      </w:tr>
      <w:tr w:rsidR="00416C8E" w:rsidRPr="006F12D3" w14:paraId="7EE6CF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044B" w14:textId="77777777" w:rsidR="00416C8E" w:rsidRPr="006F12D3" w:rsidRDefault="00416C8E">
            <w:pPr>
              <w:rPr>
                <w:lang w:val="en-US"/>
              </w:rPr>
            </w:pP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8038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LINK: 15+ signals (spread 0.85–0.90%, net $0.006–$0.011, score &gt; 0)</w:t>
            </w:r>
          </w:p>
        </w:tc>
      </w:tr>
      <w:tr w:rsidR="00416C8E" w14:paraId="0090B9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04FF" w14:textId="77777777" w:rsidR="00416C8E" w:rsidRDefault="00CE22E4">
            <w:r>
              <w:rPr>
                <w:b/>
                <w:bCs/>
                <w:sz w:val="20"/>
                <w:szCs w:val="20"/>
              </w:rPr>
              <w:t>Price impact hard stops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B5A1" w14:textId="77777777" w:rsidR="00416C8E" w:rsidRDefault="00CE22E4">
            <w:r>
              <w:rPr>
                <w:sz w:val="20"/>
                <w:szCs w:val="20"/>
              </w:rPr>
              <w:t>GMX 10.23% | GNS 9.64% (ODOS) | STG 22–27% | UNI 26.72% | BAL 23.82% | PENDLE 21–23%</w:t>
            </w:r>
          </w:p>
        </w:tc>
      </w:tr>
      <w:tr w:rsidR="00416C8E" w14:paraId="653DCA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DACF" w14:textId="77777777" w:rsidR="00416C8E" w:rsidRDefault="00CE22E4">
            <w:r>
              <w:rPr>
                <w:b/>
                <w:bCs/>
                <w:sz w:val="20"/>
                <w:szCs w:val="20"/>
              </w:rPr>
              <w:t>RouteHealthTracker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10E3" w14:textId="77777777" w:rsidR="00416C8E" w:rsidRDefault="00CE22E4">
            <w:r>
              <w:rPr>
                <w:sz w:val="20"/>
                <w:szCs w:val="20"/>
              </w:rPr>
              <w:t>UNI avg_gas=1,030,775 | GMX 710,615 | MAGIC 783,580 | PENDLE 617,963 | LINK-ODOS 875,878 | RDNT-ODOS 3,610,787</w:t>
            </w:r>
          </w:p>
        </w:tc>
      </w:tr>
      <w:tr w:rsidR="00416C8E" w:rsidRPr="006F12D3" w14:paraId="056AE8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483C" w14:textId="77777777" w:rsidR="00416C8E" w:rsidRDefault="00CE22E4">
            <w:r>
              <w:rPr>
                <w:b/>
                <w:bCs/>
                <w:sz w:val="20"/>
                <w:szCs w:val="20"/>
              </w:rPr>
              <w:t>ODOS 429 errors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E988" w14:textId="77777777" w:rsidR="00416C8E" w:rsidRPr="006F12D3" w:rsidRDefault="00CE22E4">
            <w:pPr>
              <w:rPr>
                <w:lang w:val="en-US"/>
              </w:rPr>
            </w:pPr>
            <w:r w:rsidRPr="006F12D3">
              <w:rPr>
                <w:sz w:val="20"/>
                <w:szCs w:val="20"/>
                <w:lang w:val="en-US"/>
              </w:rPr>
              <w:t>Continued from Day 2. Parallel async quotes triggering burst.</w:t>
            </w:r>
          </w:p>
        </w:tc>
      </w:tr>
      <w:tr w:rsidR="00416C8E" w14:paraId="0F6269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951B" w14:textId="77777777" w:rsidR="00416C8E" w:rsidRDefault="00CE22E4">
            <w:r>
              <w:rPr>
                <w:b/>
                <w:bCs/>
                <w:sz w:val="20"/>
                <w:szCs w:val="20"/>
              </w:rPr>
              <w:t>Fees paid (CEX + gas)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25F7" w14:textId="77777777" w:rsidR="00416C8E" w:rsidRDefault="00CE22E4">
            <w:r>
              <w:rPr>
                <w:sz w:val="20"/>
                <w:szCs w:val="20"/>
              </w:rPr>
              <w:t>$0.00</w:t>
            </w:r>
          </w:p>
        </w:tc>
      </w:tr>
    </w:tbl>
    <w:p w14:paraId="4D891961" w14:textId="77777777" w:rsidR="00416C8E" w:rsidRDefault="00416C8E"/>
    <w:p w14:paraId="1F9F6B7E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  What Happened</w:t>
      </w:r>
    </w:p>
    <w:p w14:paraId="41EB7EAA" w14:textId="77777777" w:rsidR="00416C8E" w:rsidRDefault="00416C8E"/>
    <w:p w14:paraId="02671AF3" w14:textId="77777777" w:rsidR="00416C8E" w:rsidRPr="006F12D3" w:rsidRDefault="00CE22E4">
      <w:pPr>
        <w:rPr>
          <w:lang w:val="en-US"/>
        </w:rPr>
      </w:pPr>
      <w:r w:rsidRPr="006F12D3">
        <w:rPr>
          <w:lang w:val="en-US"/>
        </w:rPr>
        <w:t>The session opened with the DexSwapManager architecture in place and all five safety improvements active. Multiple short observation windows (11:16, 11:19, 11:24, 11:44, 11:47, 11:50, 11:53) validated behavior before the first live test.</w:t>
      </w:r>
    </w:p>
    <w:p w14:paraId="488191ED" w14:textId="77777777" w:rsidR="00416C8E" w:rsidRPr="006F12D3" w:rsidRDefault="00416C8E">
      <w:pPr>
        <w:rPr>
          <w:lang w:val="en-US"/>
        </w:rPr>
      </w:pPr>
    </w:p>
    <w:p w14:paraId="2DC80D0A" w14:textId="77777777" w:rsidR="00416C8E" w:rsidRPr="006F12D3" w:rsidRDefault="00CE22E4">
      <w:pPr>
        <w:rPr>
          <w:lang w:val="en-US"/>
        </w:rPr>
      </w:pPr>
      <w:r w:rsidRPr="006F12D3">
        <w:rPr>
          <w:lang w:val="en-US"/>
        </w:rPr>
        <w:t xml:space="preserve">The price impact </w:t>
      </w:r>
      <w:r w:rsidRPr="006F12D3">
        <w:rPr>
          <w:lang w:val="en-US"/>
        </w:rPr>
        <w:t xml:space="preserve">discovery was the headline finding. ODOS reported 21–27% price_impact for PENDLE, UNI, STG, and BAL. This initially appeared to confirm those tokens have dead liquidity. Investigation revealed the issue: ODOS computes price_impact relative to its internal </w:t>
      </w:r>
      <w:r w:rsidRPr="006F12D3">
        <w:rPr>
          <w:lang w:val="en-US"/>
        </w:rPr>
        <w:t>fair price aggregated across all chains including Ethereum mainnet. For Arbitrum tokens with shallower pools than mainnet, the figure reflects a cross-chain price discrepancy, not actual pool slippage. Computed price impact (expected_out vs actual_out) for</w:t>
      </w:r>
      <w:r w:rsidRPr="006F12D3">
        <w:rPr>
          <w:lang w:val="en-US"/>
        </w:rPr>
        <w:t xml:space="preserve"> PENDLE was only 0.05–0.13% — the pool is not thin; the ODOS field is misleading for single-chain evaluation.</w:t>
      </w:r>
    </w:p>
    <w:p w14:paraId="6EA8FE3D" w14:textId="77777777" w:rsidR="00416C8E" w:rsidRPr="006F12D3" w:rsidRDefault="00416C8E">
      <w:pPr>
        <w:rPr>
          <w:lang w:val="en-US"/>
        </w:rPr>
      </w:pPr>
    </w:p>
    <w:p w14:paraId="642E608C" w14:textId="77777777" w:rsidR="00416C8E" w:rsidRPr="006F12D3" w:rsidRDefault="00CE22E4">
      <w:pPr>
        <w:rPr>
          <w:lang w:val="en-US"/>
        </w:rPr>
      </w:pPr>
      <w:r w:rsidRPr="006F12D3">
        <w:rPr>
          <w:lang w:val="en-US"/>
        </w:rPr>
        <w:lastRenderedPageBreak/>
        <w:t>GNS and LINK both showed reliable EXECUTABLE signals throughout the morning using V3 direct routing at gas=150,000. This is 9× cheaper than the m</w:t>
      </w:r>
      <w:r w:rsidRPr="006F12D3">
        <w:rPr>
          <w:lang w:val="en-US"/>
        </w:rPr>
        <w:t>ulti-hop ODOS routes seen on Day 2. GNS was EXECUTABLE across 20+ consecutive cycles; LINK across 15+. Neither was executed — the bot was in observation mode.</w:t>
      </w:r>
    </w:p>
    <w:p w14:paraId="623AB466" w14:textId="77777777" w:rsidR="00416C8E" w:rsidRPr="006F12D3" w:rsidRDefault="00416C8E">
      <w:pPr>
        <w:rPr>
          <w:lang w:val="en-US"/>
        </w:rPr>
      </w:pPr>
    </w:p>
    <w:p w14:paraId="01278938" w14:textId="77777777" w:rsidR="00416C8E" w:rsidRPr="006F12D3" w:rsidRDefault="00CE22E4">
      <w:pPr>
        <w:rPr>
          <w:lang w:val="en-US"/>
        </w:rPr>
      </w:pPr>
      <w:r w:rsidRPr="006F12D3">
        <w:rPr>
          <w:lang w:val="en-US"/>
        </w:rPr>
        <w:t>At 11:57, a brief LIVE session was enabled for ARB and GMX only. Neither token produced spread a</w:t>
      </w:r>
      <w:r w:rsidRPr="006F12D3">
        <w:rPr>
          <w:lang w:val="en-US"/>
        </w:rPr>
        <w:t>bove threshold during this window. The bot returned to PRODUCTION/OBSERVATION mode at 12:34 and ended observation at 14:23.</w:t>
      </w:r>
    </w:p>
    <w:p w14:paraId="64D65A49" w14:textId="77777777" w:rsidR="00416C8E" w:rsidRPr="006F12D3" w:rsidRDefault="00CE22E4">
      <w:pPr>
        <w:pBdr>
          <w:bottom w:val="single" w:sz="4" w:space="1" w:color="2E75B6"/>
        </w:pBdr>
        <w:spacing w:before="280" w:after="80"/>
        <w:rPr>
          <w:lang w:val="en-US"/>
        </w:rPr>
      </w:pPr>
      <w:r w:rsidRPr="006F12D3">
        <w:rPr>
          <w:b/>
          <w:bCs/>
          <w:color w:val="2E75B6"/>
          <w:lang w:val="en-US"/>
        </w:rPr>
        <w:t>■  5 Safety Improvements Implemented and Validated</w:t>
      </w:r>
    </w:p>
    <w:p w14:paraId="0F31734F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Score gate: executable condition now requires route_score &gt; 0 (gas-adjusted net</w:t>
      </w:r>
      <w:r w:rsidRPr="006F12D3">
        <w:rPr>
          <w:lang w:val="en-US"/>
        </w:rPr>
        <w:t xml:space="preserve"> must be positive). Previously, BAL with score=−0.038 was still flagged EXECUTABLE.</w:t>
      </w:r>
    </w:p>
    <w:p w14:paraId="77216660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Price impact (computed): uses expected_out vs actual_out from ODOS quote, not odos_reported_impact. The ODOS field compares against cross-chain fair price and is unsuitable</w:t>
      </w:r>
      <w:r w:rsidRPr="006F12D3">
        <w:rPr>
          <w:lang w:val="en-US"/>
        </w:rPr>
        <w:t xml:space="preserve"> for single-chain arb evaluation.</w:t>
      </w:r>
    </w:p>
    <w:p w14:paraId="5761786B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RouteHealthTracker: records gas_used per token:route pair in a sliding window of 10 samples. Routes with avg_gas &gt; 600,000 are penalized in score. Updated on every evaluate_opportunity() call, including SKIPs.</w:t>
      </w:r>
    </w:p>
    <w:p w14:paraId="51559156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MAX_PRICE_IM</w:t>
      </w:r>
      <w:r w:rsidRPr="006F12D3">
        <w:rPr>
          <w:lang w:val="en-US"/>
        </w:rPr>
        <w:t>PACT_PCT constant corrected: was 2.0 (200%, effectively disabled) → 0.02 (2% hard stop).</w:t>
      </w:r>
    </w:p>
    <w:p w14:paraId="5AB582BB" w14:textId="77777777" w:rsidR="00416C8E" w:rsidRDefault="00CE22E4">
      <w:pPr>
        <w:pStyle w:val="ListParagraph"/>
        <w:numPr>
          <w:ilvl w:val="0"/>
          <w:numId w:val="2"/>
        </w:numPr>
      </w:pPr>
      <w:r w:rsidRPr="006F12D3">
        <w:rPr>
          <w:lang w:val="en-US"/>
        </w:rPr>
        <w:t xml:space="preserve">V3 fail reason classification: PRICE_IMPACT failures block ODOS fallback; APPROVE_FAILED, TX_ERROR, REVERTED allow fallback. </w:t>
      </w:r>
      <w:r>
        <w:t>Prevents cascading failures on illiquid to</w:t>
      </w:r>
      <w:r>
        <w:t>kens.</w:t>
      </w:r>
    </w:p>
    <w:p w14:paraId="44BF6E64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  Problems Encountered</w:t>
      </w:r>
    </w:p>
    <w:p w14:paraId="75F333A0" w14:textId="77777777" w:rsidR="00416C8E" w:rsidRDefault="00CE22E4">
      <w:pPr>
        <w:pStyle w:val="ListParagraph"/>
        <w:numPr>
          <w:ilvl w:val="0"/>
          <w:numId w:val="2"/>
        </w:numPr>
      </w:pPr>
      <w:r w:rsidRPr="006F12D3">
        <w:rPr>
          <w:lang w:val="en-US"/>
        </w:rPr>
        <w:t xml:space="preserve">ODOS 429 rate limiting continued from Day 2. Parallel async quotes (8 tokens × 2 directions = 16 calls/cycle at 2-second intervals) exceeds the free-tier limit. </w:t>
      </w:r>
      <w:r>
        <w:t>Need request throttling or quote caching with TTL.</w:t>
      </w:r>
    </w:p>
    <w:p w14:paraId="0E1079D6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PENDLE price</w:t>
      </w:r>
      <w:r w:rsidRPr="006F12D3">
        <w:rPr>
          <w:lang w:val="en-US"/>
        </w:rPr>
        <w:t xml:space="preserve"> impact filter was triggered by the ODOS field (21–23%) but the computed impact was only 0.05–0.13%. After switching to computed_impact, PENDLE still does not pass score gate, suggesting its Arbitrum V3 pool is currently outside the active LP range.</w:t>
      </w:r>
    </w:p>
    <w:p w14:paraId="291ED232" w14:textId="77777777" w:rsidR="00416C8E" w:rsidRDefault="00CE22E4">
      <w:pPr>
        <w:pStyle w:val="ListParagraph"/>
        <w:numPr>
          <w:ilvl w:val="0"/>
          <w:numId w:val="2"/>
        </w:numPr>
      </w:pPr>
      <w:r w:rsidRPr="006F12D3">
        <w:rPr>
          <w:lang w:val="en-US"/>
        </w:rPr>
        <w:t>$21.38</w:t>
      </w:r>
      <w:r w:rsidRPr="006F12D3">
        <w:rPr>
          <w:lang w:val="en-US"/>
        </w:rPr>
        <w:t xml:space="preserve"> balance discrepancy between Day 2 start ($37.88) and Day 3 start ($16.50) is unaccounted for in logs. Likely causes: one-legged RDNT trade left position imbalance; BAL gas failures; multiple on-chain USDC approvals; token-to-USDT conversions that were not</w:t>
      </w:r>
      <w:r w:rsidRPr="006F12D3">
        <w:rPr>
          <w:lang w:val="en-US"/>
        </w:rPr>
        <w:t xml:space="preserve"> tracked. </w:t>
      </w:r>
      <w:r>
        <w:t>Requires per-transaction reconciliation on Arbiscan.</w:t>
      </w:r>
    </w:p>
    <w:p w14:paraId="1E729EA2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GNS and LINK showed 35+ combined EXECUTABLE signals during observation. These were genuine opportunities with positive score. Missed at $0.002–$0.011 each = $0.07–$0.38 shadow P&amp;L in a single s</w:t>
      </w:r>
      <w:r w:rsidRPr="006F12D3">
        <w:rPr>
          <w:lang w:val="en-US"/>
        </w:rPr>
        <w:t>ession.</w:t>
      </w:r>
    </w:p>
    <w:p w14:paraId="60CEDF94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  Changes Made</w:t>
      </w:r>
    </w:p>
    <w:p w14:paraId="49731CE9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Score gate added to executable condition: net_profit &gt; min_profit_usd AND chosen_score &gt; 0.</w:t>
      </w:r>
    </w:p>
    <w:p w14:paraId="6028E94A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Price impact source changed from odos_reported to computed (expected_out vs actual_out).</w:t>
      </w:r>
    </w:p>
    <w:p w14:paraId="1C8AA323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RouteHealthTracker now records data on all evaluate_opportunity() calls, not just on executed trades.</w:t>
      </w:r>
    </w:p>
    <w:p w14:paraId="0DA134BC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MAX_PRICE_IMPACT_PCT constant corrected from 2.0 (200%) to 0.02 (</w:t>
      </w:r>
      <w:r w:rsidRPr="006F12D3">
        <w:rPr>
          <w:lang w:val="en-US"/>
        </w:rPr>
        <w:t>2%).</w:t>
      </w:r>
    </w:p>
    <w:p w14:paraId="7C70BA8E" w14:textId="77777777" w:rsidR="00416C8E" w:rsidRDefault="00CE22E4">
      <w:pPr>
        <w:pStyle w:val="ListParagraph"/>
        <w:numPr>
          <w:ilvl w:val="0"/>
          <w:numId w:val="2"/>
        </w:numPr>
      </w:pPr>
      <w:r w:rsidRPr="006F12D3">
        <w:rPr>
          <w:lang w:val="en-US"/>
        </w:rPr>
        <w:t xml:space="preserve">V3FailReason enum added: APPROVE_FAILED, TX_ERROR, REVERTED, PRICE_IMPACT, UNKNOWN. </w:t>
      </w:r>
      <w:r>
        <w:t>Only PRICE_IMPACT blocks ODOS fallback.</w:t>
      </w:r>
    </w:p>
    <w:p w14:paraId="0BB1C483" w14:textId="77777777" w:rsidR="00416C8E" w:rsidRDefault="00416C8E"/>
    <w:p w14:paraId="3DCC90DC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  Lessons Learned</w:t>
      </w:r>
    </w:p>
    <w:p w14:paraId="6BDE1565" w14:textId="77777777" w:rsidR="00416C8E" w:rsidRDefault="00416C8E"/>
    <w:p w14:paraId="41E7BCDA" w14:textId="77777777" w:rsidR="00416C8E" w:rsidRDefault="00CE22E4">
      <w:pPr>
        <w:pStyle w:val="ListParagraph"/>
        <w:numPr>
          <w:ilvl w:val="0"/>
          <w:numId w:val="2"/>
        </w:numPr>
      </w:pPr>
      <w:r w:rsidRPr="006F12D3">
        <w:rPr>
          <w:lang w:val="en-US"/>
        </w:rPr>
        <w:t>ODOS price_impact field compares to cross-chain fair price, not pool slippage. Never use it as the sole li</w:t>
      </w:r>
      <w:r w:rsidRPr="006F12D3">
        <w:rPr>
          <w:lang w:val="en-US"/>
        </w:rPr>
        <w:t xml:space="preserve">quidity signal for single-chain arbitrage. </w:t>
      </w:r>
      <w:r>
        <w:t>Document this prominently in the codebase.</w:t>
      </w:r>
    </w:p>
    <w:p w14:paraId="7244C618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V3 direct routing (gas=150,000) is 7–9× cheaper than ODOS multi-hop routing (875,000–1,374,000). Tokens with a direct USDC V3 pool should always prefer V3 direct and skip</w:t>
      </w:r>
      <w:r w:rsidRPr="006F12D3">
        <w:rPr>
          <w:lang w:val="en-US"/>
        </w:rPr>
        <w:t xml:space="preserve"> ODOS for the DEX leg.</w:t>
      </w:r>
    </w:p>
    <w:p w14:paraId="53706AD2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Observation mode is necessary for safety but costly in missed opportunity. Need a shadow P&amp;L tracker to quantify what is being left on the table.</w:t>
      </w:r>
    </w:p>
    <w:p w14:paraId="1ABEEDE8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ODOS rate limiting is an infrastructure risk. If the API goes down during a real opport</w:t>
      </w:r>
      <w:r w:rsidRPr="006F12D3">
        <w:rPr>
          <w:lang w:val="en-US"/>
        </w:rPr>
        <w:t>unity, both pricing and execution are simultaneously unavailable. Consider caching the last-known quote for fallback pricing with an explicit staleness TTL.</w:t>
      </w:r>
    </w:p>
    <w:p w14:paraId="29B99B2C" w14:textId="77777777" w:rsidR="00416C8E" w:rsidRPr="006F12D3" w:rsidRDefault="00416C8E">
      <w:pPr>
        <w:rPr>
          <w:lang w:val="en-US"/>
        </w:rPr>
      </w:pPr>
    </w:p>
    <w:p w14:paraId="5082C22C" w14:textId="77777777" w:rsidR="00416C8E" w:rsidRDefault="00CE22E4">
      <w:pPr>
        <w:pBdr>
          <w:bottom w:val="single" w:sz="4" w:space="1" w:color="2E75B6"/>
        </w:pBdr>
        <w:spacing w:before="280" w:after="80"/>
      </w:pPr>
      <w:r>
        <w:rPr>
          <w:b/>
          <w:bCs/>
          <w:color w:val="2E75B6"/>
        </w:rPr>
        <w:t>■  Tomorrow's Plan</w:t>
      </w:r>
    </w:p>
    <w:p w14:paraId="435FEDFF" w14:textId="77777777" w:rsidR="00416C8E" w:rsidRDefault="00416C8E"/>
    <w:p w14:paraId="523A2B93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Enable live execution for GNS and LINK — both showed genuine positive-score si</w:t>
      </w:r>
      <w:r w:rsidRPr="006F12D3">
        <w:rPr>
          <w:lang w:val="en-US"/>
        </w:rPr>
        <w:t>gnals today with V3 direct routing at gas=150,000.</w:t>
      </w:r>
    </w:p>
    <w:p w14:paraId="1CA67B60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Implement ODOS request throttling: cache quotes for 10 seconds, stagger requests to avoid bursting the rate limit.</w:t>
      </w:r>
    </w:p>
    <w:p w14:paraId="39D7C49A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Build shadow P&amp;L tracker: log all EXECUTABLE observation signals and compute what would have been earned with real execution.</w:t>
      </w:r>
    </w:p>
    <w:p w14:paraId="259E20AA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Reconcile the $21.38 balance discrepancy using Arbiscan transaction history from Day 2.</w:t>
      </w:r>
    </w:p>
    <w:p w14:paraId="3E57CFA2" w14:textId="77777777" w:rsidR="00416C8E" w:rsidRPr="006F12D3" w:rsidRDefault="00CE22E4">
      <w:pPr>
        <w:pStyle w:val="ListParagraph"/>
        <w:numPr>
          <w:ilvl w:val="0"/>
          <w:numId w:val="2"/>
        </w:numPr>
        <w:rPr>
          <w:lang w:val="en-US"/>
        </w:rPr>
      </w:pPr>
      <w:r w:rsidRPr="006F12D3">
        <w:rPr>
          <w:lang w:val="en-US"/>
        </w:rPr>
        <w:t>Keep BAL, STG, MAGIC, UNI, RDNT on active:</w:t>
      </w:r>
      <w:r w:rsidRPr="006F12D3">
        <w:rPr>
          <w:lang w:val="en-US"/>
        </w:rPr>
        <w:t xml:space="preserve"> False until V3 direct route is confirmed or ODOS avg_gas history shows &lt; 300,000 for that token.</w:t>
      </w:r>
    </w:p>
    <w:sectPr w:rsidR="00416C8E" w:rsidRPr="006F12D3">
      <w:footerReference w:type="default" r:id="rId7"/>
      <w:pgSz w:w="12240" w:h="15840"/>
      <w:pgMar w:top="1440" w:right="1296" w:bottom="1440" w:left="129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D57E7" w14:textId="77777777" w:rsidR="00CE22E4" w:rsidRDefault="00CE22E4">
      <w:r>
        <w:separator/>
      </w:r>
    </w:p>
  </w:endnote>
  <w:endnote w:type="continuationSeparator" w:id="0">
    <w:p w14:paraId="3C79F1A9" w14:textId="77777777" w:rsidR="00CE22E4" w:rsidRDefault="00CE2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6BA2F" w14:textId="77777777" w:rsidR="00416C8E" w:rsidRPr="006F12D3" w:rsidRDefault="00CE22E4">
    <w:pPr>
      <w:jc w:val="center"/>
      <w:rPr>
        <w:lang w:val="en-US"/>
      </w:rPr>
    </w:pPr>
    <w:r w:rsidRPr="006F12D3">
      <w:rPr>
        <w:color w:val="888888"/>
        <w:sz w:val="18"/>
        <w:szCs w:val="18"/>
        <w:lang w:val="en-US"/>
      </w:rPr>
      <w:t xml:space="preserve">Double Limit Arb Bot — Trading Journal | Page </w:t>
    </w:r>
    <w:r>
      <w:rPr>
        <w:color w:val="888888"/>
        <w:sz w:val="18"/>
        <w:szCs w:val="18"/>
      </w:rPr>
      <w:fldChar w:fldCharType="begin"/>
    </w:r>
    <w:r w:rsidRPr="006F12D3">
      <w:rPr>
        <w:color w:val="888888"/>
        <w:sz w:val="18"/>
        <w:szCs w:val="18"/>
        <w:lang w:val="en-US"/>
      </w:rPr>
      <w:instrText>PAGE</w:instrText>
    </w:r>
    <w:r>
      <w:rPr>
        <w:color w:val="888888"/>
        <w:sz w:val="18"/>
        <w:szCs w:val="18"/>
      </w:rPr>
      <w:fldChar w:fldCharType="separate"/>
    </w:r>
    <w:r w:rsidR="006F12D3" w:rsidRPr="006F12D3">
      <w:rPr>
        <w:noProof/>
        <w:color w:val="888888"/>
        <w:sz w:val="18"/>
        <w:szCs w:val="18"/>
        <w:lang w:val="en-US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58803" w14:textId="77777777" w:rsidR="00CE22E4" w:rsidRDefault="00CE22E4">
      <w:r>
        <w:separator/>
      </w:r>
    </w:p>
  </w:footnote>
  <w:footnote w:type="continuationSeparator" w:id="0">
    <w:p w14:paraId="22909DCF" w14:textId="77777777" w:rsidR="00CE22E4" w:rsidRDefault="00CE22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16DE8"/>
    <w:multiLevelType w:val="hybridMultilevel"/>
    <w:tmpl w:val="4BE2B502"/>
    <w:lvl w:ilvl="0" w:tplc="87426718">
      <w:start w:val="1"/>
      <w:numFmt w:val="bullet"/>
      <w:lvlText w:val="●"/>
      <w:lvlJc w:val="left"/>
      <w:pPr>
        <w:ind w:left="720" w:hanging="360"/>
      </w:pPr>
    </w:lvl>
    <w:lvl w:ilvl="1" w:tplc="94E47D70">
      <w:start w:val="1"/>
      <w:numFmt w:val="bullet"/>
      <w:lvlText w:val="○"/>
      <w:lvlJc w:val="left"/>
      <w:pPr>
        <w:ind w:left="1440" w:hanging="360"/>
      </w:pPr>
    </w:lvl>
    <w:lvl w:ilvl="2" w:tplc="9378D84E">
      <w:start w:val="1"/>
      <w:numFmt w:val="bullet"/>
      <w:lvlText w:val="■"/>
      <w:lvlJc w:val="left"/>
      <w:pPr>
        <w:ind w:left="2160" w:hanging="360"/>
      </w:pPr>
    </w:lvl>
    <w:lvl w:ilvl="3" w:tplc="E5FED800">
      <w:start w:val="1"/>
      <w:numFmt w:val="bullet"/>
      <w:lvlText w:val="●"/>
      <w:lvlJc w:val="left"/>
      <w:pPr>
        <w:ind w:left="2880" w:hanging="360"/>
      </w:pPr>
    </w:lvl>
    <w:lvl w:ilvl="4" w:tplc="0026F3F8">
      <w:start w:val="1"/>
      <w:numFmt w:val="bullet"/>
      <w:lvlText w:val="○"/>
      <w:lvlJc w:val="left"/>
      <w:pPr>
        <w:ind w:left="3600" w:hanging="360"/>
      </w:pPr>
    </w:lvl>
    <w:lvl w:ilvl="5" w:tplc="3BF0DBF6">
      <w:start w:val="1"/>
      <w:numFmt w:val="bullet"/>
      <w:lvlText w:val="■"/>
      <w:lvlJc w:val="left"/>
      <w:pPr>
        <w:ind w:left="4320" w:hanging="360"/>
      </w:pPr>
    </w:lvl>
    <w:lvl w:ilvl="6" w:tplc="F98029A0">
      <w:start w:val="1"/>
      <w:numFmt w:val="bullet"/>
      <w:lvlText w:val="●"/>
      <w:lvlJc w:val="left"/>
      <w:pPr>
        <w:ind w:left="5040" w:hanging="360"/>
      </w:pPr>
    </w:lvl>
    <w:lvl w:ilvl="7" w:tplc="69988984">
      <w:start w:val="1"/>
      <w:numFmt w:val="bullet"/>
      <w:lvlText w:val="●"/>
      <w:lvlJc w:val="left"/>
      <w:pPr>
        <w:ind w:left="5760" w:hanging="360"/>
      </w:pPr>
    </w:lvl>
    <w:lvl w:ilvl="8" w:tplc="FDF681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761B53"/>
    <w:multiLevelType w:val="hybridMultilevel"/>
    <w:tmpl w:val="ED1CD74E"/>
    <w:lvl w:ilvl="0" w:tplc="59EC4F64">
      <w:start w:val="1"/>
      <w:numFmt w:val="bullet"/>
      <w:lvlText w:val="•"/>
      <w:lvlJc w:val="left"/>
      <w:pPr>
        <w:ind w:left="720" w:hanging="360"/>
      </w:pPr>
    </w:lvl>
    <w:lvl w:ilvl="1" w:tplc="4032154A">
      <w:numFmt w:val="decimal"/>
      <w:lvlText w:val=""/>
      <w:lvlJc w:val="left"/>
    </w:lvl>
    <w:lvl w:ilvl="2" w:tplc="31981B9E">
      <w:numFmt w:val="decimal"/>
      <w:lvlText w:val=""/>
      <w:lvlJc w:val="left"/>
    </w:lvl>
    <w:lvl w:ilvl="3" w:tplc="D0D65C08">
      <w:numFmt w:val="decimal"/>
      <w:lvlText w:val=""/>
      <w:lvlJc w:val="left"/>
    </w:lvl>
    <w:lvl w:ilvl="4" w:tplc="0C94FB16">
      <w:numFmt w:val="decimal"/>
      <w:lvlText w:val=""/>
      <w:lvlJc w:val="left"/>
    </w:lvl>
    <w:lvl w:ilvl="5" w:tplc="0964A414">
      <w:numFmt w:val="decimal"/>
      <w:lvlText w:val=""/>
      <w:lvlJc w:val="left"/>
    </w:lvl>
    <w:lvl w:ilvl="6" w:tplc="18C46184">
      <w:numFmt w:val="decimal"/>
      <w:lvlText w:val=""/>
      <w:lvlJc w:val="left"/>
    </w:lvl>
    <w:lvl w:ilvl="7" w:tplc="8736A56A">
      <w:numFmt w:val="decimal"/>
      <w:lvlText w:val=""/>
      <w:lvlJc w:val="left"/>
    </w:lvl>
    <w:lvl w:ilvl="8" w:tplc="43EC474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C8E"/>
    <w:rsid w:val="00416C8E"/>
    <w:rsid w:val="006F12D3"/>
    <w:rsid w:val="00CE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C38F9"/>
  <w15:docId w15:val="{B44F5E56-1C9C-4090-9CD0-B6B0E01F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2127</Words>
  <Characters>12766</Characters>
  <Application>Microsoft Office Word</Application>
  <DocSecurity>0</DocSecurity>
  <Lines>106</Lines>
  <Paragraphs>29</Paragraphs>
  <ScaleCrop>false</ScaleCrop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Yurii</cp:lastModifiedBy>
  <cp:revision>2</cp:revision>
  <dcterms:created xsi:type="dcterms:W3CDTF">2026-02-20T13:34:00Z</dcterms:created>
  <dcterms:modified xsi:type="dcterms:W3CDTF">2026-02-20T13:52:00Z</dcterms:modified>
</cp:coreProperties>
</file>