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55A" w:rsidRPr="0038755A" w:rsidRDefault="0038755A" w:rsidP="0038755A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38755A">
        <w:rPr>
          <w:rFonts w:ascii="Times New Roman" w:hAnsi="Times New Roman"/>
          <w:sz w:val="24"/>
          <w:szCs w:val="24"/>
        </w:rPr>
        <w:t>Приложение к приказу начальника Главного управления</w:t>
      </w:r>
    </w:p>
    <w:p w:rsidR="0038755A" w:rsidRPr="0038755A" w:rsidRDefault="0038755A" w:rsidP="0038755A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38755A">
        <w:rPr>
          <w:rFonts w:ascii="Times New Roman" w:hAnsi="Times New Roman"/>
          <w:sz w:val="24"/>
          <w:szCs w:val="24"/>
        </w:rPr>
        <w:t>по учебной и методической работе</w:t>
      </w:r>
    </w:p>
    <w:p w:rsidR="0038755A" w:rsidRPr="0038755A" w:rsidRDefault="0038755A" w:rsidP="0038755A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38755A">
        <w:rPr>
          <w:rFonts w:ascii="Times New Roman" w:hAnsi="Times New Roman"/>
          <w:sz w:val="24"/>
          <w:szCs w:val="24"/>
        </w:rPr>
        <w:t>от ___________ № __________</w:t>
      </w:r>
    </w:p>
    <w:p w:rsidR="00E65B63" w:rsidRPr="0038755A" w:rsidRDefault="00E65B63" w:rsidP="0038755A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3F02F1" w:rsidRPr="0038755A" w:rsidRDefault="003F02F1" w:rsidP="0038755A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</w:p>
    <w:p w:rsidR="00787E2C" w:rsidRPr="0038755A" w:rsidRDefault="00787E2C" w:rsidP="0038755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38755A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:rsidR="00787E2C" w:rsidRPr="0038755A" w:rsidRDefault="00787E2C" w:rsidP="0038755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38755A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:rsidR="00787E2C" w:rsidRPr="0038755A" w:rsidRDefault="00787E2C" w:rsidP="0038755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38755A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:rsidR="003F02F1" w:rsidRPr="0038755A" w:rsidRDefault="00BD08A0" w:rsidP="0038755A">
      <w:pPr>
        <w:spacing w:after="0" w:line="240" w:lineRule="auto"/>
        <w:jc w:val="center"/>
        <w:rPr>
          <w:rFonts w:ascii="Times New Roman" w:hAnsi="Times New Roman"/>
          <w:i/>
          <w:szCs w:val="24"/>
        </w:rPr>
      </w:pPr>
      <w:r w:rsidRPr="0038755A">
        <w:rPr>
          <w:rFonts w:ascii="Times New Roman" w:hAnsi="Times New Roman"/>
          <w:i/>
          <w:szCs w:val="24"/>
        </w:rPr>
        <w:t>Информатика</w:t>
      </w:r>
      <w:r w:rsidRPr="0038755A">
        <w:rPr>
          <w:rFonts w:ascii="Times New Roman" w:hAnsi="Times New Roman"/>
          <w:i/>
          <w:szCs w:val="24"/>
        </w:rPr>
        <w:br/>
      </w:r>
      <w:r w:rsidRPr="0038755A">
        <w:rPr>
          <w:rFonts w:ascii="Times New Roman" w:hAnsi="Times New Roman"/>
          <w:i/>
          <w:szCs w:val="24"/>
          <w:lang w:val="en-US"/>
        </w:rPr>
        <w:t>Informatics</w:t>
      </w:r>
    </w:p>
    <w:tbl>
      <w:tblPr>
        <w:tblW w:w="15284" w:type="dxa"/>
        <w:tblInd w:w="98" w:type="dxa"/>
        <w:tblLook w:val="04A0"/>
      </w:tblPr>
      <w:tblGrid>
        <w:gridCol w:w="4830"/>
        <w:gridCol w:w="4005"/>
        <w:gridCol w:w="6449"/>
      </w:tblGrid>
      <w:tr w:rsidR="00787E2C" w:rsidRPr="0038755A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787E2C" w:rsidRPr="0038755A" w:rsidRDefault="00787E2C" w:rsidP="0038755A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38755A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787E2C" w:rsidRPr="0038755A" w:rsidRDefault="00BD08A0" w:rsidP="0038755A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</w:rPr>
            </w:pPr>
            <w:r w:rsidRPr="0038755A">
              <w:rPr>
                <w:rFonts w:ascii="Times New Roman" w:hAnsi="Times New Roman"/>
                <w:i/>
                <w:szCs w:val="24"/>
              </w:rPr>
              <w:t>подготовка научно-педагогических кадров в аспирантуре</w:t>
            </w:r>
          </w:p>
        </w:tc>
      </w:tr>
      <w:tr w:rsidR="00E65B63" w:rsidRPr="0038755A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:rsidR="00E65B63" w:rsidRPr="0038755A" w:rsidRDefault="00E65B63" w:rsidP="0038755A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38755A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:rsidR="00E65B63" w:rsidRPr="0038755A" w:rsidRDefault="00E65B63" w:rsidP="0038755A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r w:rsidRPr="0038755A">
              <w:rPr>
                <w:rFonts w:ascii="Times New Roman" w:hAnsi="Times New Roman"/>
                <w:i/>
                <w:szCs w:val="24"/>
                <w:lang w:val="en-US"/>
              </w:rPr>
              <w:t xml:space="preserve">09.06.01 </w:t>
            </w:r>
            <w:proofErr w:type="spellStart"/>
            <w:r w:rsidRPr="0038755A">
              <w:rPr>
                <w:rFonts w:ascii="Times New Roman" w:hAnsi="Times New Roman"/>
                <w:i/>
                <w:szCs w:val="24"/>
                <w:lang w:val="en-US"/>
              </w:rPr>
              <w:t>Информатика</w:t>
            </w:r>
            <w:proofErr w:type="spellEnd"/>
            <w:r w:rsidRPr="0038755A">
              <w:rPr>
                <w:rFonts w:ascii="Times New Roman" w:hAnsi="Times New Roman"/>
                <w:i/>
                <w:szCs w:val="24"/>
                <w:lang w:val="en-US"/>
              </w:rPr>
              <w:t xml:space="preserve"> и </w:t>
            </w:r>
            <w:proofErr w:type="spellStart"/>
            <w:r w:rsidRPr="0038755A">
              <w:rPr>
                <w:rFonts w:ascii="Times New Roman" w:hAnsi="Times New Roman"/>
                <w:i/>
                <w:szCs w:val="24"/>
                <w:lang w:val="en-US"/>
              </w:rPr>
              <w:t>вычислительная</w:t>
            </w:r>
            <w:proofErr w:type="spellEnd"/>
            <w:r w:rsidRPr="0038755A">
              <w:rPr>
                <w:rFonts w:ascii="Times New Roman" w:hAnsi="Times New Roman"/>
                <w:i/>
                <w:szCs w:val="24"/>
                <w:lang w:val="en-US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i/>
                <w:szCs w:val="24"/>
                <w:lang w:val="en-US"/>
              </w:rPr>
              <w:t>техника</w:t>
            </w:r>
            <w:proofErr w:type="spellEnd"/>
          </w:p>
        </w:tc>
      </w:tr>
      <w:tr w:rsidR="00787E2C" w:rsidRPr="0038755A" w:rsidTr="00FB5A13">
        <w:trPr>
          <w:trHeight w:val="315"/>
        </w:trPr>
        <w:tc>
          <w:tcPr>
            <w:tcW w:w="4830" w:type="dxa"/>
            <w:shd w:val="clear" w:color="auto" w:fill="auto"/>
            <w:noWrap/>
            <w:hideMark/>
          </w:tcPr>
          <w:p w:rsidR="00787E2C" w:rsidRPr="0038755A" w:rsidRDefault="000439F8" w:rsidP="0038755A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38755A">
              <w:rPr>
                <w:rFonts w:ascii="Times New Roman" w:hAnsi="Times New Roman"/>
                <w:b/>
                <w:bCs/>
                <w:color w:val="000000"/>
              </w:rPr>
              <w:t>н</w:t>
            </w:r>
            <w:r w:rsidR="00754772" w:rsidRPr="0038755A">
              <w:rPr>
                <w:rFonts w:ascii="Times New Roman" w:hAnsi="Times New Roman"/>
                <w:b/>
                <w:bCs/>
                <w:color w:val="000000"/>
              </w:rPr>
              <w:t>аправленность (и)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hideMark/>
          </w:tcPr>
          <w:p w:rsidR="00787E2C" w:rsidRPr="0038755A" w:rsidRDefault="00BD08A0" w:rsidP="0038755A">
            <w:pPr>
              <w:spacing w:after="0" w:line="240" w:lineRule="auto"/>
              <w:rPr>
                <w:rFonts w:ascii="Times New Roman" w:hAnsi="Times New Roman"/>
                <w:i/>
                <w:iCs/>
                <w:color w:val="000000"/>
              </w:rPr>
            </w:pPr>
            <w:r w:rsidRPr="0038755A">
              <w:rPr>
                <w:rFonts w:ascii="Times New Roman" w:hAnsi="Times New Roman"/>
                <w:i/>
                <w:szCs w:val="24"/>
              </w:rPr>
              <w:t>05.13.11 Математическое и программное обеспечение вычислительных машин, комплексов и компьютерных сетей;</w:t>
            </w:r>
            <w:r w:rsidRPr="0038755A">
              <w:rPr>
                <w:rFonts w:ascii="Times New Roman" w:hAnsi="Times New Roman"/>
                <w:i/>
                <w:szCs w:val="24"/>
              </w:rPr>
              <w:br/>
              <w:t>05.13.17 Теоретические основы информатики;</w:t>
            </w:r>
            <w:r w:rsidRPr="0038755A">
              <w:rPr>
                <w:rFonts w:ascii="Times New Roman" w:hAnsi="Times New Roman"/>
                <w:i/>
                <w:szCs w:val="24"/>
              </w:rPr>
              <w:br/>
              <w:t>05.13.18 Математическое моделирование, численные методы и комплексы программ</w:t>
            </w:r>
          </w:p>
        </w:tc>
      </w:tr>
      <w:tr w:rsidR="00787E2C" w:rsidRPr="0038755A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38755A" w:rsidRDefault="00787E2C" w:rsidP="0038755A">
            <w:pPr>
              <w:spacing w:after="0" w:line="240" w:lineRule="auto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38755A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38755A" w:rsidRDefault="00787E2C" w:rsidP="0038755A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38755A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38755A" w:rsidRDefault="00BD08A0" w:rsidP="0038755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proofErr w:type="spellStart"/>
            <w:r w:rsidRPr="0038755A"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  <w:proofErr w:type="spellEnd"/>
          </w:p>
        </w:tc>
      </w:tr>
      <w:tr w:rsidR="00787E2C" w:rsidRPr="0038755A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38755A" w:rsidRDefault="00787E2C" w:rsidP="0038755A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38755A">
              <w:rPr>
                <w:rFonts w:ascii="Times New Roman" w:hAnsi="Times New Roman"/>
                <w:b/>
                <w:bCs/>
                <w:color w:val="000000"/>
              </w:rPr>
              <w:t>Язы</w:t>
            </w:r>
            <w:proofErr w:type="gramStart"/>
            <w:r w:rsidRPr="0038755A">
              <w:rPr>
                <w:rFonts w:ascii="Times New Roman" w:hAnsi="Times New Roman"/>
                <w:b/>
                <w:bCs/>
                <w:color w:val="000000"/>
              </w:rPr>
              <w:t>к(</w:t>
            </w:r>
            <w:proofErr w:type="gramEnd"/>
            <w:r w:rsidRPr="0038755A">
              <w:rPr>
                <w:rFonts w:ascii="Times New Roman" w:hAnsi="Times New Roman"/>
                <w:b/>
                <w:bCs/>
                <w:color w:val="000000"/>
              </w:rPr>
              <w:t>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38755A" w:rsidRDefault="00BD08A0" w:rsidP="0038755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proofErr w:type="spellStart"/>
            <w:r w:rsidRPr="0038755A">
              <w:rPr>
                <w:rFonts w:ascii="Times New Roman" w:hAnsi="Times New Roman"/>
                <w:i/>
                <w:szCs w:val="24"/>
                <w:lang w:val="en-US"/>
              </w:rPr>
              <w:t>русский</w:t>
            </w:r>
            <w:proofErr w:type="spellEnd"/>
            <w:r w:rsidR="00787E2C" w:rsidRPr="0038755A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38755A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38755A" w:rsidRDefault="00787E2C" w:rsidP="0038755A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</w:rPr>
            </w:pPr>
            <w:r w:rsidRPr="0038755A">
              <w:rPr>
                <w:rFonts w:ascii="Times New Roman" w:hAnsi="Times New Roman"/>
                <w:color w:val="000000"/>
              </w:rPr>
              <w:t xml:space="preserve">Срок </w:t>
            </w:r>
            <w:proofErr w:type="gramStart"/>
            <w:r w:rsidRPr="0038755A">
              <w:rPr>
                <w:rFonts w:ascii="Times New Roman" w:hAnsi="Times New Roman"/>
                <w:color w:val="000000"/>
              </w:rPr>
              <w:t>обучения</w:t>
            </w:r>
            <w:proofErr w:type="gramEnd"/>
            <w:r w:rsidRPr="0038755A">
              <w:rPr>
                <w:rFonts w:ascii="Times New Roman" w:hAnsi="Times New Roman"/>
                <w:color w:val="000000"/>
              </w:rPr>
              <w:t xml:space="preserve">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38755A" w:rsidRDefault="00BD08A0" w:rsidP="0038755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38755A">
              <w:rPr>
                <w:rFonts w:ascii="Times New Roman" w:hAnsi="Times New Roman"/>
                <w:i/>
                <w:szCs w:val="24"/>
                <w:lang w:val="en-US"/>
              </w:rPr>
              <w:t xml:space="preserve">4 </w:t>
            </w:r>
            <w:proofErr w:type="spellStart"/>
            <w:r w:rsidRPr="0038755A">
              <w:rPr>
                <w:rFonts w:ascii="Times New Roman" w:hAnsi="Times New Roman"/>
                <w:i/>
                <w:szCs w:val="24"/>
                <w:lang w:val="en-US"/>
              </w:rPr>
              <w:t>года</w:t>
            </w:r>
            <w:proofErr w:type="spellEnd"/>
            <w:r w:rsidR="00787E2C" w:rsidRPr="0038755A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:rsidR="00E65B63" w:rsidRPr="0038755A" w:rsidRDefault="00E65B63" w:rsidP="0038755A">
      <w:pPr>
        <w:spacing w:after="0" w:line="240" w:lineRule="auto"/>
        <w:jc w:val="center"/>
        <w:rPr>
          <w:rFonts w:ascii="Times New Roman" w:hAnsi="Times New Roman"/>
          <w:color w:val="000000"/>
          <w:sz w:val="14"/>
        </w:rPr>
      </w:pPr>
    </w:p>
    <w:p w:rsidR="00787E2C" w:rsidRPr="0038755A" w:rsidRDefault="00787E2C" w:rsidP="0038755A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38755A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:rsidR="00787E2C" w:rsidRPr="0038755A" w:rsidRDefault="00787E2C" w:rsidP="0038755A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38755A">
        <w:rPr>
          <w:rFonts w:ascii="Times New Roman" w:hAnsi="Times New Roman"/>
          <w:color w:val="000000"/>
        </w:rPr>
        <w:t>по уровню высшего образования,</w:t>
      </w:r>
    </w:p>
    <w:p w:rsidR="00787E2C" w:rsidRPr="0038755A" w:rsidRDefault="00787E2C" w:rsidP="0038755A">
      <w:pPr>
        <w:spacing w:after="0" w:line="240" w:lineRule="auto"/>
        <w:jc w:val="center"/>
        <w:rPr>
          <w:rFonts w:ascii="Times New Roman" w:hAnsi="Times New Roman"/>
          <w:color w:val="000000"/>
        </w:rPr>
      </w:pPr>
      <w:r w:rsidRPr="0038755A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38755A" w:rsidTr="00FF6071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787E2C" w:rsidRPr="0038755A" w:rsidRDefault="00787E2C" w:rsidP="0038755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38755A" w:rsidRDefault="00787E2C" w:rsidP="0038755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38755A" w:rsidRDefault="00787E2C" w:rsidP="0038755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02F1" w:rsidRPr="0038755A" w:rsidRDefault="003F02F1" w:rsidP="0038755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38755A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:rsidR="00787E2C" w:rsidRPr="0038755A" w:rsidRDefault="00787E2C" w:rsidP="0038755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38755A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38755A" w:rsidTr="00FF6071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:rsidR="00787E2C" w:rsidRPr="0038755A" w:rsidRDefault="00787E2C" w:rsidP="0038755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38755A" w:rsidRDefault="00787E2C" w:rsidP="003875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7E2C" w:rsidRPr="0038755A" w:rsidRDefault="00787E2C" w:rsidP="0038755A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787E2C" w:rsidRPr="0038755A" w:rsidRDefault="00787E2C" w:rsidP="003875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</w:tcPr>
          <w:p w:rsidR="00787E2C" w:rsidRPr="0038755A" w:rsidRDefault="00787E2C" w:rsidP="0038755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7E2C" w:rsidRPr="0038755A" w:rsidRDefault="00787E2C" w:rsidP="0038755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7E2C" w:rsidRPr="0038755A" w:rsidRDefault="00787E2C" w:rsidP="0038755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38755A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38755A" w:rsidRDefault="00787E2C" w:rsidP="0038755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38755A" w:rsidRDefault="00787E2C" w:rsidP="003875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87E2C" w:rsidRPr="0038755A" w:rsidRDefault="00BD08A0" w:rsidP="0038755A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 w:rsidRPr="0038755A">
              <w:rPr>
                <w:rFonts w:ascii="Times New Roman" w:hAnsi="Times New Roman"/>
                <w:b/>
                <w:i/>
                <w:szCs w:val="24"/>
                <w:lang w:val="en-US"/>
              </w:rPr>
              <w:t>20/3019/1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E2C" w:rsidRPr="0038755A" w:rsidRDefault="00787E2C" w:rsidP="003875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E2C" w:rsidRPr="0038755A" w:rsidRDefault="00787E2C" w:rsidP="0038755A">
            <w:pPr>
              <w:spacing w:after="0" w:line="240" w:lineRule="auto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:rsidR="00E65B63" w:rsidRPr="0038755A" w:rsidRDefault="00E65B63" w:rsidP="0038755A">
      <w:pPr>
        <w:spacing w:after="0" w:line="240" w:lineRule="auto"/>
        <w:jc w:val="center"/>
        <w:rPr>
          <w:rFonts w:ascii="Times New Roman" w:hAnsi="Times New Roman"/>
          <w:color w:val="000000"/>
          <w:sz w:val="6"/>
        </w:rPr>
      </w:pPr>
    </w:p>
    <w:p w:rsidR="003F02F1" w:rsidRPr="0038755A" w:rsidRDefault="00787E2C" w:rsidP="0038755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 w:rsidRPr="0038755A">
        <w:rPr>
          <w:rFonts w:ascii="Times New Roman" w:hAnsi="Times New Roman"/>
          <w:color w:val="000000"/>
        </w:rPr>
        <w:t>Санкт-Петербург</w:t>
      </w:r>
      <w:r w:rsidR="003F02F1" w:rsidRPr="0038755A">
        <w:rPr>
          <w:rFonts w:ascii="Times New Roman" w:hAnsi="Times New Roman"/>
          <w:b/>
          <w:bCs/>
          <w:color w:val="000000"/>
        </w:rPr>
        <w:br w:type="page"/>
      </w:r>
    </w:p>
    <w:p w:rsidR="00787E2C" w:rsidRPr="0038755A" w:rsidRDefault="00787E2C" w:rsidP="0038755A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38755A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:rsidR="00E65B63" w:rsidRPr="0038755A" w:rsidRDefault="00E65B63" w:rsidP="0038755A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38755A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tbl>
      <w:tblPr>
        <w:tblW w:w="14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12997"/>
      </w:tblGrid>
      <w:tr w:rsidR="00754772" w:rsidRPr="0038755A" w:rsidTr="0038755A">
        <w:trPr>
          <w:cantSplit/>
        </w:trPr>
        <w:tc>
          <w:tcPr>
            <w:tcW w:w="1809" w:type="dxa"/>
            <w:vAlign w:val="center"/>
          </w:tcPr>
          <w:p w:rsidR="00754772" w:rsidRPr="0038755A" w:rsidRDefault="00754772" w:rsidP="0038755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38755A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2997" w:type="dxa"/>
            <w:vAlign w:val="center"/>
          </w:tcPr>
          <w:p w:rsidR="00754772" w:rsidRPr="0038755A" w:rsidRDefault="00754772" w:rsidP="0038755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</w:rPr>
            </w:pPr>
            <w:r w:rsidRPr="0038755A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754772" w:rsidRPr="0038755A" w:rsidTr="0038755A">
        <w:trPr>
          <w:cantSplit/>
        </w:trPr>
        <w:tc>
          <w:tcPr>
            <w:tcW w:w="1809" w:type="dxa"/>
          </w:tcPr>
          <w:p w:rsidR="00754772" w:rsidRPr="0038755A" w:rsidRDefault="00754772" w:rsidP="0038755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38755A">
              <w:rPr>
                <w:rFonts w:ascii="Times New Roman" w:hAnsi="Times New Roman"/>
              </w:rPr>
              <w:t>ПКА-1</w:t>
            </w:r>
          </w:p>
        </w:tc>
        <w:tc>
          <w:tcPr>
            <w:tcW w:w="12997" w:type="dxa"/>
          </w:tcPr>
          <w:p w:rsidR="00754772" w:rsidRPr="0038755A" w:rsidRDefault="00754772" w:rsidP="0038755A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proofErr w:type="gramStart"/>
            <w:r w:rsidRPr="0038755A">
              <w:rPr>
                <w:rFonts w:ascii="Times New Roman" w:hAnsi="Times New Roman"/>
              </w:rPr>
              <w:t>Способен</w:t>
            </w:r>
            <w:proofErr w:type="gramEnd"/>
            <w:r w:rsidRPr="0038755A">
              <w:rPr>
                <w:rFonts w:ascii="Times New Roman" w:hAnsi="Times New Roman"/>
              </w:rPr>
              <w:t xml:space="preserve"> осуществлять преподавательскую деятельность</w:t>
            </w:r>
          </w:p>
        </w:tc>
      </w:tr>
      <w:tr w:rsidR="005052EB" w:rsidRPr="0038755A" w:rsidTr="0038755A">
        <w:tc>
          <w:tcPr>
            <w:tcW w:w="1809" w:type="dxa"/>
          </w:tcPr>
          <w:p w:rsidR="005052EB" w:rsidRPr="0038755A" w:rsidRDefault="00B97FE1" w:rsidP="0038755A">
            <w:pPr>
              <w:spacing w:after="0" w:line="240" w:lineRule="auto"/>
              <w:rPr>
                <w:rFonts w:ascii="Times New Roman" w:hAnsi="Times New Roman"/>
              </w:rPr>
            </w:pPr>
            <w:r w:rsidRPr="0038755A">
              <w:rPr>
                <w:rFonts w:ascii="Times New Roman" w:hAnsi="Times New Roman"/>
              </w:rPr>
              <w:t>ПКП-1</w:t>
            </w:r>
          </w:p>
        </w:tc>
        <w:tc>
          <w:tcPr>
            <w:tcW w:w="12997" w:type="dxa"/>
          </w:tcPr>
          <w:p w:rsidR="005052EB" w:rsidRPr="0038755A" w:rsidRDefault="00B97FE1" w:rsidP="0038755A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38755A">
              <w:rPr>
                <w:rFonts w:ascii="Times New Roman" w:hAnsi="Times New Roman"/>
              </w:rPr>
              <w:t>Способен</w:t>
            </w:r>
            <w:proofErr w:type="gramEnd"/>
            <w:r w:rsidRPr="0038755A">
              <w:rPr>
                <w:rFonts w:ascii="Times New Roman" w:hAnsi="Times New Roman"/>
              </w:rPr>
              <w:t xml:space="preserve"> осуществлять научно-исследовательскую деятельность</w:t>
            </w:r>
          </w:p>
        </w:tc>
      </w:tr>
      <w:tr w:rsidR="005052EB" w:rsidRPr="0038755A" w:rsidTr="0038755A">
        <w:tc>
          <w:tcPr>
            <w:tcW w:w="1809" w:type="dxa"/>
          </w:tcPr>
          <w:p w:rsidR="005052EB" w:rsidRPr="0038755A" w:rsidRDefault="00B97FE1" w:rsidP="0038755A">
            <w:pPr>
              <w:spacing w:after="0" w:line="240" w:lineRule="auto"/>
              <w:rPr>
                <w:rFonts w:ascii="Times New Roman" w:hAnsi="Times New Roman"/>
              </w:rPr>
            </w:pPr>
            <w:r w:rsidRPr="0038755A">
              <w:rPr>
                <w:rFonts w:ascii="Times New Roman" w:hAnsi="Times New Roman"/>
              </w:rPr>
              <w:t>ПКП-2</w:t>
            </w:r>
          </w:p>
        </w:tc>
        <w:tc>
          <w:tcPr>
            <w:tcW w:w="12997" w:type="dxa"/>
          </w:tcPr>
          <w:p w:rsidR="005052EB" w:rsidRPr="0038755A" w:rsidRDefault="00B97FE1" w:rsidP="0038755A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38755A">
              <w:rPr>
                <w:rFonts w:ascii="Times New Roman" w:hAnsi="Times New Roman"/>
              </w:rPr>
              <w:t>Способен</w:t>
            </w:r>
            <w:proofErr w:type="gramEnd"/>
            <w:r w:rsidRPr="0038755A">
              <w:rPr>
                <w:rFonts w:ascii="Times New Roman" w:hAnsi="Times New Roman"/>
              </w:rPr>
              <w:t xml:space="preserve"> определять способы практического применения результатов научных исследований</w:t>
            </w:r>
          </w:p>
        </w:tc>
      </w:tr>
      <w:tr w:rsidR="005052EB" w:rsidRPr="0038755A" w:rsidTr="0038755A">
        <w:tc>
          <w:tcPr>
            <w:tcW w:w="1809" w:type="dxa"/>
          </w:tcPr>
          <w:p w:rsidR="005052EB" w:rsidRPr="0038755A" w:rsidRDefault="00B97FE1" w:rsidP="0038755A">
            <w:pPr>
              <w:spacing w:after="0" w:line="240" w:lineRule="auto"/>
              <w:rPr>
                <w:rFonts w:ascii="Times New Roman" w:hAnsi="Times New Roman"/>
              </w:rPr>
            </w:pPr>
            <w:r w:rsidRPr="0038755A">
              <w:rPr>
                <w:rFonts w:ascii="Times New Roman" w:hAnsi="Times New Roman"/>
              </w:rPr>
              <w:t>ПКП-3</w:t>
            </w:r>
          </w:p>
        </w:tc>
        <w:tc>
          <w:tcPr>
            <w:tcW w:w="12997" w:type="dxa"/>
          </w:tcPr>
          <w:p w:rsidR="005052EB" w:rsidRPr="0038755A" w:rsidRDefault="00B97FE1" w:rsidP="0038755A">
            <w:pPr>
              <w:spacing w:after="0" w:line="240" w:lineRule="auto"/>
              <w:rPr>
                <w:rFonts w:ascii="Times New Roman" w:hAnsi="Times New Roman"/>
              </w:rPr>
            </w:pPr>
            <w:r w:rsidRPr="0038755A">
              <w:rPr>
                <w:rFonts w:ascii="Times New Roman" w:hAnsi="Times New Roman"/>
              </w:rPr>
              <w:t>Способен осуществлять контроль научно-исследовательской деятельности с использованием современных методов исследования и информационно-коммуникационных технологий</w:t>
            </w:r>
          </w:p>
        </w:tc>
      </w:tr>
      <w:tr w:rsidR="005052EB" w:rsidRPr="0038755A" w:rsidTr="0038755A">
        <w:tc>
          <w:tcPr>
            <w:tcW w:w="1809" w:type="dxa"/>
          </w:tcPr>
          <w:p w:rsidR="005052EB" w:rsidRPr="0038755A" w:rsidRDefault="00B97FE1" w:rsidP="0038755A">
            <w:pPr>
              <w:spacing w:after="0" w:line="240" w:lineRule="auto"/>
              <w:rPr>
                <w:rFonts w:ascii="Times New Roman" w:hAnsi="Times New Roman"/>
              </w:rPr>
            </w:pPr>
            <w:r w:rsidRPr="0038755A">
              <w:rPr>
                <w:rFonts w:ascii="Times New Roman" w:hAnsi="Times New Roman"/>
              </w:rPr>
              <w:t>УКА-1</w:t>
            </w:r>
          </w:p>
        </w:tc>
        <w:tc>
          <w:tcPr>
            <w:tcW w:w="12997" w:type="dxa"/>
          </w:tcPr>
          <w:p w:rsidR="005052EB" w:rsidRPr="0038755A" w:rsidRDefault="00B97FE1" w:rsidP="0038755A">
            <w:pPr>
              <w:spacing w:after="0" w:line="240" w:lineRule="auto"/>
              <w:rPr>
                <w:rFonts w:ascii="Times New Roman" w:hAnsi="Times New Roman"/>
              </w:rPr>
            </w:pPr>
            <w:r w:rsidRPr="0038755A">
              <w:rPr>
                <w:rFonts w:ascii="Times New Roman" w:hAnsi="Times New Roman"/>
              </w:rPr>
              <w:t>Способен осуществлять критический анализ и оценку современных научных достижений, генерировать новые идеи, ставить исследовательские и практические задачи, в том числе в междисциплинарных областях, определять пути их решения на основе научной методологии</w:t>
            </w:r>
          </w:p>
        </w:tc>
      </w:tr>
      <w:tr w:rsidR="005052EB" w:rsidRPr="0038755A" w:rsidTr="0038755A">
        <w:tc>
          <w:tcPr>
            <w:tcW w:w="1809" w:type="dxa"/>
          </w:tcPr>
          <w:p w:rsidR="005052EB" w:rsidRPr="0038755A" w:rsidRDefault="00B97FE1" w:rsidP="0038755A">
            <w:pPr>
              <w:spacing w:after="0" w:line="240" w:lineRule="auto"/>
              <w:rPr>
                <w:rFonts w:ascii="Times New Roman" w:hAnsi="Times New Roman"/>
              </w:rPr>
            </w:pPr>
            <w:r w:rsidRPr="0038755A">
              <w:rPr>
                <w:rFonts w:ascii="Times New Roman" w:hAnsi="Times New Roman"/>
              </w:rPr>
              <w:t>УКА-2</w:t>
            </w:r>
          </w:p>
        </w:tc>
        <w:tc>
          <w:tcPr>
            <w:tcW w:w="12997" w:type="dxa"/>
          </w:tcPr>
          <w:p w:rsidR="005052EB" w:rsidRPr="0038755A" w:rsidRDefault="00B97FE1" w:rsidP="0038755A">
            <w:pPr>
              <w:spacing w:after="0" w:line="240" w:lineRule="auto"/>
              <w:rPr>
                <w:rFonts w:ascii="Times New Roman" w:hAnsi="Times New Roman"/>
              </w:rPr>
            </w:pPr>
            <w:r w:rsidRPr="0038755A">
              <w:rPr>
                <w:rFonts w:ascii="Times New Roman" w:hAnsi="Times New Roman"/>
              </w:rPr>
              <w:t xml:space="preserve">Способен проектировать и осуществлять комплексные исследования, разрабатывать и реализовывать собственные исследовательские проекты, в том </w:t>
            </w:r>
            <w:proofErr w:type="gramStart"/>
            <w:r w:rsidRPr="0038755A">
              <w:rPr>
                <w:rFonts w:ascii="Times New Roman" w:hAnsi="Times New Roman"/>
              </w:rPr>
              <w:t>числе</w:t>
            </w:r>
            <w:proofErr w:type="gramEnd"/>
            <w:r w:rsidRPr="0038755A">
              <w:rPr>
                <w:rFonts w:ascii="Times New Roman" w:hAnsi="Times New Roman"/>
              </w:rPr>
              <w:t xml:space="preserve"> междисциплинарные, на основе целостного системного научного мировоззрения</w:t>
            </w:r>
          </w:p>
        </w:tc>
      </w:tr>
      <w:tr w:rsidR="005052EB" w:rsidRPr="0038755A" w:rsidTr="0038755A">
        <w:tc>
          <w:tcPr>
            <w:tcW w:w="1809" w:type="dxa"/>
          </w:tcPr>
          <w:p w:rsidR="005052EB" w:rsidRPr="0038755A" w:rsidRDefault="00B97FE1" w:rsidP="0038755A">
            <w:pPr>
              <w:spacing w:after="0" w:line="240" w:lineRule="auto"/>
              <w:rPr>
                <w:rFonts w:ascii="Times New Roman" w:hAnsi="Times New Roman"/>
              </w:rPr>
            </w:pPr>
            <w:r w:rsidRPr="0038755A">
              <w:rPr>
                <w:rFonts w:ascii="Times New Roman" w:hAnsi="Times New Roman"/>
              </w:rPr>
              <w:t>УКА-3</w:t>
            </w:r>
          </w:p>
        </w:tc>
        <w:tc>
          <w:tcPr>
            <w:tcW w:w="12997" w:type="dxa"/>
          </w:tcPr>
          <w:p w:rsidR="005052EB" w:rsidRPr="0038755A" w:rsidRDefault="00B97FE1" w:rsidP="0038755A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38755A">
              <w:rPr>
                <w:rFonts w:ascii="Times New Roman" w:hAnsi="Times New Roman"/>
              </w:rPr>
              <w:t>Способен</w:t>
            </w:r>
            <w:proofErr w:type="gramEnd"/>
            <w:r w:rsidRPr="0038755A">
              <w:rPr>
                <w:rFonts w:ascii="Times New Roman" w:hAnsi="Times New Roman"/>
              </w:rPr>
              <w:t xml:space="preserve"> организовывать кооперацию в профессиональной области, участвовать в работе российских и международных исследовательских коллективов по решению научных и научно-образовательных задач в русле нетерпимости к коррупционному поведению и проявлениям экстремизма</w:t>
            </w:r>
          </w:p>
        </w:tc>
      </w:tr>
      <w:tr w:rsidR="005052EB" w:rsidRPr="0038755A" w:rsidTr="0038755A">
        <w:tc>
          <w:tcPr>
            <w:tcW w:w="1809" w:type="dxa"/>
          </w:tcPr>
          <w:p w:rsidR="005052EB" w:rsidRPr="0038755A" w:rsidRDefault="00B97FE1" w:rsidP="0038755A">
            <w:pPr>
              <w:spacing w:after="0" w:line="240" w:lineRule="auto"/>
              <w:rPr>
                <w:rFonts w:ascii="Times New Roman" w:hAnsi="Times New Roman"/>
              </w:rPr>
            </w:pPr>
            <w:r w:rsidRPr="0038755A">
              <w:rPr>
                <w:rFonts w:ascii="Times New Roman" w:hAnsi="Times New Roman"/>
              </w:rPr>
              <w:t>УКА-4</w:t>
            </w:r>
          </w:p>
        </w:tc>
        <w:tc>
          <w:tcPr>
            <w:tcW w:w="12997" w:type="dxa"/>
          </w:tcPr>
          <w:p w:rsidR="005052EB" w:rsidRPr="0038755A" w:rsidRDefault="00B97FE1" w:rsidP="0038755A">
            <w:pPr>
              <w:spacing w:after="0" w:line="240" w:lineRule="auto"/>
              <w:rPr>
                <w:rFonts w:ascii="Times New Roman" w:hAnsi="Times New Roman"/>
              </w:rPr>
            </w:pPr>
            <w:r w:rsidRPr="0038755A">
              <w:rPr>
                <w:rFonts w:ascii="Times New Roman" w:hAnsi="Times New Roman"/>
              </w:rPr>
              <w:t>Способен осуществлять и организовывать научную (академическую) коммуникацию с использованием современных методов и технологий на иностранно</w:t>
            </w:r>
            <w:proofErr w:type="gramStart"/>
            <w:r w:rsidRPr="0038755A">
              <w:rPr>
                <w:rFonts w:ascii="Times New Roman" w:hAnsi="Times New Roman"/>
              </w:rPr>
              <w:t>м(</w:t>
            </w:r>
            <w:proofErr w:type="spellStart"/>
            <w:proofErr w:type="gramEnd"/>
            <w:r w:rsidRPr="0038755A">
              <w:rPr>
                <w:rFonts w:ascii="Times New Roman" w:hAnsi="Times New Roman"/>
              </w:rPr>
              <w:t>ых</w:t>
            </w:r>
            <w:proofErr w:type="spellEnd"/>
            <w:r w:rsidRPr="0038755A">
              <w:rPr>
                <w:rFonts w:ascii="Times New Roman" w:hAnsi="Times New Roman"/>
              </w:rPr>
              <w:t>) языке(ах), представляя результаты своей исследовательской деятельности в научных докладах и текстах научной направленности</w:t>
            </w:r>
          </w:p>
        </w:tc>
      </w:tr>
      <w:tr w:rsidR="005052EB" w:rsidRPr="0038755A" w:rsidTr="0038755A">
        <w:tc>
          <w:tcPr>
            <w:tcW w:w="1809" w:type="dxa"/>
          </w:tcPr>
          <w:p w:rsidR="005052EB" w:rsidRPr="0038755A" w:rsidRDefault="00B97FE1" w:rsidP="0038755A">
            <w:pPr>
              <w:spacing w:after="0" w:line="240" w:lineRule="auto"/>
              <w:rPr>
                <w:rFonts w:ascii="Times New Roman" w:hAnsi="Times New Roman"/>
              </w:rPr>
            </w:pPr>
            <w:r w:rsidRPr="0038755A">
              <w:rPr>
                <w:rFonts w:ascii="Times New Roman" w:hAnsi="Times New Roman"/>
              </w:rPr>
              <w:t>УКА-5</w:t>
            </w:r>
          </w:p>
        </w:tc>
        <w:tc>
          <w:tcPr>
            <w:tcW w:w="12997" w:type="dxa"/>
          </w:tcPr>
          <w:p w:rsidR="005052EB" w:rsidRPr="0038755A" w:rsidRDefault="00B97FE1" w:rsidP="0038755A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38755A">
              <w:rPr>
                <w:rFonts w:ascii="Times New Roman" w:hAnsi="Times New Roman"/>
              </w:rPr>
              <w:t>Способен</w:t>
            </w:r>
            <w:proofErr w:type="gramEnd"/>
            <w:r w:rsidRPr="0038755A">
              <w:rPr>
                <w:rFonts w:ascii="Times New Roman" w:hAnsi="Times New Roman"/>
              </w:rPr>
              <w:t xml:space="preserve"> организовывать и осуществлять научную коммуникацию с использованием современных методов и технологий на государственном языке РФ, представляя результаты своей исследовательской деятельности в научных докладах и текстах научной направленности, а также материалах, предназначенных для неспециалистов</w:t>
            </w:r>
          </w:p>
        </w:tc>
      </w:tr>
      <w:tr w:rsidR="005052EB" w:rsidRPr="0038755A" w:rsidTr="0038755A">
        <w:tc>
          <w:tcPr>
            <w:tcW w:w="1809" w:type="dxa"/>
          </w:tcPr>
          <w:p w:rsidR="005052EB" w:rsidRPr="0038755A" w:rsidRDefault="00B97FE1" w:rsidP="0038755A">
            <w:pPr>
              <w:spacing w:after="0" w:line="240" w:lineRule="auto"/>
              <w:rPr>
                <w:rFonts w:ascii="Times New Roman" w:hAnsi="Times New Roman"/>
              </w:rPr>
            </w:pPr>
            <w:r w:rsidRPr="0038755A">
              <w:rPr>
                <w:rFonts w:ascii="Times New Roman" w:hAnsi="Times New Roman"/>
              </w:rPr>
              <w:t>УКА-6</w:t>
            </w:r>
          </w:p>
        </w:tc>
        <w:tc>
          <w:tcPr>
            <w:tcW w:w="12997" w:type="dxa"/>
          </w:tcPr>
          <w:p w:rsidR="005052EB" w:rsidRPr="0038755A" w:rsidRDefault="00B97FE1" w:rsidP="0038755A">
            <w:pPr>
              <w:spacing w:after="0" w:line="240" w:lineRule="auto"/>
              <w:rPr>
                <w:rFonts w:ascii="Times New Roman" w:hAnsi="Times New Roman"/>
              </w:rPr>
            </w:pPr>
            <w:r w:rsidRPr="0038755A">
              <w:rPr>
                <w:rFonts w:ascii="Times New Roman" w:hAnsi="Times New Roman"/>
              </w:rPr>
              <w:t>Способен следовать этическим и правовым нормам в профессиональной деятельности, осуществлять синтез достижений различных культур в научной области, включен в интернациональное научное взаимодействие</w:t>
            </w:r>
          </w:p>
        </w:tc>
      </w:tr>
      <w:tr w:rsidR="005052EB" w:rsidRPr="0038755A" w:rsidTr="0038755A">
        <w:tc>
          <w:tcPr>
            <w:tcW w:w="1809" w:type="dxa"/>
          </w:tcPr>
          <w:p w:rsidR="005052EB" w:rsidRPr="0038755A" w:rsidRDefault="00B97FE1" w:rsidP="0038755A">
            <w:pPr>
              <w:spacing w:after="0" w:line="240" w:lineRule="auto"/>
              <w:rPr>
                <w:rFonts w:ascii="Times New Roman" w:hAnsi="Times New Roman"/>
              </w:rPr>
            </w:pPr>
            <w:r w:rsidRPr="0038755A">
              <w:rPr>
                <w:rFonts w:ascii="Times New Roman" w:hAnsi="Times New Roman"/>
              </w:rPr>
              <w:t>УКА-7</w:t>
            </w:r>
          </w:p>
        </w:tc>
        <w:tc>
          <w:tcPr>
            <w:tcW w:w="12997" w:type="dxa"/>
          </w:tcPr>
          <w:p w:rsidR="005052EB" w:rsidRPr="0038755A" w:rsidRDefault="00B97FE1" w:rsidP="0038755A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38755A">
              <w:rPr>
                <w:rFonts w:ascii="Times New Roman" w:hAnsi="Times New Roman"/>
              </w:rPr>
              <w:t>Способен</w:t>
            </w:r>
            <w:proofErr w:type="gramEnd"/>
            <w:r w:rsidRPr="0038755A">
              <w:rPr>
                <w:rFonts w:ascii="Times New Roman" w:hAnsi="Times New Roman"/>
              </w:rPr>
              <w:t xml:space="preserve"> планировать и решать задачи собственного непрерывного профессионального и личностного развития</w:t>
            </w:r>
          </w:p>
        </w:tc>
      </w:tr>
      <w:tr w:rsidR="005052EB" w:rsidRPr="0038755A" w:rsidTr="0038755A">
        <w:tc>
          <w:tcPr>
            <w:tcW w:w="1809" w:type="dxa"/>
          </w:tcPr>
          <w:p w:rsidR="005052EB" w:rsidRPr="0038755A" w:rsidRDefault="00B97FE1" w:rsidP="0038755A">
            <w:pPr>
              <w:spacing w:after="0" w:line="240" w:lineRule="auto"/>
              <w:rPr>
                <w:rFonts w:ascii="Times New Roman" w:hAnsi="Times New Roman"/>
              </w:rPr>
            </w:pPr>
            <w:r w:rsidRPr="0038755A">
              <w:rPr>
                <w:rFonts w:ascii="Times New Roman" w:hAnsi="Times New Roman"/>
              </w:rPr>
              <w:t>УКА-8</w:t>
            </w:r>
          </w:p>
        </w:tc>
        <w:tc>
          <w:tcPr>
            <w:tcW w:w="12997" w:type="dxa"/>
          </w:tcPr>
          <w:p w:rsidR="005052EB" w:rsidRPr="0038755A" w:rsidRDefault="00B97FE1" w:rsidP="0038755A">
            <w:pPr>
              <w:spacing w:after="0" w:line="240" w:lineRule="auto"/>
              <w:rPr>
                <w:rFonts w:ascii="Times New Roman" w:hAnsi="Times New Roman"/>
              </w:rPr>
            </w:pPr>
            <w:proofErr w:type="gramStart"/>
            <w:r w:rsidRPr="0038755A">
              <w:rPr>
                <w:rFonts w:ascii="Times New Roman" w:hAnsi="Times New Roman"/>
              </w:rPr>
              <w:t>Способен</w:t>
            </w:r>
            <w:proofErr w:type="gramEnd"/>
            <w:r w:rsidRPr="0038755A">
              <w:rPr>
                <w:rFonts w:ascii="Times New Roman" w:hAnsi="Times New Roman"/>
              </w:rPr>
              <w:t xml:space="preserve"> использовать методы получения и работы с информацией в научно-исследовательской сфере с учетом современных технологий цифровой экономики и информационной безопасности</w:t>
            </w:r>
          </w:p>
        </w:tc>
      </w:tr>
    </w:tbl>
    <w:p w:rsidR="006E1808" w:rsidRPr="0038755A" w:rsidRDefault="006E1808" w:rsidP="0038755A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38755A">
        <w:rPr>
          <w:rFonts w:ascii="Times New Roman" w:hAnsi="Times New Roman"/>
          <w:b/>
          <w:bCs/>
          <w:color w:val="000000"/>
        </w:rPr>
        <w:br w:type="page"/>
      </w:r>
      <w:r w:rsidRPr="0038755A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38755A">
        <w:rPr>
          <w:rFonts w:ascii="Times New Roman" w:hAnsi="Times New Roman"/>
          <w:b/>
          <w:bCs/>
          <w:color w:val="000000"/>
        </w:rPr>
        <w:t>2</w:t>
      </w:r>
      <w:r w:rsidRPr="0038755A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14786" w:type="dxa"/>
        <w:tblLayout w:type="fixed"/>
        <w:tblCellMar>
          <w:left w:w="85" w:type="dxa"/>
          <w:right w:w="85" w:type="dxa"/>
        </w:tblCellMar>
        <w:tblLook w:val="04A0"/>
      </w:tblPr>
      <w:tblGrid>
        <w:gridCol w:w="710"/>
        <w:gridCol w:w="368"/>
        <w:gridCol w:w="1157"/>
        <w:gridCol w:w="4796"/>
        <w:gridCol w:w="874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38755A" w:rsidTr="0038755A">
        <w:trPr>
          <w:cantSplit/>
        </w:trPr>
        <w:tc>
          <w:tcPr>
            <w:tcW w:w="710" w:type="dxa"/>
            <w:vMerge w:val="restart"/>
            <w:textDirection w:val="btLr"/>
            <w:vAlign w:val="center"/>
          </w:tcPr>
          <w:p w:rsidR="00D3363C" w:rsidRPr="0038755A" w:rsidRDefault="00D3363C" w:rsidP="0038755A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368" w:type="dxa"/>
            <w:vMerge w:val="restart"/>
            <w:textDirection w:val="btLr"/>
            <w:vAlign w:val="center"/>
          </w:tcPr>
          <w:p w:rsidR="00D3363C" w:rsidRPr="0038755A" w:rsidRDefault="00D3363C" w:rsidP="0038755A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38755A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:rsidR="00D3363C" w:rsidRPr="0038755A" w:rsidRDefault="00D3363C" w:rsidP="0038755A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1157" w:type="dxa"/>
            <w:vMerge w:val="restart"/>
            <w:textDirection w:val="btLr"/>
            <w:vAlign w:val="center"/>
          </w:tcPr>
          <w:p w:rsidR="00D3363C" w:rsidRPr="0038755A" w:rsidRDefault="00D3363C" w:rsidP="0038755A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796" w:type="dxa"/>
            <w:vMerge w:val="restart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8755A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874" w:type="dxa"/>
            <w:vMerge w:val="restart"/>
            <w:textDirection w:val="btLr"/>
            <w:vAlign w:val="center"/>
          </w:tcPr>
          <w:p w:rsidR="00D3363C" w:rsidRPr="0038755A" w:rsidRDefault="00D3363C" w:rsidP="0038755A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:rsidR="00D3363C" w:rsidRPr="0038755A" w:rsidRDefault="00D3363C" w:rsidP="0038755A">
            <w:pPr>
              <w:spacing w:after="0" w:line="240" w:lineRule="auto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38755A" w:rsidTr="0038755A">
        <w:trPr>
          <w:cantSplit/>
          <w:trHeight w:val="2368"/>
        </w:trPr>
        <w:tc>
          <w:tcPr>
            <w:tcW w:w="710" w:type="dxa"/>
            <w:vMerge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" w:type="dxa"/>
            <w:vMerge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57" w:type="dxa"/>
            <w:vMerge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796" w:type="dxa"/>
            <w:vMerge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:rsidR="00D3363C" w:rsidRPr="0038755A" w:rsidRDefault="00D3363C" w:rsidP="0038755A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38755A" w:rsidRDefault="00D3363C" w:rsidP="0038755A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38755A" w:rsidRDefault="00D3363C" w:rsidP="0038755A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38755A" w:rsidRDefault="00C427D7" w:rsidP="0038755A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38755A" w:rsidRDefault="00C427D7" w:rsidP="0038755A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38755A" w:rsidRDefault="00C427D7" w:rsidP="0038755A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38755A" w:rsidRDefault="00C427D7" w:rsidP="0038755A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:rsidR="00D3363C" w:rsidRPr="0038755A" w:rsidRDefault="00C427D7" w:rsidP="0038755A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38755A" w:rsidRDefault="00C427D7" w:rsidP="0038755A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38755A" w:rsidRDefault="00C427D7" w:rsidP="0038755A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38755A" w:rsidRDefault="00C427D7" w:rsidP="0038755A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:rsidR="00D3363C" w:rsidRPr="0038755A" w:rsidRDefault="00C427D7" w:rsidP="0038755A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b/>
                <w:sz w:val="16"/>
                <w:szCs w:val="16"/>
              </w:rPr>
              <w:t xml:space="preserve">В т.ч. с использованием </w:t>
            </w:r>
            <w:proofErr w:type="spellStart"/>
            <w:r w:rsidRPr="0038755A">
              <w:rPr>
                <w:rFonts w:ascii="Times New Roman" w:hAnsi="Times New Roman"/>
                <w:b/>
                <w:sz w:val="16"/>
                <w:szCs w:val="16"/>
              </w:rPr>
              <w:t>учебно-методич</w:t>
            </w:r>
            <w:proofErr w:type="spellEnd"/>
            <w:r w:rsidRPr="0038755A">
              <w:rPr>
                <w:rFonts w:ascii="Times New Roman" w:hAnsi="Times New Roman"/>
                <w:b/>
                <w:sz w:val="16"/>
                <w:szCs w:val="16"/>
              </w:rPr>
              <w:t>. материалов</w:t>
            </w:r>
          </w:p>
        </w:tc>
        <w:tc>
          <w:tcPr>
            <w:tcW w:w="425" w:type="dxa"/>
            <w:textDirection w:val="btLr"/>
            <w:vAlign w:val="center"/>
          </w:tcPr>
          <w:p w:rsidR="00D3363C" w:rsidRPr="0038755A" w:rsidRDefault="00C427D7" w:rsidP="0038755A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:rsidR="00D3363C" w:rsidRPr="0038755A" w:rsidRDefault="00C427D7" w:rsidP="0038755A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5052EB" w:rsidRPr="0038755A" w:rsidTr="0038755A">
        <w:tc>
          <w:tcPr>
            <w:tcW w:w="14786" w:type="dxa"/>
            <w:gridSpan w:val="20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b/>
              </w:rPr>
              <w:t>1 год обучения</w:t>
            </w:r>
          </w:p>
        </w:tc>
      </w:tr>
      <w:tr w:rsidR="005052EB" w:rsidRPr="0038755A" w:rsidTr="0038755A">
        <w:tc>
          <w:tcPr>
            <w:tcW w:w="14786" w:type="dxa"/>
            <w:gridSpan w:val="20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5052EB" w:rsidRPr="0038755A" w:rsidTr="0038755A">
        <w:tc>
          <w:tcPr>
            <w:tcW w:w="710" w:type="dxa"/>
            <w:vMerge w:val="restart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68" w:type="dxa"/>
            <w:vMerge w:val="restart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157" w:type="dxa"/>
            <w:vMerge w:val="restart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УКА-4</w:t>
            </w:r>
          </w:p>
        </w:tc>
        <w:tc>
          <w:tcPr>
            <w:tcW w:w="4796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[038866] Английский язык</w:t>
            </w:r>
            <w:r w:rsidRPr="0038755A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874" w:type="dxa"/>
            <w:vMerge w:val="restart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180</w:t>
            </w:r>
          </w:p>
        </w:tc>
      </w:tr>
      <w:tr w:rsidR="005052EB" w:rsidRPr="0038755A" w:rsidTr="0038755A">
        <w:tc>
          <w:tcPr>
            <w:tcW w:w="710" w:type="dxa"/>
            <w:vMerge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" w:type="dxa"/>
            <w:vMerge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57" w:type="dxa"/>
            <w:vMerge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796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[039404] Испанский язык</w:t>
            </w:r>
            <w:r w:rsidRPr="0038755A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Spanish</w:t>
            </w:r>
            <w:proofErr w:type="spellEnd"/>
          </w:p>
        </w:tc>
        <w:tc>
          <w:tcPr>
            <w:tcW w:w="874" w:type="dxa"/>
            <w:vMerge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</w:tr>
      <w:tr w:rsidR="005052EB" w:rsidRPr="0038755A" w:rsidTr="0038755A">
        <w:tc>
          <w:tcPr>
            <w:tcW w:w="710" w:type="dxa"/>
            <w:vMerge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" w:type="dxa"/>
            <w:vMerge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57" w:type="dxa"/>
            <w:vMerge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796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[039400] Немецкий язык</w:t>
            </w:r>
            <w:r w:rsidRPr="0038755A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German</w:t>
            </w:r>
            <w:proofErr w:type="spellEnd"/>
          </w:p>
        </w:tc>
        <w:tc>
          <w:tcPr>
            <w:tcW w:w="874" w:type="dxa"/>
            <w:vMerge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</w:tr>
      <w:tr w:rsidR="005052EB" w:rsidRPr="0038755A" w:rsidTr="0038755A">
        <w:tc>
          <w:tcPr>
            <w:tcW w:w="710" w:type="dxa"/>
            <w:vMerge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" w:type="dxa"/>
            <w:vMerge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57" w:type="dxa"/>
            <w:vMerge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796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[055472]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Русский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как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иностранный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Russian as a Foreign Language</w:t>
            </w:r>
          </w:p>
        </w:tc>
        <w:tc>
          <w:tcPr>
            <w:tcW w:w="874" w:type="dxa"/>
            <w:vMerge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180</w:t>
            </w:r>
          </w:p>
        </w:tc>
      </w:tr>
      <w:tr w:rsidR="005052EB" w:rsidRPr="0038755A" w:rsidTr="0038755A">
        <w:tc>
          <w:tcPr>
            <w:tcW w:w="710" w:type="dxa"/>
            <w:vMerge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" w:type="dxa"/>
            <w:vMerge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57" w:type="dxa"/>
            <w:vMerge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796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[039402] Французский язык</w:t>
            </w:r>
            <w:r w:rsidRPr="0038755A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French</w:t>
            </w:r>
            <w:proofErr w:type="spellEnd"/>
          </w:p>
        </w:tc>
        <w:tc>
          <w:tcPr>
            <w:tcW w:w="874" w:type="dxa"/>
            <w:vMerge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76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100</w:t>
            </w:r>
          </w:p>
        </w:tc>
      </w:tr>
      <w:tr w:rsidR="005052EB" w:rsidRPr="0038755A" w:rsidTr="0038755A">
        <w:tc>
          <w:tcPr>
            <w:tcW w:w="710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68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15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УКА-1, УКА-2, УКА-4, УКА-5, УКА-6, УКА-7</w:t>
            </w:r>
          </w:p>
        </w:tc>
        <w:tc>
          <w:tcPr>
            <w:tcW w:w="4796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[038215]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История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и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философия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науки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History and Philosophy of Science</w:t>
            </w:r>
          </w:p>
        </w:tc>
        <w:tc>
          <w:tcPr>
            <w:tcW w:w="874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40</w:t>
            </w:r>
          </w:p>
        </w:tc>
      </w:tr>
      <w:tr w:rsidR="005052EB" w:rsidRPr="0038755A" w:rsidTr="0038755A">
        <w:tc>
          <w:tcPr>
            <w:tcW w:w="14786" w:type="dxa"/>
            <w:gridSpan w:val="20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5052EB" w:rsidRPr="0038755A" w:rsidTr="0038755A">
        <w:tc>
          <w:tcPr>
            <w:tcW w:w="710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368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115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ПКП-1, ПКП-2, ПКП-3, УКА-1, УКА-2, УКА-3, УКА-4, УКА-5, УКА-6, УКА-7, УКА-8</w:t>
            </w:r>
          </w:p>
        </w:tc>
        <w:tc>
          <w:tcPr>
            <w:tcW w:w="4796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[060123] Научно-исследовательская работа</w:t>
            </w:r>
            <w:r w:rsidRPr="0038755A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Research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Work</w:t>
            </w:r>
            <w:proofErr w:type="spellEnd"/>
          </w:p>
        </w:tc>
        <w:tc>
          <w:tcPr>
            <w:tcW w:w="874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1738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5052EB" w:rsidRPr="0038755A" w:rsidTr="0038755A">
        <w:tc>
          <w:tcPr>
            <w:tcW w:w="710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Блок.1.</w:t>
            </w:r>
            <w:r w:rsidRPr="0038755A">
              <w:rPr>
                <w:rFonts w:ascii="Times New Roman" w:hAnsi="Times New Roman"/>
                <w:sz w:val="16"/>
                <w:szCs w:val="16"/>
              </w:rPr>
              <w:lastRenderedPageBreak/>
              <w:t>дисц</w:t>
            </w:r>
          </w:p>
        </w:tc>
        <w:tc>
          <w:tcPr>
            <w:tcW w:w="368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lastRenderedPageBreak/>
              <w:t>1</w:t>
            </w:r>
          </w:p>
        </w:tc>
        <w:tc>
          <w:tcPr>
            <w:tcW w:w="115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УКА-8</w:t>
            </w:r>
          </w:p>
        </w:tc>
        <w:tc>
          <w:tcPr>
            <w:tcW w:w="4796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 xml:space="preserve">[058060] Цифровые трансформации в современном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lastRenderedPageBreak/>
              <w:t>информационном обществе (ЭО)</w:t>
            </w:r>
            <w:r w:rsidRPr="0038755A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Digital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Transformation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in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Modern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Information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Society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eLearning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874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5052EB" w:rsidRPr="0038755A" w:rsidTr="0038755A">
        <w:tc>
          <w:tcPr>
            <w:tcW w:w="14786" w:type="dxa"/>
            <w:gridSpan w:val="20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b/>
              </w:rPr>
              <w:lastRenderedPageBreak/>
              <w:t>2 год обучения</w:t>
            </w:r>
          </w:p>
        </w:tc>
      </w:tr>
      <w:tr w:rsidR="005052EB" w:rsidRPr="0038755A" w:rsidTr="0038755A">
        <w:tc>
          <w:tcPr>
            <w:tcW w:w="14786" w:type="dxa"/>
            <w:gridSpan w:val="20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5052EB" w:rsidRPr="0038755A" w:rsidTr="0038755A">
        <w:tc>
          <w:tcPr>
            <w:tcW w:w="14786" w:type="dxa"/>
            <w:gridSpan w:val="20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5052EB" w:rsidRPr="0038755A" w:rsidTr="0038755A">
        <w:tc>
          <w:tcPr>
            <w:tcW w:w="14786" w:type="dxa"/>
            <w:gridSpan w:val="20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5052EB" w:rsidRPr="0038755A" w:rsidTr="0038755A">
        <w:tc>
          <w:tcPr>
            <w:tcW w:w="710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68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15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ПКА-1, УКА-7</w:t>
            </w:r>
          </w:p>
        </w:tc>
        <w:tc>
          <w:tcPr>
            <w:tcW w:w="4796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[060021] Педагогика и психология современного высшего образования (онлайн-курс)</w:t>
            </w:r>
            <w:r w:rsidRPr="0038755A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Pedagogics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Psychology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Higher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Education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Online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Course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874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5052EB" w:rsidRPr="0038755A" w:rsidTr="0038755A">
        <w:tc>
          <w:tcPr>
            <w:tcW w:w="710" w:type="dxa"/>
            <w:vMerge w:val="restart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68" w:type="dxa"/>
            <w:vMerge w:val="restart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b/>
                <w:sz w:val="16"/>
                <w:szCs w:val="16"/>
              </w:rPr>
              <w:t>6</w:t>
            </w:r>
          </w:p>
        </w:tc>
        <w:tc>
          <w:tcPr>
            <w:tcW w:w="1157" w:type="dxa"/>
            <w:vMerge w:val="restart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ПКП-2, ПКП-3, УКА-1, УКА-2</w:t>
            </w:r>
          </w:p>
        </w:tc>
        <w:tc>
          <w:tcPr>
            <w:tcW w:w="4796" w:type="dxa"/>
            <w:vMerge w:val="restart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b/>
                <w:sz w:val="16"/>
                <w:szCs w:val="16"/>
              </w:rPr>
              <w:t>Дисциплины по выбору:</w:t>
            </w:r>
            <w:r w:rsidRPr="0038755A">
              <w:rPr>
                <w:rFonts w:ascii="Times New Roman" w:hAnsi="Times New Roman"/>
                <w:b/>
                <w:sz w:val="16"/>
                <w:szCs w:val="16"/>
              </w:rPr>
              <w:br/>
              <w:t>СК_1_2 год (2 из 6)</w:t>
            </w:r>
            <w:r w:rsidRPr="0038755A">
              <w:rPr>
                <w:rFonts w:ascii="Times New Roman" w:hAnsi="Times New Roman"/>
                <w:b/>
                <w:sz w:val="16"/>
                <w:szCs w:val="16"/>
              </w:rPr>
              <w:br/>
            </w:r>
            <w:r w:rsidRPr="0038755A">
              <w:rPr>
                <w:rFonts w:ascii="Times New Roman" w:hAnsi="Times New Roman"/>
                <w:i/>
                <w:sz w:val="16"/>
                <w:szCs w:val="16"/>
              </w:rPr>
              <w:t xml:space="preserve">(выбрать 2 </w:t>
            </w:r>
            <w:proofErr w:type="spellStart"/>
            <w:r w:rsidRPr="0038755A">
              <w:rPr>
                <w:rFonts w:ascii="Times New Roman" w:hAnsi="Times New Roman"/>
                <w:i/>
                <w:sz w:val="16"/>
                <w:szCs w:val="16"/>
              </w:rPr>
              <w:t>дисц</w:t>
            </w:r>
            <w:proofErr w:type="spellEnd"/>
            <w:r w:rsidRPr="0038755A">
              <w:rPr>
                <w:rFonts w:ascii="Times New Roman" w:hAnsi="Times New Roman"/>
                <w:i/>
                <w:sz w:val="16"/>
                <w:szCs w:val="16"/>
              </w:rPr>
              <w:t>.)</w:t>
            </w:r>
          </w:p>
        </w:tc>
        <w:tc>
          <w:tcPr>
            <w:tcW w:w="874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b/>
                <w:sz w:val="16"/>
                <w:szCs w:val="16"/>
              </w:rPr>
              <w:t>зачёты: 2</w:t>
            </w:r>
          </w:p>
        </w:tc>
        <w:tc>
          <w:tcPr>
            <w:tcW w:w="6881" w:type="dxa"/>
            <w:gridSpan w:val="15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5052EB" w:rsidRPr="0038755A" w:rsidTr="0038755A">
        <w:tc>
          <w:tcPr>
            <w:tcW w:w="710" w:type="dxa"/>
            <w:vMerge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" w:type="dxa"/>
            <w:vMerge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57" w:type="dxa"/>
            <w:vMerge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796" w:type="dxa"/>
            <w:vMerge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b/>
                <w:sz w:val="16"/>
                <w:szCs w:val="16"/>
              </w:rPr>
              <w:t>экзамены:</w:t>
            </w:r>
            <w:r w:rsidRPr="0038755A">
              <w:rPr>
                <w:rFonts w:ascii="Times New Roman" w:hAnsi="Times New Roman"/>
                <w:b/>
                <w:sz w:val="16"/>
                <w:szCs w:val="16"/>
              </w:rPr>
              <w:br/>
              <w:t>не предусмотрены</w:t>
            </w:r>
          </w:p>
        </w:tc>
        <w:tc>
          <w:tcPr>
            <w:tcW w:w="6881" w:type="dxa"/>
            <w:gridSpan w:val="15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5052EB" w:rsidRPr="0038755A" w:rsidTr="0038755A">
        <w:tc>
          <w:tcPr>
            <w:tcW w:w="710" w:type="dxa"/>
            <w:vMerge w:val="restart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157" w:type="dxa"/>
            <w:vMerge w:val="restart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796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 xml:space="preserve">[062487]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Data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Science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>: байесовские сети и родственные модели, исследования, приложения, комплексы программ</w:t>
            </w:r>
            <w:r w:rsidRPr="0038755A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Data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Science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: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Bayesian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Networks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Related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Models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Research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Applications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Software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Systems</w:t>
            </w:r>
            <w:proofErr w:type="spellEnd"/>
          </w:p>
        </w:tc>
        <w:tc>
          <w:tcPr>
            <w:tcW w:w="874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</w:tr>
      <w:tr w:rsidR="005052EB" w:rsidRPr="0038755A" w:rsidTr="0038755A">
        <w:tc>
          <w:tcPr>
            <w:tcW w:w="710" w:type="dxa"/>
            <w:vMerge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157" w:type="dxa"/>
            <w:vMerge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796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[061928]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Дополнительные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главы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информатики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Additional Chapters of Informatics</w:t>
            </w:r>
          </w:p>
        </w:tc>
        <w:tc>
          <w:tcPr>
            <w:tcW w:w="874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5052EB" w:rsidRPr="0038755A" w:rsidTr="0038755A">
        <w:tc>
          <w:tcPr>
            <w:tcW w:w="710" w:type="dxa"/>
            <w:vMerge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157" w:type="dxa"/>
            <w:vMerge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796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[061927] Методы и задачи статистического моделирования</w:t>
            </w:r>
            <w:r w:rsidRPr="0038755A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Methods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Problems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Statistical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Modeling</w:t>
            </w:r>
            <w:proofErr w:type="spellEnd"/>
          </w:p>
        </w:tc>
        <w:tc>
          <w:tcPr>
            <w:tcW w:w="874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5052EB" w:rsidRPr="0038755A" w:rsidTr="0038755A">
        <w:tc>
          <w:tcPr>
            <w:tcW w:w="710" w:type="dxa"/>
            <w:vMerge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157" w:type="dxa"/>
            <w:vMerge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796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[061925] Параллельные алгоритмы и программирование</w:t>
            </w:r>
            <w:r w:rsidRPr="0038755A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Parallel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Algorithms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874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5052EB" w:rsidRPr="0038755A" w:rsidTr="0038755A">
        <w:tc>
          <w:tcPr>
            <w:tcW w:w="710" w:type="dxa"/>
            <w:vMerge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157" w:type="dxa"/>
            <w:vMerge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796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[061926] Проблемы математического моделирования на параллельных системах</w:t>
            </w:r>
            <w:r w:rsidRPr="0038755A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Problems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Mathematical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Modelling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on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Parallel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Systems</w:t>
            </w:r>
            <w:proofErr w:type="spellEnd"/>
          </w:p>
        </w:tc>
        <w:tc>
          <w:tcPr>
            <w:tcW w:w="874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5052EB" w:rsidRPr="0038755A" w:rsidTr="0038755A">
        <w:tc>
          <w:tcPr>
            <w:tcW w:w="710" w:type="dxa"/>
            <w:vMerge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157" w:type="dxa"/>
            <w:vMerge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796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[061929] Стохастическое программирование</w:t>
            </w:r>
            <w:r w:rsidRPr="0038755A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Stochastic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874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46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5052EB" w:rsidRPr="0038755A" w:rsidTr="0038755A">
        <w:tc>
          <w:tcPr>
            <w:tcW w:w="710" w:type="dxa"/>
            <w:vMerge w:val="restart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68" w:type="dxa"/>
            <w:vMerge w:val="restart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157" w:type="dxa"/>
            <w:vMerge w:val="restart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ПКП-2, ПКП-3, УКА-1, УКА-2</w:t>
            </w:r>
          </w:p>
        </w:tc>
        <w:tc>
          <w:tcPr>
            <w:tcW w:w="4796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[061931]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Интернет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вещей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Internet of Things</w:t>
            </w:r>
          </w:p>
        </w:tc>
        <w:tc>
          <w:tcPr>
            <w:tcW w:w="874" w:type="dxa"/>
            <w:vMerge w:val="restart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5052EB" w:rsidRPr="0038755A" w:rsidTr="0038755A">
        <w:tc>
          <w:tcPr>
            <w:tcW w:w="710" w:type="dxa"/>
            <w:vMerge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" w:type="dxa"/>
            <w:vMerge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57" w:type="dxa"/>
            <w:vMerge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796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[061930]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Технологии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распределённых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реестров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Distributed registry technologies</w:t>
            </w:r>
          </w:p>
        </w:tc>
        <w:tc>
          <w:tcPr>
            <w:tcW w:w="874" w:type="dxa"/>
            <w:vMerge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5052EB" w:rsidRPr="0038755A" w:rsidTr="0038755A">
        <w:tc>
          <w:tcPr>
            <w:tcW w:w="710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368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115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ПКП-1, ПКП-2, ПКП-3, УКА-1, УКА-2, УКА-3, УКА-4, УКА-5, УКА-6, УКА-7, УКА-8</w:t>
            </w:r>
          </w:p>
        </w:tc>
        <w:tc>
          <w:tcPr>
            <w:tcW w:w="4796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[060123] Научно-исследовательская работа</w:t>
            </w:r>
            <w:r w:rsidRPr="0038755A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Research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Work</w:t>
            </w:r>
            <w:proofErr w:type="spellEnd"/>
          </w:p>
        </w:tc>
        <w:tc>
          <w:tcPr>
            <w:tcW w:w="874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1558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5052EB" w:rsidRPr="0038755A" w:rsidTr="0038755A">
        <w:tc>
          <w:tcPr>
            <w:tcW w:w="710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lastRenderedPageBreak/>
              <w:t>Блок.1.дисц</w:t>
            </w:r>
          </w:p>
        </w:tc>
        <w:tc>
          <w:tcPr>
            <w:tcW w:w="368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15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УКА-1</w:t>
            </w:r>
          </w:p>
        </w:tc>
        <w:tc>
          <w:tcPr>
            <w:tcW w:w="4796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[060060]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Подготовка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экспертного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заключения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по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областям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образования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>) (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онлайн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Preparation of Expert Opinion (per Field of Training) (Online Course)</w:t>
            </w:r>
          </w:p>
        </w:tc>
        <w:tc>
          <w:tcPr>
            <w:tcW w:w="874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5052EB" w:rsidRPr="0038755A" w:rsidTr="0038755A">
        <w:tc>
          <w:tcPr>
            <w:tcW w:w="710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68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15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УКА-5</w:t>
            </w:r>
          </w:p>
        </w:tc>
        <w:tc>
          <w:tcPr>
            <w:tcW w:w="4796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[060020]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Язык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эффективной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коммуникации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в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профессиональном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общении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Language of Effective Communication in the Professional Environment (Online Course)</w:t>
            </w:r>
          </w:p>
        </w:tc>
        <w:tc>
          <w:tcPr>
            <w:tcW w:w="874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5052EB" w:rsidRPr="0038755A" w:rsidTr="0038755A">
        <w:tc>
          <w:tcPr>
            <w:tcW w:w="710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368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15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ПКА-1, УКА-7</w:t>
            </w:r>
          </w:p>
        </w:tc>
        <w:tc>
          <w:tcPr>
            <w:tcW w:w="4796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[060509] Педагогическая практика</w:t>
            </w:r>
            <w:r w:rsidRPr="0038755A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Teaching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Practice</w:t>
            </w:r>
            <w:proofErr w:type="spellEnd"/>
          </w:p>
        </w:tc>
        <w:tc>
          <w:tcPr>
            <w:tcW w:w="874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106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5052EB" w:rsidRPr="0038755A" w:rsidTr="0038755A">
        <w:tc>
          <w:tcPr>
            <w:tcW w:w="14786" w:type="dxa"/>
            <w:gridSpan w:val="20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b/>
              </w:rPr>
              <w:t>Факультативные занятия</w:t>
            </w:r>
          </w:p>
        </w:tc>
      </w:tr>
      <w:tr w:rsidR="005052EB" w:rsidRPr="0038755A" w:rsidTr="0038755A">
        <w:tc>
          <w:tcPr>
            <w:tcW w:w="710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68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15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ПКП-1, ПКП-2, ПКП-3, УКА-1, УКА-2</w:t>
            </w:r>
          </w:p>
        </w:tc>
        <w:tc>
          <w:tcPr>
            <w:tcW w:w="4796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[063328]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О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науке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и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научных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текстах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в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компьютерных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науках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On Research and Scientific Writing in Computer Science and Software Engineering</w:t>
            </w:r>
          </w:p>
        </w:tc>
        <w:tc>
          <w:tcPr>
            <w:tcW w:w="874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5052EB" w:rsidRPr="0038755A" w:rsidTr="0038755A">
        <w:tc>
          <w:tcPr>
            <w:tcW w:w="710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68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15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УКА-7</w:t>
            </w:r>
          </w:p>
        </w:tc>
        <w:tc>
          <w:tcPr>
            <w:tcW w:w="4796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[058039]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Адаптация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и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обучение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в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Университете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ЭО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Adapting and Studying at the University (eLearning)</w:t>
            </w:r>
          </w:p>
        </w:tc>
        <w:tc>
          <w:tcPr>
            <w:tcW w:w="874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5052EB" w:rsidRPr="0038755A" w:rsidTr="0038755A">
        <w:tc>
          <w:tcPr>
            <w:tcW w:w="710" w:type="dxa"/>
            <w:vMerge w:val="restart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68" w:type="dxa"/>
            <w:vMerge w:val="restart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157" w:type="dxa"/>
            <w:vMerge w:val="restart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УКА-4</w:t>
            </w:r>
          </w:p>
        </w:tc>
        <w:tc>
          <w:tcPr>
            <w:tcW w:w="4796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[058756] Английский язык: Академическое письмо</w:t>
            </w:r>
            <w:r w:rsidRPr="0038755A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Academic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Writing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.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English</w:t>
            </w:r>
            <w:proofErr w:type="spellEnd"/>
          </w:p>
        </w:tc>
        <w:tc>
          <w:tcPr>
            <w:tcW w:w="874" w:type="dxa"/>
            <w:vMerge w:val="restart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5052EB" w:rsidRPr="0038755A" w:rsidTr="0038755A">
        <w:tc>
          <w:tcPr>
            <w:tcW w:w="710" w:type="dxa"/>
            <w:vMerge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" w:type="dxa"/>
            <w:vMerge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57" w:type="dxa"/>
            <w:vMerge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796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[060147] Испанский язык: Академическое письмо</w:t>
            </w:r>
            <w:r w:rsidRPr="0038755A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Academic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Writing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.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Spanish</w:t>
            </w:r>
            <w:proofErr w:type="spellEnd"/>
          </w:p>
        </w:tc>
        <w:tc>
          <w:tcPr>
            <w:tcW w:w="874" w:type="dxa"/>
            <w:vMerge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5052EB" w:rsidRPr="0038755A" w:rsidTr="0038755A">
        <w:tc>
          <w:tcPr>
            <w:tcW w:w="710" w:type="dxa"/>
            <w:vMerge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" w:type="dxa"/>
            <w:vMerge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57" w:type="dxa"/>
            <w:vMerge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796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[060144] Немецкий язык: Академическое письмо</w:t>
            </w:r>
            <w:r w:rsidRPr="0038755A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Academic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Writing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.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German</w:t>
            </w:r>
            <w:proofErr w:type="spellEnd"/>
          </w:p>
        </w:tc>
        <w:tc>
          <w:tcPr>
            <w:tcW w:w="874" w:type="dxa"/>
            <w:vMerge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5052EB" w:rsidRPr="0038755A" w:rsidTr="0038755A">
        <w:tc>
          <w:tcPr>
            <w:tcW w:w="710" w:type="dxa"/>
            <w:vMerge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" w:type="dxa"/>
            <w:vMerge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57" w:type="dxa"/>
            <w:vMerge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796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[060148] Русский язык как иностранный: Академическое письмо</w:t>
            </w:r>
            <w:r w:rsidRPr="0038755A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Academic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Writing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.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Russian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as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a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Foreign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Language</w:t>
            </w:r>
            <w:proofErr w:type="spellEnd"/>
          </w:p>
        </w:tc>
        <w:tc>
          <w:tcPr>
            <w:tcW w:w="874" w:type="dxa"/>
            <w:vMerge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5052EB" w:rsidRPr="0038755A" w:rsidTr="0038755A">
        <w:tc>
          <w:tcPr>
            <w:tcW w:w="710" w:type="dxa"/>
            <w:vMerge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" w:type="dxa"/>
            <w:vMerge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57" w:type="dxa"/>
            <w:vMerge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796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[060146] Французский язык: Академическое письмо</w:t>
            </w:r>
            <w:r w:rsidRPr="0038755A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Academic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Writing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.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French</w:t>
            </w:r>
            <w:proofErr w:type="spellEnd"/>
          </w:p>
        </w:tc>
        <w:tc>
          <w:tcPr>
            <w:tcW w:w="874" w:type="dxa"/>
            <w:vMerge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18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48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5052EB" w:rsidRPr="0038755A" w:rsidTr="0038755A">
        <w:tc>
          <w:tcPr>
            <w:tcW w:w="710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68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115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УКА-3</w:t>
            </w:r>
          </w:p>
        </w:tc>
        <w:tc>
          <w:tcPr>
            <w:tcW w:w="4796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[060000] Университетская жизнь. Основы корпоративной этики (онлайн-курс)</w:t>
            </w:r>
            <w:r w:rsidRPr="0038755A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University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.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Intro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to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Corporate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Ethics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Online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Course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874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5052EB" w:rsidRPr="0038755A" w:rsidTr="0038755A">
        <w:tc>
          <w:tcPr>
            <w:tcW w:w="14786" w:type="dxa"/>
            <w:gridSpan w:val="20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b/>
              </w:rPr>
              <w:t>3 год обучения</w:t>
            </w:r>
          </w:p>
        </w:tc>
      </w:tr>
      <w:tr w:rsidR="005052EB" w:rsidRPr="0038755A" w:rsidTr="0038755A">
        <w:tc>
          <w:tcPr>
            <w:tcW w:w="14786" w:type="dxa"/>
            <w:gridSpan w:val="20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5052EB" w:rsidRPr="0038755A" w:rsidTr="0038755A">
        <w:tc>
          <w:tcPr>
            <w:tcW w:w="14786" w:type="dxa"/>
            <w:gridSpan w:val="20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5052EB" w:rsidRPr="0038755A" w:rsidTr="0038755A">
        <w:tc>
          <w:tcPr>
            <w:tcW w:w="14786" w:type="dxa"/>
            <w:gridSpan w:val="20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5052EB" w:rsidRPr="0038755A" w:rsidTr="0038755A">
        <w:tc>
          <w:tcPr>
            <w:tcW w:w="710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368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115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ПКП-1, ПКП-2, ПКП-3</w:t>
            </w:r>
          </w:p>
        </w:tc>
        <w:tc>
          <w:tcPr>
            <w:tcW w:w="4796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[062173] Производственная практика</w:t>
            </w:r>
            <w:r w:rsidRPr="0038755A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Internship</w:t>
            </w:r>
            <w:proofErr w:type="spellEnd"/>
          </w:p>
        </w:tc>
        <w:tc>
          <w:tcPr>
            <w:tcW w:w="874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52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54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</w:tr>
      <w:tr w:rsidR="005052EB" w:rsidRPr="0038755A" w:rsidTr="0038755A">
        <w:tc>
          <w:tcPr>
            <w:tcW w:w="710" w:type="dxa"/>
            <w:vMerge w:val="restart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68" w:type="dxa"/>
            <w:vMerge w:val="restart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1157" w:type="dxa"/>
            <w:vMerge w:val="restart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ПКП-2, ПКП-3, УКА-2</w:t>
            </w:r>
          </w:p>
        </w:tc>
        <w:tc>
          <w:tcPr>
            <w:tcW w:w="4796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[055856] Математическое и программное обеспечение вычислительных машин, комплексов и компьютерных сетей</w:t>
            </w:r>
            <w:r w:rsidRPr="0038755A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Software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Computers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Computer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Complexes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Networks</w:t>
            </w:r>
            <w:proofErr w:type="spellEnd"/>
          </w:p>
        </w:tc>
        <w:tc>
          <w:tcPr>
            <w:tcW w:w="874" w:type="dxa"/>
            <w:vMerge w:val="restart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176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5052EB" w:rsidRPr="0038755A" w:rsidTr="0038755A">
        <w:tc>
          <w:tcPr>
            <w:tcW w:w="710" w:type="dxa"/>
            <w:vMerge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" w:type="dxa"/>
            <w:vMerge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57" w:type="dxa"/>
            <w:vMerge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796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[055858] Математическое моделирование, численные методы и комплексы программ</w:t>
            </w:r>
            <w:r w:rsidRPr="0038755A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Mathematical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Modeling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Numerical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Methods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Programme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lastRenderedPageBreak/>
              <w:t>Complexes</w:t>
            </w:r>
            <w:proofErr w:type="spellEnd"/>
          </w:p>
        </w:tc>
        <w:tc>
          <w:tcPr>
            <w:tcW w:w="874" w:type="dxa"/>
            <w:vMerge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176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5052EB" w:rsidRPr="0038755A" w:rsidTr="0038755A">
        <w:tc>
          <w:tcPr>
            <w:tcW w:w="710" w:type="dxa"/>
            <w:vMerge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368" w:type="dxa"/>
            <w:vMerge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157" w:type="dxa"/>
            <w:vMerge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796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[055857]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Теоретические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информатики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Theoretical Fundamentals of Informatics</w:t>
            </w:r>
          </w:p>
        </w:tc>
        <w:tc>
          <w:tcPr>
            <w:tcW w:w="874" w:type="dxa"/>
            <w:vMerge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176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</w:tr>
      <w:tr w:rsidR="005052EB" w:rsidRPr="0038755A" w:rsidTr="0038755A">
        <w:tc>
          <w:tcPr>
            <w:tcW w:w="710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68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15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УКА-2</w:t>
            </w:r>
          </w:p>
        </w:tc>
        <w:tc>
          <w:tcPr>
            <w:tcW w:w="4796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[062764]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Основы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финансовой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культуры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The Basics of Financial Culture (Online Course)</w:t>
            </w:r>
          </w:p>
        </w:tc>
        <w:tc>
          <w:tcPr>
            <w:tcW w:w="874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5052EB" w:rsidRPr="0038755A" w:rsidTr="0038755A">
        <w:tc>
          <w:tcPr>
            <w:tcW w:w="710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368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49</w:t>
            </w:r>
          </w:p>
        </w:tc>
        <w:tc>
          <w:tcPr>
            <w:tcW w:w="115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ПКП-1, ПКП-2, ПКП-3, УКА-1, УКА-2, УКА-3, УКА-4, УКА-5, УКА-6, УКА-7, УКА-8</w:t>
            </w:r>
          </w:p>
        </w:tc>
        <w:tc>
          <w:tcPr>
            <w:tcW w:w="4796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[060123] Научно-исследовательская работа</w:t>
            </w:r>
            <w:r w:rsidRPr="0038755A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Research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Work</w:t>
            </w:r>
            <w:proofErr w:type="spellEnd"/>
          </w:p>
        </w:tc>
        <w:tc>
          <w:tcPr>
            <w:tcW w:w="874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1702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5052EB" w:rsidRPr="0038755A" w:rsidTr="0038755A">
        <w:tc>
          <w:tcPr>
            <w:tcW w:w="710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68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15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УКА-3</w:t>
            </w:r>
          </w:p>
        </w:tc>
        <w:tc>
          <w:tcPr>
            <w:tcW w:w="4796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[060062] Формирование механизма противодействия социально-деструктивному поведению: актуальные проблемы (онлайн-курс)</w:t>
            </w:r>
            <w:r w:rsidRPr="0038755A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Creating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a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Mechanism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to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Counteract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Socially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Destructive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Behaviour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: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Current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Issues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Online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Course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874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5052EB" w:rsidRPr="0038755A" w:rsidTr="0038755A">
        <w:tc>
          <w:tcPr>
            <w:tcW w:w="710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Блок.1.дисц</w:t>
            </w:r>
          </w:p>
        </w:tc>
        <w:tc>
          <w:tcPr>
            <w:tcW w:w="368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15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УКА-2</w:t>
            </w:r>
          </w:p>
        </w:tc>
        <w:tc>
          <w:tcPr>
            <w:tcW w:w="4796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[060061] 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Бизнес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мастерство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 xml:space="preserve"> (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онлайн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>-</w:t>
            </w:r>
            <w:r w:rsidRPr="0038755A">
              <w:rPr>
                <w:rFonts w:ascii="Times New Roman" w:hAnsi="Times New Roman"/>
                <w:sz w:val="16"/>
                <w:szCs w:val="16"/>
              </w:rPr>
              <w:t>курс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t>)</w:t>
            </w:r>
            <w:r w:rsidRPr="0038755A">
              <w:rPr>
                <w:rFonts w:ascii="Times New Roman" w:hAnsi="Times New Roman"/>
                <w:sz w:val="16"/>
                <w:szCs w:val="16"/>
                <w:lang w:val="en-US"/>
              </w:rPr>
              <w:br/>
              <w:t>Business Mastery (Online Course)</w:t>
            </w:r>
          </w:p>
        </w:tc>
        <w:tc>
          <w:tcPr>
            <w:tcW w:w="874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  <w:tr w:rsidR="005052EB" w:rsidRPr="0038755A" w:rsidTr="0038755A">
        <w:tc>
          <w:tcPr>
            <w:tcW w:w="14786" w:type="dxa"/>
            <w:gridSpan w:val="20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b/>
              </w:rPr>
              <w:t>4 год обучения</w:t>
            </w:r>
          </w:p>
        </w:tc>
      </w:tr>
      <w:tr w:rsidR="005052EB" w:rsidRPr="0038755A" w:rsidTr="0038755A">
        <w:tc>
          <w:tcPr>
            <w:tcW w:w="14786" w:type="dxa"/>
            <w:gridSpan w:val="20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b/>
              </w:rPr>
              <w:t>Базовая часть периода обучения</w:t>
            </w:r>
          </w:p>
        </w:tc>
      </w:tr>
      <w:tr w:rsidR="005052EB" w:rsidRPr="0038755A" w:rsidTr="0038755A">
        <w:tc>
          <w:tcPr>
            <w:tcW w:w="14786" w:type="dxa"/>
            <w:gridSpan w:val="20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b/>
              </w:rPr>
              <w:t>Не предусмотрено</w:t>
            </w:r>
          </w:p>
        </w:tc>
      </w:tr>
      <w:tr w:rsidR="005052EB" w:rsidRPr="0038755A" w:rsidTr="0038755A">
        <w:tc>
          <w:tcPr>
            <w:tcW w:w="14786" w:type="dxa"/>
            <w:gridSpan w:val="20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b/>
              </w:rPr>
              <w:t>Вариативная часть периода обучения</w:t>
            </w:r>
          </w:p>
        </w:tc>
      </w:tr>
      <w:tr w:rsidR="005052EB" w:rsidRPr="0038755A" w:rsidTr="0038755A">
        <w:tc>
          <w:tcPr>
            <w:tcW w:w="710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Блок.2..прки</w:t>
            </w:r>
          </w:p>
        </w:tc>
        <w:tc>
          <w:tcPr>
            <w:tcW w:w="368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51</w:t>
            </w:r>
          </w:p>
        </w:tc>
        <w:tc>
          <w:tcPr>
            <w:tcW w:w="115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ПКП-1, ПКП-2, ПКП-3, УКА-1, УКА-2, УКА-3, УКА-4, УКА-5, УКА-6, УКА-7, УКА-8</w:t>
            </w:r>
          </w:p>
        </w:tc>
        <w:tc>
          <w:tcPr>
            <w:tcW w:w="4796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[060123] Научно-исследовательская работа</w:t>
            </w:r>
            <w:r w:rsidRPr="0038755A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Research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Work</w:t>
            </w:r>
            <w:proofErr w:type="spellEnd"/>
          </w:p>
        </w:tc>
        <w:tc>
          <w:tcPr>
            <w:tcW w:w="874" w:type="dxa"/>
          </w:tcPr>
          <w:p w:rsidR="00D3363C" w:rsidRPr="0038755A" w:rsidRDefault="00D3363C" w:rsidP="0038755A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1774</w:t>
            </w:r>
          </w:p>
        </w:tc>
        <w:tc>
          <w:tcPr>
            <w:tcW w:w="425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:rsidR="00D3363C" w:rsidRPr="0038755A" w:rsidRDefault="00D3363C" w:rsidP="0038755A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</w:tr>
    </w:tbl>
    <w:p w:rsidR="0020077A" w:rsidRPr="0038755A" w:rsidRDefault="0020077A" w:rsidP="0038755A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38755A">
        <w:rPr>
          <w:rFonts w:ascii="Times New Roman" w:hAnsi="Times New Roman"/>
          <w:sz w:val="2"/>
          <w:szCs w:val="2"/>
          <w:lang w:val="en-US"/>
        </w:rPr>
        <w:br w:type="page"/>
      </w:r>
    </w:p>
    <w:p w:rsidR="006D46A2" w:rsidRPr="0038755A" w:rsidRDefault="006D46A2" w:rsidP="0038755A">
      <w:pPr>
        <w:spacing w:after="0" w:line="240" w:lineRule="auto"/>
        <w:rPr>
          <w:rFonts w:ascii="Times New Roman" w:hAnsi="Times New Roman"/>
          <w:b/>
          <w:bCs/>
        </w:rPr>
      </w:pPr>
      <w:r w:rsidRPr="0038755A">
        <w:rPr>
          <w:rFonts w:ascii="Times New Roman" w:hAnsi="Times New Roman"/>
          <w:b/>
          <w:bCs/>
        </w:rPr>
        <w:lastRenderedPageBreak/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817"/>
        <w:gridCol w:w="709"/>
        <w:gridCol w:w="8080"/>
        <w:gridCol w:w="5180"/>
      </w:tblGrid>
      <w:tr w:rsidR="0020077A" w:rsidRPr="0038755A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:rsidR="0020077A" w:rsidRPr="0038755A" w:rsidRDefault="006D46A2" w:rsidP="0038755A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:rsidR="0020077A" w:rsidRPr="0038755A" w:rsidRDefault="006D46A2" w:rsidP="0038755A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20077A" w:rsidRPr="0038755A" w:rsidRDefault="006D46A2" w:rsidP="0038755A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6D46A2" w:rsidRPr="0038755A" w:rsidRDefault="006D46A2" w:rsidP="0038755A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:rsidR="0020077A" w:rsidRPr="0038755A" w:rsidRDefault="006D46A2" w:rsidP="0038755A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gramStart"/>
            <w:r w:rsidRPr="0038755A">
              <w:rPr>
                <w:rFonts w:ascii="Times New Roman" w:hAnsi="Times New Roman"/>
                <w:sz w:val="16"/>
                <w:szCs w:val="16"/>
              </w:rPr>
              <w:t>проверяемых</w:t>
            </w:r>
            <w:proofErr w:type="gram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при проведении итоговой аттестации</w:t>
            </w:r>
          </w:p>
        </w:tc>
      </w:tr>
      <w:tr w:rsidR="005052EB" w:rsidRPr="0038755A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38755A" w:rsidRDefault="004703DB" w:rsidP="0038755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8755A">
              <w:rPr>
                <w:rFonts w:ascii="Times New Roman" w:hAnsi="Times New Roman"/>
                <w:b/>
              </w:rPr>
              <w:t>И. Итоговая аттестация</w:t>
            </w:r>
          </w:p>
        </w:tc>
      </w:tr>
      <w:tr w:rsidR="005052EB" w:rsidRPr="0038755A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38755A" w:rsidRDefault="004703DB" w:rsidP="0038755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8755A">
              <w:rPr>
                <w:rFonts w:ascii="Times New Roman" w:hAnsi="Times New Roman"/>
                <w:b/>
              </w:rPr>
              <w:t>Базовая часть итоговой аттестации</w:t>
            </w:r>
          </w:p>
        </w:tc>
      </w:tr>
      <w:tr w:rsidR="005052EB" w:rsidRPr="0038755A">
        <w:tc>
          <w:tcPr>
            <w:tcW w:w="817" w:type="dxa"/>
            <w:vMerge w:val="restart"/>
            <w:shd w:val="clear" w:color="auto" w:fill="auto"/>
            <w:vAlign w:val="center"/>
          </w:tcPr>
          <w:p w:rsidR="004703DB" w:rsidRPr="0038755A" w:rsidRDefault="004703DB" w:rsidP="0038755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8755A">
              <w:rPr>
                <w:rFonts w:ascii="Times New Roman" w:hAnsi="Times New Roman"/>
              </w:rPr>
              <w:t>Блок.3.гиа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4703DB" w:rsidRPr="0038755A" w:rsidRDefault="004703DB" w:rsidP="0038755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38755A" w:rsidRDefault="004703DB" w:rsidP="0038755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Информатика и вычислительная техника. Математическое моделирование, численные методы и комплексы программ</w:t>
            </w:r>
            <w:r w:rsidRPr="0038755A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Computer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Science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Computer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Facilities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.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Mathematical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Modeling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Numerical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Methods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Programme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Complexes</w:t>
            </w:r>
            <w:proofErr w:type="spellEnd"/>
          </w:p>
        </w:tc>
        <w:tc>
          <w:tcPr>
            <w:tcW w:w="5180" w:type="dxa"/>
            <w:vMerge w:val="restart"/>
            <w:shd w:val="clear" w:color="auto" w:fill="auto"/>
            <w:vAlign w:val="center"/>
          </w:tcPr>
          <w:p w:rsidR="004703DB" w:rsidRPr="0038755A" w:rsidRDefault="004703DB" w:rsidP="0038755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ПКА-1, ПКП-1, ПКП-2, ПКП-3, УКА-1, УКА-2, УКА-3, УКА-4, УКА-5, УКА-6, УКА-7, УКА-8</w:t>
            </w:r>
          </w:p>
        </w:tc>
      </w:tr>
      <w:tr w:rsidR="005052EB" w:rsidRPr="0038755A">
        <w:tc>
          <w:tcPr>
            <w:tcW w:w="817" w:type="dxa"/>
            <w:vMerge/>
            <w:shd w:val="clear" w:color="auto" w:fill="auto"/>
            <w:vAlign w:val="center"/>
          </w:tcPr>
          <w:p w:rsidR="004703DB" w:rsidRPr="0038755A" w:rsidRDefault="004703DB" w:rsidP="0038755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703DB" w:rsidRPr="0038755A" w:rsidRDefault="004703DB" w:rsidP="0038755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38755A" w:rsidRDefault="004703DB" w:rsidP="0038755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Информатика и вычислительная техника. Математическое и программное обеспечение вычислительных машин, комплексов и компьютерных сетей</w:t>
            </w:r>
            <w:r w:rsidRPr="0038755A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Computer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Science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Computer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Facilities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.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Software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for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Computers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Computer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Complexes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Networks</w:t>
            </w:r>
            <w:proofErr w:type="spellEnd"/>
          </w:p>
        </w:tc>
        <w:tc>
          <w:tcPr>
            <w:tcW w:w="5180" w:type="dxa"/>
            <w:vMerge/>
            <w:shd w:val="clear" w:color="auto" w:fill="auto"/>
            <w:vAlign w:val="center"/>
          </w:tcPr>
          <w:p w:rsidR="004703DB" w:rsidRPr="0038755A" w:rsidRDefault="004703DB" w:rsidP="0038755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</w:tr>
      <w:tr w:rsidR="005052EB" w:rsidRPr="0038755A">
        <w:tc>
          <w:tcPr>
            <w:tcW w:w="817" w:type="dxa"/>
            <w:vMerge/>
            <w:shd w:val="clear" w:color="auto" w:fill="auto"/>
            <w:vAlign w:val="center"/>
          </w:tcPr>
          <w:p w:rsidR="004703DB" w:rsidRPr="0038755A" w:rsidRDefault="004703DB" w:rsidP="0038755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703DB" w:rsidRPr="0038755A" w:rsidRDefault="004703DB" w:rsidP="0038755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38755A" w:rsidRDefault="004703DB" w:rsidP="0038755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Информатика и вычислительная техника. Теоретические основы информатики</w:t>
            </w:r>
            <w:r w:rsidRPr="0038755A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Computer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Science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and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Computer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Facilities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.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Theoretical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Fundamentals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of</w:t>
            </w:r>
            <w:proofErr w:type="spellEnd"/>
            <w:r w:rsidRPr="0038755A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38755A">
              <w:rPr>
                <w:rFonts w:ascii="Times New Roman" w:hAnsi="Times New Roman"/>
                <w:sz w:val="16"/>
                <w:szCs w:val="16"/>
              </w:rPr>
              <w:t>Informatics</w:t>
            </w:r>
            <w:proofErr w:type="spellEnd"/>
          </w:p>
        </w:tc>
        <w:tc>
          <w:tcPr>
            <w:tcW w:w="5180" w:type="dxa"/>
            <w:vMerge/>
            <w:shd w:val="clear" w:color="auto" w:fill="auto"/>
            <w:vAlign w:val="center"/>
          </w:tcPr>
          <w:p w:rsidR="004703DB" w:rsidRPr="0038755A" w:rsidRDefault="004703DB" w:rsidP="0038755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</w:p>
        </w:tc>
      </w:tr>
      <w:tr w:rsidR="005052EB" w:rsidRPr="0038755A">
        <w:tc>
          <w:tcPr>
            <w:tcW w:w="817" w:type="dxa"/>
            <w:shd w:val="clear" w:color="auto" w:fill="auto"/>
            <w:vAlign w:val="center"/>
          </w:tcPr>
          <w:p w:rsidR="004703DB" w:rsidRPr="0038755A" w:rsidRDefault="004703DB" w:rsidP="0038755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Блок.3.гиа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03DB" w:rsidRPr="0038755A" w:rsidRDefault="004703DB" w:rsidP="0038755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8080" w:type="dxa"/>
            <w:shd w:val="clear" w:color="auto" w:fill="auto"/>
            <w:vAlign w:val="center"/>
          </w:tcPr>
          <w:p w:rsidR="004703DB" w:rsidRPr="0038755A" w:rsidRDefault="004703DB" w:rsidP="0038755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Защита выпускной квалификационной работы аспиранта</w:t>
            </w:r>
            <w:r w:rsidRPr="0038755A">
              <w:rPr>
                <w:rFonts w:ascii="Times New Roman" w:hAnsi="Times New Roman"/>
                <w:sz w:val="16"/>
                <w:szCs w:val="16"/>
              </w:rPr>
              <w:br/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4703DB" w:rsidRPr="0038755A" w:rsidRDefault="004703DB" w:rsidP="0038755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8755A">
              <w:rPr>
                <w:rFonts w:ascii="Times New Roman" w:hAnsi="Times New Roman"/>
                <w:sz w:val="16"/>
                <w:szCs w:val="16"/>
              </w:rPr>
              <w:t>ПКА-1, ПКП-1, ПКП-2, ПКП-3, УКА-1, УКА-2, УКА-3, УКА-4, УКА-5, УКА-6, УКА-7, УКА-8</w:t>
            </w:r>
          </w:p>
        </w:tc>
      </w:tr>
      <w:tr w:rsidR="005052EB" w:rsidRPr="0038755A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38755A" w:rsidRDefault="004703DB" w:rsidP="0038755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8755A">
              <w:rPr>
                <w:rFonts w:ascii="Times New Roman" w:hAnsi="Times New Roman"/>
                <w:b/>
              </w:rPr>
              <w:t>Вариативная часть итоговой аттестации</w:t>
            </w:r>
          </w:p>
        </w:tc>
      </w:tr>
      <w:tr w:rsidR="005052EB" w:rsidRPr="0038755A">
        <w:tc>
          <w:tcPr>
            <w:tcW w:w="14786" w:type="dxa"/>
            <w:gridSpan w:val="4"/>
            <w:shd w:val="clear" w:color="auto" w:fill="auto"/>
            <w:vAlign w:val="center"/>
          </w:tcPr>
          <w:p w:rsidR="004703DB" w:rsidRPr="0038755A" w:rsidRDefault="004703DB" w:rsidP="0038755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16"/>
              </w:rPr>
            </w:pPr>
            <w:r w:rsidRPr="0038755A">
              <w:rPr>
                <w:rFonts w:ascii="Times New Roman" w:hAnsi="Times New Roman"/>
                <w:b/>
              </w:rPr>
              <w:t>Не предусмотрено</w:t>
            </w:r>
          </w:p>
        </w:tc>
      </w:tr>
    </w:tbl>
    <w:p w:rsidR="009622BA" w:rsidRPr="0038755A" w:rsidRDefault="009622BA" w:rsidP="0038755A">
      <w:pPr>
        <w:spacing w:after="0" w:line="240" w:lineRule="auto"/>
        <w:rPr>
          <w:rFonts w:ascii="Times New Roman" w:hAnsi="Times New Roman"/>
          <w:b/>
          <w:bCs/>
          <w:color w:val="000000"/>
        </w:rPr>
      </w:pPr>
    </w:p>
    <w:p w:rsidR="009622BA" w:rsidRPr="0038755A" w:rsidRDefault="009622BA" w:rsidP="0038755A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38755A">
        <w:rPr>
          <w:rFonts w:ascii="Times New Roman" w:hAnsi="Times New Roman"/>
          <w:b/>
          <w:bCs/>
          <w:color w:val="000000"/>
        </w:rPr>
        <w:br w:type="page"/>
      </w:r>
    </w:p>
    <w:p w:rsidR="006D46A2" w:rsidRPr="0038755A" w:rsidRDefault="006D46A2" w:rsidP="0038755A">
      <w:pPr>
        <w:spacing w:after="0" w:line="240" w:lineRule="auto"/>
        <w:rPr>
          <w:rFonts w:ascii="Times New Roman" w:hAnsi="Times New Roman"/>
          <w:b/>
          <w:bCs/>
        </w:rPr>
        <w:sectPr w:rsidR="006D46A2" w:rsidRPr="0038755A" w:rsidSect="00FF6071">
          <w:headerReference w:type="default" r:id="rId8"/>
          <w:footerReference w:type="default" r:id="rId9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:rsidR="006D46A2" w:rsidRPr="0038755A" w:rsidRDefault="006D46A2" w:rsidP="0038755A">
      <w:pPr>
        <w:spacing w:after="0" w:line="240" w:lineRule="auto"/>
        <w:rPr>
          <w:rFonts w:ascii="Times New Roman" w:hAnsi="Times New Roman"/>
          <w:b/>
          <w:bCs/>
        </w:rPr>
      </w:pPr>
      <w:r w:rsidRPr="0038755A">
        <w:rPr>
          <w:rFonts w:ascii="Times New Roman" w:hAnsi="Times New Roman"/>
          <w:b/>
          <w:bCs/>
        </w:rPr>
        <w:lastRenderedPageBreak/>
        <w:t>Раздел 4. Дополнительная информация</w:t>
      </w:r>
    </w:p>
    <w:p w:rsidR="0092629E" w:rsidRPr="0038755A" w:rsidRDefault="0092629E" w:rsidP="0038755A">
      <w:pPr>
        <w:spacing w:after="0" w:line="240" w:lineRule="auto"/>
        <w:rPr>
          <w:rFonts w:ascii="Times New Roman" w:hAnsi="Times New Roman"/>
          <w:b/>
          <w:bCs/>
          <w:color w:val="26282F"/>
          <w:sz w:val="26"/>
          <w:szCs w:val="26"/>
        </w:rPr>
      </w:pPr>
      <w:proofErr w:type="gramStart"/>
      <w:r w:rsidRPr="0038755A">
        <w:rPr>
          <w:rFonts w:ascii="Times New Roman" w:hAnsi="Times New Roman"/>
          <w:bCs/>
          <w:color w:val="000000"/>
          <w:szCs w:val="24"/>
        </w:rPr>
        <w:t xml:space="preserve">Промежуточная аттестация по дисциплинам </w:t>
      </w:r>
      <w:r w:rsidRPr="0038755A">
        <w:rPr>
          <w:rFonts w:ascii="Times New Roman" w:hAnsi="Times New Roman"/>
          <w:szCs w:val="24"/>
        </w:rPr>
        <w:t xml:space="preserve">038215  «История и философия науки», 038866  «Английский язык»,  039400  «Немецкий язык»,  039404  «Испанский язык»,  039402 «Французский язык», 055472  «Русский язык как иностранный», 055856 «Математическое и программное обеспечение вычислительных машин, комплексов и компьютерных сетей», 055857 «Теоретические основы информатики», 055858 «Математическое моделирование, численные методы и комплексы программ»  </w:t>
      </w:r>
      <w:r w:rsidRPr="0038755A">
        <w:rPr>
          <w:rFonts w:ascii="Times New Roman" w:hAnsi="Times New Roman"/>
          <w:bCs/>
        </w:rPr>
        <w:t xml:space="preserve">в соответствии с приказом от 31.03.2017 № 2889/1 </w:t>
      </w:r>
      <w:r w:rsidRPr="0038755A">
        <w:rPr>
          <w:rFonts w:ascii="Times New Roman" w:hAnsi="Times New Roman"/>
          <w:szCs w:val="24"/>
        </w:rPr>
        <w:t>проводится в форме</w:t>
      </w:r>
      <w:proofErr w:type="gramEnd"/>
      <w:r w:rsidRPr="0038755A">
        <w:rPr>
          <w:rFonts w:ascii="Times New Roman" w:hAnsi="Times New Roman"/>
          <w:szCs w:val="24"/>
        </w:rPr>
        <w:t xml:space="preserve"> кандидатского экзамена.</w:t>
      </w:r>
    </w:p>
    <w:p w:rsidR="0092629E" w:rsidRPr="0038755A" w:rsidRDefault="0092629E" w:rsidP="0038755A">
      <w:pPr>
        <w:spacing w:after="0" w:line="240" w:lineRule="auto"/>
        <w:rPr>
          <w:rFonts w:ascii="Times New Roman" w:hAnsi="Times New Roman"/>
          <w:b/>
          <w:bCs/>
        </w:rPr>
      </w:pPr>
      <w:r w:rsidRPr="0038755A">
        <w:rPr>
          <w:rFonts w:ascii="Times New Roman" w:hAnsi="Times New Roman"/>
          <w:b/>
          <w:bCs/>
        </w:rPr>
        <w:t>Сопоставление объемов блоков структуры образовательной программы с содержанием действующих федеральных государственных образовательных стандартов</w:t>
      </w:r>
    </w:p>
    <w:tbl>
      <w:tblPr>
        <w:tblW w:w="14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005"/>
        <w:gridCol w:w="2289"/>
        <w:gridCol w:w="5288"/>
        <w:gridCol w:w="2138"/>
      </w:tblGrid>
      <w:tr w:rsidR="0092629E" w:rsidRPr="0038755A" w:rsidTr="00B87261">
        <w:tc>
          <w:tcPr>
            <w:tcW w:w="14720" w:type="dxa"/>
            <w:gridSpan w:val="4"/>
            <w:shd w:val="clear" w:color="auto" w:fill="auto"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26282F"/>
                <w:szCs w:val="26"/>
              </w:rPr>
            </w:pPr>
            <w:r w:rsidRPr="0038755A">
              <w:rPr>
                <w:rFonts w:ascii="Times New Roman" w:hAnsi="Times New Roman"/>
                <w:bCs/>
                <w:color w:val="26282F"/>
                <w:szCs w:val="26"/>
              </w:rPr>
              <w:t>Структура программы аспирантуры</w:t>
            </w:r>
          </w:p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</w:p>
        </w:tc>
      </w:tr>
      <w:tr w:rsidR="0092629E" w:rsidRPr="0038755A" w:rsidTr="00B87261">
        <w:tc>
          <w:tcPr>
            <w:tcW w:w="5005" w:type="dxa"/>
            <w:shd w:val="clear" w:color="auto" w:fill="auto"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Cs w:val="20"/>
              </w:rPr>
            </w:pPr>
            <w:r w:rsidRPr="0038755A">
              <w:rPr>
                <w:rFonts w:ascii="Times New Roman" w:hAnsi="Times New Roman"/>
                <w:szCs w:val="24"/>
              </w:rPr>
              <w:t xml:space="preserve">ФГОС (Приказ </w:t>
            </w:r>
            <w:r w:rsidRPr="0038755A">
              <w:rPr>
                <w:rFonts w:ascii="Times New Roman" w:hAnsi="Times New Roman"/>
                <w:szCs w:val="24"/>
                <w:lang w:eastAsia="ru-RU"/>
              </w:rPr>
              <w:t>Министерства образования и науки РФ от 30 июля 2014 г. N 875)</w:t>
            </w:r>
          </w:p>
        </w:tc>
        <w:tc>
          <w:tcPr>
            <w:tcW w:w="2289" w:type="dxa"/>
            <w:shd w:val="clear" w:color="auto" w:fill="auto"/>
            <w:vAlign w:val="center"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38755A">
              <w:rPr>
                <w:rFonts w:ascii="Times New Roman" w:hAnsi="Times New Roman"/>
                <w:szCs w:val="20"/>
              </w:rPr>
              <w:t xml:space="preserve">Объем программы и ее блоков в </w:t>
            </w:r>
            <w:proofErr w:type="spellStart"/>
            <w:r w:rsidRPr="0038755A">
              <w:rPr>
                <w:rFonts w:ascii="Times New Roman" w:hAnsi="Times New Roman"/>
                <w:szCs w:val="20"/>
              </w:rPr>
              <w:t>з.е</w:t>
            </w:r>
            <w:proofErr w:type="spellEnd"/>
            <w:r w:rsidRPr="0038755A">
              <w:rPr>
                <w:rFonts w:ascii="Times New Roman" w:hAnsi="Times New Roman"/>
                <w:szCs w:val="20"/>
              </w:rPr>
              <w:t>.</w:t>
            </w:r>
          </w:p>
        </w:tc>
        <w:tc>
          <w:tcPr>
            <w:tcW w:w="5288" w:type="dxa"/>
            <w:vAlign w:val="center"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38755A">
              <w:rPr>
                <w:rFonts w:ascii="Times New Roman" w:hAnsi="Times New Roman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2138" w:type="dxa"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38755A">
              <w:rPr>
                <w:rFonts w:ascii="Times New Roman" w:hAnsi="Times New Roman"/>
                <w:szCs w:val="20"/>
              </w:rPr>
              <w:t xml:space="preserve">Объем программы и ее блоков в </w:t>
            </w:r>
            <w:proofErr w:type="spellStart"/>
            <w:r w:rsidRPr="0038755A">
              <w:rPr>
                <w:rFonts w:ascii="Times New Roman" w:hAnsi="Times New Roman"/>
                <w:szCs w:val="20"/>
              </w:rPr>
              <w:t>з.е</w:t>
            </w:r>
            <w:proofErr w:type="spellEnd"/>
            <w:r w:rsidRPr="0038755A">
              <w:rPr>
                <w:rFonts w:ascii="Times New Roman" w:hAnsi="Times New Roman"/>
                <w:szCs w:val="20"/>
              </w:rPr>
              <w:t>.</w:t>
            </w:r>
          </w:p>
        </w:tc>
      </w:tr>
      <w:tr w:rsidR="0092629E" w:rsidRPr="0038755A" w:rsidTr="00B87261">
        <w:tc>
          <w:tcPr>
            <w:tcW w:w="5005" w:type="dxa"/>
            <w:shd w:val="clear" w:color="auto" w:fill="auto"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26282F"/>
                <w:szCs w:val="26"/>
              </w:rPr>
            </w:pPr>
            <w:r w:rsidRPr="0038755A">
              <w:rPr>
                <w:rFonts w:ascii="Times New Roman" w:hAnsi="Times New Roman"/>
                <w:color w:val="000000"/>
                <w:szCs w:val="26"/>
              </w:rPr>
              <w:t>Блок 1 "Дисциплины (модули)"</w:t>
            </w:r>
          </w:p>
        </w:tc>
        <w:tc>
          <w:tcPr>
            <w:tcW w:w="2289" w:type="dxa"/>
            <w:shd w:val="clear" w:color="auto" w:fill="auto"/>
            <w:vAlign w:val="center"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38755A">
              <w:rPr>
                <w:rFonts w:ascii="Times New Roman" w:hAnsi="Times New Roman"/>
                <w:szCs w:val="24"/>
              </w:rPr>
              <w:t>30</w:t>
            </w:r>
          </w:p>
        </w:tc>
        <w:tc>
          <w:tcPr>
            <w:tcW w:w="5288" w:type="dxa"/>
            <w:vAlign w:val="center"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0"/>
              </w:rPr>
            </w:pPr>
            <w:r w:rsidRPr="0038755A">
              <w:rPr>
                <w:rFonts w:ascii="Times New Roman" w:hAnsi="Times New Roman"/>
                <w:color w:val="000000"/>
                <w:szCs w:val="26"/>
              </w:rPr>
              <w:t>Блок 1 "Дисциплины (модули)"</w:t>
            </w:r>
          </w:p>
        </w:tc>
        <w:tc>
          <w:tcPr>
            <w:tcW w:w="2138" w:type="dxa"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38755A">
              <w:rPr>
                <w:rFonts w:ascii="Times New Roman" w:hAnsi="Times New Roman"/>
                <w:szCs w:val="24"/>
              </w:rPr>
              <w:t>30</w:t>
            </w:r>
          </w:p>
        </w:tc>
      </w:tr>
      <w:tr w:rsidR="0092629E" w:rsidRPr="0038755A" w:rsidTr="00B87261">
        <w:tc>
          <w:tcPr>
            <w:tcW w:w="5005" w:type="dxa"/>
            <w:shd w:val="clear" w:color="auto" w:fill="auto"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26282F"/>
                <w:szCs w:val="26"/>
              </w:rPr>
            </w:pPr>
            <w:r w:rsidRPr="0038755A">
              <w:rPr>
                <w:rFonts w:ascii="Times New Roman" w:hAnsi="Times New Roman"/>
                <w:color w:val="000000"/>
                <w:szCs w:val="26"/>
              </w:rPr>
              <w:t>Базовая часть</w:t>
            </w:r>
          </w:p>
        </w:tc>
        <w:tc>
          <w:tcPr>
            <w:tcW w:w="2289" w:type="dxa"/>
            <w:vMerge w:val="restart"/>
            <w:shd w:val="clear" w:color="auto" w:fill="auto"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26282F"/>
                <w:szCs w:val="24"/>
              </w:rPr>
            </w:pPr>
            <w:r w:rsidRPr="0038755A">
              <w:rPr>
                <w:rFonts w:ascii="Times New Roman" w:hAnsi="Times New Roman"/>
                <w:bCs/>
                <w:color w:val="26282F"/>
                <w:szCs w:val="24"/>
              </w:rPr>
              <w:t>9</w:t>
            </w:r>
          </w:p>
        </w:tc>
        <w:tc>
          <w:tcPr>
            <w:tcW w:w="5288" w:type="dxa"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26282F"/>
                <w:szCs w:val="26"/>
              </w:rPr>
            </w:pPr>
            <w:r w:rsidRPr="0038755A">
              <w:rPr>
                <w:rFonts w:ascii="Times New Roman" w:hAnsi="Times New Roman"/>
                <w:color w:val="000000"/>
                <w:szCs w:val="26"/>
              </w:rPr>
              <w:t>Базовая часть</w:t>
            </w:r>
          </w:p>
        </w:tc>
        <w:tc>
          <w:tcPr>
            <w:tcW w:w="2138" w:type="dxa"/>
            <w:vMerge w:val="restart"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26282F"/>
                <w:szCs w:val="24"/>
              </w:rPr>
            </w:pPr>
            <w:r w:rsidRPr="0038755A">
              <w:rPr>
                <w:rFonts w:ascii="Times New Roman" w:hAnsi="Times New Roman"/>
                <w:bCs/>
                <w:color w:val="26282F"/>
                <w:szCs w:val="24"/>
              </w:rPr>
              <w:t>9</w:t>
            </w:r>
          </w:p>
        </w:tc>
      </w:tr>
      <w:tr w:rsidR="0092629E" w:rsidRPr="0038755A" w:rsidTr="00B87261">
        <w:tc>
          <w:tcPr>
            <w:tcW w:w="5005" w:type="dxa"/>
            <w:shd w:val="clear" w:color="auto" w:fill="auto"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26282F"/>
                <w:szCs w:val="26"/>
              </w:rPr>
            </w:pPr>
            <w:r w:rsidRPr="0038755A">
              <w:rPr>
                <w:rFonts w:ascii="Times New Roman" w:hAnsi="Times New Roman"/>
                <w:color w:val="000000"/>
                <w:szCs w:val="26"/>
              </w:rPr>
              <w:t>Дисциплины (модули), в том числе направленные на подготовку к сдаче кандидатских экзаменов</w:t>
            </w:r>
          </w:p>
        </w:tc>
        <w:tc>
          <w:tcPr>
            <w:tcW w:w="2289" w:type="dxa"/>
            <w:vMerge/>
            <w:shd w:val="clear" w:color="auto" w:fill="auto"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26282F"/>
                <w:szCs w:val="24"/>
              </w:rPr>
            </w:pPr>
          </w:p>
        </w:tc>
        <w:tc>
          <w:tcPr>
            <w:tcW w:w="5288" w:type="dxa"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26282F"/>
                <w:szCs w:val="26"/>
              </w:rPr>
            </w:pPr>
            <w:r w:rsidRPr="0038755A">
              <w:rPr>
                <w:rFonts w:ascii="Times New Roman" w:hAnsi="Times New Roman"/>
                <w:color w:val="000000"/>
                <w:szCs w:val="26"/>
              </w:rPr>
              <w:t>Дисциплины (модули), в том числе направленные на подготовку к сдаче кандидатских экзаменов</w:t>
            </w:r>
          </w:p>
        </w:tc>
        <w:tc>
          <w:tcPr>
            <w:tcW w:w="2138" w:type="dxa"/>
            <w:vMerge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26282F"/>
                <w:szCs w:val="24"/>
              </w:rPr>
            </w:pPr>
          </w:p>
        </w:tc>
      </w:tr>
      <w:tr w:rsidR="0092629E" w:rsidRPr="0038755A" w:rsidTr="00B87261">
        <w:tc>
          <w:tcPr>
            <w:tcW w:w="5005" w:type="dxa"/>
            <w:shd w:val="clear" w:color="auto" w:fill="auto"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26282F"/>
                <w:szCs w:val="26"/>
              </w:rPr>
            </w:pPr>
            <w:r w:rsidRPr="0038755A">
              <w:rPr>
                <w:rFonts w:ascii="Times New Roman" w:hAnsi="Times New Roman"/>
                <w:color w:val="000000"/>
                <w:szCs w:val="26"/>
              </w:rPr>
              <w:t>Вариативная часть</w:t>
            </w:r>
          </w:p>
        </w:tc>
        <w:tc>
          <w:tcPr>
            <w:tcW w:w="2289" w:type="dxa"/>
            <w:vMerge w:val="restart"/>
            <w:shd w:val="clear" w:color="auto" w:fill="auto"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26282F"/>
                <w:szCs w:val="24"/>
              </w:rPr>
            </w:pPr>
            <w:r w:rsidRPr="0038755A">
              <w:rPr>
                <w:rFonts w:ascii="Times New Roman" w:hAnsi="Times New Roman"/>
                <w:bCs/>
                <w:color w:val="26282F"/>
                <w:szCs w:val="24"/>
              </w:rPr>
              <w:t>21</w:t>
            </w:r>
          </w:p>
        </w:tc>
        <w:tc>
          <w:tcPr>
            <w:tcW w:w="5288" w:type="dxa"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26282F"/>
                <w:szCs w:val="26"/>
              </w:rPr>
            </w:pPr>
            <w:r w:rsidRPr="0038755A">
              <w:rPr>
                <w:rFonts w:ascii="Times New Roman" w:hAnsi="Times New Roman"/>
                <w:color w:val="000000"/>
                <w:szCs w:val="26"/>
              </w:rPr>
              <w:t>Вариативная часть</w:t>
            </w:r>
          </w:p>
        </w:tc>
        <w:tc>
          <w:tcPr>
            <w:tcW w:w="2138" w:type="dxa"/>
            <w:vMerge w:val="restart"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26282F"/>
                <w:szCs w:val="24"/>
              </w:rPr>
            </w:pPr>
            <w:r w:rsidRPr="0038755A">
              <w:rPr>
                <w:rFonts w:ascii="Times New Roman" w:hAnsi="Times New Roman"/>
                <w:bCs/>
                <w:color w:val="26282F"/>
                <w:szCs w:val="24"/>
              </w:rPr>
              <w:t>21</w:t>
            </w:r>
          </w:p>
        </w:tc>
      </w:tr>
      <w:tr w:rsidR="0092629E" w:rsidRPr="0038755A" w:rsidTr="00B87261">
        <w:tc>
          <w:tcPr>
            <w:tcW w:w="5005" w:type="dxa"/>
            <w:shd w:val="clear" w:color="auto" w:fill="auto"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Cs w:val="26"/>
              </w:rPr>
            </w:pPr>
            <w:r w:rsidRPr="0038755A">
              <w:rPr>
                <w:rFonts w:ascii="Times New Roman" w:hAnsi="Times New Roman"/>
                <w:color w:val="000000"/>
                <w:szCs w:val="26"/>
              </w:rPr>
              <w:t>Дисциплина/дисциплины (модуль/модули), в том числе направленные на подготовку к сдаче кандидатского экзамена.</w:t>
            </w:r>
          </w:p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26282F"/>
                <w:szCs w:val="26"/>
              </w:rPr>
            </w:pPr>
            <w:r w:rsidRPr="0038755A">
              <w:rPr>
                <w:rFonts w:ascii="Times New Roman" w:hAnsi="Times New Roman"/>
                <w:color w:val="000000"/>
                <w:szCs w:val="26"/>
              </w:rPr>
              <w:t>Дисциплина/дисциплины (модуль/модули), направленные на подготовку к преподавательской деятельности.</w:t>
            </w:r>
          </w:p>
        </w:tc>
        <w:tc>
          <w:tcPr>
            <w:tcW w:w="2289" w:type="dxa"/>
            <w:vMerge/>
            <w:shd w:val="clear" w:color="auto" w:fill="auto"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26282F"/>
                <w:szCs w:val="24"/>
              </w:rPr>
            </w:pPr>
          </w:p>
        </w:tc>
        <w:tc>
          <w:tcPr>
            <w:tcW w:w="5288" w:type="dxa"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Cs w:val="26"/>
              </w:rPr>
            </w:pPr>
            <w:r w:rsidRPr="0038755A">
              <w:rPr>
                <w:rFonts w:ascii="Times New Roman" w:hAnsi="Times New Roman"/>
                <w:color w:val="000000"/>
                <w:szCs w:val="26"/>
              </w:rPr>
              <w:t>Дисциплина/дисциплины (модуль/модули), в том числе направленные на подготовку к сдаче кандидатского экзамена.</w:t>
            </w:r>
          </w:p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26282F"/>
                <w:szCs w:val="26"/>
              </w:rPr>
            </w:pPr>
            <w:r w:rsidRPr="0038755A">
              <w:rPr>
                <w:rFonts w:ascii="Times New Roman" w:hAnsi="Times New Roman"/>
                <w:color w:val="000000"/>
                <w:szCs w:val="26"/>
              </w:rPr>
              <w:t>Дисциплина/дисциплины (модуль/модули), направленные на подготовку к преподавательской деятельности.</w:t>
            </w:r>
          </w:p>
        </w:tc>
        <w:tc>
          <w:tcPr>
            <w:tcW w:w="2138" w:type="dxa"/>
            <w:vMerge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26282F"/>
                <w:szCs w:val="24"/>
              </w:rPr>
            </w:pPr>
          </w:p>
        </w:tc>
      </w:tr>
      <w:tr w:rsidR="0092629E" w:rsidRPr="0038755A" w:rsidTr="00B87261">
        <w:tc>
          <w:tcPr>
            <w:tcW w:w="5005" w:type="dxa"/>
            <w:shd w:val="clear" w:color="auto" w:fill="auto"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26282F"/>
                <w:szCs w:val="26"/>
              </w:rPr>
            </w:pPr>
            <w:r w:rsidRPr="0038755A">
              <w:rPr>
                <w:rFonts w:ascii="Times New Roman" w:hAnsi="Times New Roman"/>
                <w:color w:val="000000"/>
                <w:szCs w:val="26"/>
              </w:rPr>
              <w:t>Блок 2 "Практики"</w:t>
            </w:r>
          </w:p>
        </w:tc>
        <w:tc>
          <w:tcPr>
            <w:tcW w:w="2289" w:type="dxa"/>
            <w:vMerge w:val="restart"/>
            <w:shd w:val="clear" w:color="auto" w:fill="auto"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26282F"/>
                <w:szCs w:val="24"/>
              </w:rPr>
            </w:pPr>
            <w:r w:rsidRPr="0038755A">
              <w:rPr>
                <w:rFonts w:ascii="Times New Roman" w:hAnsi="Times New Roman"/>
                <w:bCs/>
                <w:color w:val="26282F"/>
                <w:szCs w:val="24"/>
              </w:rPr>
              <w:t>201</w:t>
            </w:r>
          </w:p>
        </w:tc>
        <w:tc>
          <w:tcPr>
            <w:tcW w:w="5288" w:type="dxa"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26282F"/>
                <w:szCs w:val="26"/>
              </w:rPr>
            </w:pPr>
            <w:r w:rsidRPr="0038755A">
              <w:rPr>
                <w:rFonts w:ascii="Times New Roman" w:hAnsi="Times New Roman"/>
                <w:color w:val="000000"/>
                <w:szCs w:val="26"/>
              </w:rPr>
              <w:t>Блок 2 "Практики, в т.ч. научно-исследовательская работа"</w:t>
            </w:r>
          </w:p>
        </w:tc>
        <w:tc>
          <w:tcPr>
            <w:tcW w:w="2138" w:type="dxa"/>
            <w:vMerge w:val="restart"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26282F"/>
                <w:szCs w:val="24"/>
              </w:rPr>
            </w:pPr>
            <w:r w:rsidRPr="0038755A">
              <w:rPr>
                <w:rFonts w:ascii="Times New Roman" w:hAnsi="Times New Roman"/>
                <w:bCs/>
                <w:color w:val="26282F"/>
                <w:szCs w:val="24"/>
              </w:rPr>
              <w:t>201</w:t>
            </w:r>
          </w:p>
        </w:tc>
      </w:tr>
      <w:tr w:rsidR="0092629E" w:rsidRPr="0038755A" w:rsidTr="00B87261">
        <w:tc>
          <w:tcPr>
            <w:tcW w:w="5005" w:type="dxa"/>
            <w:shd w:val="clear" w:color="auto" w:fill="auto"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26282F"/>
                <w:szCs w:val="26"/>
              </w:rPr>
            </w:pPr>
            <w:r w:rsidRPr="0038755A">
              <w:rPr>
                <w:rFonts w:ascii="Times New Roman" w:hAnsi="Times New Roman"/>
                <w:color w:val="000000"/>
                <w:szCs w:val="26"/>
              </w:rPr>
              <w:t>Вариативная часть</w:t>
            </w:r>
          </w:p>
        </w:tc>
        <w:tc>
          <w:tcPr>
            <w:tcW w:w="2289" w:type="dxa"/>
            <w:vMerge/>
            <w:shd w:val="clear" w:color="auto" w:fill="auto"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26282F"/>
                <w:szCs w:val="24"/>
              </w:rPr>
            </w:pPr>
          </w:p>
        </w:tc>
        <w:tc>
          <w:tcPr>
            <w:tcW w:w="5288" w:type="dxa"/>
            <w:vMerge w:val="restart"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26282F"/>
                <w:szCs w:val="26"/>
              </w:rPr>
            </w:pPr>
            <w:r w:rsidRPr="0038755A">
              <w:rPr>
                <w:rFonts w:ascii="Times New Roman" w:hAnsi="Times New Roman"/>
                <w:color w:val="000000"/>
                <w:szCs w:val="26"/>
              </w:rPr>
              <w:t>Вариативная часть</w:t>
            </w:r>
          </w:p>
        </w:tc>
        <w:tc>
          <w:tcPr>
            <w:tcW w:w="2138" w:type="dxa"/>
            <w:vMerge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26282F"/>
                <w:szCs w:val="24"/>
              </w:rPr>
            </w:pPr>
          </w:p>
        </w:tc>
      </w:tr>
      <w:tr w:rsidR="0092629E" w:rsidRPr="0038755A" w:rsidTr="00B87261">
        <w:tc>
          <w:tcPr>
            <w:tcW w:w="5005" w:type="dxa"/>
            <w:shd w:val="clear" w:color="auto" w:fill="auto"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26282F"/>
                <w:szCs w:val="26"/>
              </w:rPr>
            </w:pPr>
            <w:r w:rsidRPr="0038755A">
              <w:rPr>
                <w:rFonts w:ascii="Times New Roman" w:hAnsi="Times New Roman"/>
                <w:color w:val="000000"/>
                <w:szCs w:val="26"/>
              </w:rPr>
              <w:t>Блок 3 "Научные исследования"</w:t>
            </w:r>
          </w:p>
        </w:tc>
        <w:tc>
          <w:tcPr>
            <w:tcW w:w="2289" w:type="dxa"/>
            <w:vMerge/>
            <w:shd w:val="clear" w:color="auto" w:fill="auto"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26282F"/>
                <w:szCs w:val="24"/>
              </w:rPr>
            </w:pPr>
          </w:p>
        </w:tc>
        <w:tc>
          <w:tcPr>
            <w:tcW w:w="5288" w:type="dxa"/>
            <w:vMerge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26282F"/>
                <w:szCs w:val="26"/>
              </w:rPr>
            </w:pPr>
          </w:p>
        </w:tc>
        <w:tc>
          <w:tcPr>
            <w:tcW w:w="2138" w:type="dxa"/>
            <w:vMerge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26282F"/>
                <w:szCs w:val="24"/>
              </w:rPr>
            </w:pPr>
          </w:p>
        </w:tc>
      </w:tr>
      <w:tr w:rsidR="0092629E" w:rsidRPr="0038755A" w:rsidTr="00B87261">
        <w:tc>
          <w:tcPr>
            <w:tcW w:w="5005" w:type="dxa"/>
            <w:shd w:val="clear" w:color="auto" w:fill="auto"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26282F"/>
                <w:szCs w:val="26"/>
              </w:rPr>
            </w:pPr>
            <w:r w:rsidRPr="0038755A">
              <w:rPr>
                <w:rFonts w:ascii="Times New Roman" w:hAnsi="Times New Roman"/>
                <w:color w:val="000000"/>
                <w:szCs w:val="26"/>
              </w:rPr>
              <w:t>Вариативная часть</w:t>
            </w:r>
          </w:p>
        </w:tc>
        <w:tc>
          <w:tcPr>
            <w:tcW w:w="2289" w:type="dxa"/>
            <w:vMerge/>
            <w:shd w:val="clear" w:color="auto" w:fill="auto"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26282F"/>
                <w:szCs w:val="24"/>
              </w:rPr>
            </w:pPr>
          </w:p>
        </w:tc>
        <w:tc>
          <w:tcPr>
            <w:tcW w:w="5288" w:type="dxa"/>
            <w:vMerge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26282F"/>
                <w:szCs w:val="26"/>
              </w:rPr>
            </w:pPr>
          </w:p>
        </w:tc>
        <w:tc>
          <w:tcPr>
            <w:tcW w:w="2138" w:type="dxa"/>
            <w:vMerge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26282F"/>
                <w:szCs w:val="24"/>
              </w:rPr>
            </w:pPr>
          </w:p>
        </w:tc>
      </w:tr>
      <w:tr w:rsidR="0092629E" w:rsidRPr="0038755A" w:rsidTr="00B87261">
        <w:tc>
          <w:tcPr>
            <w:tcW w:w="5005" w:type="dxa"/>
            <w:shd w:val="clear" w:color="auto" w:fill="auto"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26282F"/>
                <w:szCs w:val="26"/>
              </w:rPr>
            </w:pPr>
            <w:r w:rsidRPr="0038755A">
              <w:rPr>
                <w:rFonts w:ascii="Times New Roman" w:hAnsi="Times New Roman"/>
                <w:color w:val="000000"/>
                <w:szCs w:val="26"/>
              </w:rPr>
              <w:t>Блок 4 "Государственная итоговая аттестация"</w:t>
            </w:r>
          </w:p>
        </w:tc>
        <w:tc>
          <w:tcPr>
            <w:tcW w:w="2289" w:type="dxa"/>
            <w:vMerge w:val="restart"/>
            <w:shd w:val="clear" w:color="auto" w:fill="auto"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26282F"/>
                <w:szCs w:val="24"/>
              </w:rPr>
            </w:pPr>
            <w:r w:rsidRPr="0038755A">
              <w:rPr>
                <w:rFonts w:ascii="Times New Roman" w:hAnsi="Times New Roman"/>
                <w:bCs/>
                <w:color w:val="26282F"/>
                <w:szCs w:val="24"/>
              </w:rPr>
              <w:t>9</w:t>
            </w:r>
          </w:p>
        </w:tc>
        <w:tc>
          <w:tcPr>
            <w:tcW w:w="5288" w:type="dxa"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26282F"/>
                <w:szCs w:val="26"/>
              </w:rPr>
            </w:pPr>
            <w:r w:rsidRPr="0038755A">
              <w:rPr>
                <w:rFonts w:ascii="Times New Roman" w:hAnsi="Times New Roman"/>
                <w:color w:val="000000"/>
                <w:szCs w:val="26"/>
              </w:rPr>
              <w:t>Блок 3 "Государственная итоговая аттестация"</w:t>
            </w:r>
          </w:p>
        </w:tc>
        <w:tc>
          <w:tcPr>
            <w:tcW w:w="2138" w:type="dxa"/>
            <w:vMerge w:val="restart"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26282F"/>
                <w:szCs w:val="24"/>
              </w:rPr>
            </w:pPr>
            <w:r w:rsidRPr="0038755A">
              <w:rPr>
                <w:rFonts w:ascii="Times New Roman" w:hAnsi="Times New Roman"/>
                <w:bCs/>
                <w:color w:val="26282F"/>
                <w:szCs w:val="24"/>
              </w:rPr>
              <w:t>9</w:t>
            </w:r>
          </w:p>
        </w:tc>
      </w:tr>
      <w:tr w:rsidR="0092629E" w:rsidRPr="0038755A" w:rsidTr="00B87261">
        <w:tc>
          <w:tcPr>
            <w:tcW w:w="5005" w:type="dxa"/>
            <w:shd w:val="clear" w:color="auto" w:fill="auto"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26282F"/>
                <w:szCs w:val="26"/>
              </w:rPr>
            </w:pPr>
            <w:r w:rsidRPr="0038755A">
              <w:rPr>
                <w:rFonts w:ascii="Times New Roman" w:hAnsi="Times New Roman"/>
                <w:color w:val="000000"/>
                <w:szCs w:val="26"/>
              </w:rPr>
              <w:t>Базовая часть</w:t>
            </w:r>
          </w:p>
        </w:tc>
        <w:tc>
          <w:tcPr>
            <w:tcW w:w="2289" w:type="dxa"/>
            <w:vMerge/>
            <w:shd w:val="clear" w:color="auto" w:fill="auto"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26282F"/>
                <w:szCs w:val="24"/>
              </w:rPr>
            </w:pPr>
          </w:p>
        </w:tc>
        <w:tc>
          <w:tcPr>
            <w:tcW w:w="5288" w:type="dxa"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26282F"/>
                <w:szCs w:val="26"/>
              </w:rPr>
            </w:pPr>
            <w:r w:rsidRPr="0038755A">
              <w:rPr>
                <w:rFonts w:ascii="Times New Roman" w:hAnsi="Times New Roman"/>
                <w:color w:val="000000"/>
                <w:szCs w:val="26"/>
              </w:rPr>
              <w:t>Базовая часть</w:t>
            </w:r>
          </w:p>
        </w:tc>
        <w:tc>
          <w:tcPr>
            <w:tcW w:w="2138" w:type="dxa"/>
            <w:vMerge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26282F"/>
                <w:szCs w:val="24"/>
              </w:rPr>
            </w:pPr>
          </w:p>
        </w:tc>
      </w:tr>
      <w:tr w:rsidR="0092629E" w:rsidRPr="0038755A" w:rsidTr="00B87261">
        <w:tc>
          <w:tcPr>
            <w:tcW w:w="5005" w:type="dxa"/>
            <w:shd w:val="clear" w:color="auto" w:fill="auto"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Cs w:val="26"/>
              </w:rPr>
            </w:pPr>
            <w:r w:rsidRPr="0038755A">
              <w:rPr>
                <w:rFonts w:ascii="Times New Roman" w:hAnsi="Times New Roman"/>
                <w:color w:val="000000"/>
                <w:szCs w:val="26"/>
              </w:rPr>
              <w:t>Объем программы аспирантуры</w:t>
            </w:r>
          </w:p>
        </w:tc>
        <w:tc>
          <w:tcPr>
            <w:tcW w:w="2289" w:type="dxa"/>
            <w:shd w:val="clear" w:color="auto" w:fill="auto"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26282F"/>
                <w:szCs w:val="24"/>
              </w:rPr>
            </w:pPr>
            <w:r w:rsidRPr="0038755A">
              <w:rPr>
                <w:rFonts w:ascii="Times New Roman" w:hAnsi="Times New Roman"/>
                <w:bCs/>
                <w:color w:val="26282F"/>
                <w:szCs w:val="24"/>
              </w:rPr>
              <w:t>240</w:t>
            </w:r>
          </w:p>
        </w:tc>
        <w:tc>
          <w:tcPr>
            <w:tcW w:w="5288" w:type="dxa"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Cs w:val="26"/>
              </w:rPr>
            </w:pPr>
            <w:r w:rsidRPr="0038755A">
              <w:rPr>
                <w:rFonts w:ascii="Times New Roman" w:hAnsi="Times New Roman"/>
                <w:color w:val="000000"/>
                <w:szCs w:val="26"/>
              </w:rPr>
              <w:t>Объем программы аспирантуры</w:t>
            </w:r>
          </w:p>
        </w:tc>
        <w:tc>
          <w:tcPr>
            <w:tcW w:w="2138" w:type="dxa"/>
          </w:tcPr>
          <w:p w:rsidR="0092629E" w:rsidRPr="0038755A" w:rsidRDefault="0092629E" w:rsidP="0038755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26282F"/>
                <w:szCs w:val="24"/>
              </w:rPr>
            </w:pPr>
            <w:r w:rsidRPr="0038755A">
              <w:rPr>
                <w:rFonts w:ascii="Times New Roman" w:hAnsi="Times New Roman"/>
                <w:bCs/>
                <w:color w:val="26282F"/>
                <w:szCs w:val="24"/>
              </w:rPr>
              <w:t>240</w:t>
            </w:r>
          </w:p>
        </w:tc>
      </w:tr>
    </w:tbl>
    <w:p w:rsidR="00BD60E7" w:rsidRPr="0038755A" w:rsidRDefault="00BD60E7" w:rsidP="0038755A">
      <w:pPr>
        <w:spacing w:after="0" w:line="240" w:lineRule="auto"/>
        <w:rPr>
          <w:rFonts w:ascii="Times New Roman" w:hAnsi="Times New Roman"/>
          <w:sz w:val="20"/>
          <w:szCs w:val="16"/>
          <w:lang w:val="en-US"/>
        </w:rPr>
      </w:pPr>
      <w:bookmarkStart w:id="0" w:name="_GoBack"/>
      <w:bookmarkEnd w:id="0"/>
    </w:p>
    <w:sectPr w:rsidR="00BD60E7" w:rsidRPr="0038755A" w:rsidSect="0092629E">
      <w:type w:val="continuous"/>
      <w:pgSz w:w="16838" w:h="11906" w:orient="landscape"/>
      <w:pgMar w:top="1985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5188" w:rsidRDefault="00905188" w:rsidP="003D1107">
      <w:pPr>
        <w:spacing w:after="0" w:line="240" w:lineRule="auto"/>
      </w:pPr>
      <w:r>
        <w:separator/>
      </w:r>
    </w:p>
  </w:endnote>
  <w:endnote w:type="continuationSeparator" w:id="0">
    <w:p w:rsidR="00905188" w:rsidRDefault="00905188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31E" w:rsidRDefault="005D331E">
    <w:pPr>
      <w:pStyle w:val="a7"/>
      <w:jc w:val="center"/>
    </w:pPr>
  </w:p>
  <w:p w:rsidR="005D331E" w:rsidRDefault="005D331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5188" w:rsidRDefault="00905188" w:rsidP="003D1107">
      <w:pPr>
        <w:spacing w:after="0" w:line="240" w:lineRule="auto"/>
      </w:pPr>
      <w:r>
        <w:separator/>
      </w:r>
    </w:p>
  </w:footnote>
  <w:footnote w:type="continuationSeparator" w:id="0">
    <w:p w:rsidR="00905188" w:rsidRDefault="00905188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48277236"/>
      <w:docPartObj>
        <w:docPartGallery w:val="Page Numbers (Top of Page)"/>
        <w:docPartUnique/>
      </w:docPartObj>
    </w:sdtPr>
    <w:sdtContent>
      <w:p w:rsidR="00FF6071" w:rsidRDefault="00763924">
        <w:pPr>
          <w:pStyle w:val="a5"/>
          <w:jc w:val="center"/>
        </w:pPr>
        <w:r>
          <w:fldChar w:fldCharType="begin"/>
        </w:r>
        <w:r w:rsidR="00FF6071">
          <w:instrText>PAGE   \* MERGEFORMAT</w:instrText>
        </w:r>
        <w:r>
          <w:fldChar w:fldCharType="separate"/>
        </w:r>
        <w:r w:rsidR="0038755A">
          <w:rPr>
            <w:noProof/>
          </w:rPr>
          <w:t>3</w:t>
        </w:r>
        <w:r>
          <w:fldChar w:fldCharType="end"/>
        </w:r>
      </w:p>
    </w:sdtContent>
  </w:sdt>
  <w:p w:rsidR="00FF6071" w:rsidRDefault="00FF6071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210C8"/>
    <w:rsid w:val="0000280A"/>
    <w:rsid w:val="000210C8"/>
    <w:rsid w:val="00033B11"/>
    <w:rsid w:val="0003786F"/>
    <w:rsid w:val="000439F8"/>
    <w:rsid w:val="00062C4E"/>
    <w:rsid w:val="00066320"/>
    <w:rsid w:val="000A2D71"/>
    <w:rsid w:val="000D6180"/>
    <w:rsid w:val="0014360A"/>
    <w:rsid w:val="00147ED2"/>
    <w:rsid w:val="00150FAB"/>
    <w:rsid w:val="00173F4A"/>
    <w:rsid w:val="001963E3"/>
    <w:rsid w:val="001A551B"/>
    <w:rsid w:val="001F1731"/>
    <w:rsid w:val="0020077A"/>
    <w:rsid w:val="00222343"/>
    <w:rsid w:val="00241A52"/>
    <w:rsid w:val="00254246"/>
    <w:rsid w:val="00285E23"/>
    <w:rsid w:val="00293B1E"/>
    <w:rsid w:val="00296FBE"/>
    <w:rsid w:val="00297A65"/>
    <w:rsid w:val="003643B1"/>
    <w:rsid w:val="00371A10"/>
    <w:rsid w:val="0038755A"/>
    <w:rsid w:val="003A4719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052EB"/>
    <w:rsid w:val="005438C6"/>
    <w:rsid w:val="005C0885"/>
    <w:rsid w:val="005C3DF8"/>
    <w:rsid w:val="005D331E"/>
    <w:rsid w:val="005D51AF"/>
    <w:rsid w:val="005D62C7"/>
    <w:rsid w:val="00607858"/>
    <w:rsid w:val="00640099"/>
    <w:rsid w:val="00661F9A"/>
    <w:rsid w:val="00663EC5"/>
    <w:rsid w:val="006D46A2"/>
    <w:rsid w:val="006E1808"/>
    <w:rsid w:val="006F3334"/>
    <w:rsid w:val="00710D2E"/>
    <w:rsid w:val="00722904"/>
    <w:rsid w:val="00752917"/>
    <w:rsid w:val="00754772"/>
    <w:rsid w:val="00763924"/>
    <w:rsid w:val="007806CB"/>
    <w:rsid w:val="00787E2C"/>
    <w:rsid w:val="00793585"/>
    <w:rsid w:val="007C5F4A"/>
    <w:rsid w:val="007D5ECC"/>
    <w:rsid w:val="00825E4B"/>
    <w:rsid w:val="00870AB1"/>
    <w:rsid w:val="00885291"/>
    <w:rsid w:val="008C5EF8"/>
    <w:rsid w:val="008E2B5D"/>
    <w:rsid w:val="008F6A23"/>
    <w:rsid w:val="00905188"/>
    <w:rsid w:val="0092629E"/>
    <w:rsid w:val="00944C82"/>
    <w:rsid w:val="009622BA"/>
    <w:rsid w:val="00970BC6"/>
    <w:rsid w:val="00985BB9"/>
    <w:rsid w:val="00993020"/>
    <w:rsid w:val="009A1D2A"/>
    <w:rsid w:val="009A47C5"/>
    <w:rsid w:val="009A4A3F"/>
    <w:rsid w:val="009E106E"/>
    <w:rsid w:val="00A148D6"/>
    <w:rsid w:val="00A166B8"/>
    <w:rsid w:val="00A27A27"/>
    <w:rsid w:val="00A315C5"/>
    <w:rsid w:val="00A80F1A"/>
    <w:rsid w:val="00A933D1"/>
    <w:rsid w:val="00AB595A"/>
    <w:rsid w:val="00AF0E35"/>
    <w:rsid w:val="00B20074"/>
    <w:rsid w:val="00B23E78"/>
    <w:rsid w:val="00B25E5E"/>
    <w:rsid w:val="00B476EC"/>
    <w:rsid w:val="00B57945"/>
    <w:rsid w:val="00B9561E"/>
    <w:rsid w:val="00B958FD"/>
    <w:rsid w:val="00B97FE1"/>
    <w:rsid w:val="00BC66DF"/>
    <w:rsid w:val="00BD08A0"/>
    <w:rsid w:val="00BD60E7"/>
    <w:rsid w:val="00BE387D"/>
    <w:rsid w:val="00BF1F1B"/>
    <w:rsid w:val="00BF3E7D"/>
    <w:rsid w:val="00C240F4"/>
    <w:rsid w:val="00C423B7"/>
    <w:rsid w:val="00C427D7"/>
    <w:rsid w:val="00C55E09"/>
    <w:rsid w:val="00C664BA"/>
    <w:rsid w:val="00C753C1"/>
    <w:rsid w:val="00C87BC3"/>
    <w:rsid w:val="00CD5AC5"/>
    <w:rsid w:val="00CE1A1A"/>
    <w:rsid w:val="00CE1E8B"/>
    <w:rsid w:val="00D3363C"/>
    <w:rsid w:val="00D43A9E"/>
    <w:rsid w:val="00D81D88"/>
    <w:rsid w:val="00D86428"/>
    <w:rsid w:val="00D97B5F"/>
    <w:rsid w:val="00DB5733"/>
    <w:rsid w:val="00DF4403"/>
    <w:rsid w:val="00E2205D"/>
    <w:rsid w:val="00E224DA"/>
    <w:rsid w:val="00E3716A"/>
    <w:rsid w:val="00E630A2"/>
    <w:rsid w:val="00E65B63"/>
    <w:rsid w:val="00E67B69"/>
    <w:rsid w:val="00E86780"/>
    <w:rsid w:val="00ED518D"/>
    <w:rsid w:val="00EE17D2"/>
    <w:rsid w:val="00F20CE5"/>
    <w:rsid w:val="00F2451B"/>
    <w:rsid w:val="00F670F2"/>
    <w:rsid w:val="00F7176B"/>
    <w:rsid w:val="00F8756A"/>
    <w:rsid w:val="00F96CB7"/>
    <w:rsid w:val="00FA0A64"/>
    <w:rsid w:val="00FB5A13"/>
    <w:rsid w:val="00FF6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0C284-477B-4C7A-862E-117CD72EE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2065</Words>
  <Characters>11777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st012459</cp:lastModifiedBy>
  <cp:revision>4</cp:revision>
  <cp:lastPrinted>2020-02-17T13:02:00Z</cp:lastPrinted>
  <dcterms:created xsi:type="dcterms:W3CDTF">2020-02-17T12:34:00Z</dcterms:created>
  <dcterms:modified xsi:type="dcterms:W3CDTF">2020-02-17T13:02:00Z</dcterms:modified>
</cp:coreProperties>
</file>