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5D2" w:rsidRPr="005425D2" w:rsidRDefault="005425D2" w:rsidP="005425D2">
      <w:pPr>
        <w:tabs>
          <w:tab w:val="left" w:pos="11057"/>
        </w:tabs>
        <w:spacing w:after="0"/>
        <w:ind w:left="10915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5425D2">
        <w:rPr>
          <w:rFonts w:ascii="Times New Roman" w:hAnsi="Times New Roman"/>
          <w:sz w:val="24"/>
          <w:szCs w:val="24"/>
        </w:rPr>
        <w:t>Приложение</w:t>
      </w:r>
    </w:p>
    <w:p w:rsidR="005425D2" w:rsidRPr="005425D2" w:rsidRDefault="005425D2" w:rsidP="005425D2">
      <w:pPr>
        <w:tabs>
          <w:tab w:val="left" w:pos="11057"/>
        </w:tabs>
        <w:spacing w:after="0"/>
        <w:ind w:left="10915"/>
        <w:rPr>
          <w:rFonts w:ascii="Times New Roman" w:hAnsi="Times New Roman"/>
          <w:sz w:val="24"/>
          <w:szCs w:val="24"/>
        </w:rPr>
      </w:pPr>
      <w:r w:rsidRPr="005425D2">
        <w:rPr>
          <w:rFonts w:ascii="Times New Roman" w:hAnsi="Times New Roman"/>
          <w:sz w:val="24"/>
          <w:szCs w:val="24"/>
        </w:rPr>
        <w:t>УТВЕРЖДЕН</w:t>
      </w:r>
    </w:p>
    <w:p w:rsidR="005425D2" w:rsidRPr="005425D2" w:rsidRDefault="005425D2" w:rsidP="005425D2">
      <w:pPr>
        <w:tabs>
          <w:tab w:val="left" w:pos="11057"/>
        </w:tabs>
        <w:spacing w:after="0"/>
        <w:ind w:left="10915"/>
        <w:rPr>
          <w:rFonts w:ascii="Times New Roman" w:hAnsi="Times New Roman"/>
          <w:sz w:val="24"/>
          <w:szCs w:val="24"/>
        </w:rPr>
      </w:pPr>
      <w:r w:rsidRPr="005425D2">
        <w:rPr>
          <w:rFonts w:ascii="Times New Roman" w:hAnsi="Times New Roman"/>
          <w:sz w:val="24"/>
          <w:szCs w:val="24"/>
        </w:rPr>
        <w:t>приказом проректора</w:t>
      </w:r>
    </w:p>
    <w:p w:rsidR="005425D2" w:rsidRPr="005425D2" w:rsidRDefault="005425D2" w:rsidP="005425D2">
      <w:pPr>
        <w:tabs>
          <w:tab w:val="left" w:pos="11057"/>
        </w:tabs>
        <w:spacing w:after="0"/>
        <w:ind w:left="10915"/>
        <w:rPr>
          <w:rFonts w:ascii="Times New Roman" w:hAnsi="Times New Roman"/>
          <w:sz w:val="24"/>
          <w:szCs w:val="24"/>
        </w:rPr>
      </w:pPr>
      <w:r w:rsidRPr="005425D2">
        <w:rPr>
          <w:rFonts w:ascii="Times New Roman" w:hAnsi="Times New Roman"/>
          <w:sz w:val="24"/>
          <w:szCs w:val="24"/>
        </w:rPr>
        <w:t>по учебно-методической работе</w:t>
      </w:r>
    </w:p>
    <w:p w:rsidR="003F02F1" w:rsidRPr="00150FAB" w:rsidRDefault="003F02F1" w:rsidP="005425D2">
      <w:pPr>
        <w:tabs>
          <w:tab w:val="left" w:pos="11057"/>
        </w:tabs>
        <w:spacing w:after="0"/>
        <w:ind w:left="10915"/>
        <w:rPr>
          <w:rFonts w:ascii="Times New Roman" w:hAnsi="Times New Roman"/>
          <w:sz w:val="24"/>
          <w:szCs w:val="24"/>
        </w:rPr>
      </w:pPr>
      <w:r w:rsidRPr="00150FAB">
        <w:rPr>
          <w:rFonts w:ascii="Times New Roman" w:hAnsi="Times New Roman"/>
          <w:sz w:val="24"/>
          <w:szCs w:val="24"/>
        </w:rPr>
        <w:t>от ___________ № __________</w:t>
      </w:r>
    </w:p>
    <w:p w:rsidR="00E65B63" w:rsidRPr="00150FAB" w:rsidRDefault="00E65B63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:rsidR="003F02F1" w:rsidRPr="00150FAB" w:rsidRDefault="003F02F1" w:rsidP="003F02F1">
      <w:pPr>
        <w:spacing w:after="0"/>
        <w:jc w:val="center"/>
        <w:rPr>
          <w:rFonts w:ascii="Times New Roman" w:hAnsi="Times New Roman"/>
          <w:b/>
          <w:bCs/>
          <w:sz w:val="20"/>
        </w:rPr>
      </w:pPr>
    </w:p>
    <w:p w:rsidR="00787E2C" w:rsidRPr="00150FAB" w:rsidRDefault="00787E2C" w:rsidP="00787E2C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Санкт-Петербургский государственный университет</w:t>
      </w: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КОМПЕТЕНТНОСТНО-ОРИЕНТИРОВАННЫЙ УЧЕБНЫЙ ПЛАН</w:t>
      </w:r>
    </w:p>
    <w:p w:rsidR="00787E2C" w:rsidRPr="00150FAB" w:rsidRDefault="00787E2C" w:rsidP="00E65B63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основной образовательной программы высшего образования</w:t>
      </w:r>
    </w:p>
    <w:p w:rsidR="003F02F1" w:rsidRPr="00371A10" w:rsidRDefault="00BD08A0" w:rsidP="00371A10">
      <w:pPr>
        <w:spacing w:after="0"/>
        <w:jc w:val="center"/>
        <w:rPr>
          <w:rFonts w:ascii="Times New Roman" w:hAnsi="Times New Roman"/>
          <w:i/>
          <w:szCs w:val="24"/>
        </w:rPr>
      </w:pPr>
      <w:r>
        <w:rPr>
          <w:rFonts w:ascii="Times New Roman" w:hAnsi="Times New Roman"/>
          <w:i/>
          <w:szCs w:val="24"/>
          <w:lang w:val="en-US"/>
        </w:rPr>
        <w:t>Технологии программирования</w:t>
      </w:r>
      <w:r>
        <w:rPr>
          <w:rFonts w:ascii="Times New Roman" w:hAnsi="Times New Roman"/>
          <w:i/>
          <w:szCs w:val="24"/>
          <w:lang w:val="en-US"/>
        </w:rPr>
        <w:br/>
        <w:t>Technology Programming</w:t>
      </w:r>
    </w:p>
    <w:tbl>
      <w:tblPr>
        <w:tblW w:w="15284" w:type="dxa"/>
        <w:tblInd w:w="98" w:type="dxa"/>
        <w:tblLook w:val="04A0" w:firstRow="1" w:lastRow="0" w:firstColumn="1" w:lastColumn="0" w:noHBand="0" w:noVBand="1"/>
      </w:tblPr>
      <w:tblGrid>
        <w:gridCol w:w="4830"/>
        <w:gridCol w:w="4005"/>
        <w:gridCol w:w="6449"/>
      </w:tblGrid>
      <w:tr w:rsidR="00787E2C" w:rsidRPr="00150FAB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уровню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:rsidR="00787E2C" w:rsidRPr="00150FAB" w:rsidRDefault="00BD08A0" w:rsidP="003F02F1">
            <w:pPr>
              <w:spacing w:after="0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бакалавриат</w:t>
            </w:r>
          </w:p>
        </w:tc>
      </w:tr>
      <w:tr w:rsidR="00E65B63" w:rsidRPr="00150FAB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:rsidR="00E65B63" w:rsidRPr="00150FAB" w:rsidRDefault="00E65B63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направлению (специальности)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:rsidR="00E65B63" w:rsidRPr="00150FAB" w:rsidRDefault="00E65B63" w:rsidP="00E65B63">
            <w:pPr>
              <w:spacing w:after="0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02.03.03</w:t>
            </w:r>
            <w:r w:rsidRPr="00150FAB">
              <w:rPr>
                <w:rFonts w:ascii="Times New Roman" w:hAnsi="Times New Roman"/>
                <w:i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Cs w:val="24"/>
                <w:lang w:val="en-US"/>
              </w:rPr>
              <w:t>Математическое обеспечение и администрирование информационных систем</w:t>
            </w:r>
          </w:p>
        </w:tc>
      </w:tr>
      <w:tr w:rsidR="00787E2C" w:rsidRPr="00150FAB" w:rsidTr="00D97B5F">
        <w:trPr>
          <w:trHeight w:val="57"/>
        </w:trPr>
        <w:tc>
          <w:tcPr>
            <w:tcW w:w="1528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color w:val="000000"/>
                <w:sz w:val="12"/>
              </w:rPr>
            </w:pP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Форма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очная</w:t>
            </w: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Язык(и)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английский, русский</w:t>
            </w:r>
            <w:r w:rsidR="00787E2C" w:rsidRPr="00150FAB">
              <w:rPr>
                <w:rFonts w:ascii="Times New Roman" w:hAnsi="Times New Roman"/>
                <w:i/>
                <w:iCs/>
                <w:color w:val="000000"/>
              </w:rPr>
              <w:t> </w:t>
            </w:r>
          </w:p>
        </w:tc>
      </w:tr>
      <w:tr w:rsidR="00787E2C" w:rsidRPr="00150FAB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>Срок обучения по основной образовательной программе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>4 года</w:t>
            </w:r>
            <w:r w:rsidR="00787E2C" w:rsidRPr="00150FAB"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:rsidR="00E65B63" w:rsidRPr="00150FAB" w:rsidRDefault="00E65B63" w:rsidP="003F02F1">
      <w:pPr>
        <w:spacing w:after="0"/>
        <w:jc w:val="center"/>
        <w:rPr>
          <w:rFonts w:ascii="Times New Roman" w:hAnsi="Times New Roman"/>
          <w:color w:val="000000"/>
          <w:sz w:val="14"/>
        </w:rPr>
      </w:pP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Образовательная программа реализуется в соответствии с образовательным стандартом</w:t>
      </w:r>
    </w:p>
    <w:p w:rsidR="00787E2C" w:rsidRPr="00150FAB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по уровню высшего образования,</w:t>
      </w:r>
    </w:p>
    <w:p w:rsidR="00787E2C" w:rsidRPr="00150FAB" w:rsidRDefault="00787E2C" w:rsidP="00E65B63">
      <w:pPr>
        <w:spacing w:after="12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установленным Санкт-Петербургским государственным университетом самостоятельно.</w:t>
      </w:r>
    </w:p>
    <w:tbl>
      <w:tblPr>
        <w:tblW w:w="14688" w:type="dxa"/>
        <w:tblInd w:w="98" w:type="dxa"/>
        <w:tblLook w:val="04A0" w:firstRow="1" w:lastRow="0" w:firstColumn="1" w:lastColumn="0" w:noHBand="0" w:noVBand="1"/>
      </w:tblPr>
      <w:tblGrid>
        <w:gridCol w:w="1226"/>
        <w:gridCol w:w="399"/>
        <w:gridCol w:w="2831"/>
        <w:gridCol w:w="455"/>
        <w:gridCol w:w="1358"/>
        <w:gridCol w:w="455"/>
        <w:gridCol w:w="455"/>
        <w:gridCol w:w="1383"/>
        <w:gridCol w:w="471"/>
        <w:gridCol w:w="3254"/>
        <w:gridCol w:w="539"/>
        <w:gridCol w:w="1862"/>
      </w:tblGrid>
      <w:tr w:rsidR="00787E2C" w:rsidRPr="00150FAB" w:rsidTr="005209BE">
        <w:trPr>
          <w:trHeight w:val="315"/>
        </w:trPr>
        <w:tc>
          <w:tcPr>
            <w:tcW w:w="6269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787E2C" w:rsidRPr="00150FAB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5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02F1" w:rsidRPr="00150FAB" w:rsidRDefault="003F02F1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 xml:space="preserve">Регистрационный номер </w:t>
            </w:r>
          </w:p>
          <w:p w:rsidR="00787E2C" w:rsidRPr="00150FAB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>учебного плана</w:t>
            </w:r>
          </w:p>
        </w:tc>
      </w:tr>
      <w:tr w:rsidR="00787E2C" w:rsidRPr="00150FAB" w:rsidTr="005209BE">
        <w:trPr>
          <w:trHeight w:val="435"/>
        </w:trPr>
        <w:tc>
          <w:tcPr>
            <w:tcW w:w="1226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9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83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5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358" w:type="dxa"/>
            <w:tcBorders>
              <w:left w:val="nil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2C" w:rsidRPr="00150FAB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87E2C" w:rsidRPr="00150FAB" w:rsidRDefault="00BD08A0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i/>
                <w:szCs w:val="24"/>
                <w:lang w:val="en-US"/>
              </w:rPr>
              <w:t>21/5162/1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</w:tr>
    </w:tbl>
    <w:p w:rsidR="00E65B63" w:rsidRPr="00371A10" w:rsidRDefault="00E65B63" w:rsidP="00E65B63">
      <w:pPr>
        <w:spacing w:after="0"/>
        <w:jc w:val="center"/>
        <w:rPr>
          <w:rFonts w:ascii="Times New Roman" w:hAnsi="Times New Roman"/>
          <w:color w:val="000000"/>
          <w:sz w:val="6"/>
        </w:rPr>
      </w:pPr>
    </w:p>
    <w:p w:rsidR="003F02F1" w:rsidRPr="00150FAB" w:rsidRDefault="00787E2C" w:rsidP="00E65B63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color w:val="000000"/>
        </w:rPr>
        <w:t>Санкт-Петербург</w:t>
      </w:r>
      <w:r w:rsidR="003F02F1" w:rsidRPr="00150FAB">
        <w:rPr>
          <w:rFonts w:ascii="Times New Roman" w:hAnsi="Times New Roman"/>
          <w:b/>
          <w:bCs/>
          <w:color w:val="000000"/>
        </w:rPr>
        <w:br w:type="page"/>
      </w:r>
    </w:p>
    <w:p w:rsidR="00787E2C" w:rsidRPr="00150FAB" w:rsidRDefault="00787E2C" w:rsidP="00787E2C">
      <w:pPr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lastRenderedPageBreak/>
        <w:t>Раздел 1. Формируемые компетенции</w:t>
      </w:r>
    </w:p>
    <w:p w:rsidR="00E65B63" w:rsidRPr="00150FAB" w:rsidRDefault="00E65B63" w:rsidP="00E65B63">
      <w:pPr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150FAB">
        <w:rPr>
          <w:rFonts w:ascii="Times New Roman" w:hAnsi="Times New Roman"/>
        </w:rPr>
        <w:t>Компетенции, формируемые в результате освоения основной образовательной программы</w:t>
      </w:r>
    </w:p>
    <w:p w:rsidR="00E65B63" w:rsidRPr="00150FAB" w:rsidRDefault="00E65B63" w:rsidP="00E65B63">
      <w:pPr>
        <w:spacing w:after="0" w:line="240" w:lineRule="auto"/>
        <w:ind w:left="405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1"/>
        <w:gridCol w:w="11466"/>
      </w:tblGrid>
      <w:tr w:rsidR="005209BE" w:rsidRPr="00150FAB" w:rsidTr="00B40C1E">
        <w:trPr>
          <w:cantSplit/>
        </w:trPr>
        <w:tc>
          <w:tcPr>
            <w:tcW w:w="2591" w:type="dxa"/>
            <w:vAlign w:val="center"/>
          </w:tcPr>
          <w:p w:rsidR="005209BE" w:rsidRPr="00150FAB" w:rsidRDefault="005209BE" w:rsidP="00E65B63">
            <w:pPr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  <w:sz w:val="20"/>
                <w:szCs w:val="20"/>
              </w:rPr>
              <w:t>Код компетенции</w:t>
            </w:r>
          </w:p>
        </w:tc>
        <w:tc>
          <w:tcPr>
            <w:tcW w:w="11466" w:type="dxa"/>
            <w:vAlign w:val="center"/>
          </w:tcPr>
          <w:p w:rsidR="005209BE" w:rsidRPr="00150FAB" w:rsidRDefault="005209BE" w:rsidP="00E65B63">
            <w:pPr>
              <w:spacing w:before="120" w:after="12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 и (или) описание компетенции</w:t>
            </w:r>
          </w:p>
        </w:tc>
      </w:tr>
      <w:tr w:rsidR="005209BE" w:rsidRPr="00150FAB" w:rsidTr="00CA799D">
        <w:trPr>
          <w:cantSplit/>
        </w:trPr>
        <w:tc>
          <w:tcPr>
            <w:tcW w:w="2591" w:type="dxa"/>
          </w:tcPr>
          <w:p w:rsidR="005209BE" w:rsidRPr="00150FAB" w:rsidRDefault="005209BE" w:rsidP="00ED518D">
            <w:pPr>
              <w:rPr>
                <w:rFonts w:ascii="Times New Roman" w:hAnsi="Times New Roman"/>
                <w:color w:val="000000"/>
              </w:rPr>
            </w:pPr>
            <w:r>
              <w:t>УК-1</w:t>
            </w:r>
          </w:p>
        </w:tc>
        <w:tc>
          <w:tcPr>
            <w:tcW w:w="11466" w:type="dxa"/>
          </w:tcPr>
          <w:p w:rsidR="005209BE" w:rsidRPr="00150FAB" w:rsidRDefault="005209BE" w:rsidP="00ED518D">
            <w:pPr>
              <w:rPr>
                <w:rFonts w:ascii="Times New Roman" w:hAnsi="Times New Roman"/>
                <w:color w:val="000000"/>
              </w:rPr>
            </w:pPr>
            <w: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</w:tr>
      <w:tr w:rsidR="00EA5C48">
        <w:tc>
          <w:tcPr>
            <w:tcW w:w="2310" w:type="dxa"/>
          </w:tcPr>
          <w:p w:rsidR="00EA5C48" w:rsidRDefault="000B5B41">
            <w:r>
              <w:t>УК-2</w:t>
            </w:r>
          </w:p>
        </w:tc>
        <w:tc>
          <w:tcPr>
            <w:tcW w:w="2310" w:type="dxa"/>
          </w:tcPr>
          <w:p w:rsidR="00EA5C48" w:rsidRDefault="000B5B41">
            <w:r>
              <w:t xml:space="preserve">Способен определять круг задач в рамках поставленной цели и выбирать оптимальные способы их решения, </w:t>
            </w:r>
            <w:r>
              <w:t>исходя из действующих правовых норм, имеющихся ресурсов и ограничений</w:t>
            </w:r>
          </w:p>
        </w:tc>
      </w:tr>
      <w:tr w:rsidR="00EA5C48">
        <w:tc>
          <w:tcPr>
            <w:tcW w:w="2310" w:type="dxa"/>
          </w:tcPr>
          <w:p w:rsidR="00EA5C48" w:rsidRDefault="000B5B41">
            <w:r>
              <w:t>УК-3</w:t>
            </w:r>
          </w:p>
        </w:tc>
        <w:tc>
          <w:tcPr>
            <w:tcW w:w="2310" w:type="dxa"/>
          </w:tcPr>
          <w:p w:rsidR="00EA5C48" w:rsidRDefault="000B5B41">
            <w:r>
              <w:t>Способен осуществлять социальное взаимодействие и реализовывать свою роль в команде</w:t>
            </w:r>
          </w:p>
        </w:tc>
      </w:tr>
      <w:tr w:rsidR="00EA5C48">
        <w:tc>
          <w:tcPr>
            <w:tcW w:w="2310" w:type="dxa"/>
          </w:tcPr>
          <w:p w:rsidR="00EA5C48" w:rsidRDefault="000B5B41">
            <w:r>
              <w:t>УК-4</w:t>
            </w:r>
          </w:p>
        </w:tc>
        <w:tc>
          <w:tcPr>
            <w:tcW w:w="2310" w:type="dxa"/>
          </w:tcPr>
          <w:p w:rsidR="00EA5C48" w:rsidRDefault="000B5B41">
            <w:r>
              <w:t>Способен осуществлять деловую коммуникацию в устной и письменной формах на государственном</w:t>
            </w:r>
            <w:r>
              <w:t xml:space="preserve"> языке Российской Федерации и иностранном(ых) языке(ах)</w:t>
            </w:r>
          </w:p>
        </w:tc>
      </w:tr>
      <w:tr w:rsidR="00EA5C48">
        <w:tc>
          <w:tcPr>
            <w:tcW w:w="2310" w:type="dxa"/>
          </w:tcPr>
          <w:p w:rsidR="00EA5C48" w:rsidRDefault="000B5B41">
            <w:r>
              <w:t>УК-5</w:t>
            </w:r>
          </w:p>
        </w:tc>
        <w:tc>
          <w:tcPr>
            <w:tcW w:w="2310" w:type="dxa"/>
          </w:tcPr>
          <w:p w:rsidR="00EA5C48" w:rsidRDefault="000B5B41">
            <w:r>
              <w:t>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</w:tr>
      <w:tr w:rsidR="00EA5C48">
        <w:tc>
          <w:tcPr>
            <w:tcW w:w="2310" w:type="dxa"/>
          </w:tcPr>
          <w:p w:rsidR="00EA5C48" w:rsidRDefault="000B5B41">
            <w:r>
              <w:t>УК-6</w:t>
            </w:r>
          </w:p>
        </w:tc>
        <w:tc>
          <w:tcPr>
            <w:tcW w:w="2310" w:type="dxa"/>
          </w:tcPr>
          <w:p w:rsidR="00EA5C48" w:rsidRDefault="000B5B41">
            <w:r>
              <w:t xml:space="preserve">Способен управлять своим временем, выстраивать и реализовывать </w:t>
            </w:r>
            <w:r>
              <w:t>траекторию саморазвития на основе принципов образования в течение всей жизни</w:t>
            </w:r>
          </w:p>
        </w:tc>
      </w:tr>
      <w:tr w:rsidR="00EA5C48">
        <w:tc>
          <w:tcPr>
            <w:tcW w:w="2310" w:type="dxa"/>
          </w:tcPr>
          <w:p w:rsidR="00EA5C48" w:rsidRDefault="000B5B41">
            <w:r>
              <w:t>УК-7</w:t>
            </w:r>
          </w:p>
        </w:tc>
        <w:tc>
          <w:tcPr>
            <w:tcW w:w="2310" w:type="dxa"/>
          </w:tcPr>
          <w:p w:rsidR="00EA5C48" w:rsidRDefault="000B5B41">
            <w:r>
              <w:t>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</w:tr>
      <w:tr w:rsidR="00EA5C48">
        <w:tc>
          <w:tcPr>
            <w:tcW w:w="2310" w:type="dxa"/>
          </w:tcPr>
          <w:p w:rsidR="00EA5C48" w:rsidRDefault="000B5B41">
            <w:r>
              <w:t>УК-8</w:t>
            </w:r>
          </w:p>
        </w:tc>
        <w:tc>
          <w:tcPr>
            <w:tcW w:w="2310" w:type="dxa"/>
          </w:tcPr>
          <w:p w:rsidR="00EA5C48" w:rsidRDefault="000B5B41">
            <w:r>
              <w:t>Способен создавать и поддержив</w:t>
            </w:r>
            <w:r>
              <w:t>ать в повседневной жизни и в профессиональной деятельности безопасные условия жизнедеятельности для сохранения природной среды, обеспечения устойчивого развития общества, в том числе при угрозе и возникновении чрезвычайных ситуаций и военных конфликтов</w:t>
            </w:r>
          </w:p>
        </w:tc>
      </w:tr>
      <w:tr w:rsidR="00EA5C48">
        <w:tc>
          <w:tcPr>
            <w:tcW w:w="2310" w:type="dxa"/>
          </w:tcPr>
          <w:p w:rsidR="00EA5C48" w:rsidRDefault="000B5B41">
            <w:r>
              <w:lastRenderedPageBreak/>
              <w:t>УК</w:t>
            </w:r>
            <w:r>
              <w:t>-9</w:t>
            </w:r>
          </w:p>
        </w:tc>
        <w:tc>
          <w:tcPr>
            <w:tcW w:w="2310" w:type="dxa"/>
          </w:tcPr>
          <w:p w:rsidR="00EA5C48" w:rsidRDefault="000B5B41">
            <w:r>
              <w:t>Способен принимать обоснованные экономические решения в различных областях жизнедеятельности</w:t>
            </w:r>
          </w:p>
        </w:tc>
      </w:tr>
      <w:tr w:rsidR="00EA5C48">
        <w:tc>
          <w:tcPr>
            <w:tcW w:w="2310" w:type="dxa"/>
          </w:tcPr>
          <w:p w:rsidR="00EA5C48" w:rsidRDefault="000B5B41">
            <w:r>
              <w:t>УК-10</w:t>
            </w:r>
          </w:p>
        </w:tc>
        <w:tc>
          <w:tcPr>
            <w:tcW w:w="2310" w:type="dxa"/>
          </w:tcPr>
          <w:p w:rsidR="00EA5C48" w:rsidRDefault="000B5B41">
            <w:r>
              <w:t>Способен формировать нетерпимое отношение к коррупционному поведению</w:t>
            </w:r>
          </w:p>
        </w:tc>
      </w:tr>
      <w:tr w:rsidR="00EA5C48">
        <w:tc>
          <w:tcPr>
            <w:tcW w:w="2310" w:type="dxa"/>
          </w:tcPr>
          <w:p w:rsidR="00EA5C48" w:rsidRDefault="000B5B41">
            <w:r>
              <w:t>УКБ-1</w:t>
            </w:r>
          </w:p>
        </w:tc>
        <w:tc>
          <w:tcPr>
            <w:tcW w:w="2310" w:type="dxa"/>
          </w:tcPr>
          <w:p w:rsidR="00EA5C48" w:rsidRDefault="000B5B41">
            <w:r>
              <w:t xml:space="preserve">Способен участвовать в разработке и реализации проектов, в том числе </w:t>
            </w:r>
            <w:r>
              <w:t>предпринимательских</w:t>
            </w:r>
          </w:p>
        </w:tc>
      </w:tr>
      <w:tr w:rsidR="00EA5C48">
        <w:tc>
          <w:tcPr>
            <w:tcW w:w="2310" w:type="dxa"/>
          </w:tcPr>
          <w:p w:rsidR="00EA5C48" w:rsidRDefault="000B5B41">
            <w:r>
              <w:t>УКБ-2</w:t>
            </w:r>
          </w:p>
        </w:tc>
        <w:tc>
          <w:tcPr>
            <w:tcW w:w="2310" w:type="dxa"/>
          </w:tcPr>
          <w:p w:rsidR="00EA5C48" w:rsidRDefault="000B5B41">
            <w:r>
              <w:t>Способен устанавливать и поддерживать взаимоотношения в социальной и профессиональной сфере, исходя из нетерпимости к коррупционному поведению и проявлениям экстремизма</w:t>
            </w:r>
          </w:p>
        </w:tc>
      </w:tr>
      <w:tr w:rsidR="00EA5C48">
        <w:tc>
          <w:tcPr>
            <w:tcW w:w="2310" w:type="dxa"/>
          </w:tcPr>
          <w:p w:rsidR="00EA5C48" w:rsidRDefault="000B5B41">
            <w:r>
              <w:t>УКБ-3</w:t>
            </w:r>
          </w:p>
        </w:tc>
        <w:tc>
          <w:tcPr>
            <w:tcW w:w="2310" w:type="dxa"/>
          </w:tcPr>
          <w:p w:rsidR="00EA5C48" w:rsidRDefault="000B5B41">
            <w:r>
              <w:t>Способен понимать сущность и значение информации в ра</w:t>
            </w:r>
            <w:r>
              <w:t>звитии общества, использовать основные методы получения и работы с информацией с учетом современных технологий цифровой экономики, искусственного интеллекта и науки о данных, а также информационной безопасности</w:t>
            </w:r>
          </w:p>
        </w:tc>
      </w:tr>
      <w:tr w:rsidR="00EA5C48">
        <w:tc>
          <w:tcPr>
            <w:tcW w:w="2310" w:type="dxa"/>
          </w:tcPr>
          <w:p w:rsidR="00EA5C48" w:rsidRDefault="000B5B41">
            <w:r>
              <w:t>УКБ-4</w:t>
            </w:r>
          </w:p>
        </w:tc>
        <w:tc>
          <w:tcPr>
            <w:tcW w:w="2310" w:type="dxa"/>
          </w:tcPr>
          <w:p w:rsidR="00EA5C48" w:rsidRDefault="000B5B41">
            <w:r>
              <w:t>Способен использовать базовые дефектол</w:t>
            </w:r>
            <w:r>
              <w:t>огические знания в социальной и профессиональной сферах</w:t>
            </w:r>
          </w:p>
        </w:tc>
      </w:tr>
      <w:tr w:rsidR="00EA5C48">
        <w:tc>
          <w:tcPr>
            <w:tcW w:w="2310" w:type="dxa"/>
          </w:tcPr>
          <w:p w:rsidR="00EA5C48" w:rsidRDefault="000B5B41">
            <w:r>
              <w:t>ОПК-1</w:t>
            </w:r>
          </w:p>
        </w:tc>
        <w:tc>
          <w:tcPr>
            <w:tcW w:w="2310" w:type="dxa"/>
          </w:tcPr>
          <w:p w:rsidR="00EA5C48" w:rsidRDefault="000B5B41">
            <w:r>
              <w:t>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      </w:r>
          </w:p>
        </w:tc>
      </w:tr>
      <w:tr w:rsidR="00EA5C48">
        <w:tc>
          <w:tcPr>
            <w:tcW w:w="2310" w:type="dxa"/>
          </w:tcPr>
          <w:p w:rsidR="00EA5C48" w:rsidRDefault="000B5B41">
            <w:r>
              <w:t>ОПК-2</w:t>
            </w:r>
          </w:p>
        </w:tc>
        <w:tc>
          <w:tcPr>
            <w:tcW w:w="2310" w:type="dxa"/>
          </w:tcPr>
          <w:p w:rsidR="00EA5C48" w:rsidRDefault="000B5B41">
            <w:r>
              <w:t>Способен применять современный</w:t>
            </w:r>
            <w:r>
              <w:t xml:space="preserve"> математический аппарат, связанный с проектированием, разработкой, реализацией и оценкой качества программных продуктов и программных комплексов в различных областях человеческой деятельности</w:t>
            </w:r>
          </w:p>
        </w:tc>
      </w:tr>
      <w:tr w:rsidR="00EA5C48">
        <w:tc>
          <w:tcPr>
            <w:tcW w:w="2310" w:type="dxa"/>
          </w:tcPr>
          <w:p w:rsidR="00EA5C48" w:rsidRDefault="000B5B41">
            <w:r>
              <w:t>ОПК-3</w:t>
            </w:r>
          </w:p>
        </w:tc>
        <w:tc>
          <w:tcPr>
            <w:tcW w:w="2310" w:type="dxa"/>
          </w:tcPr>
          <w:p w:rsidR="00EA5C48" w:rsidRDefault="000B5B41">
            <w:r>
              <w:t xml:space="preserve">Способен понимать и применять современные информационные </w:t>
            </w:r>
            <w:r>
              <w:t>технологии, в том числе отечественные, при создании программных продуктов и программных комплексов различного назначения</w:t>
            </w:r>
          </w:p>
        </w:tc>
      </w:tr>
      <w:tr w:rsidR="00EA5C48">
        <w:tc>
          <w:tcPr>
            <w:tcW w:w="2310" w:type="dxa"/>
          </w:tcPr>
          <w:p w:rsidR="00EA5C48" w:rsidRDefault="000B5B41">
            <w:r>
              <w:t>ОПК-4</w:t>
            </w:r>
          </w:p>
        </w:tc>
        <w:tc>
          <w:tcPr>
            <w:tcW w:w="2310" w:type="dxa"/>
          </w:tcPr>
          <w:p w:rsidR="00EA5C48" w:rsidRDefault="000B5B41">
            <w:r>
              <w:t>Способен участвовать в разработке технической документации программных продуктов и программных комплексов</w:t>
            </w:r>
          </w:p>
        </w:tc>
      </w:tr>
      <w:tr w:rsidR="00EA5C48">
        <w:tc>
          <w:tcPr>
            <w:tcW w:w="2310" w:type="dxa"/>
          </w:tcPr>
          <w:p w:rsidR="00EA5C48" w:rsidRDefault="000B5B41">
            <w:r>
              <w:t>ОПК-5</w:t>
            </w:r>
          </w:p>
        </w:tc>
        <w:tc>
          <w:tcPr>
            <w:tcW w:w="2310" w:type="dxa"/>
          </w:tcPr>
          <w:p w:rsidR="00EA5C48" w:rsidRDefault="000B5B41">
            <w:r>
              <w:t>Способен инстал</w:t>
            </w:r>
            <w:r>
              <w:t>лировать и сопровождать программное обеспечение для информационных систем и баз данных, в том числе отечественного производства</w:t>
            </w:r>
          </w:p>
        </w:tc>
      </w:tr>
      <w:tr w:rsidR="00EA5C48">
        <w:tc>
          <w:tcPr>
            <w:tcW w:w="2310" w:type="dxa"/>
          </w:tcPr>
          <w:p w:rsidR="00EA5C48" w:rsidRDefault="000B5B41">
            <w:r>
              <w:lastRenderedPageBreak/>
              <w:t>ОПК-6</w:t>
            </w:r>
          </w:p>
        </w:tc>
        <w:tc>
          <w:tcPr>
            <w:tcW w:w="2310" w:type="dxa"/>
          </w:tcPr>
          <w:p w:rsidR="00EA5C48" w:rsidRDefault="000B5B41">
            <w:r>
              <w:t>Способен использовать в педагогической деятельности научные основы знаний в сфере информационно-коммуникационных технолог</w:t>
            </w:r>
            <w:r>
              <w:t>ий</w:t>
            </w:r>
          </w:p>
        </w:tc>
      </w:tr>
      <w:tr w:rsidR="00EA5C48">
        <w:tc>
          <w:tcPr>
            <w:tcW w:w="2310" w:type="dxa"/>
          </w:tcPr>
          <w:p w:rsidR="00EA5C48" w:rsidRDefault="000B5B41">
            <w:r>
              <w:t>ПКА-1</w:t>
            </w:r>
          </w:p>
        </w:tc>
        <w:tc>
          <w:tcPr>
            <w:tcW w:w="2310" w:type="dxa"/>
          </w:tcPr>
          <w:p w:rsidR="00EA5C48" w:rsidRDefault="000B5B41">
            <w:r>
              <w:t>Способен демонстрировать базовые знания математических и естественных наук, программирования и информационных технологий</w:t>
            </w:r>
          </w:p>
        </w:tc>
      </w:tr>
      <w:tr w:rsidR="00EA5C48">
        <w:tc>
          <w:tcPr>
            <w:tcW w:w="2310" w:type="dxa"/>
          </w:tcPr>
          <w:p w:rsidR="00EA5C48" w:rsidRDefault="000B5B41">
            <w:r>
              <w:t>ПКА-2</w:t>
            </w:r>
          </w:p>
        </w:tc>
        <w:tc>
          <w:tcPr>
            <w:tcW w:w="2310" w:type="dxa"/>
          </w:tcPr>
          <w:p w:rsidR="00EA5C48" w:rsidRDefault="000B5B41">
            <w:r>
              <w:t>Способен учитывать знания проблем и тенденций развития рынка ПО в профессиональной деятельности</w:t>
            </w:r>
          </w:p>
        </w:tc>
      </w:tr>
      <w:tr w:rsidR="00EA5C48">
        <w:tc>
          <w:tcPr>
            <w:tcW w:w="2310" w:type="dxa"/>
          </w:tcPr>
          <w:p w:rsidR="00EA5C48" w:rsidRDefault="000B5B41">
            <w:r>
              <w:t>ПКП-1</w:t>
            </w:r>
          </w:p>
        </w:tc>
        <w:tc>
          <w:tcPr>
            <w:tcW w:w="2310" w:type="dxa"/>
          </w:tcPr>
          <w:p w:rsidR="00EA5C48" w:rsidRDefault="000B5B41">
            <w:r>
              <w:t xml:space="preserve">Способность </w:t>
            </w:r>
            <w:r>
              <w:t>проводить под научным руководством исследование на основе существующих методов в конкретной области профессиональной деятельности</w:t>
            </w:r>
          </w:p>
        </w:tc>
      </w:tr>
      <w:tr w:rsidR="00EA5C48">
        <w:tc>
          <w:tcPr>
            <w:tcW w:w="2310" w:type="dxa"/>
          </w:tcPr>
          <w:p w:rsidR="00EA5C48" w:rsidRDefault="000B5B41">
            <w:r>
              <w:t>ПКП-2</w:t>
            </w:r>
          </w:p>
        </w:tc>
        <w:tc>
          <w:tcPr>
            <w:tcW w:w="2310" w:type="dxa"/>
          </w:tcPr>
          <w:p w:rsidR="00EA5C48" w:rsidRDefault="000B5B41">
            <w:r>
              <w:t>Способен решать задачи в области развития науки, техники и технологии с учетом нормативного правового регулирования в с</w:t>
            </w:r>
            <w:r>
              <w:t>фере интеллектуальной собственности</w:t>
            </w:r>
          </w:p>
        </w:tc>
      </w:tr>
      <w:tr w:rsidR="00EA5C48">
        <w:tc>
          <w:tcPr>
            <w:tcW w:w="2310" w:type="dxa"/>
          </w:tcPr>
          <w:p w:rsidR="00EA5C48" w:rsidRDefault="000B5B41">
            <w:r>
              <w:t>ПКП-3</w:t>
            </w:r>
          </w:p>
        </w:tc>
        <w:tc>
          <w:tcPr>
            <w:tcW w:w="2310" w:type="dxa"/>
          </w:tcPr>
          <w:p w:rsidR="00EA5C48" w:rsidRDefault="000B5B41">
            <w:r>
              <w:t>Способен преподавать математику и информатику в средней школе, специальных учебных заведениях на основе полученного фундаментального образования и научного мировоззрения</w:t>
            </w:r>
          </w:p>
        </w:tc>
      </w:tr>
      <w:tr w:rsidR="00EA5C48">
        <w:tc>
          <w:tcPr>
            <w:tcW w:w="2310" w:type="dxa"/>
          </w:tcPr>
          <w:p w:rsidR="00EA5C48" w:rsidRDefault="000B5B41">
            <w:r>
              <w:t>ПКП-4</w:t>
            </w:r>
          </w:p>
        </w:tc>
        <w:tc>
          <w:tcPr>
            <w:tcW w:w="2310" w:type="dxa"/>
          </w:tcPr>
          <w:p w:rsidR="00EA5C48" w:rsidRDefault="000B5B41">
            <w:r>
              <w:t>Способен применять современные инфор</w:t>
            </w:r>
            <w:r>
              <w:t>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</w:t>
            </w:r>
          </w:p>
        </w:tc>
      </w:tr>
      <w:tr w:rsidR="00EA5C48">
        <w:tc>
          <w:tcPr>
            <w:tcW w:w="2310" w:type="dxa"/>
          </w:tcPr>
          <w:p w:rsidR="00EA5C48" w:rsidRDefault="000B5B41">
            <w:r>
              <w:t>ПКП-5</w:t>
            </w:r>
          </w:p>
        </w:tc>
        <w:tc>
          <w:tcPr>
            <w:tcW w:w="2310" w:type="dxa"/>
          </w:tcPr>
          <w:p w:rsidR="00EA5C48" w:rsidRDefault="000B5B41">
            <w:r>
              <w:t>Способен использовать основные методы и средства автоматизации проектирования, ре</w:t>
            </w:r>
            <w:r>
              <w:t>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</w:t>
            </w:r>
            <w:r>
              <w:t>х продуктов и программных комплексов</w:t>
            </w:r>
          </w:p>
        </w:tc>
      </w:tr>
      <w:tr w:rsidR="00EA5C48">
        <w:tc>
          <w:tcPr>
            <w:tcW w:w="2310" w:type="dxa"/>
          </w:tcPr>
          <w:p w:rsidR="00EA5C48" w:rsidRDefault="000B5B41">
            <w:r>
              <w:t>ПКП-6</w:t>
            </w:r>
          </w:p>
        </w:tc>
        <w:tc>
          <w:tcPr>
            <w:tcW w:w="2310" w:type="dxa"/>
          </w:tcPr>
          <w:p w:rsidR="00EA5C48" w:rsidRDefault="000B5B41">
            <w:r>
              <w:t>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</w:t>
            </w:r>
            <w:r>
              <w:t>ых программ; тенденции развития функций и архитектур проблемноориентированных программных систем и комплексов в профессиональной деятельности</w:t>
            </w:r>
          </w:p>
        </w:tc>
      </w:tr>
      <w:tr w:rsidR="00EA5C48">
        <w:tc>
          <w:tcPr>
            <w:tcW w:w="2310" w:type="dxa"/>
          </w:tcPr>
          <w:p w:rsidR="00EA5C48" w:rsidRDefault="000B5B41">
            <w:r>
              <w:t>ПКП-7</w:t>
            </w:r>
          </w:p>
        </w:tc>
        <w:tc>
          <w:tcPr>
            <w:tcW w:w="2310" w:type="dxa"/>
          </w:tcPr>
          <w:p w:rsidR="00EA5C48" w:rsidRDefault="000B5B41">
            <w:r>
              <w:t>Способен использовать основные концептуальные положения функционального, логического, объектно-ориентирован</w:t>
            </w:r>
            <w:r>
              <w:t>ного и визуального направлений программирования, методы, способы и средства разработки программ в рамках этих направлений</w:t>
            </w:r>
          </w:p>
        </w:tc>
      </w:tr>
      <w:tr w:rsidR="00EA5C48">
        <w:tc>
          <w:tcPr>
            <w:tcW w:w="2310" w:type="dxa"/>
          </w:tcPr>
          <w:p w:rsidR="00EA5C48" w:rsidRDefault="000B5B41">
            <w:r>
              <w:t>ПКП-8</w:t>
            </w:r>
          </w:p>
        </w:tc>
        <w:tc>
          <w:tcPr>
            <w:tcW w:w="2310" w:type="dxa"/>
          </w:tcPr>
          <w:p w:rsidR="00EA5C48" w:rsidRDefault="000B5B41">
            <w:r>
              <w:t xml:space="preserve">Способен использовать современные методы разработки и реализации конкретных алгоритмов математических моделей на базе языков </w:t>
            </w:r>
            <w:r>
              <w:t>программирования и пакетов прикладных программ моделирования</w:t>
            </w:r>
          </w:p>
        </w:tc>
      </w:tr>
      <w:tr w:rsidR="00EA5C48">
        <w:tc>
          <w:tcPr>
            <w:tcW w:w="2310" w:type="dxa"/>
          </w:tcPr>
          <w:p w:rsidR="00EA5C48" w:rsidRDefault="000B5B41">
            <w:r>
              <w:t>ПКП-9</w:t>
            </w:r>
          </w:p>
        </w:tc>
        <w:tc>
          <w:tcPr>
            <w:tcW w:w="2310" w:type="dxa"/>
          </w:tcPr>
          <w:p w:rsidR="00EA5C48" w:rsidRDefault="000B5B41">
            <w:r>
              <w:t>Способен принимать участие в управлении работами по созданию (модификации) и сопровождению ПО, программных систем и комплексов</w:t>
            </w:r>
          </w:p>
        </w:tc>
      </w:tr>
    </w:tbl>
    <w:p w:rsidR="006E1808" w:rsidRPr="00150FAB" w:rsidRDefault="006E1808" w:rsidP="00E65B63">
      <w:pPr>
        <w:spacing w:after="120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br w:type="page"/>
        <w:t xml:space="preserve">Раздел </w:t>
      </w:r>
      <w:r w:rsidR="009A1D2A" w:rsidRPr="00150FAB">
        <w:rPr>
          <w:rFonts w:ascii="Times New Roman" w:hAnsi="Times New Roman"/>
          <w:b/>
          <w:bCs/>
          <w:color w:val="000000"/>
        </w:rPr>
        <w:t>2</w:t>
      </w:r>
      <w:r w:rsidRPr="00150FAB">
        <w:rPr>
          <w:rFonts w:ascii="Times New Roman" w:hAnsi="Times New Roman"/>
          <w:b/>
          <w:bCs/>
          <w:color w:val="000000"/>
        </w:rPr>
        <w:t>. Организация обучения и итоговой аттестации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10"/>
        <w:gridCol w:w="714"/>
        <w:gridCol w:w="811"/>
        <w:gridCol w:w="4252"/>
        <w:gridCol w:w="1418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567"/>
        <w:gridCol w:w="425"/>
        <w:gridCol w:w="567"/>
        <w:gridCol w:w="425"/>
        <w:gridCol w:w="473"/>
        <w:gridCol w:w="597"/>
      </w:tblGrid>
      <w:tr w:rsidR="00D3363C" w:rsidRPr="00150FAB" w:rsidTr="00582012">
        <w:trPr>
          <w:cantSplit/>
          <w:tblHeader/>
        </w:trPr>
        <w:tc>
          <w:tcPr>
            <w:tcW w:w="710" w:type="dxa"/>
            <w:vMerge w:val="restart"/>
            <w:textDirection w:val="btLr"/>
            <w:vAlign w:val="center"/>
          </w:tcPr>
          <w:p w:rsidR="00D3363C" w:rsidRPr="00150FAB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Код Блока</w:t>
            </w:r>
          </w:p>
        </w:tc>
        <w:tc>
          <w:tcPr>
            <w:tcW w:w="714" w:type="dxa"/>
            <w:vMerge w:val="restart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Трудоёмкость,</w:t>
            </w:r>
          </w:p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зачётных единиц</w:t>
            </w:r>
          </w:p>
        </w:tc>
        <w:tc>
          <w:tcPr>
            <w:tcW w:w="811" w:type="dxa"/>
            <w:vMerge w:val="restart"/>
            <w:textDirection w:val="btLr"/>
            <w:vAlign w:val="center"/>
          </w:tcPr>
          <w:p w:rsidR="00D3363C" w:rsidRPr="00150FAB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Код компетенции</w:t>
            </w:r>
          </w:p>
        </w:tc>
        <w:tc>
          <w:tcPr>
            <w:tcW w:w="4252" w:type="dxa"/>
            <w:vMerge w:val="restart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Наименование дисциплины (модуля), практики,</w:t>
            </w:r>
          </w:p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формы научно-исследовательской работы</w:t>
            </w:r>
          </w:p>
        </w:tc>
        <w:tc>
          <w:tcPr>
            <w:tcW w:w="1418" w:type="dxa"/>
            <w:vMerge w:val="restart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Виды текущего контроля успеваемости и (или) форма промежуточной аттестации</w:t>
            </w:r>
          </w:p>
        </w:tc>
        <w:tc>
          <w:tcPr>
            <w:tcW w:w="3827" w:type="dxa"/>
            <w:gridSpan w:val="9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Аудиторная работа обучающихся, часов</w:t>
            </w:r>
          </w:p>
        </w:tc>
        <w:tc>
          <w:tcPr>
            <w:tcW w:w="2457" w:type="dxa"/>
            <w:gridSpan w:val="5"/>
            <w:vAlign w:val="center"/>
          </w:tcPr>
          <w:p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Самостоятельная работа, часов</w:t>
            </w:r>
          </w:p>
        </w:tc>
        <w:tc>
          <w:tcPr>
            <w:tcW w:w="597" w:type="dxa"/>
            <w:vMerge w:val="restart"/>
            <w:textDirection w:val="btLr"/>
          </w:tcPr>
          <w:p w:rsidR="00D3363C" w:rsidRPr="00150FAB" w:rsidRDefault="00D3363C" w:rsidP="00D3363C">
            <w:pPr>
              <w:spacing w:after="0"/>
              <w:ind w:left="113" w:right="113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Объём занятий в активных и интерактивных формах, часов</w:t>
            </w:r>
          </w:p>
        </w:tc>
      </w:tr>
      <w:tr w:rsidR="00D3363C" w:rsidRPr="00150FAB" w:rsidTr="00582012">
        <w:trPr>
          <w:cantSplit/>
          <w:trHeight w:val="2368"/>
          <w:tblHeader/>
        </w:trPr>
        <w:tc>
          <w:tcPr>
            <w:tcW w:w="710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Семинары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Консультации</w:t>
            </w:r>
          </w:p>
        </w:tc>
        <w:tc>
          <w:tcPr>
            <w:tcW w:w="426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Практические занятия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Контрольные работы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Коллоквиумы</w:t>
            </w:r>
          </w:p>
        </w:tc>
        <w:tc>
          <w:tcPr>
            <w:tcW w:w="426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67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Под руководством преподавателя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 присутствии преподавателя</w:t>
            </w:r>
          </w:p>
        </w:tc>
        <w:tc>
          <w:tcPr>
            <w:tcW w:w="567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 т.ч. с использованием учебно-методич. материалов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73" w:type="dxa"/>
            <w:textDirection w:val="btLr"/>
            <w:vAlign w:val="center"/>
          </w:tcPr>
          <w:p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97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EA5C4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1 год обучения</w:t>
            </w:r>
          </w:p>
        </w:tc>
      </w:tr>
      <w:tr w:rsidR="00EA5C4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С01. Семестр 1</w:t>
            </w:r>
          </w:p>
        </w:tc>
      </w:tr>
      <w:tr w:rsidR="00EA5C4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ОПК-4, ОПК-5, ОПК-6, ПКА-1, ПКП-3, ПКП-4,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[002211] Информатика</w:t>
            </w:r>
            <w:r>
              <w:rPr>
                <w:sz w:val="16"/>
                <w:szCs w:val="16"/>
              </w:rPr>
              <w:br/>
              <w:t>Computer Science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[002213] Геометрия и топология</w:t>
            </w:r>
            <w:r>
              <w:rPr>
                <w:sz w:val="16"/>
                <w:szCs w:val="16"/>
              </w:rPr>
              <w:br/>
              <w:t>Geometry and Topology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ОПК-4, ОПК-5, ПКП-3, ПКП-4,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[002212] Программирование</w:t>
            </w:r>
            <w:r>
              <w:rPr>
                <w:sz w:val="16"/>
                <w:szCs w:val="16"/>
              </w:rPr>
              <w:br/>
              <w:t>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[002179] Алгебра и теория чисел</w:t>
            </w:r>
            <w:r>
              <w:rPr>
                <w:sz w:val="16"/>
                <w:szCs w:val="16"/>
              </w:rPr>
              <w:br/>
              <w:t>Algebra and Number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EA5C48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(дополн),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(оздор),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(основной),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(прог эл обуч),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(спорт),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ПКП-1, ПКП-3, ПКП-4, УК-1, УК-2, УКБ-2,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[002180] Дискретная математика</w:t>
            </w:r>
            <w:r>
              <w:rPr>
                <w:sz w:val="16"/>
                <w:szCs w:val="16"/>
              </w:rPr>
              <w:br/>
              <w:t>Discrete Mathematics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[002182] Математический анализ</w:t>
            </w:r>
            <w:r>
              <w:rPr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[066851] Адаптация и обучение в Университете (ЭО)</w:t>
            </w:r>
            <w:r>
              <w:rPr>
                <w:sz w:val="16"/>
                <w:szCs w:val="16"/>
              </w:rPr>
              <w:br/>
              <w:t>Adapting and Studying at the University (eLearning)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A5C4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EA5C4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EA5C4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1 (0 - В2)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EA5C4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2 (А2 - В2)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EA5C4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3 (В1 - В2)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EA5C4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4 (В2 - В2+)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EA5C4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1 (РКИ) (проходной балл ТРКИ–1/результат входного тестирования: 65-82% по всем субтестам)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EA5C4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2 (РКИ) (проходной балл ТРКИ–1/результат входного тестирования: более 83% по всем субтестам)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EA5C4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EA5C4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EA5C4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С02. Семестр 2</w:t>
            </w:r>
          </w:p>
        </w:tc>
      </w:tr>
      <w:tr w:rsidR="00EA5C4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ОПК-4, ОПК-5, ОПК-6, ПКА-1, ПКП-3, ПКП-4,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[002211] Информатика</w:t>
            </w:r>
            <w:r>
              <w:rPr>
                <w:sz w:val="16"/>
                <w:szCs w:val="16"/>
              </w:rPr>
              <w:br/>
              <w:t>Computer Science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[002213] Геометрия и топология</w:t>
            </w:r>
            <w:r>
              <w:rPr>
                <w:sz w:val="16"/>
                <w:szCs w:val="16"/>
              </w:rPr>
              <w:br/>
              <w:t>Geometry and Topology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ОПК-4, ОПК-5, ПКП-3, ПКП-4,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[002212] Программирование</w:t>
            </w:r>
            <w:r>
              <w:rPr>
                <w:sz w:val="16"/>
                <w:szCs w:val="16"/>
              </w:rPr>
              <w:br/>
              <w:t>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[002179] Алгебра и теория чисел</w:t>
            </w:r>
            <w:r>
              <w:rPr>
                <w:sz w:val="16"/>
                <w:szCs w:val="16"/>
              </w:rPr>
              <w:br/>
              <w:t>Algebra and Number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EA5C48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(дополн),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(оздор),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(основной),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(прог эл обуч),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(спорт),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ПКП-1, ПКП-3, ПКП-4, УК-1, УК-2, УКБ-2,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[002180] Дискретная математика</w:t>
            </w:r>
            <w:r>
              <w:rPr>
                <w:sz w:val="16"/>
                <w:szCs w:val="16"/>
              </w:rPr>
              <w:br/>
              <w:t>Discrete Mathematics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[058041] Цифровая культура (ЭО)</w:t>
            </w:r>
            <w:r>
              <w:rPr>
                <w:sz w:val="16"/>
                <w:szCs w:val="16"/>
              </w:rPr>
              <w:br/>
              <w:t>Digital Culture (eLearning)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[002182] Математический анализ</w:t>
            </w:r>
            <w:r>
              <w:rPr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[057596] История России (онлайн-курс)</w:t>
            </w:r>
            <w:r>
              <w:rPr>
                <w:sz w:val="16"/>
                <w:szCs w:val="16"/>
              </w:rPr>
              <w:br/>
              <w:t>History of Russia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A5C4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EA5C4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EA5C4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1 (0 - В2)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EA5C4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2 (А2 - В2)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EA5C4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3 (В1 - В2)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EA5C4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4 (В2 - В2+)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EA5C4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1 (РКИ) (проходной балл ТРКИ–1/результат входного тестирования: 65-82% по всем субтестам)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EA5C4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2 (РКИ) (проходной балл ТРКИ–1/результат входного тестирования: более 83% по всем субтестам)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EA5C4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EA5C4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EA5C4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УК-6, УКБ-2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[067164] Университетская жизнь. Основы корпоративной этики (онлайн-курс)</w:t>
            </w:r>
            <w:r>
              <w:rPr>
                <w:sz w:val="16"/>
                <w:szCs w:val="16"/>
              </w:rPr>
              <w:br/>
              <w:t>University. Intro to Corporate Ethics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A5C4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2 год обучения</w:t>
            </w:r>
          </w:p>
        </w:tc>
      </w:tr>
      <w:tr w:rsidR="00EA5C4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С03. Семестр 3</w:t>
            </w:r>
          </w:p>
        </w:tc>
      </w:tr>
      <w:tr w:rsidR="00EA5C4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ОПК-4, ОПК-5, ОПК-6, ПКА-1, ПКП-3, ПКП-4,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[002211] Информатика</w:t>
            </w:r>
            <w:r>
              <w:rPr>
                <w:sz w:val="16"/>
                <w:szCs w:val="16"/>
              </w:rPr>
              <w:br/>
              <w:t>Computer Science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[002213] Геометрия и топология</w:t>
            </w:r>
            <w:r>
              <w:rPr>
                <w:sz w:val="16"/>
                <w:szCs w:val="16"/>
              </w:rPr>
              <w:br/>
              <w:t>Geometry and Topology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ОПК-4, ОПК-5, ПКП-3, ПКП-4,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[002212] Программирование</w:t>
            </w:r>
            <w:r>
              <w:rPr>
                <w:sz w:val="16"/>
                <w:szCs w:val="16"/>
              </w:rPr>
              <w:br/>
              <w:t>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ОПК-4, ПКП-4, УК-1, УК-2, УК-3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[064792] Учебная практика 1 (научно-исследовательская работа)</w:t>
            </w:r>
            <w:r>
              <w:rPr>
                <w:sz w:val="16"/>
                <w:szCs w:val="16"/>
              </w:rPr>
              <w:br/>
              <w:t>Practical Training 1 (Research Project)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[002179] Алгебра и теория чисел</w:t>
            </w:r>
            <w:r>
              <w:rPr>
                <w:sz w:val="16"/>
                <w:szCs w:val="16"/>
              </w:rPr>
              <w:br/>
              <w:t>Algebra and Number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</w:tr>
      <w:tr w:rsidR="00EA5C48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(дополн),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(оздор),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(основной),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(прог эл обуч),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164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(спорт),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[002183] Дифференциальные уравнения</w:t>
            </w:r>
            <w:r>
              <w:rPr>
                <w:sz w:val="16"/>
                <w:szCs w:val="16"/>
              </w:rPr>
              <w:br/>
              <w:t>Differential Equations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[002182] Математический анализ</w:t>
            </w:r>
            <w:r>
              <w:rPr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[060008] Язык эффективной коммуникации (онлайн-курс)</w:t>
            </w:r>
            <w:r>
              <w:rPr>
                <w:sz w:val="16"/>
                <w:szCs w:val="16"/>
              </w:rPr>
              <w:br/>
              <w:t>Language of Effective Communication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A5C4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EA5C4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EA5C4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1 (0 - В2)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EA5C4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2 (А2 - В2)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EA5C4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3 (В1 - В2)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EA5C4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4 (В2 - В2+)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EA5C4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1 (РКИ) (проходной балл ТРКИ–1/результат входного тестирования: 65-82% по всем субтестам)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EA5C4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2 (РКИ) (проходной балл ТРКИ–1/результат входного тестирования: более 83% по всем субтестам)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EA5C4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EA5C4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EA5C4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УК-3, УК-4, УК-6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[067328] Основы делового общения (онлайн-курс)</w:t>
            </w:r>
            <w:r>
              <w:rPr>
                <w:sz w:val="16"/>
                <w:szCs w:val="16"/>
              </w:rPr>
              <w:br/>
              <w:t>Fundamentals of Business Communication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A5C4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С04. Семестр 4</w:t>
            </w:r>
          </w:p>
        </w:tc>
      </w:tr>
      <w:tr w:rsidR="00EA5C4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ОПК-4, ОПК-5, ПКА-1, ПКП-3, ПКП-6,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[002282] Параллельное программирование</w:t>
            </w:r>
            <w:r>
              <w:rPr>
                <w:sz w:val="16"/>
                <w:szCs w:val="16"/>
              </w:rPr>
              <w:br/>
              <w:t>Parallel Programming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ОПК-3, ПКА-1, ПКП-4, ПКП-5, ПКП-6, ПКП-7, ПКП-8, ПКП-9,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[002187] Структуры и алгоритмы компьютерной обработки данных</w:t>
            </w:r>
            <w:r>
              <w:rPr>
                <w:sz w:val="16"/>
                <w:szCs w:val="16"/>
              </w:rPr>
              <w:br/>
              <w:t>Computer Data Processing Algorithms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ОПК-3, ПКА-1, ПКП-4, ПКП-5, ПКП-6, ПКП-7,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[002185] Операционные системы и оболочки</w:t>
            </w:r>
            <w:r>
              <w:rPr>
                <w:sz w:val="16"/>
                <w:szCs w:val="16"/>
              </w:rPr>
              <w:br/>
              <w:t>Operating Systems and Shells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УК-9, УКБ-1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[062762] Основы финансовой грамотности (онлайн-курс)</w:t>
            </w:r>
            <w:r>
              <w:rPr>
                <w:sz w:val="16"/>
                <w:szCs w:val="16"/>
              </w:rPr>
              <w:br/>
              <w:t>The Basics of Financial Literacy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УК-10, УКБ-2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[060009] Основы противодействия коррупции и экстремизму (онлайн-курс)</w:t>
            </w:r>
            <w:r>
              <w:rPr>
                <w:sz w:val="16"/>
                <w:szCs w:val="16"/>
              </w:rPr>
              <w:br/>
              <w:t>Fundamentals of Counter-Terrorist and Counter-Extremist Activities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ОПК-4, ПКП-4, УК-1, УК-2, УК-3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[064792] Учебная практика 1 (научно-исследовательская работа)</w:t>
            </w:r>
            <w:r>
              <w:rPr>
                <w:sz w:val="16"/>
                <w:szCs w:val="16"/>
              </w:rPr>
              <w:br/>
              <w:t>Practical Training 1 (Research Project)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ОПК-4, ОПК-5, ПКА-1, ПКП-3, ПКП-6,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[025536] Архитектура ЭВМ</w:t>
            </w:r>
            <w:r>
              <w:rPr>
                <w:sz w:val="16"/>
                <w:szCs w:val="16"/>
              </w:rPr>
              <w:br/>
              <w:t>Computer Architecture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EA5C48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УК-7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(дополн),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аттестационное испытание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(оздор),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(основной),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(прог эл обуч),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164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[900000] Физическая культура и спорт (спорт), осн тр</w:t>
            </w:r>
            <w:r>
              <w:rPr>
                <w:sz w:val="16"/>
                <w:szCs w:val="16"/>
              </w:rPr>
              <w:br/>
              <w:t>Physical Training and Sport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98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[002184] Математическая логика</w:t>
            </w:r>
            <w:r>
              <w:rPr>
                <w:sz w:val="16"/>
                <w:szCs w:val="16"/>
              </w:rPr>
              <w:br/>
              <w:t>Mathematical Logic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[002183] Дифференциальные уравнения</w:t>
            </w:r>
            <w:r>
              <w:rPr>
                <w:sz w:val="16"/>
                <w:szCs w:val="16"/>
              </w:rPr>
              <w:br/>
              <w:t>Differential Equations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[002182] Математический анализ</w:t>
            </w:r>
            <w:r>
              <w:rPr>
                <w:sz w:val="16"/>
                <w:szCs w:val="16"/>
              </w:rPr>
              <w:br/>
              <w:t>Mathematical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ОПК-3, ОПК-5, ПКА-1, ПКП-4, ПКП-5, ПКП-6,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[002191] Базы данных и СУБД</w:t>
            </w:r>
            <w:r>
              <w:rPr>
                <w:sz w:val="16"/>
                <w:szCs w:val="16"/>
              </w:rPr>
              <w:br/>
              <w:t>Databases and DBMS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</w:tr>
      <w:tr w:rsidR="00EA5C4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Блок(и) дисциплин</w:t>
            </w:r>
          </w:p>
        </w:tc>
      </w:tr>
      <w:tr w:rsidR="00EA5C4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Блок дисциплин Иностранный язык</w:t>
            </w:r>
          </w:p>
        </w:tc>
      </w:tr>
      <w:tr w:rsidR="00EA5C4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1 (0 - В2)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1 (0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EA5C4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2 (А2 - В2)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2 (А2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EA5C4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3 (В1 - В2)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3 (В1 – В2)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EA5C4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Английский язык, Траектория 4 (В2 - В2+)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[700000] Английский язык (общ курс), 4 (В2-В2+)</w:t>
            </w:r>
            <w:r>
              <w:rPr>
                <w:sz w:val="16"/>
                <w:szCs w:val="16"/>
              </w:rPr>
              <w:br/>
              <w:t>English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EA5C4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1 (РКИ) (проходной балл ТРКИ–1/результат входного тестирования: 65-82% по всем субтестам)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 1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EA5C4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ТРАЕКТОРИЯ 2 (РКИ) (проходной балл ТРКИ–1/результат входного тестирования: более 83% по всем субтестам)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[800000] Русский язык как иностранный (общ курс), рки2</w:t>
            </w:r>
            <w:r>
              <w:rPr>
                <w:sz w:val="16"/>
                <w:szCs w:val="16"/>
              </w:rPr>
              <w:br/>
              <w:t>Russian as a Foreign Language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EA5C4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EA5C4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  <w:tr w:rsidR="00EA5C4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3 год обучения</w:t>
            </w:r>
          </w:p>
        </w:tc>
      </w:tr>
      <w:tr w:rsidR="00EA5C4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С05. Семестр 5</w:t>
            </w:r>
          </w:p>
        </w:tc>
      </w:tr>
      <w:tr w:rsidR="00EA5C4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УК-9, УКБ-1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[059998] Основы бизнеса (онлайн-курс)</w:t>
            </w:r>
            <w:r>
              <w:rPr>
                <w:sz w:val="16"/>
                <w:szCs w:val="16"/>
              </w:rPr>
              <w:br/>
              <w:t>Business Fundamentals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[002316] Функциональный анализ</w:t>
            </w:r>
            <w:r>
              <w:rPr>
                <w:sz w:val="16"/>
                <w:szCs w:val="16"/>
              </w:rPr>
              <w:br/>
              <w:t>Functional Analysis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[002188] Теория вероятностей и математическая статистика</w:t>
            </w:r>
            <w:r>
              <w:rPr>
                <w:sz w:val="16"/>
                <w:szCs w:val="16"/>
              </w:rPr>
              <w:br/>
              <w:t>Probability Theory and Mathematical Statistics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[002214] Методы вычислений и вычислительный практикум</w:t>
            </w:r>
            <w:r>
              <w:rPr>
                <w:sz w:val="16"/>
                <w:szCs w:val="16"/>
              </w:rPr>
              <w:br/>
              <w:t>Methods of Computation and Computational Workshop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ОПК-3, ОПК-4, ПКА-1, ПКП-1, ПКП-2, ПКП-3, ПКП-4, ПКП-5, ПКП-6, ПКП-8, УК-1, УК-3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[064793] Учебная практика 2 (научно-исследовательская работа)</w:t>
            </w:r>
            <w:r>
              <w:rPr>
                <w:sz w:val="16"/>
                <w:szCs w:val="16"/>
              </w:rPr>
              <w:br/>
              <w:t>Practical Training 2 (Research Project)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[073519] Безопасность жизнедеятельности</w:t>
            </w:r>
            <w:r>
              <w:rPr>
                <w:sz w:val="16"/>
                <w:szCs w:val="16"/>
              </w:rPr>
              <w:br/>
              <w:t>Life Safety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аттестационное испытание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[002222] Теория формальных языков и трансляций</w:t>
            </w:r>
            <w:r>
              <w:rPr>
                <w:sz w:val="16"/>
                <w:szCs w:val="16"/>
              </w:rPr>
              <w:br/>
              <w:t>Formal Language and Translation Theory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EA5C4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EA5C48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ОПК-3, ОПК-4, ОПК-5, ПКА-1, ПКП-1, ПКП-2, ПКП-4, ПКП-5, ПКП-6, ПКП-8,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[002229] Автоматическое доказательство теорем</w:t>
            </w:r>
            <w:r>
              <w:rPr>
                <w:sz w:val="16"/>
                <w:szCs w:val="16"/>
              </w:rPr>
              <w:br/>
              <w:t>Automatic Theorem Proving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[002228] Логическое программирование</w:t>
            </w:r>
            <w:r>
              <w:rPr>
                <w:sz w:val="16"/>
                <w:szCs w:val="16"/>
              </w:rPr>
              <w:br/>
              <w:t>Logic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[040705] Методы хранения и индексирования</w:t>
            </w:r>
            <w:r>
              <w:rPr>
                <w:sz w:val="16"/>
                <w:szCs w:val="16"/>
              </w:rPr>
              <w:br/>
              <w:t>Data Structures and Indexing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[066871] Практическое машинное обучение</w:t>
            </w:r>
            <w:r>
              <w:rPr>
                <w:sz w:val="16"/>
                <w:szCs w:val="16"/>
              </w:rPr>
              <w:br/>
              <w:t>Practical Machine Learning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[002927] Системное программирование</w:t>
            </w:r>
            <w:r>
              <w:rPr>
                <w:sz w:val="16"/>
                <w:szCs w:val="16"/>
              </w:rPr>
              <w:br/>
              <w:t>System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[002925] Теория и практика распараллеливания в OpenMP</w:t>
            </w:r>
            <w:r>
              <w:rPr>
                <w:sz w:val="16"/>
                <w:szCs w:val="16"/>
              </w:rPr>
              <w:br/>
              <w:t>Theory and Practice of Parallel Computing in OpenMP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[002233] Теория распараллеливания над общей памятью</w:t>
            </w:r>
            <w:r>
              <w:rPr>
                <w:sz w:val="16"/>
                <w:szCs w:val="16"/>
              </w:rPr>
              <w:br/>
              <w:t>Theory of Parallel Computing for Shared Memory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[038172] Технология преобразования последовательных программ в параллельные</w:t>
            </w:r>
            <w:r>
              <w:rPr>
                <w:sz w:val="16"/>
                <w:szCs w:val="16"/>
              </w:rPr>
              <w:br/>
              <w:t>Technology for Transformation of Sequential Programs to Parallel Programs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EA5C48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ОПК-3, ОПК-4, ПКА-1, ПКП-1, ПКП-2, ПКП-4, ПКП-5, ПКП-6, ПКП-8,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[066019] Java-технологии</w:t>
            </w:r>
            <w:r>
              <w:rPr>
                <w:sz w:val="16"/>
                <w:szCs w:val="16"/>
              </w:rPr>
              <w:br/>
              <w:t>Java Technologies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[038165] Алгоритмические языки параллельного программирования</w:t>
            </w:r>
            <w:r>
              <w:rPr>
                <w:sz w:val="16"/>
                <w:szCs w:val="16"/>
              </w:rPr>
              <w:br/>
              <w:t>Algorithm Languages for Parallel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[002905] Архитектура процессора</w:t>
            </w:r>
            <w:r>
              <w:rPr>
                <w:sz w:val="16"/>
                <w:szCs w:val="16"/>
              </w:rPr>
              <w:br/>
              <w:t>Processor Architecture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[049386] Введение в компьютерную математику</w:t>
            </w:r>
            <w:r>
              <w:rPr>
                <w:sz w:val="16"/>
                <w:szCs w:val="16"/>
              </w:rPr>
              <w:br/>
              <w:t>Introduction to Computer Mathematics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[066020] Введение в теорию доказательств</w:t>
            </w:r>
            <w:r>
              <w:rPr>
                <w:sz w:val="16"/>
                <w:szCs w:val="16"/>
              </w:rPr>
              <w:br/>
              <w:t>Introduction to the Proof Theory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[002226] Введение в теорию параллельных вычислений</w:t>
            </w:r>
            <w:r>
              <w:rPr>
                <w:sz w:val="16"/>
                <w:szCs w:val="16"/>
              </w:rPr>
              <w:br/>
              <w:t>Introduction to Theory of Parallel Computations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[049387] Задачи и методы динамических систем</w:t>
            </w:r>
            <w:r>
              <w:rPr>
                <w:sz w:val="16"/>
                <w:szCs w:val="16"/>
              </w:rPr>
              <w:br/>
              <w:t>Problem and Methods of Dynamical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[002225] Модели и методы хранения и поиска информации</w:t>
            </w:r>
            <w:r>
              <w:rPr>
                <w:sz w:val="16"/>
                <w:szCs w:val="16"/>
              </w:rPr>
              <w:br/>
              <w:t>Models and Techniques of Information Storage and Retrieval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[002288] Мультиагентные системы</w:t>
            </w:r>
            <w:r>
              <w:rPr>
                <w:sz w:val="16"/>
                <w:szCs w:val="16"/>
              </w:rPr>
              <w:br/>
              <w:t>Multi-Agent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[002913] Основы компьютерной графики и обработки изображений</w:t>
            </w:r>
            <w:r>
              <w:rPr>
                <w:sz w:val="16"/>
                <w:szCs w:val="16"/>
              </w:rPr>
              <w:br/>
              <w:t>Fundamentals of Computer Graphics and Image Processing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[002227] Распараллеливание в OpenMP и интервальные вычисления</w:t>
            </w:r>
            <w:r>
              <w:rPr>
                <w:sz w:val="16"/>
                <w:szCs w:val="16"/>
              </w:rPr>
              <w:br/>
              <w:t>Paralleling in OpenMP and Interval Computations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[002889] Хранение и управление данными</w:t>
            </w:r>
            <w:r>
              <w:rPr>
                <w:sz w:val="16"/>
                <w:szCs w:val="16"/>
              </w:rPr>
              <w:br/>
              <w:t>Information Storage and Management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EA5C48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ПКП-4, ПКП-5, ПКП-6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[056347] Data Science: комплексы программ</w:t>
            </w:r>
            <w:r>
              <w:rPr>
                <w:sz w:val="16"/>
                <w:szCs w:val="16"/>
              </w:rPr>
              <w:br/>
              <w:t>Data Science: Software Systems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[056375] Data Science: основы обработки и анализа данных</w:t>
            </w:r>
            <w:r>
              <w:rPr>
                <w:sz w:val="16"/>
                <w:szCs w:val="16"/>
              </w:rPr>
              <w:br/>
              <w:t>Data Science: Fundamentals of Data Processing and Analysis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[002220] Администрирование информационных систем (осн курс), тр 5 сем</w:t>
            </w:r>
            <w:r>
              <w:rPr>
                <w:sz w:val="16"/>
                <w:szCs w:val="16"/>
              </w:rPr>
              <w:br/>
              <w:t>Information Systems Administration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[002744] Компьютерные сети и хранилища данных</w:t>
            </w:r>
            <w:r>
              <w:rPr>
                <w:sz w:val="16"/>
                <w:szCs w:val="16"/>
              </w:rPr>
              <w:br/>
              <w:t>Computer Networks and Databases Storage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[025194] Поиск и анализ информации</w:t>
            </w:r>
            <w:r>
              <w:rPr>
                <w:sz w:val="16"/>
                <w:szCs w:val="16"/>
              </w:rPr>
              <w:br/>
              <w:t>Information Retrieval and Analysis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[066021] Реализация параллелизма в суперкомпьютерах</w:t>
            </w:r>
            <w:r>
              <w:rPr>
                <w:sz w:val="16"/>
                <w:szCs w:val="16"/>
              </w:rPr>
              <w:br/>
              <w:t>Implementation of Parallelism in Supercomputers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[038176] Технология разработки параллельных программ</w:t>
            </w:r>
            <w:r>
              <w:rPr>
                <w:sz w:val="16"/>
                <w:szCs w:val="16"/>
              </w:rPr>
              <w:br/>
              <w:t>Technology of Designing and Building for Parallel Programs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EA5C4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С06. Семестр 6</w:t>
            </w:r>
          </w:p>
        </w:tc>
      </w:tr>
      <w:tr w:rsidR="00EA5C4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[002188] Теория вероятностей и математическая статистика</w:t>
            </w:r>
            <w:r>
              <w:rPr>
                <w:sz w:val="16"/>
                <w:szCs w:val="16"/>
              </w:rPr>
              <w:br/>
              <w:t>Probability Theory and Mathematical Statistics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зачёт, 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[002234] Вычислительный практикум</w:t>
            </w:r>
            <w:r>
              <w:rPr>
                <w:sz w:val="16"/>
                <w:szCs w:val="16"/>
              </w:rPr>
              <w:br/>
              <w:t>Computational Workshop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[002235] Уравнения математической физики</w:t>
            </w:r>
            <w:r>
              <w:rPr>
                <w:sz w:val="16"/>
                <w:szCs w:val="16"/>
              </w:rPr>
              <w:br/>
              <w:t>Mathematical Physics Equations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ОПК-3, ОПК-4, ПКА-1, ПКП-1, ПКП-2, ПКП-3, ПКП-4, ПКП-5, ПКП-6, ПКП-8, УК-1, УК-3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[064793] Учебная практика 2 (научно-исследовательская работа)</w:t>
            </w:r>
            <w:r>
              <w:rPr>
                <w:sz w:val="16"/>
                <w:szCs w:val="16"/>
              </w:rPr>
              <w:br/>
              <w:t>Practical Training 2 (Research Project)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[073519] Безопасность жизнедеятельности</w:t>
            </w:r>
            <w:r>
              <w:rPr>
                <w:sz w:val="16"/>
                <w:szCs w:val="16"/>
              </w:rPr>
              <w:br/>
              <w:t>Life Safety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ОПК-3, ОПК-4, ОПК-5, ПКА-1, ПКП-1, ПКП-2, ПКП-3, ПКП-5, ПКП-6, ПКП-7,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[002190] Технология разработки программного обеспечения</w:t>
            </w:r>
            <w:r>
              <w:rPr>
                <w:sz w:val="16"/>
                <w:szCs w:val="16"/>
              </w:rPr>
              <w:br/>
              <w:t>Software Technology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A5C4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EA5C48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ОПК-3, ОПК-4, ОПК-5, ПКА-1, ПКП-1, ПКП-2, ПКП-4, ПКП-5, ПКП-6, ПКП-8,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[002249] Алгоритмы анализа графов</w:t>
            </w:r>
            <w:r>
              <w:rPr>
                <w:sz w:val="16"/>
                <w:szCs w:val="16"/>
              </w:rPr>
              <w:br/>
              <w:t>Graph Analysis Algorithms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[002247] Введение в архитектуру программ</w:t>
            </w:r>
            <w:r>
              <w:rPr>
                <w:sz w:val="16"/>
                <w:szCs w:val="16"/>
              </w:rPr>
              <w:br/>
              <w:t>Introduction to Program Architecture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[002250] Локальные сети и вычислительные системы</w:t>
            </w:r>
            <w:r>
              <w:rPr>
                <w:sz w:val="16"/>
                <w:szCs w:val="16"/>
              </w:rPr>
              <w:br/>
              <w:t>Local Networks and Computational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[025200] Организация и дизайн современных компьютеров</w:t>
            </w:r>
            <w:r>
              <w:rPr>
                <w:sz w:val="16"/>
                <w:szCs w:val="16"/>
              </w:rPr>
              <w:br/>
              <w:t>Modern Computer Structure and Design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[038180] Параллельные вычисления с использованием графических процессоров</w:t>
            </w:r>
            <w:r>
              <w:rPr>
                <w:sz w:val="16"/>
                <w:szCs w:val="16"/>
              </w:rPr>
              <w:br/>
              <w:t>Parallel Computing with GPU-Technology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[002943] Реализация языков программирования</w:t>
            </w:r>
            <w:r>
              <w:rPr>
                <w:sz w:val="16"/>
                <w:szCs w:val="16"/>
              </w:rPr>
              <w:br/>
              <w:t>Implementation of Programming Languages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[002248] Системы управления контентом</w:t>
            </w:r>
            <w:r>
              <w:rPr>
                <w:sz w:val="16"/>
                <w:szCs w:val="16"/>
              </w:rPr>
              <w:br/>
              <w:t>Content Management System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[066022] Структурные свойства параллельных систем</w:t>
            </w:r>
            <w:r>
              <w:rPr>
                <w:sz w:val="16"/>
                <w:szCs w:val="16"/>
              </w:rPr>
              <w:br/>
              <w:t>Structural Properties of Parallel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EA5C48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ПКП-4, ПКП-5, ПКП-6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[002220] Администрирование информационных систем (осн курс), тр 6 сем</w:t>
            </w:r>
            <w:r>
              <w:rPr>
                <w:sz w:val="16"/>
                <w:szCs w:val="16"/>
              </w:rPr>
              <w:br/>
              <w:t>Information Systems Administration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[002743] Организация ЭВМ на уровне ассемблера</w:t>
            </w:r>
            <w:r>
              <w:rPr>
                <w:sz w:val="16"/>
                <w:szCs w:val="16"/>
              </w:rPr>
              <w:br/>
              <w:t>Computer Organization at Assembly Language Level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[045769] Основы информационного поиска</w:t>
            </w:r>
            <w:r>
              <w:rPr>
                <w:sz w:val="16"/>
                <w:szCs w:val="16"/>
              </w:rPr>
              <w:br/>
              <w:t>Fundamentals of Information Retrieval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[038179] Параллельные вычисления в суперсложных задачах</w:t>
            </w:r>
            <w:r>
              <w:rPr>
                <w:sz w:val="16"/>
                <w:szCs w:val="16"/>
              </w:rPr>
              <w:br/>
              <w:t>Parallel Computing for Super-Complicated Problems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[002217] Теоретические основы параллельного программирования</w:t>
            </w:r>
            <w:r>
              <w:rPr>
                <w:sz w:val="16"/>
                <w:szCs w:val="16"/>
              </w:rPr>
              <w:br/>
              <w:t>Theoretical Fundamentals of Parallel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EA5C48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ОПК-3, ОПК-4, ОПК-5, ПКА-1, ПКА-2, ПКП-1, ПКП-4, ПКП-5, ПКП-6,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[038182] Параллельные алгоритмы численного моделирования</w:t>
            </w:r>
            <w:r>
              <w:rPr>
                <w:sz w:val="16"/>
                <w:szCs w:val="16"/>
              </w:rPr>
              <w:br/>
              <w:t>Parallel Algorithms of Numerical Simulation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[002244] Распределенные параллельные системы</w:t>
            </w:r>
            <w:r>
              <w:rPr>
                <w:sz w:val="16"/>
                <w:szCs w:val="16"/>
              </w:rPr>
              <w:br/>
              <w:t>Distributed Parallel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[002962] Реинжиниринг информационных систем</w:t>
            </w:r>
            <w:r>
              <w:rPr>
                <w:sz w:val="16"/>
                <w:szCs w:val="16"/>
              </w:rPr>
              <w:br/>
              <w:t>Informational System Re-Engineering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[002245] Сетевые технологии</w:t>
            </w:r>
            <w:r>
              <w:rPr>
                <w:sz w:val="16"/>
                <w:szCs w:val="16"/>
              </w:rPr>
              <w:br/>
              <w:t>Network Technologies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[053903] Статистический анализ данных</w:t>
            </w:r>
            <w:r>
              <w:rPr>
                <w:sz w:val="16"/>
                <w:szCs w:val="16"/>
              </w:rPr>
              <w:br/>
              <w:t>Statistical Data Analysis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[002243] Телекоммуникации</w:t>
            </w:r>
            <w:r>
              <w:rPr>
                <w:sz w:val="16"/>
                <w:szCs w:val="16"/>
              </w:rPr>
              <w:br/>
              <w:t>Telecommunications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[002240] Язык программирования С++</w:t>
            </w:r>
            <w:r>
              <w:rPr>
                <w:sz w:val="16"/>
                <w:szCs w:val="16"/>
              </w:rPr>
              <w:br/>
              <w:t>C++ Programming Language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</w:tr>
      <w:tr w:rsidR="00EA5C48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[002236] Методы вычислений</w:t>
            </w:r>
            <w:r>
              <w:rPr>
                <w:sz w:val="16"/>
                <w:szCs w:val="16"/>
              </w:rPr>
              <w:br/>
              <w:t>Methods of Computation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[002237] Экстремальные задачи</w:t>
            </w:r>
            <w:r>
              <w:rPr>
                <w:sz w:val="16"/>
                <w:szCs w:val="16"/>
              </w:rPr>
              <w:br/>
              <w:t>Extremal Problems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EA5C4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EA5C48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9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Китайский язык (онлайн-курс). Семестр 6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7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7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EA5C48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[076220] Китайский язык для начинающих. Часть 1 (онлайн-курс) (онлайн), тр 6 сем</w:t>
            </w:r>
            <w:r>
              <w:rPr>
                <w:sz w:val="16"/>
                <w:szCs w:val="16"/>
              </w:rPr>
              <w:br/>
              <w:t>Chinese Language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[076221] Китайский язык для начинающих. Часть 2 (онлайн-курс) (онлайн), тр 6 сем</w:t>
            </w:r>
            <w:r>
              <w:rPr>
                <w:sz w:val="16"/>
                <w:szCs w:val="16"/>
              </w:rPr>
              <w:br/>
              <w:t>Chinese Language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[076222] Китайский язык: пять шагов к успеху. Часть 1 (онлайн-курс) (онлайн), тр 6 сем</w:t>
            </w:r>
            <w:r>
              <w:rPr>
                <w:sz w:val="16"/>
                <w:szCs w:val="16"/>
              </w:rPr>
              <w:br/>
              <w:t>Chinese Language: 5 Steps to Success.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[076223] Китайский язык: пять шагов к успеху. Часть 2 (онлайн-курс) (онлайн), тр 6 сем</w:t>
            </w:r>
            <w:r>
              <w:rPr>
                <w:sz w:val="16"/>
                <w:szCs w:val="16"/>
              </w:rPr>
              <w:br/>
              <w:t>Chinese Language: 5 Steps to Success.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[076224] Китайский язык: пять шагов к успеху. Часть 3 (онлайн-курс) (онлайн), тр 6 сем</w:t>
            </w:r>
            <w:r>
              <w:rPr>
                <w:sz w:val="16"/>
                <w:szCs w:val="16"/>
              </w:rPr>
              <w:br/>
              <w:t>Chinese Language: 5 Steps to Success. Part 3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[076225] Китайский язык: пять шагов к успеху. Часть 4 (онлайн-курс) (онлайн), тр 6 сем</w:t>
            </w:r>
            <w:r>
              <w:rPr>
                <w:sz w:val="16"/>
                <w:szCs w:val="16"/>
              </w:rPr>
              <w:br/>
              <w:t>Chinese Language: 5 Steps to Success. Part 4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[076226] Китайский язык: пять шагов к успеху. Часть 5 (онлайн-курс) (онлайн), тр 6 сем</w:t>
            </w:r>
            <w:r>
              <w:rPr>
                <w:sz w:val="16"/>
                <w:szCs w:val="16"/>
              </w:rPr>
              <w:br/>
              <w:t>Chinese Language: 5 Steps to Success. Part 5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A5C4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4 год обучения</w:t>
            </w:r>
          </w:p>
        </w:tc>
      </w:tr>
      <w:tr w:rsidR="00EA5C4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С07. Семестр 7</w:t>
            </w:r>
          </w:p>
        </w:tc>
      </w:tr>
      <w:tr w:rsidR="00EA5C4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ОПК-4, ОПК-5, ПКА-1, ПКП-3, ПКП-6,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[002283] Архитектура вычислительных систем и компьютерных сетей</w:t>
            </w:r>
            <w:r>
              <w:rPr>
                <w:sz w:val="16"/>
                <w:szCs w:val="16"/>
              </w:rPr>
              <w:br/>
              <w:t>Architecture of Computational Systems and Networks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ПКА-1, ПКП-8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[049388] Введение в компьютерное моделирование динамических систем</w:t>
            </w:r>
            <w:r>
              <w:rPr>
                <w:sz w:val="16"/>
                <w:szCs w:val="16"/>
              </w:rPr>
              <w:br/>
              <w:t>Introduction to Computer Modeling of Dynamical Systems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ПКА-1, ПКП-8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[002192] Теория вычислительных процессов и структур</w:t>
            </w:r>
            <w:r>
              <w:rPr>
                <w:sz w:val="16"/>
                <w:szCs w:val="16"/>
              </w:rPr>
              <w:br/>
              <w:t>Theory of Computational Processes and Structures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EA5C4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EA5C48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ОПК-3, ОПК-4, ОПК-5, ПКА-1, ПКП-1, ПКП-2, ПКП-4, ПКП-5, ПКП-6, ПКП-8,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[065083] Введение в методы распознавания образов</w:t>
            </w:r>
            <w:r>
              <w:rPr>
                <w:sz w:val="16"/>
                <w:szCs w:val="16"/>
              </w:rPr>
              <w:br/>
              <w:t>Introduction to Pattern Recognition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[038164] Конечно-автоматные модели. Анализ, синтез и оптимизация</w:t>
            </w:r>
            <w:r>
              <w:rPr>
                <w:sz w:val="16"/>
                <w:szCs w:val="16"/>
              </w:rPr>
              <w:br/>
              <w:t>FSM Models. Analysis, Synthesis and Optimization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[008569] Основы компьютерной безопасности</w:t>
            </w:r>
            <w:r>
              <w:rPr>
                <w:sz w:val="16"/>
                <w:szCs w:val="16"/>
              </w:rPr>
              <w:br/>
              <w:t>Fundamentals of Computer Security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[010074] Подготовка научных публикаций</w:t>
            </w:r>
            <w:r>
              <w:rPr>
                <w:sz w:val="16"/>
                <w:szCs w:val="16"/>
              </w:rPr>
              <w:br/>
              <w:t>Preparation of Scientific Publications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[002295] Программирование на платформе Microsoft.NET</w:t>
            </w:r>
            <w:r>
              <w:rPr>
                <w:sz w:val="16"/>
                <w:szCs w:val="16"/>
              </w:rPr>
              <w:br/>
              <w:t>Programming in Microsoft.NET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[008352] Разработка Интернет-приложений</w:t>
            </w:r>
            <w:r>
              <w:rPr>
                <w:sz w:val="16"/>
                <w:szCs w:val="16"/>
              </w:rPr>
              <w:br/>
              <w:t>Internet Application Development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[038156] Распараллеливание алгоритмов в многопоточных системах</w:t>
            </w:r>
            <w:r>
              <w:rPr>
                <w:sz w:val="16"/>
                <w:szCs w:val="16"/>
              </w:rPr>
              <w:br/>
              <w:t>Concurrency of Algorithms on Multithreaded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[010075] Распределенная обработка информации и NoSQL базы данных</w:t>
            </w:r>
            <w:r>
              <w:rPr>
                <w:sz w:val="16"/>
                <w:szCs w:val="16"/>
              </w:rPr>
              <w:br/>
              <w:t>Distributed Information Processing and NoSQL DBMSs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[066023] Структурированные числовые информационные потоки и их параллельная обработка</w:t>
            </w:r>
            <w:r>
              <w:rPr>
                <w:sz w:val="16"/>
                <w:szCs w:val="16"/>
              </w:rPr>
              <w:br/>
              <w:t>Structured Numerical Information Flows and their Parallel Processing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EA5C48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ОПК-3, ОПК-4, ОПК-5, ПКА-1, ПКП-1, ПКП-2, ПКП-3, ПКП-4, ПКП-5, ПКП-8,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[065079] Введение в стохастическое программирование</w:t>
            </w:r>
            <w:r>
              <w:rPr>
                <w:sz w:val="16"/>
                <w:szCs w:val="16"/>
              </w:rPr>
              <w:br/>
              <w:t>Introduction to Stochastic Programming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[037749] Мультиагентные технологии</w:t>
            </w:r>
            <w:r>
              <w:rPr>
                <w:sz w:val="16"/>
                <w:szCs w:val="16"/>
              </w:rPr>
              <w:br/>
              <w:t>Multiagent Technologies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[038181] Параллельные алгоритмы обработки изображений</w:t>
            </w:r>
            <w:r>
              <w:rPr>
                <w:sz w:val="16"/>
                <w:szCs w:val="16"/>
              </w:rPr>
              <w:br/>
              <w:t>Parallel Algorithms of Numerical Simulation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[065068] Платформа Microsoft.NET</w:t>
            </w:r>
            <w:r>
              <w:rPr>
                <w:sz w:val="16"/>
                <w:szCs w:val="16"/>
              </w:rPr>
              <w:br/>
              <w:t>Microsoft.NET Platform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[002292] Системное программирование для современных платформ</w:t>
            </w:r>
            <w:r>
              <w:rPr>
                <w:sz w:val="16"/>
                <w:szCs w:val="16"/>
              </w:rPr>
              <w:br/>
              <w:t>System Programming for Modern Platforms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[038174] Технология синхронного распараллеливания в многопоточных системах</w:t>
            </w:r>
            <w:r>
              <w:rPr>
                <w:sz w:val="16"/>
                <w:szCs w:val="16"/>
              </w:rPr>
              <w:br/>
              <w:t>Technology of Synchronous Concurrency on Multithreaded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EA5C48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ПКП-4, ПКП-5, ПКП-6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[002220] Администрирование информационных систем (осн курс), тр 7 сем</w:t>
            </w:r>
            <w:r>
              <w:rPr>
                <w:sz w:val="16"/>
                <w:szCs w:val="16"/>
              </w:rPr>
              <w:br/>
              <w:t>Information Systems Administration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[040543] Интеллектуальные информационные системы</w:t>
            </w:r>
            <w:r>
              <w:rPr>
                <w:sz w:val="16"/>
                <w:szCs w:val="16"/>
              </w:rPr>
              <w:br/>
              <w:t>Smart Information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[078465] Компиляторы функциональных языков программирования</w:t>
            </w:r>
            <w:r>
              <w:rPr>
                <w:sz w:val="16"/>
                <w:szCs w:val="16"/>
              </w:rPr>
              <w:br/>
              <w:t>Compilers of functional programming languages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[038169] Параллельные алгоритмы метода конечных элементов для краевых задач математической физики</w:t>
            </w:r>
            <w:r>
              <w:rPr>
                <w:sz w:val="16"/>
                <w:szCs w:val="16"/>
              </w:rPr>
              <w:br/>
              <w:t>Parallel Algorithms of Finite Element Method for Boundary Value Problems of Mathematical Physics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[002215] Разработка приложений СУБД</w:t>
            </w:r>
            <w:r>
              <w:rPr>
                <w:sz w:val="16"/>
                <w:szCs w:val="16"/>
              </w:rPr>
              <w:br/>
              <w:t>DBMS Application Development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[038163] Распараллеливание вычислительных алгоритмов</w:t>
            </w:r>
            <w:r>
              <w:rPr>
                <w:sz w:val="16"/>
                <w:szCs w:val="16"/>
              </w:rPr>
              <w:br/>
              <w:t>Concurrency of Numerical Algorithms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[002290] Трансляция языков программирования</w:t>
            </w:r>
            <w:r>
              <w:rPr>
                <w:sz w:val="16"/>
                <w:szCs w:val="16"/>
              </w:rPr>
              <w:br/>
              <w:t>Programming Language Translation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EA5C48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ОПК-3, ОПК-4, ОПК-5, ПКА-1, ПКА-2, ПКП-1, ПКП-2, ПКП-3, ПКП-4, ПКП-5, ПКП-6, ПКП-7, ПКП-8, ПКП-9, УК-1, УК-2, УК-3,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[064795] Производственная практика (научно-исследовательская работа)</w:t>
            </w:r>
            <w:r>
              <w:rPr>
                <w:sz w:val="16"/>
                <w:szCs w:val="16"/>
              </w:rPr>
              <w:br/>
              <w:t>Internship (Research Project)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[064764] Производственная практика (проектно-технологическая)</w:t>
            </w:r>
            <w:r>
              <w:rPr>
                <w:sz w:val="16"/>
                <w:szCs w:val="16"/>
              </w:rPr>
              <w:br/>
              <w:t>Internship (Projects and Technological)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EA5C48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ПКА-1, ПКП-6, ПКП-7,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[078619] Алгоритмическая теория кодирования на Rust</w:t>
            </w:r>
            <w:r>
              <w:rPr>
                <w:sz w:val="16"/>
                <w:szCs w:val="16"/>
              </w:rPr>
              <w:br/>
              <w:t>Algorithmic Coding Theory in Rust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[076409] Локальная аппроксимация и параллельное программирование</w:t>
            </w:r>
            <w:r>
              <w:rPr>
                <w:sz w:val="16"/>
                <w:szCs w:val="16"/>
              </w:rPr>
              <w:br/>
              <w:t>Local approximation and parallel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[002300] Рекурсивно-логическое программирование</w:t>
            </w:r>
            <w:r>
              <w:rPr>
                <w:sz w:val="16"/>
                <w:szCs w:val="16"/>
              </w:rPr>
              <w:br/>
              <w:t>Recursive-Logical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[002299] Функциональное программирование</w:t>
            </w:r>
            <w:r>
              <w:rPr>
                <w:sz w:val="16"/>
                <w:szCs w:val="16"/>
              </w:rPr>
              <w:br/>
              <w:t>Functional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EA5C48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[002285] Анализ алгоритмов</w:t>
            </w:r>
            <w:r>
              <w:rPr>
                <w:sz w:val="16"/>
                <w:szCs w:val="16"/>
              </w:rPr>
              <w:br/>
              <w:t>Algorithm Analysis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[002286] Конкретная математика</w:t>
            </w:r>
            <w:r>
              <w:rPr>
                <w:sz w:val="16"/>
                <w:szCs w:val="16"/>
              </w:rPr>
              <w:br/>
              <w:t>Concrete Mathematics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</w:tr>
      <w:tr w:rsidR="00EA5C48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ОПК-3, ОПК-4, ОПК-5, ПКА-1, ПКП-1, ПКП-2, ПКП-4, ПКП-5, ПКП-6, ПКП-8,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[049385] Алгоритмы СУБД</w:t>
            </w:r>
            <w:r>
              <w:rPr>
                <w:sz w:val="16"/>
                <w:szCs w:val="16"/>
              </w:rPr>
              <w:br/>
              <w:t>DBMS Algorithms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[053904] Проектирование программного обеспечения</w:t>
            </w:r>
            <w:r>
              <w:rPr>
                <w:sz w:val="16"/>
                <w:szCs w:val="16"/>
              </w:rPr>
              <w:br/>
              <w:t>Software Design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[040544] Сети Петри и представление процессов</w:t>
            </w:r>
            <w:r>
              <w:rPr>
                <w:sz w:val="16"/>
                <w:szCs w:val="16"/>
              </w:rPr>
              <w:br/>
              <w:t>Petri Nets and Modeling Processes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EA5C4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EA5C48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9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Китайский язык (онлайн-курс). Семестр 7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7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7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EA5C48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[076220] Китайский язык для начинающих. Часть 1 (онлайн-курс) (онлайн), тр 7 сем</w:t>
            </w:r>
            <w:r>
              <w:rPr>
                <w:sz w:val="16"/>
                <w:szCs w:val="16"/>
              </w:rPr>
              <w:br/>
              <w:t>Chinese Language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[076221] Китайский язык для начинающих. Часть 2 (онлайн-курс) (онлайн), тр 7 сем</w:t>
            </w:r>
            <w:r>
              <w:rPr>
                <w:sz w:val="16"/>
                <w:szCs w:val="16"/>
              </w:rPr>
              <w:br/>
              <w:t>Chinese Language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[076222] Китайский язык: пять шагов к успеху. Часть 1 (онлайн-курс) (онлайн), тр 7 сем</w:t>
            </w:r>
            <w:r>
              <w:rPr>
                <w:sz w:val="16"/>
                <w:szCs w:val="16"/>
              </w:rPr>
              <w:br/>
              <w:t>Chinese Language: 5 Steps to Success.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[076223] Китайский язык: пять шагов к успеху. Часть 2 (онлайн-курс) (онлайн), тр 7 сем</w:t>
            </w:r>
            <w:r>
              <w:rPr>
                <w:sz w:val="16"/>
                <w:szCs w:val="16"/>
              </w:rPr>
              <w:br/>
              <w:t>Chinese Language: 5 Steps to Success.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[076224] Китайский язык: пять шагов к успеху. Часть 3 (онлайн-курс) (онлайн), тр 7 сем</w:t>
            </w:r>
            <w:r>
              <w:rPr>
                <w:sz w:val="16"/>
                <w:szCs w:val="16"/>
              </w:rPr>
              <w:br/>
              <w:t>Chinese Language: 5 Steps to Success. Part 3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[076225] Китайский язык: пять шагов к успеху. Часть 4 (онлайн-курс) (онлайн), тр 7 сем</w:t>
            </w:r>
            <w:r>
              <w:rPr>
                <w:sz w:val="16"/>
                <w:szCs w:val="16"/>
              </w:rPr>
              <w:br/>
              <w:t>Chinese Language: 5 Steps to Success. Part 4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[076226] Китайский язык: пять шагов к успеху. Часть 5 (онлайн-курс) (онлайн), тр 7 сем</w:t>
            </w:r>
            <w:r>
              <w:rPr>
                <w:sz w:val="16"/>
                <w:szCs w:val="16"/>
              </w:rPr>
              <w:br/>
              <w:t>Chinese Language: 5 Steps to Success. Part 5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A5C48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Хинди (онлайн-курс). Семестр 7</w:t>
            </w:r>
            <w:r>
              <w:rPr>
                <w:b/>
                <w:sz w:val="16"/>
                <w:szCs w:val="16"/>
              </w:rPr>
              <w:br/>
              <w:t>Hindi (Online Course). Semestr 7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2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2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EA5C48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[078036] Хинди для начинающих. Часть 1 (онлайн-курс) (онлайн), тр 7 сем</w:t>
            </w:r>
            <w:r>
              <w:rPr>
                <w:sz w:val="16"/>
                <w:szCs w:val="16"/>
              </w:rPr>
              <w:br/>
              <w:t>Hindi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[078037] Хинди для начинающих. Часть 2 (онлайн-курс) (онлайн), тр 7 сем</w:t>
            </w:r>
            <w:r>
              <w:rPr>
                <w:sz w:val="16"/>
                <w:szCs w:val="16"/>
              </w:rPr>
              <w:br/>
              <w:t>Hindi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A5C4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С08. Семестр 8</w:t>
            </w:r>
          </w:p>
        </w:tc>
      </w:tr>
      <w:tr w:rsidR="00EA5C4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ПКП-3, УК-6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[060010] Основы педагогической деятельности (онлайн-курс)</w:t>
            </w:r>
            <w:r>
              <w:rPr>
                <w:sz w:val="16"/>
                <w:szCs w:val="16"/>
              </w:rPr>
              <w:br/>
              <w:t>Fundamentals of Pedagogical Activity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ОПК-3, ОПК-4, ОПК-5, ПКА-1, ПКА-2, ПКП-1, ПКП-2, ПКП-4, ПКП-5, ПКП-6, ПКП-7, ПКП-8, ПКП-9, УК-1, УК-2,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[050528] Администрирование информационных систем (на английском языке)</w:t>
            </w:r>
            <w:r>
              <w:rPr>
                <w:sz w:val="16"/>
                <w:szCs w:val="16"/>
              </w:rPr>
              <w:br/>
              <w:t>Information Systems Administration (in English)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Блок.2..прки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ОПК-3, ОПК-4, ОПК-5, ПКА-1, ПКА-2, ПКП-1, ПКП-2, ПКП-4, ПКП-5, ПКП-6, ПКП-7, ПКП-8, ПКП-9, УК-1, УК-2,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[064797] Производственная практика (преддипломная)</w:t>
            </w:r>
            <w:r>
              <w:rPr>
                <w:sz w:val="16"/>
                <w:szCs w:val="16"/>
              </w:rPr>
              <w:br/>
              <w:t>Internship (Pre-Diploma)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110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218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</w:tr>
      <w:tr w:rsidR="00EA5C48">
        <w:tc>
          <w:tcPr>
            <w:tcW w:w="710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УК-1, УК-5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[058037] Философия (онлайн-курс)</w:t>
            </w:r>
            <w:r>
              <w:rPr>
                <w:sz w:val="16"/>
                <w:szCs w:val="16"/>
              </w:rPr>
              <w:br/>
              <w:t>Philosophy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A5C4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EA5C48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[049389] Компьютерное моделирование динамических систем</w:t>
            </w:r>
            <w:r>
              <w:rPr>
                <w:sz w:val="16"/>
                <w:szCs w:val="16"/>
              </w:rPr>
              <w:br/>
              <w:t>Computer Modelling of Dynamic Systems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[049390] Теория и практика параллельного программирования</w:t>
            </w:r>
            <w:r>
              <w:rPr>
                <w:sz w:val="16"/>
                <w:szCs w:val="16"/>
              </w:rPr>
              <w:br/>
              <w:t>Theory and Practice of Parallel Programming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EA5C48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[065861] Логико-предметный подход к решению задач искусственного интеллекта</w:t>
            </w:r>
            <w:r>
              <w:rPr>
                <w:sz w:val="16"/>
                <w:szCs w:val="16"/>
              </w:rPr>
              <w:br/>
              <w:t>Logic-Predicate Approach to Artifical Intelligence Problems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[002311] Системы искусственного интеллекта</w:t>
            </w:r>
            <w:r>
              <w:rPr>
                <w:sz w:val="16"/>
                <w:szCs w:val="16"/>
              </w:rPr>
              <w:br/>
              <w:t>Artificial Intelligence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EA5C48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ОПК-3, ОПК-4, ОПК-5, ПКА-1, ПКА-2, ПКП-1, ПКП-2, ПКП-3, ПКП-5, ПКП-6, ПКП-7, ПКП-9, УК-1, УК-2, УКБ-3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[010055] Алгоритмы компьютерного зрения</w:t>
            </w:r>
            <w:r>
              <w:rPr>
                <w:sz w:val="16"/>
                <w:szCs w:val="16"/>
              </w:rPr>
              <w:br/>
              <w:t>Computer Vision Algorithms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[037752] Коммуникационные среды для параллельных систем</w:t>
            </w:r>
            <w:r>
              <w:rPr>
                <w:sz w:val="16"/>
                <w:szCs w:val="16"/>
              </w:rPr>
              <w:br/>
              <w:t>Communication Environments of Parallel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[010054] Модели и архитектуры программ и знаний</w:t>
            </w:r>
            <w:r>
              <w:rPr>
                <w:sz w:val="16"/>
                <w:szCs w:val="16"/>
              </w:rPr>
              <w:br/>
              <w:t>Models and Architectures of Programs and Knowledge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[038177] Распараллеливание в ОС UNIX</w:t>
            </w:r>
            <w:r>
              <w:rPr>
                <w:sz w:val="16"/>
                <w:szCs w:val="16"/>
              </w:rPr>
              <w:br/>
              <w:t>Parallelization in UNIX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[049667] Современные подходы к хранению, управлению и защите данных</w:t>
            </w:r>
            <w:r>
              <w:rPr>
                <w:sz w:val="16"/>
                <w:szCs w:val="16"/>
              </w:rPr>
              <w:br/>
              <w:t>Modern Approaches to Data Storage, Management and Protection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[038175] Технология синхронного распараллеливания в распределенных системах</w:t>
            </w:r>
            <w:r>
              <w:rPr>
                <w:sz w:val="16"/>
                <w:szCs w:val="16"/>
              </w:rPr>
              <w:br/>
              <w:t>Technology of Synchronous Concurrency on Distributed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[040545] Управление проектами</w:t>
            </w:r>
            <w:r>
              <w:rPr>
                <w:sz w:val="16"/>
                <w:szCs w:val="16"/>
              </w:rPr>
              <w:br/>
              <w:t>Project Management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EA5C48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Блок.1.дисц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ОПК-2, ОПК-3, ОПК-4, ОПК-5, ПКА-1, ПКА-2, ПКП-1, ПКП-2, ПКП-4, ПКП-5, ПКП-6, ПКП-7, ПКП-8, ПКП-9, УК-1, УК-2</w:t>
            </w: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[010060] Интеллектуальные системы</w:t>
            </w:r>
            <w:r>
              <w:rPr>
                <w:sz w:val="16"/>
                <w:szCs w:val="16"/>
              </w:rPr>
              <w:br/>
              <w:t>Intelligent Systems</w:t>
            </w:r>
          </w:p>
        </w:tc>
        <w:tc>
          <w:tcPr>
            <w:tcW w:w="1418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[002303] Квантовые компьютеры</w:t>
            </w:r>
            <w:r>
              <w:rPr>
                <w:sz w:val="16"/>
                <w:szCs w:val="16"/>
              </w:rPr>
              <w:br/>
              <w:t>Quantum Computers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[038178] Параллельное программирование с использованием стандартных интерфейсов</w:t>
            </w:r>
            <w:r>
              <w:rPr>
                <w:sz w:val="16"/>
                <w:szCs w:val="16"/>
              </w:rPr>
              <w:br/>
              <w:t>Parallel Programming with Standard Interface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[010083] Практика разработки документации</w:t>
            </w:r>
            <w:r>
              <w:rPr>
                <w:sz w:val="16"/>
                <w:szCs w:val="16"/>
              </w:rPr>
              <w:br/>
              <w:t>Practice of Documentation Development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[040546] Распараллеливание алгоритмов в распределенных системах</w:t>
            </w:r>
            <w:r>
              <w:rPr>
                <w:sz w:val="16"/>
                <w:szCs w:val="16"/>
              </w:rPr>
              <w:br/>
              <w:t>Concurrency of Algorithms on Distributed Systems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[038167] Стандарты параллельного программирования</w:t>
            </w:r>
            <w:r>
              <w:rPr>
                <w:sz w:val="16"/>
                <w:szCs w:val="16"/>
              </w:rPr>
              <w:br/>
              <w:t>Parallel Programming Standards</w:t>
            </w:r>
          </w:p>
        </w:tc>
        <w:tc>
          <w:tcPr>
            <w:tcW w:w="1418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</w:tr>
      <w:tr w:rsidR="00EA5C48">
        <w:tc>
          <w:tcPr>
            <w:tcW w:w="14786" w:type="dxa"/>
            <w:gridSpan w:val="20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EA5C48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9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Китайский язык (онлайн-курс). Семестр 8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7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7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EA5C48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[076220] Китайский язык для начинающих. Часть 1 (онлайн-курс) (онлайн), тр 8 сем</w:t>
            </w:r>
            <w:r>
              <w:rPr>
                <w:sz w:val="16"/>
                <w:szCs w:val="16"/>
              </w:rPr>
              <w:br/>
              <w:t>Chinese Language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[076221] Китайский язык для начинающих. Часть 2 (онлайн-курс) (онлайн), тр 8 сем</w:t>
            </w:r>
            <w:r>
              <w:rPr>
                <w:sz w:val="16"/>
                <w:szCs w:val="16"/>
              </w:rPr>
              <w:br/>
              <w:t>Chinese Language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[076222] Китайский язык: пять шагов к успеху. Часть 1 (онлайн-курс) (онлайн), тр 8 сем</w:t>
            </w:r>
            <w:r>
              <w:rPr>
                <w:sz w:val="16"/>
                <w:szCs w:val="16"/>
              </w:rPr>
              <w:br/>
              <w:t>Chinese Language: 5 Steps to Success.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[076223] Китайский язык: пять шагов к успеху. Часть 2 (онлайн-курс) (онлайн), тр 8 сем</w:t>
            </w:r>
            <w:r>
              <w:rPr>
                <w:sz w:val="16"/>
                <w:szCs w:val="16"/>
              </w:rPr>
              <w:br/>
              <w:t>Chinese Language: 5 Steps to Success.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[076224] Китайский язык: пять шагов к успеху. Часть 3 (онлайн-курс) (онлайн), тр 8 сем</w:t>
            </w:r>
            <w:r>
              <w:rPr>
                <w:sz w:val="16"/>
                <w:szCs w:val="16"/>
              </w:rPr>
              <w:br/>
              <w:t>Chinese Language: 5 Steps to Success. Part 3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[076225] Китайский язык: пять шагов к успеху. Часть 4 (онлайн-курс) (онлайн), тр 8 сем</w:t>
            </w:r>
            <w:r>
              <w:rPr>
                <w:sz w:val="16"/>
                <w:szCs w:val="16"/>
              </w:rPr>
              <w:br/>
              <w:t>Chinese Language: 5 Steps to Success. Part 4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[076226] Китайский язык: пять шагов к успеху. Часть 5 (онлайн-курс) (онлайн), тр 8 сем</w:t>
            </w:r>
            <w:r>
              <w:rPr>
                <w:sz w:val="16"/>
                <w:szCs w:val="16"/>
              </w:rPr>
              <w:br/>
              <w:t>Chinese Language: 5 Steps to Success. Part 5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A5C48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714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от 1</w:t>
            </w:r>
            <w:r>
              <w:rPr>
                <w:b/>
                <w:sz w:val="16"/>
                <w:szCs w:val="16"/>
              </w:rPr>
              <w:br/>
              <w:t>до 2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  <w:vMerge w:val="restart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>Хинди (онлайн-курс). Семестр 8</w:t>
            </w:r>
            <w:r>
              <w:rPr>
                <w:b/>
                <w:sz w:val="16"/>
                <w:szCs w:val="16"/>
              </w:rPr>
              <w:br/>
              <w:t>Hindi (Online Course). Semestr 8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t>(выбрать от 1 до 2 дисц.)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зачёты:</w:t>
            </w:r>
            <w:r>
              <w:rPr>
                <w:b/>
                <w:sz w:val="16"/>
                <w:szCs w:val="16"/>
              </w:rPr>
              <w:br/>
              <w:t>от 1 до 2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</w:t>
            </w:r>
            <w:r>
              <w:rPr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425" w:type="dxa"/>
            <w:gridSpan w:val="15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EA5C48">
        <w:tc>
          <w:tcPr>
            <w:tcW w:w="710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 w:val="restart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[078036] Хинди для начинающих. Часть 1 (онлайн-курс) (онлайн), тр 8 сем</w:t>
            </w:r>
            <w:r>
              <w:rPr>
                <w:sz w:val="16"/>
                <w:szCs w:val="16"/>
              </w:rPr>
              <w:br/>
              <w:t>Hindi for Beginners. Part 1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EA5C48">
        <w:tc>
          <w:tcPr>
            <w:tcW w:w="710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Merge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[078037] Хинди для начинающих. Часть 2 (онлайн-курс) (онлайн), тр 8 сем</w:t>
            </w:r>
            <w:r>
              <w:rPr>
                <w:sz w:val="16"/>
                <w:szCs w:val="16"/>
              </w:rPr>
              <w:br/>
              <w:t>Hindi for Beginners. Part 2 (Online Course)</w:t>
            </w:r>
          </w:p>
        </w:tc>
        <w:tc>
          <w:tcPr>
            <w:tcW w:w="1418" w:type="dxa"/>
          </w:tcPr>
          <w:p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</w:tbl>
    <w:p w:rsidR="0020077A" w:rsidRPr="00150FAB" w:rsidRDefault="0020077A">
      <w:pPr>
        <w:spacing w:after="0" w:line="240" w:lineRule="auto"/>
        <w:rPr>
          <w:rFonts w:ascii="Times New Roman" w:hAnsi="Times New Roman"/>
          <w:sz w:val="2"/>
          <w:szCs w:val="2"/>
          <w:lang w:val="en-US"/>
        </w:rPr>
      </w:pPr>
      <w:r w:rsidRPr="00150FAB">
        <w:rPr>
          <w:rFonts w:ascii="Times New Roman" w:hAnsi="Times New Roman"/>
          <w:sz w:val="2"/>
          <w:szCs w:val="2"/>
          <w:lang w:val="en-US"/>
        </w:rPr>
        <w:br w:type="page"/>
      </w:r>
    </w:p>
    <w:p w:rsidR="006D46A2" w:rsidRPr="00150FAB" w:rsidRDefault="006D46A2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t>Раздел 3. Структура и форма итоговой аттестации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8080"/>
        <w:gridCol w:w="5180"/>
      </w:tblGrid>
      <w:tr w:rsidR="0020077A" w:rsidRPr="00150FAB" w:rsidTr="006D46A2">
        <w:trPr>
          <w:cantSplit/>
          <w:trHeight w:val="1343"/>
        </w:trPr>
        <w:tc>
          <w:tcPr>
            <w:tcW w:w="817" w:type="dxa"/>
            <w:shd w:val="clear" w:color="auto" w:fill="auto"/>
            <w:textDirection w:val="btLr"/>
            <w:vAlign w:val="center"/>
          </w:tcPr>
          <w:p w:rsidR="0020077A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Код Блока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:rsidR="0020077A" w:rsidRPr="00150FAB" w:rsidRDefault="006D46A2" w:rsidP="006D46A2"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Трудоёмкость, зачётных единиц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20077A" w:rsidRPr="00150FAB" w:rsidRDefault="006D46A2" w:rsidP="0020077A">
            <w:pPr>
              <w:spacing w:after="0"/>
              <w:jc w:val="center"/>
              <w:rPr>
                <w:rFonts w:ascii="Times New Roman" w:hAnsi="Times New Roman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Форма и наименование процедуры итоговой аттестации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6D46A2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 xml:space="preserve">Перечень кодов компетенций, </w:t>
            </w:r>
          </w:p>
          <w:p w:rsidR="0020077A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проверяемых при проведении итоговой аттестации</w:t>
            </w:r>
          </w:p>
        </w:tc>
      </w:tr>
      <w:tr w:rsidR="00EA5C48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И. Итоговая аттестация</w:t>
            </w:r>
          </w:p>
        </w:tc>
      </w:tr>
      <w:tr w:rsidR="00EA5C48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Базовая часть итоговой аттестации</w:t>
            </w:r>
          </w:p>
        </w:tc>
      </w:tr>
      <w:tr w:rsidR="00EA5C48">
        <w:tc>
          <w:tcPr>
            <w:tcW w:w="817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Блок.3.гиа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Защита выпускной квалификационной работы</w:t>
            </w:r>
            <w:r>
              <w:rPr>
                <w:sz w:val="16"/>
                <w:szCs w:val="16"/>
              </w:rPr>
              <w:br/>
              <w:t>Qualification Research Paper Defense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ОПК-1, ОПК-2, ОПК-3, ОПК-5, ПКА-1, ПКА-2, ПКП-1, ПКП-2, ПКП-4, ПКП-5, ПКП-6, ПКП-7, ПКП-8, ПКП-9, УК-1, УК-2, УКБ-3</w:t>
            </w:r>
          </w:p>
        </w:tc>
      </w:tr>
      <w:tr w:rsidR="00EA5C48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Вариативная часть итоговой аттестации</w:t>
            </w:r>
          </w:p>
        </w:tc>
      </w:tr>
      <w:tr w:rsidR="00EA5C48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</w:tbl>
    <w:p w:rsidR="009622BA" w:rsidRPr="00150FAB" w:rsidRDefault="009622BA" w:rsidP="0020077A">
      <w:pPr>
        <w:spacing w:after="0"/>
        <w:rPr>
          <w:rFonts w:ascii="Times New Roman" w:hAnsi="Times New Roman"/>
          <w:b/>
          <w:bCs/>
          <w:color w:val="000000"/>
        </w:rPr>
      </w:pPr>
    </w:p>
    <w:p w:rsidR="009622BA" w:rsidRPr="00150FAB" w:rsidRDefault="009622BA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br w:type="page"/>
      </w:r>
    </w:p>
    <w:p w:rsidR="006D46A2" w:rsidRPr="00150FAB" w:rsidRDefault="006D46A2" w:rsidP="006D46A2">
      <w:pPr>
        <w:rPr>
          <w:rFonts w:ascii="Times New Roman" w:hAnsi="Times New Roman"/>
          <w:b/>
          <w:bCs/>
        </w:rPr>
        <w:sectPr w:rsidR="006D46A2" w:rsidRPr="00150FAB" w:rsidSect="006C0FC6">
          <w:headerReference w:type="default" r:id="rId9"/>
          <w:footerReference w:type="default" r:id="rId10"/>
          <w:type w:val="continuous"/>
          <w:pgSz w:w="16838" w:h="11906" w:orient="landscape"/>
          <w:pgMar w:top="1985" w:right="1134" w:bottom="850" w:left="1134" w:header="708" w:footer="708" w:gutter="0"/>
          <w:pgNumType w:start="2"/>
          <w:cols w:space="708"/>
          <w:docGrid w:linePitch="360"/>
        </w:sectPr>
      </w:pPr>
    </w:p>
    <w:p w:rsidR="006D46A2" w:rsidRPr="00150FAB" w:rsidRDefault="006D46A2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t>Раздел 4. Дополнительная информация</w:t>
      </w:r>
    </w:p>
    <w:p w:rsidR="006D46A2" w:rsidRPr="00150FAB" w:rsidRDefault="006D46A2" w:rsidP="006D46A2">
      <w:pPr>
        <w:rPr>
          <w:rFonts w:ascii="Times New Roman" w:eastAsia="Times New Roman" w:hAnsi="Times New Roman"/>
          <w:b/>
          <w:bCs/>
        </w:rPr>
      </w:pPr>
      <w:r w:rsidRPr="00150FAB">
        <w:rPr>
          <w:rFonts w:ascii="Times New Roman" w:eastAsia="Times New Roman" w:hAnsi="Times New Roman"/>
          <w:b/>
          <w:bCs/>
        </w:rPr>
        <w:t>С</w:t>
      </w:r>
      <w:r w:rsidRPr="00150FAB">
        <w:rPr>
          <w:rFonts w:ascii="Times New Roman" w:hAnsi="Times New Roman"/>
          <w:b/>
          <w:bCs/>
        </w:rPr>
        <w:t xml:space="preserve">опоставление </w:t>
      </w:r>
      <w:r w:rsidRPr="00150FAB">
        <w:rPr>
          <w:rFonts w:ascii="Times New Roman" w:eastAsia="Times New Roman" w:hAnsi="Times New Roman"/>
          <w:b/>
          <w:bCs/>
        </w:rPr>
        <w:t>объем</w:t>
      </w:r>
      <w:r w:rsidRPr="00150FAB">
        <w:rPr>
          <w:rFonts w:ascii="Times New Roman" w:hAnsi="Times New Roman"/>
          <w:b/>
          <w:bCs/>
        </w:rPr>
        <w:t xml:space="preserve">ов блоков структуры образовательной программы с содержанием действующих федеральных государственных образовательных стандартов </w:t>
      </w:r>
    </w:p>
    <w:tbl>
      <w:tblPr>
        <w:tblW w:w="0" w:type="auto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90"/>
        <w:gridCol w:w="2828"/>
        <w:gridCol w:w="2958"/>
        <w:gridCol w:w="2718"/>
      </w:tblGrid>
      <w:tr w:rsidR="006D46A2" w:rsidRPr="00150FAB" w:rsidTr="006D46A2"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Структура образовательной программы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Объем программы и ее блоков в з.е.</w:t>
            </w:r>
          </w:p>
        </w:tc>
      </w:tr>
      <w:tr w:rsidR="006D46A2" w:rsidRPr="00150FAB" w:rsidTr="006D46A2"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Учебный план образовательной программы СПбГУ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5C088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ФГОС 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(реквизиты приказа Минобр</w:t>
            </w:r>
            <w:r w:rsidR="005C0885">
              <w:rPr>
                <w:rFonts w:ascii="Times New Roman" w:hAnsi="Times New Roman"/>
                <w:i/>
                <w:sz w:val="20"/>
                <w:szCs w:val="20"/>
              </w:rPr>
              <w:t>н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ауки России)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1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Дисциплины (модули)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2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Практика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3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Государственная итоговая аттестация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  <w:tr w:rsidR="006D46A2" w:rsidRPr="00150FAB" w:rsidTr="008451BA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ind w:left="283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Объем программы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число зач.ед.</w:t>
            </w:r>
          </w:p>
        </w:tc>
      </w:tr>
    </w:tbl>
    <w:p w:rsidR="00BD60E7" w:rsidRPr="00150FAB" w:rsidRDefault="00BD60E7" w:rsidP="006D46A2">
      <w:pPr>
        <w:spacing w:after="0"/>
        <w:rPr>
          <w:rFonts w:ascii="Times New Roman" w:hAnsi="Times New Roman"/>
          <w:sz w:val="20"/>
          <w:szCs w:val="16"/>
          <w:lang w:val="en-US"/>
        </w:rPr>
      </w:pPr>
    </w:p>
    <w:sectPr w:rsidR="00BD60E7" w:rsidRPr="00150FAB" w:rsidSect="006D46A2">
      <w:type w:val="continuous"/>
      <w:pgSz w:w="11906" w:h="16838"/>
      <w:pgMar w:top="1134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A38" w:rsidRDefault="00BF2A38" w:rsidP="003D1107">
      <w:pPr>
        <w:spacing w:after="0" w:line="240" w:lineRule="auto"/>
      </w:pPr>
      <w:r>
        <w:separator/>
      </w:r>
    </w:p>
  </w:endnote>
  <w:endnote w:type="continuationSeparator" w:id="0">
    <w:p w:rsidR="00BF2A38" w:rsidRDefault="00BF2A38" w:rsidP="003D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31E" w:rsidRDefault="005D331E">
    <w:pPr>
      <w:pStyle w:val="a7"/>
      <w:jc w:val="center"/>
    </w:pPr>
  </w:p>
  <w:p w:rsidR="005D331E" w:rsidRDefault="005D331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A38" w:rsidRDefault="00BF2A38" w:rsidP="003D1107">
      <w:pPr>
        <w:spacing w:after="0" w:line="240" w:lineRule="auto"/>
      </w:pPr>
      <w:r>
        <w:separator/>
      </w:r>
    </w:p>
  </w:footnote>
  <w:footnote w:type="continuationSeparator" w:id="0">
    <w:p w:rsidR="00BF2A38" w:rsidRDefault="00BF2A38" w:rsidP="003D1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8583800"/>
      <w:docPartObj>
        <w:docPartGallery w:val="Page Numbers (Top of Page)"/>
        <w:docPartUnique/>
      </w:docPartObj>
    </w:sdtPr>
    <w:sdtEndPr/>
    <w:sdtContent>
      <w:p w:rsidR="006C0FC6" w:rsidRDefault="006C0FC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5B41">
          <w:rPr>
            <w:noProof/>
          </w:rPr>
          <w:t>2</w:t>
        </w:r>
        <w:r>
          <w:fldChar w:fldCharType="end"/>
        </w:r>
      </w:p>
    </w:sdtContent>
  </w:sdt>
  <w:p w:rsidR="005D331E" w:rsidRDefault="005D331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C200E"/>
    <w:multiLevelType w:val="multilevel"/>
    <w:tmpl w:val="05806C2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0C8"/>
    <w:rsid w:val="0000280A"/>
    <w:rsid w:val="000210C8"/>
    <w:rsid w:val="00033B11"/>
    <w:rsid w:val="0003786F"/>
    <w:rsid w:val="00062C4E"/>
    <w:rsid w:val="00066320"/>
    <w:rsid w:val="000B5B41"/>
    <w:rsid w:val="000D6180"/>
    <w:rsid w:val="0014360A"/>
    <w:rsid w:val="00147ED2"/>
    <w:rsid w:val="00150FAB"/>
    <w:rsid w:val="00173F4A"/>
    <w:rsid w:val="001963E3"/>
    <w:rsid w:val="001A551B"/>
    <w:rsid w:val="001F1731"/>
    <w:rsid w:val="0020077A"/>
    <w:rsid w:val="002214DC"/>
    <w:rsid w:val="00222343"/>
    <w:rsid w:val="00241A52"/>
    <w:rsid w:val="00254246"/>
    <w:rsid w:val="00285E23"/>
    <w:rsid w:val="00293B1E"/>
    <w:rsid w:val="00296FBE"/>
    <w:rsid w:val="00297A65"/>
    <w:rsid w:val="003643B1"/>
    <w:rsid w:val="00371A10"/>
    <w:rsid w:val="003D1107"/>
    <w:rsid w:val="003D29EA"/>
    <w:rsid w:val="003D4345"/>
    <w:rsid w:val="003E38A8"/>
    <w:rsid w:val="003E55C2"/>
    <w:rsid w:val="003F02F1"/>
    <w:rsid w:val="003F5D44"/>
    <w:rsid w:val="00405B2F"/>
    <w:rsid w:val="004106CF"/>
    <w:rsid w:val="00415533"/>
    <w:rsid w:val="004262BF"/>
    <w:rsid w:val="00432CCA"/>
    <w:rsid w:val="0043616E"/>
    <w:rsid w:val="004535BF"/>
    <w:rsid w:val="004601E6"/>
    <w:rsid w:val="00467A65"/>
    <w:rsid w:val="004703DB"/>
    <w:rsid w:val="00493A21"/>
    <w:rsid w:val="004F1965"/>
    <w:rsid w:val="005209BE"/>
    <w:rsid w:val="00521F3F"/>
    <w:rsid w:val="005425D2"/>
    <w:rsid w:val="005438C6"/>
    <w:rsid w:val="00582012"/>
    <w:rsid w:val="005C0885"/>
    <w:rsid w:val="005C3DF8"/>
    <w:rsid w:val="005D331E"/>
    <w:rsid w:val="005D51AF"/>
    <w:rsid w:val="005D62C7"/>
    <w:rsid w:val="00607858"/>
    <w:rsid w:val="00640099"/>
    <w:rsid w:val="00661F9A"/>
    <w:rsid w:val="00663EC5"/>
    <w:rsid w:val="006C0FC6"/>
    <w:rsid w:val="006D46A2"/>
    <w:rsid w:val="006E1808"/>
    <w:rsid w:val="00710D2E"/>
    <w:rsid w:val="00752917"/>
    <w:rsid w:val="007806CB"/>
    <w:rsid w:val="00787E2C"/>
    <w:rsid w:val="00793585"/>
    <w:rsid w:val="007C5F4A"/>
    <w:rsid w:val="007D5ECC"/>
    <w:rsid w:val="00825E4B"/>
    <w:rsid w:val="00885291"/>
    <w:rsid w:val="008C5EF8"/>
    <w:rsid w:val="008E2B5D"/>
    <w:rsid w:val="008F6A23"/>
    <w:rsid w:val="00944C82"/>
    <w:rsid w:val="009622BA"/>
    <w:rsid w:val="00970BC6"/>
    <w:rsid w:val="00985BB9"/>
    <w:rsid w:val="009A1D2A"/>
    <w:rsid w:val="009A47C5"/>
    <w:rsid w:val="009A4A3F"/>
    <w:rsid w:val="009E106E"/>
    <w:rsid w:val="00A148D6"/>
    <w:rsid w:val="00A166B8"/>
    <w:rsid w:val="00A27A27"/>
    <w:rsid w:val="00A315C5"/>
    <w:rsid w:val="00A80F1A"/>
    <w:rsid w:val="00A933D1"/>
    <w:rsid w:val="00AB595A"/>
    <w:rsid w:val="00AF0E35"/>
    <w:rsid w:val="00B20074"/>
    <w:rsid w:val="00B23E78"/>
    <w:rsid w:val="00B25E5E"/>
    <w:rsid w:val="00B57945"/>
    <w:rsid w:val="00B9561E"/>
    <w:rsid w:val="00B958FD"/>
    <w:rsid w:val="00BC66DF"/>
    <w:rsid w:val="00BD08A0"/>
    <w:rsid w:val="00BD5033"/>
    <w:rsid w:val="00BD60E7"/>
    <w:rsid w:val="00BE387D"/>
    <w:rsid w:val="00BF1F1B"/>
    <w:rsid w:val="00BF2A38"/>
    <w:rsid w:val="00BF3E7D"/>
    <w:rsid w:val="00C240F4"/>
    <w:rsid w:val="00C423B7"/>
    <w:rsid w:val="00C427D7"/>
    <w:rsid w:val="00C55E09"/>
    <w:rsid w:val="00C664BA"/>
    <w:rsid w:val="00C753C1"/>
    <w:rsid w:val="00C87BC3"/>
    <w:rsid w:val="00CE1A1A"/>
    <w:rsid w:val="00D3363C"/>
    <w:rsid w:val="00D43A9E"/>
    <w:rsid w:val="00D81D88"/>
    <w:rsid w:val="00D86428"/>
    <w:rsid w:val="00D97B5F"/>
    <w:rsid w:val="00DB5733"/>
    <w:rsid w:val="00DF4403"/>
    <w:rsid w:val="00E2205D"/>
    <w:rsid w:val="00E224DA"/>
    <w:rsid w:val="00E3716A"/>
    <w:rsid w:val="00E630A2"/>
    <w:rsid w:val="00E65B63"/>
    <w:rsid w:val="00E67B69"/>
    <w:rsid w:val="00E86780"/>
    <w:rsid w:val="00EA5C48"/>
    <w:rsid w:val="00ED518D"/>
    <w:rsid w:val="00EE17D2"/>
    <w:rsid w:val="00F20CE5"/>
    <w:rsid w:val="00F2451B"/>
    <w:rsid w:val="00F670F2"/>
    <w:rsid w:val="00F7176B"/>
    <w:rsid w:val="00F817D7"/>
    <w:rsid w:val="00F96CB7"/>
    <w:rsid w:val="00FA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03039-AFDC-4439-BEF3-70E14FE61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3D23B326</Template>
  <TotalTime>0</TotalTime>
  <Pages>4</Pages>
  <Words>6662</Words>
  <Characters>37980</Characters>
  <Application>Microsoft Office Word</Application>
  <DocSecurity>0</DocSecurity>
  <Lines>316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o.belenog</dc:creator>
  <cp:lastModifiedBy>Ларионова Елена Юрьевна</cp:lastModifiedBy>
  <cp:revision>2</cp:revision>
  <dcterms:created xsi:type="dcterms:W3CDTF">2024-08-29T14:15:00Z</dcterms:created>
  <dcterms:modified xsi:type="dcterms:W3CDTF">2024-08-29T14:15:00Z</dcterms:modified>
</cp:coreProperties>
</file>